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2.xml" ContentType="application/vnd.openxmlformats-officedocument.drawingml.chart+xml"/>
  <Override PartName="/word/charts/chart63.xml" ContentType="application/vnd.openxmlformats-officedocument.drawingml.chart+xml"/>
  <Override PartName="/word/charts/chart64.xml" ContentType="application/vnd.openxmlformats-officedocument.drawingml.chart+xml"/>
  <Override PartName="/word/charts/chart65.xml" ContentType="application/vnd.openxmlformats-officedocument.drawingml.chart+xml"/>
  <Override PartName="/word/charts/chart66.xml" ContentType="application/vnd.openxmlformats-officedocument.drawingml.chart+xml"/>
  <Override PartName="/word/charts/chart67.xml" ContentType="application/vnd.openxmlformats-officedocument.drawingml.chart+xml"/>
  <Override PartName="/word/charts/chart68.xml" ContentType="application/vnd.openxmlformats-officedocument.drawingml.chart+xml"/>
  <Override PartName="/word/charts/chart69.xml" ContentType="application/vnd.openxmlformats-officedocument.drawingml.chart+xml"/>
  <Override PartName="/word/charts/chart70.xml" ContentType="application/vnd.openxmlformats-officedocument.drawingml.chart+xml"/>
  <Override PartName="/word/charts/chart71.xml" ContentType="application/vnd.openxmlformats-officedocument.drawingml.chart+xml"/>
  <Override PartName="/word/charts/chart72.xml" ContentType="application/vnd.openxmlformats-officedocument.drawingml.chart+xml"/>
  <Override PartName="/word/charts/chart73.xml" ContentType="application/vnd.openxmlformats-officedocument.drawingml.chart+xml"/>
  <Override PartName="/word/charts/chart74.xml" ContentType="application/vnd.openxmlformats-officedocument.drawingml.chart+xml"/>
  <Override PartName="/word/charts/chart75.xml" ContentType="application/vnd.openxmlformats-officedocument.drawingml.chart+xml"/>
  <Override PartName="/word/charts/chart76.xml" ContentType="application/vnd.openxmlformats-officedocument.drawingml.chart+xml"/>
  <Override PartName="/word/charts/chart77.xml" ContentType="application/vnd.openxmlformats-officedocument.drawingml.chart+xml"/>
  <Override PartName="/word/charts/chart78.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9.xml" ContentType="application/vnd.openxmlformats-officedocument.drawingml.chart+xml"/>
  <Override PartName="/word/charts/chart80.xml" ContentType="application/vnd.openxmlformats-officedocument.drawingml.chart+xml"/>
  <Override PartName="/word/charts/chart81.xml" ContentType="application/vnd.openxmlformats-officedocument.drawingml.chart+xml"/>
  <Override PartName="/word/charts/chart82.xml" ContentType="application/vnd.openxmlformats-officedocument.drawingml.chart+xml"/>
  <Override PartName="/word/charts/chart83.xml" ContentType="application/vnd.openxmlformats-officedocument.drawingml.chart+xml"/>
  <Override PartName="/word/charts/chart84.xml" ContentType="application/vnd.openxmlformats-officedocument.drawingml.chart+xml"/>
  <Override PartName="/word/charts/chart85.xml" ContentType="application/vnd.openxmlformats-officedocument.drawingml.chart+xml"/>
  <Override PartName="/word/charts/chart86.xml" ContentType="application/vnd.openxmlformats-officedocument.drawingml.chart+xml"/>
  <Override PartName="/word/charts/chart87.xml" ContentType="application/vnd.openxmlformats-officedocument.drawingml.chart+xml"/>
  <Override PartName="/word/charts/chart88.xml" ContentType="application/vnd.openxmlformats-officedocument.drawingml.chart+xml"/>
  <Override PartName="/word/charts/chart89.xml" ContentType="application/vnd.openxmlformats-officedocument.drawingml.chart+xml"/>
  <Override PartName="/word/charts/chart90.xml" ContentType="application/vnd.openxmlformats-officedocument.drawingml.chart+xml"/>
  <Override PartName="/word/charts/chart91.xml" ContentType="application/vnd.openxmlformats-officedocument.drawingml.chart+xml"/>
  <Override PartName="/word/charts/chart92.xml" ContentType="application/vnd.openxmlformats-officedocument.drawingml.chart+xml"/>
  <Override PartName="/word/charts/chart93.xml" ContentType="application/vnd.openxmlformats-officedocument.drawingml.chart+xml"/>
  <Override PartName="/word/charts/chart94.xml" ContentType="application/vnd.openxmlformats-officedocument.drawingml.chart+xml"/>
  <Override PartName="/word/charts/chart9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96.xml" ContentType="application/vnd.openxmlformats-officedocument.drawingml.chart+xml"/>
  <Override PartName="/word/theme/themeOverride1.xml" ContentType="application/vnd.openxmlformats-officedocument.themeOverride+xml"/>
  <Override PartName="/word/charts/chart97.xml" ContentType="application/vnd.openxmlformats-officedocument.drawingml.chart+xml"/>
  <Override PartName="/word/theme/themeOverride2.xml" ContentType="application/vnd.openxmlformats-officedocument.themeOverride+xml"/>
  <Override PartName="/word/charts/chart98.xml" ContentType="application/vnd.openxmlformats-officedocument.drawingml.chart+xml"/>
  <Override PartName="/word/theme/themeOverride3.xml" ContentType="application/vnd.openxmlformats-officedocument.themeOverride+xml"/>
  <Override PartName="/word/charts/chart99.xml" ContentType="application/vnd.openxmlformats-officedocument.drawingml.chart+xml"/>
  <Override PartName="/word/theme/themeOverride4.xml" ContentType="application/vnd.openxmlformats-officedocument.themeOverride+xml"/>
  <Override PartName="/word/charts/chart100.xml" ContentType="application/vnd.openxmlformats-officedocument.drawingml.chart+xml"/>
  <Override PartName="/word/theme/themeOverride5.xml" ContentType="application/vnd.openxmlformats-officedocument.themeOverride+xml"/>
  <Override PartName="/word/charts/chart101.xml" ContentType="application/vnd.openxmlformats-officedocument.drawingml.chart+xml"/>
  <Override PartName="/word/theme/themeOverride6.xml" ContentType="application/vnd.openxmlformats-officedocument.themeOverride+xml"/>
  <Override PartName="/word/charts/chart102.xml" ContentType="application/vnd.openxmlformats-officedocument.drawingml.chart+xml"/>
  <Override PartName="/word/charts/chart103.xml" ContentType="application/vnd.openxmlformats-officedocument.drawingml.chart+xml"/>
  <Override PartName="/word/charts/chart104.xml" ContentType="application/vnd.openxmlformats-officedocument.drawingml.chart+xml"/>
  <Override PartName="/word/charts/chart105.xml" ContentType="application/vnd.openxmlformats-officedocument.drawingml.chart+xml"/>
  <Override PartName="/word/charts/chart106.xml" ContentType="application/vnd.openxmlformats-officedocument.drawingml.chart+xml"/>
  <Override PartName="/word/charts/chart107.xml" ContentType="application/vnd.openxmlformats-officedocument.drawingml.chart+xml"/>
  <Override PartName="/word/charts/chart108.xml" ContentType="application/vnd.openxmlformats-officedocument.drawingml.chart+xml"/>
  <Override PartName="/word/charts/chart109.xml" ContentType="application/vnd.openxmlformats-officedocument.drawingml.chart+xml"/>
  <Override PartName="/word/charts/chart110.xml" ContentType="application/vnd.openxmlformats-officedocument.drawingml.chart+xml"/>
  <Override PartName="/word/charts/chart111.xml" ContentType="application/vnd.openxmlformats-officedocument.drawingml.chart+xml"/>
  <Override PartName="/word/charts/chart112.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13.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1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5.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F44EE4" w14:textId="7B0CB891" w:rsidR="00FE37EE" w:rsidRPr="00697E4A" w:rsidRDefault="00FE37EE" w:rsidP="00FE37EE">
      <w:pPr>
        <w:pStyle w:val="Heading1"/>
        <w:numPr>
          <w:ilvl w:val="0"/>
          <w:numId w:val="0"/>
        </w:numPr>
        <w:tabs>
          <w:tab w:val="left" w:pos="3969"/>
        </w:tabs>
        <w:spacing w:before="0"/>
        <w:rPr>
          <w:rFonts w:cs="Times New Roman"/>
          <w:lang w:val="en-US"/>
        </w:rPr>
      </w:pPr>
      <w:bookmarkStart w:id="0" w:name="_Toc49843839"/>
      <w:bookmarkStart w:id="1" w:name="_Toc49844526"/>
      <w:bookmarkStart w:id="2" w:name="_Toc49844688"/>
      <w:bookmarkStart w:id="3" w:name="_Toc49847262"/>
      <w:bookmarkStart w:id="4" w:name="_Toc84591593"/>
      <w:r w:rsidRPr="00697E4A">
        <w:rPr>
          <w:rFonts w:cs="Times New Roman"/>
          <w:lang w:val="en-US"/>
        </w:rPr>
        <w:t>Online Appendix – not for publication</w:t>
      </w:r>
      <w:bookmarkEnd w:id="0"/>
      <w:bookmarkEnd w:id="1"/>
      <w:bookmarkEnd w:id="2"/>
      <w:bookmarkEnd w:id="3"/>
      <w:bookmarkEnd w:id="4"/>
    </w:p>
    <w:sdt>
      <w:sdtPr>
        <w:rPr>
          <w:rFonts w:ascii="Times New Roman" w:eastAsiaTheme="minorHAnsi" w:hAnsi="Times New Roman" w:cs="Times New Roman"/>
          <w:b/>
          <w:bCs/>
          <w:noProof/>
          <w:color w:val="auto"/>
          <w:sz w:val="24"/>
          <w:szCs w:val="22"/>
          <w:lang w:val="en-US" w:eastAsia="en-US"/>
        </w:rPr>
        <w:id w:val="-1629775799"/>
        <w:docPartObj>
          <w:docPartGallery w:val="Table of Contents"/>
          <w:docPartUnique/>
        </w:docPartObj>
      </w:sdtPr>
      <w:sdtEndPr/>
      <w:sdtContent>
        <w:p w14:paraId="6BC25019" w14:textId="77777777" w:rsidR="00630D77" w:rsidRPr="00630D77" w:rsidRDefault="00FE37EE" w:rsidP="00630D77">
          <w:pPr>
            <w:pStyle w:val="TOCHeading"/>
            <w:spacing w:before="0" w:line="240" w:lineRule="auto"/>
            <w:rPr>
              <w:rFonts w:ascii="Times New Roman" w:hAnsi="Times New Roman" w:cs="Times New Roman"/>
              <w:noProof/>
              <w:lang w:val="en-GB"/>
            </w:rPr>
          </w:pPr>
          <w:r w:rsidRPr="008A7E1D">
            <w:rPr>
              <w:rStyle w:val="Heading1Char"/>
              <w:color w:val="auto"/>
              <w:lang w:val="en-US"/>
            </w:rPr>
            <w:t>Table of contents</w:t>
          </w:r>
          <w:r w:rsidRPr="00630D77">
            <w:rPr>
              <w:rFonts w:ascii="Times New Roman" w:hAnsi="Times New Roman" w:cs="Times New Roman"/>
            </w:rPr>
            <w:fldChar w:fldCharType="begin"/>
          </w:r>
          <w:r w:rsidRPr="00630D77">
            <w:rPr>
              <w:rFonts w:ascii="Times New Roman" w:hAnsi="Times New Roman" w:cs="Times New Roman"/>
              <w:lang w:val="en-US"/>
            </w:rPr>
            <w:instrText xml:space="preserve"> TOC \o "1-3" \h \z \u </w:instrText>
          </w:r>
          <w:r w:rsidRPr="00630D77">
            <w:rPr>
              <w:rFonts w:ascii="Times New Roman" w:hAnsi="Times New Roman" w:cs="Times New Roman"/>
            </w:rPr>
            <w:fldChar w:fldCharType="separate"/>
          </w:r>
        </w:p>
        <w:p w14:paraId="3C9C413F" w14:textId="4D57F0E3" w:rsidR="00630D77" w:rsidRPr="00630D77" w:rsidRDefault="00EC4300" w:rsidP="00630D77">
          <w:pPr>
            <w:pStyle w:val="TOC2"/>
            <w:spacing w:after="0"/>
            <w:rPr>
              <w:rFonts w:eastAsiaTheme="minorEastAsia"/>
              <w:b w:val="0"/>
              <w:bCs w:val="0"/>
              <w:sz w:val="22"/>
              <w:lang/>
            </w:rPr>
          </w:pPr>
          <w:hyperlink w:anchor="_Toc84591594" w:history="1">
            <w:r w:rsidR="00630D77" w:rsidRPr="00630D77">
              <w:rPr>
                <w:rStyle w:val="Hyperlink"/>
              </w:rPr>
              <w:t>Appendix A: Two polar models of labor market power</w:t>
            </w:r>
            <w:r w:rsidR="00630D77" w:rsidRPr="00630D77">
              <w:rPr>
                <w:webHidden/>
              </w:rPr>
              <w:tab/>
            </w:r>
            <w:r w:rsidR="00630D77" w:rsidRPr="00630D77">
              <w:rPr>
                <w:webHidden/>
              </w:rPr>
              <w:fldChar w:fldCharType="begin"/>
            </w:r>
            <w:r w:rsidR="00630D77" w:rsidRPr="00630D77">
              <w:rPr>
                <w:webHidden/>
              </w:rPr>
              <w:instrText xml:space="preserve"> PAGEREF _Toc84591594 \h </w:instrText>
            </w:r>
            <w:r w:rsidR="00630D77" w:rsidRPr="00630D77">
              <w:rPr>
                <w:webHidden/>
              </w:rPr>
            </w:r>
            <w:r w:rsidR="00630D77" w:rsidRPr="00630D77">
              <w:rPr>
                <w:webHidden/>
              </w:rPr>
              <w:fldChar w:fldCharType="separate"/>
            </w:r>
            <w:r w:rsidR="009034FD">
              <w:rPr>
                <w:webHidden/>
              </w:rPr>
              <w:t>47</w:t>
            </w:r>
            <w:r w:rsidR="00630D77" w:rsidRPr="00630D77">
              <w:rPr>
                <w:webHidden/>
              </w:rPr>
              <w:fldChar w:fldCharType="end"/>
            </w:r>
          </w:hyperlink>
        </w:p>
        <w:p w14:paraId="517FDA50" w14:textId="41C1180C"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595" w:history="1">
            <w:r w:rsidR="00630D77" w:rsidRPr="00630D77">
              <w:rPr>
                <w:rStyle w:val="Hyperlink"/>
                <w:rFonts w:ascii="Times New Roman" w:hAnsi="Times New Roman" w:cs="Times New Roman"/>
                <w:noProof/>
                <w:lang w:val="en-US"/>
              </w:rPr>
              <w:t>Case 1: Employee-side labor market power – efficient bargaining model</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_Toc84591595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47</w:t>
            </w:r>
            <w:r w:rsidR="00630D77" w:rsidRPr="00630D77">
              <w:rPr>
                <w:rFonts w:ascii="Times New Roman" w:hAnsi="Times New Roman" w:cs="Times New Roman"/>
                <w:noProof/>
                <w:webHidden/>
              </w:rPr>
              <w:fldChar w:fldCharType="end"/>
            </w:r>
          </w:hyperlink>
        </w:p>
        <w:p w14:paraId="30E71365" w14:textId="33309E45"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596" w:history="1">
            <w:r w:rsidR="00630D77" w:rsidRPr="00630D77">
              <w:rPr>
                <w:rStyle w:val="Hyperlink"/>
                <w:rFonts w:ascii="Times New Roman" w:hAnsi="Times New Roman" w:cs="Times New Roman"/>
                <w:noProof/>
                <w:lang w:val="en-US"/>
              </w:rPr>
              <w:t>Case 2: Employer-side labor market power – monopsonistic labor market</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_Toc84591596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49</w:t>
            </w:r>
            <w:r w:rsidR="00630D77" w:rsidRPr="00630D77">
              <w:rPr>
                <w:rFonts w:ascii="Times New Roman" w:hAnsi="Times New Roman" w:cs="Times New Roman"/>
                <w:noProof/>
                <w:webHidden/>
              </w:rPr>
              <w:fldChar w:fldCharType="end"/>
            </w:r>
          </w:hyperlink>
        </w:p>
        <w:p w14:paraId="2BDFC57C" w14:textId="59DEE75A" w:rsidR="00630D77" w:rsidRPr="00630D77" w:rsidRDefault="00EC4300" w:rsidP="00630D77">
          <w:pPr>
            <w:pStyle w:val="TOC2"/>
            <w:spacing w:after="0"/>
            <w:rPr>
              <w:rFonts w:eastAsiaTheme="minorEastAsia"/>
              <w:b w:val="0"/>
              <w:bCs w:val="0"/>
              <w:sz w:val="22"/>
              <w:lang/>
            </w:rPr>
          </w:pPr>
          <w:hyperlink w:anchor="_Toc84591597" w:history="1">
            <w:r w:rsidR="00630D77" w:rsidRPr="00630D77">
              <w:rPr>
                <w:rStyle w:val="Hyperlink"/>
              </w:rPr>
              <w:t>Appendix B: Details on deriving firm labor market power</w:t>
            </w:r>
            <w:r w:rsidR="00630D77" w:rsidRPr="00630D77">
              <w:rPr>
                <w:webHidden/>
              </w:rPr>
              <w:tab/>
            </w:r>
            <w:r w:rsidR="00630D77" w:rsidRPr="00630D77">
              <w:rPr>
                <w:webHidden/>
              </w:rPr>
              <w:fldChar w:fldCharType="begin"/>
            </w:r>
            <w:r w:rsidR="00630D77" w:rsidRPr="00630D77">
              <w:rPr>
                <w:webHidden/>
              </w:rPr>
              <w:instrText xml:space="preserve"> PAGEREF _Toc84591597 \h </w:instrText>
            </w:r>
            <w:r w:rsidR="00630D77" w:rsidRPr="00630D77">
              <w:rPr>
                <w:webHidden/>
              </w:rPr>
            </w:r>
            <w:r w:rsidR="00630D77" w:rsidRPr="00630D77">
              <w:rPr>
                <w:webHidden/>
              </w:rPr>
              <w:fldChar w:fldCharType="separate"/>
            </w:r>
            <w:r w:rsidR="009034FD">
              <w:rPr>
                <w:webHidden/>
              </w:rPr>
              <w:t>51</w:t>
            </w:r>
            <w:r w:rsidR="00630D77" w:rsidRPr="00630D77">
              <w:rPr>
                <w:webHidden/>
              </w:rPr>
              <w:fldChar w:fldCharType="end"/>
            </w:r>
          </w:hyperlink>
        </w:p>
        <w:p w14:paraId="42A7FDF0" w14:textId="569A6FB7"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598" w:history="1">
            <w:r w:rsidR="00630D77" w:rsidRPr="00630D77">
              <w:rPr>
                <w:rStyle w:val="Hyperlink"/>
                <w:rFonts w:ascii="Times New Roman" w:hAnsi="Times New Roman" w:cs="Times New Roman"/>
                <w:noProof/>
                <w:lang w:val="en-US"/>
              </w:rPr>
              <w:t>Appendix B.1: Deriving a parameter for labor market power</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_Toc84591598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51</w:t>
            </w:r>
            <w:r w:rsidR="00630D77" w:rsidRPr="00630D77">
              <w:rPr>
                <w:rFonts w:ascii="Times New Roman" w:hAnsi="Times New Roman" w:cs="Times New Roman"/>
                <w:noProof/>
                <w:webHidden/>
              </w:rPr>
              <w:fldChar w:fldCharType="end"/>
            </w:r>
          </w:hyperlink>
        </w:p>
        <w:p w14:paraId="41C5BC80" w14:textId="49A2D5D2"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599" w:history="1">
            <w:r w:rsidR="00630D77" w:rsidRPr="00630D77">
              <w:rPr>
                <w:rStyle w:val="Hyperlink"/>
                <w:rFonts w:ascii="Times New Roman" w:hAnsi="Times New Roman" w:cs="Times New Roman"/>
                <w:noProof/>
                <w:lang w:val="en-US"/>
              </w:rPr>
              <w:t>Appendix B.2: Cost-minimization with labor market power</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_Toc84591599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53</w:t>
            </w:r>
            <w:r w:rsidR="00630D77" w:rsidRPr="00630D77">
              <w:rPr>
                <w:rFonts w:ascii="Times New Roman" w:hAnsi="Times New Roman" w:cs="Times New Roman"/>
                <w:noProof/>
                <w:webHidden/>
              </w:rPr>
              <w:fldChar w:fldCharType="end"/>
            </w:r>
          </w:hyperlink>
        </w:p>
        <w:p w14:paraId="59DD4BF2" w14:textId="00A2D3FA"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600" w:history="1">
            <w:r w:rsidR="00630D77" w:rsidRPr="00630D77">
              <w:rPr>
                <w:rStyle w:val="Hyperlink"/>
                <w:rFonts w:ascii="Times New Roman" w:hAnsi="Times New Roman" w:cs="Times New Roman"/>
                <w:noProof/>
                <w:lang w:val="en-US"/>
              </w:rPr>
              <w:t>Appendix B.3: Comparison with De Loecker, Eeckhout, &amp; Unger (2020)</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_Toc84591600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56</w:t>
            </w:r>
            <w:r w:rsidR="00630D77" w:rsidRPr="00630D77">
              <w:rPr>
                <w:rFonts w:ascii="Times New Roman" w:hAnsi="Times New Roman" w:cs="Times New Roman"/>
                <w:noProof/>
                <w:webHidden/>
              </w:rPr>
              <w:fldChar w:fldCharType="end"/>
            </w:r>
          </w:hyperlink>
        </w:p>
        <w:p w14:paraId="19B76DC4" w14:textId="0F93F4A6" w:rsidR="00630D77" w:rsidRPr="00630D77" w:rsidRDefault="00EC4300" w:rsidP="00630D77">
          <w:pPr>
            <w:pStyle w:val="TOC2"/>
            <w:spacing w:after="0"/>
            <w:rPr>
              <w:rFonts w:eastAsiaTheme="minorEastAsia"/>
              <w:b w:val="0"/>
              <w:bCs w:val="0"/>
              <w:sz w:val="22"/>
              <w:lang/>
            </w:rPr>
          </w:pPr>
          <w:hyperlink w:anchor="_Toc84591601" w:history="1">
            <w:r w:rsidR="00630D77" w:rsidRPr="00630D77">
              <w:rPr>
                <w:rStyle w:val="Hyperlink"/>
              </w:rPr>
              <w:t>Appendix C: Details on the data</w:t>
            </w:r>
            <w:r w:rsidR="00630D77" w:rsidRPr="00630D77">
              <w:rPr>
                <w:webHidden/>
              </w:rPr>
              <w:tab/>
            </w:r>
            <w:r w:rsidR="00630D77" w:rsidRPr="00630D77">
              <w:rPr>
                <w:webHidden/>
              </w:rPr>
              <w:fldChar w:fldCharType="begin"/>
            </w:r>
            <w:r w:rsidR="00630D77" w:rsidRPr="00630D77">
              <w:rPr>
                <w:webHidden/>
              </w:rPr>
              <w:instrText xml:space="preserve"> PAGEREF _Toc84591601 \h </w:instrText>
            </w:r>
            <w:r w:rsidR="00630D77" w:rsidRPr="00630D77">
              <w:rPr>
                <w:webHidden/>
              </w:rPr>
            </w:r>
            <w:r w:rsidR="00630D77" w:rsidRPr="00630D77">
              <w:rPr>
                <w:webHidden/>
              </w:rPr>
              <w:fldChar w:fldCharType="separate"/>
            </w:r>
            <w:r w:rsidR="009034FD">
              <w:rPr>
                <w:webHidden/>
              </w:rPr>
              <w:t>58</w:t>
            </w:r>
            <w:r w:rsidR="00630D77" w:rsidRPr="00630D77">
              <w:rPr>
                <w:webHidden/>
              </w:rPr>
              <w:fldChar w:fldCharType="end"/>
            </w:r>
          </w:hyperlink>
        </w:p>
        <w:p w14:paraId="2CFAAC6E" w14:textId="110F5A71"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602" w:history="1">
            <w:r w:rsidR="00630D77" w:rsidRPr="00630D77">
              <w:rPr>
                <w:rStyle w:val="Hyperlink"/>
                <w:rFonts w:ascii="Times New Roman" w:hAnsi="Times New Roman" w:cs="Times New Roman"/>
                <w:noProof/>
                <w:lang w:val="en-US"/>
              </w:rPr>
              <w:t>Appendix C.1: Data source and variable definitions</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_Toc84591602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58</w:t>
            </w:r>
            <w:r w:rsidR="00630D77" w:rsidRPr="00630D77">
              <w:rPr>
                <w:rFonts w:ascii="Times New Roman" w:hAnsi="Times New Roman" w:cs="Times New Roman"/>
                <w:noProof/>
                <w:webHidden/>
              </w:rPr>
              <w:fldChar w:fldCharType="end"/>
            </w:r>
          </w:hyperlink>
        </w:p>
        <w:p w14:paraId="27B5C297" w14:textId="3AF4F647"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603" w:history="1">
            <w:r w:rsidR="00630D77" w:rsidRPr="00630D77">
              <w:rPr>
                <w:rStyle w:val="Hyperlink"/>
                <w:rFonts w:ascii="Times New Roman" w:hAnsi="Times New Roman" w:cs="Times New Roman"/>
                <w:noProof/>
                <w:lang w:val="en-US"/>
              </w:rPr>
              <w:t>Appendix C.2: Sample firms’ characteristics, and production function estimation results for the baseline specification</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_Toc84591603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61</w:t>
            </w:r>
            <w:r w:rsidR="00630D77" w:rsidRPr="00630D77">
              <w:rPr>
                <w:rFonts w:ascii="Times New Roman" w:hAnsi="Times New Roman" w:cs="Times New Roman"/>
                <w:noProof/>
                <w:webHidden/>
              </w:rPr>
              <w:fldChar w:fldCharType="end"/>
            </w:r>
          </w:hyperlink>
        </w:p>
        <w:p w14:paraId="02F6F167" w14:textId="1AECE185"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604" w:history="1">
            <w:r w:rsidR="00630D77" w:rsidRPr="00630D77">
              <w:rPr>
                <w:rStyle w:val="Hyperlink"/>
                <w:rFonts w:ascii="Times New Roman" w:hAnsi="Times New Roman" w:cs="Times New Roman"/>
                <w:noProof/>
                <w:lang w:val="en-US"/>
              </w:rPr>
              <w:t>Appendix C.3: Calculation of capital stocks</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_Toc84591604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64</w:t>
            </w:r>
            <w:r w:rsidR="00630D77" w:rsidRPr="00630D77">
              <w:rPr>
                <w:rFonts w:ascii="Times New Roman" w:hAnsi="Times New Roman" w:cs="Times New Roman"/>
                <w:noProof/>
                <w:webHidden/>
              </w:rPr>
              <w:fldChar w:fldCharType="end"/>
            </w:r>
          </w:hyperlink>
        </w:p>
        <w:p w14:paraId="5697A806" w14:textId="365B1D02"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605" w:history="1">
            <w:r w:rsidR="00630D77" w:rsidRPr="00630D77">
              <w:rPr>
                <w:rStyle w:val="Hyperlink"/>
                <w:rFonts w:ascii="Times New Roman" w:hAnsi="Times New Roman" w:cs="Times New Roman"/>
                <w:noProof/>
                <w:lang w:val="en-US"/>
              </w:rPr>
              <w:t>Appendix C.4: Constructing a firm-specific price index</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_Toc84591605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67</w:t>
            </w:r>
            <w:r w:rsidR="00630D77" w:rsidRPr="00630D77">
              <w:rPr>
                <w:rFonts w:ascii="Times New Roman" w:hAnsi="Times New Roman" w:cs="Times New Roman"/>
                <w:noProof/>
                <w:webHidden/>
              </w:rPr>
              <w:fldChar w:fldCharType="end"/>
            </w:r>
          </w:hyperlink>
        </w:p>
        <w:p w14:paraId="1315E373" w14:textId="77FBB9C9" w:rsidR="00630D77" w:rsidRPr="00630D77" w:rsidRDefault="00EC4300" w:rsidP="00630D77">
          <w:pPr>
            <w:pStyle w:val="TOC2"/>
            <w:spacing w:after="0"/>
            <w:rPr>
              <w:rFonts w:eastAsiaTheme="minorEastAsia"/>
              <w:b w:val="0"/>
              <w:bCs w:val="0"/>
              <w:sz w:val="22"/>
              <w:lang/>
            </w:rPr>
          </w:pPr>
          <w:hyperlink w:anchor="_Toc84591606" w:history="1">
            <w:r w:rsidR="00630D77" w:rsidRPr="00630D77">
              <w:rPr>
                <w:rStyle w:val="Hyperlink"/>
              </w:rPr>
              <w:t>Appendix D: Two-digit industry-level changes of output elasticities</w:t>
            </w:r>
            <w:r w:rsidR="00630D77" w:rsidRPr="00630D77">
              <w:rPr>
                <w:webHidden/>
              </w:rPr>
              <w:tab/>
            </w:r>
            <w:r w:rsidR="00630D77" w:rsidRPr="00630D77">
              <w:rPr>
                <w:webHidden/>
              </w:rPr>
              <w:fldChar w:fldCharType="begin"/>
            </w:r>
            <w:r w:rsidR="00630D77" w:rsidRPr="00630D77">
              <w:rPr>
                <w:webHidden/>
              </w:rPr>
              <w:instrText xml:space="preserve"> PAGEREF _Toc84591606 \h </w:instrText>
            </w:r>
            <w:r w:rsidR="00630D77" w:rsidRPr="00630D77">
              <w:rPr>
                <w:webHidden/>
              </w:rPr>
            </w:r>
            <w:r w:rsidR="00630D77" w:rsidRPr="00630D77">
              <w:rPr>
                <w:webHidden/>
              </w:rPr>
              <w:fldChar w:fldCharType="separate"/>
            </w:r>
            <w:r w:rsidR="009034FD">
              <w:rPr>
                <w:webHidden/>
              </w:rPr>
              <w:t>68</w:t>
            </w:r>
            <w:r w:rsidR="00630D77" w:rsidRPr="00630D77">
              <w:rPr>
                <w:webHidden/>
              </w:rPr>
              <w:fldChar w:fldCharType="end"/>
            </w:r>
          </w:hyperlink>
        </w:p>
        <w:p w14:paraId="49C36128" w14:textId="6FF26A26" w:rsidR="00630D77" w:rsidRPr="00630D77" w:rsidRDefault="00EC4300" w:rsidP="00630D77">
          <w:pPr>
            <w:pStyle w:val="TOC2"/>
            <w:spacing w:after="0"/>
            <w:rPr>
              <w:rFonts w:eastAsiaTheme="minorEastAsia"/>
              <w:b w:val="0"/>
              <w:bCs w:val="0"/>
              <w:sz w:val="22"/>
              <w:lang/>
            </w:rPr>
          </w:pPr>
          <w:hyperlink w:anchor="_Toc84591607" w:history="1">
            <w:r w:rsidR="00630D77" w:rsidRPr="00630D77">
              <w:rPr>
                <w:rStyle w:val="Hyperlink"/>
              </w:rPr>
              <w:t>Appendix E: Identifying moments</w:t>
            </w:r>
            <w:r w:rsidR="00630D77" w:rsidRPr="00630D77">
              <w:rPr>
                <w:webHidden/>
              </w:rPr>
              <w:tab/>
            </w:r>
            <w:r w:rsidR="00630D77" w:rsidRPr="00630D77">
              <w:rPr>
                <w:webHidden/>
              </w:rPr>
              <w:fldChar w:fldCharType="begin"/>
            </w:r>
            <w:r w:rsidR="00630D77" w:rsidRPr="00630D77">
              <w:rPr>
                <w:webHidden/>
              </w:rPr>
              <w:instrText xml:space="preserve"> PAGEREF _Toc84591607 \h </w:instrText>
            </w:r>
            <w:r w:rsidR="00630D77" w:rsidRPr="00630D77">
              <w:rPr>
                <w:webHidden/>
              </w:rPr>
            </w:r>
            <w:r w:rsidR="00630D77" w:rsidRPr="00630D77">
              <w:rPr>
                <w:webHidden/>
              </w:rPr>
              <w:fldChar w:fldCharType="separate"/>
            </w:r>
            <w:r w:rsidR="009034FD">
              <w:rPr>
                <w:webHidden/>
              </w:rPr>
              <w:t>73</w:t>
            </w:r>
            <w:r w:rsidR="00630D77" w:rsidRPr="00630D77">
              <w:rPr>
                <w:webHidden/>
              </w:rPr>
              <w:fldChar w:fldCharType="end"/>
            </w:r>
          </w:hyperlink>
        </w:p>
        <w:p w14:paraId="67732614" w14:textId="290C375F" w:rsidR="00630D77" w:rsidRPr="00630D77" w:rsidRDefault="00EC4300" w:rsidP="00630D77">
          <w:pPr>
            <w:pStyle w:val="TOC2"/>
            <w:spacing w:after="0"/>
            <w:rPr>
              <w:rFonts w:eastAsiaTheme="minorEastAsia"/>
              <w:b w:val="0"/>
              <w:bCs w:val="0"/>
              <w:sz w:val="22"/>
              <w:lang/>
            </w:rPr>
          </w:pPr>
          <w:hyperlink w:anchor="_Toc84591608" w:history="1">
            <w:r w:rsidR="00630D77" w:rsidRPr="00630D77">
              <w:rPr>
                <w:rStyle w:val="Hyperlink"/>
              </w:rPr>
              <w:t>Appendix F: Robustness checks and additional results</w:t>
            </w:r>
            <w:r w:rsidR="00630D77" w:rsidRPr="00630D77">
              <w:rPr>
                <w:webHidden/>
              </w:rPr>
              <w:tab/>
            </w:r>
            <w:r w:rsidR="00630D77" w:rsidRPr="00630D77">
              <w:rPr>
                <w:webHidden/>
              </w:rPr>
              <w:fldChar w:fldCharType="begin"/>
            </w:r>
            <w:r w:rsidR="00630D77" w:rsidRPr="00630D77">
              <w:rPr>
                <w:webHidden/>
              </w:rPr>
              <w:instrText xml:space="preserve"> PAGEREF _Toc84591608 \h </w:instrText>
            </w:r>
            <w:r w:rsidR="00630D77" w:rsidRPr="00630D77">
              <w:rPr>
                <w:webHidden/>
              </w:rPr>
            </w:r>
            <w:r w:rsidR="00630D77" w:rsidRPr="00630D77">
              <w:rPr>
                <w:webHidden/>
              </w:rPr>
              <w:fldChar w:fldCharType="separate"/>
            </w:r>
            <w:r w:rsidR="009034FD">
              <w:rPr>
                <w:webHidden/>
              </w:rPr>
              <w:t>74</w:t>
            </w:r>
            <w:r w:rsidR="00630D77" w:rsidRPr="00630D77">
              <w:rPr>
                <w:webHidden/>
              </w:rPr>
              <w:fldChar w:fldCharType="end"/>
            </w:r>
          </w:hyperlink>
        </w:p>
        <w:p w14:paraId="4788B258" w14:textId="3F5F32C7"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609" w:history="1">
            <w:r w:rsidR="00630D77" w:rsidRPr="00630D77">
              <w:rPr>
                <w:rStyle w:val="Hyperlink"/>
                <w:rFonts w:ascii="Times New Roman" w:hAnsi="Times New Roman" w:cs="Times New Roman"/>
                <w:noProof/>
                <w:lang w:val="en-US"/>
              </w:rPr>
              <w:t>Appendix F.1: Additional results for the baseline specification of the main text</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_Toc84591609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74</w:t>
            </w:r>
            <w:r w:rsidR="00630D77" w:rsidRPr="00630D77">
              <w:rPr>
                <w:rFonts w:ascii="Times New Roman" w:hAnsi="Times New Roman" w:cs="Times New Roman"/>
                <w:noProof/>
                <w:webHidden/>
              </w:rPr>
              <w:fldChar w:fldCharType="end"/>
            </w:r>
          </w:hyperlink>
        </w:p>
        <w:p w14:paraId="622EB514" w14:textId="237E2DA9"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610" w:history="1">
            <w:r w:rsidR="00630D77" w:rsidRPr="00630D77">
              <w:rPr>
                <w:rStyle w:val="Hyperlink"/>
                <w:rFonts w:ascii="Times New Roman" w:hAnsi="Times New Roman" w:cs="Times New Roman"/>
                <w:noProof/>
                <w:lang w:val="en-US"/>
              </w:rPr>
              <w:t>Appendix F.2: Robustness check: Using a Cobb-Douglas production model</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_Toc84591610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84</w:t>
            </w:r>
            <w:r w:rsidR="00630D77" w:rsidRPr="00630D77">
              <w:rPr>
                <w:rFonts w:ascii="Times New Roman" w:hAnsi="Times New Roman" w:cs="Times New Roman"/>
                <w:noProof/>
                <w:webHidden/>
              </w:rPr>
              <w:fldChar w:fldCharType="end"/>
            </w:r>
          </w:hyperlink>
        </w:p>
        <w:p w14:paraId="34E5BBAC" w14:textId="3699CF43"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611" w:history="1">
            <w:r w:rsidR="00630D77" w:rsidRPr="00630D77">
              <w:rPr>
                <w:rStyle w:val="Hyperlink"/>
                <w:rFonts w:ascii="Times New Roman" w:hAnsi="Times New Roman" w:cs="Times New Roman"/>
                <w:noProof/>
                <w:lang w:val="en-US"/>
              </w:rPr>
              <w:t>Appendix F.3: Robustness check: Time-varying Cobb-Douglas</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_Toc84591611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92</w:t>
            </w:r>
            <w:r w:rsidR="00630D77" w:rsidRPr="00630D77">
              <w:rPr>
                <w:rFonts w:ascii="Times New Roman" w:hAnsi="Times New Roman" w:cs="Times New Roman"/>
                <w:noProof/>
                <w:webHidden/>
              </w:rPr>
              <w:fldChar w:fldCharType="end"/>
            </w:r>
          </w:hyperlink>
        </w:p>
        <w:p w14:paraId="6C5D958A" w14:textId="32101CB5"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612" w:history="1">
            <w:r w:rsidR="00630D77" w:rsidRPr="00630D77">
              <w:rPr>
                <w:rStyle w:val="Hyperlink"/>
                <w:rFonts w:ascii="Times New Roman" w:hAnsi="Times New Roman" w:cs="Times New Roman"/>
                <w:noProof/>
                <w:lang w:val="en-US"/>
              </w:rPr>
              <w:t>Appendix F.4: Robustness check: Flexible labor input</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_Toc84591612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97</w:t>
            </w:r>
            <w:r w:rsidR="00630D77" w:rsidRPr="00630D77">
              <w:rPr>
                <w:rFonts w:ascii="Times New Roman" w:hAnsi="Times New Roman" w:cs="Times New Roman"/>
                <w:noProof/>
                <w:webHidden/>
              </w:rPr>
              <w:fldChar w:fldCharType="end"/>
            </w:r>
          </w:hyperlink>
        </w:p>
        <w:p w14:paraId="5D3ECA17" w14:textId="7ECBAB91" w:rsidR="00630D77" w:rsidRPr="00630D77" w:rsidRDefault="00EC4300" w:rsidP="00630D77">
          <w:pPr>
            <w:pStyle w:val="TOC3"/>
            <w:tabs>
              <w:tab w:val="right" w:leader="dot" w:pos="8494"/>
            </w:tabs>
            <w:spacing w:after="0"/>
            <w:rPr>
              <w:rFonts w:ascii="Times New Roman" w:eastAsiaTheme="minorEastAsia" w:hAnsi="Times New Roman" w:cs="Times New Roman"/>
              <w:noProof/>
              <w:sz w:val="22"/>
              <w:lang/>
            </w:rPr>
          </w:pPr>
          <w:hyperlink w:anchor="_Toc84591613" w:history="1">
            <w:r w:rsidR="00630D77" w:rsidRPr="00630D77">
              <w:rPr>
                <w:rStyle w:val="Hyperlink"/>
                <w:rFonts w:ascii="Times New Roman" w:hAnsi="Times New Roman" w:cs="Times New Roman"/>
                <w:noProof/>
                <w:lang w:val="en-US"/>
              </w:rPr>
              <w:t>Appendix F.5: Robustness check: Omitting the firm-specific price correction</w:t>
            </w:r>
            <w:r w:rsidR="00630D77" w:rsidRPr="00630D77">
              <w:rPr>
                <w:rFonts w:ascii="Times New Roman" w:hAnsi="Times New Roman" w:cs="Times New Roman"/>
                <w:noProof/>
                <w:webHidden/>
              </w:rPr>
              <w:tab/>
            </w:r>
            <w:r w:rsidR="00630D77" w:rsidRPr="00630D77">
              <w:rPr>
                <w:rFonts w:ascii="Times New Roman" w:hAnsi="Times New Roman" w:cs="Times New Roman"/>
                <w:noProof/>
                <w:webHidden/>
              </w:rPr>
              <w:fldChar w:fldCharType="begin"/>
            </w:r>
            <w:r w:rsidR="00630D77" w:rsidRPr="00630D77">
              <w:rPr>
                <w:rFonts w:ascii="Times New Roman" w:hAnsi="Times New Roman" w:cs="Times New Roman"/>
                <w:noProof/>
                <w:webHidden/>
              </w:rPr>
              <w:instrText xml:space="preserve"> PAGEREF _Toc84591613 \h </w:instrText>
            </w:r>
            <w:r w:rsidR="00630D77" w:rsidRPr="00630D77">
              <w:rPr>
                <w:rFonts w:ascii="Times New Roman" w:hAnsi="Times New Roman" w:cs="Times New Roman"/>
                <w:noProof/>
                <w:webHidden/>
              </w:rPr>
            </w:r>
            <w:r w:rsidR="00630D77" w:rsidRPr="00630D77">
              <w:rPr>
                <w:rFonts w:ascii="Times New Roman" w:hAnsi="Times New Roman" w:cs="Times New Roman"/>
                <w:noProof/>
                <w:webHidden/>
              </w:rPr>
              <w:fldChar w:fldCharType="separate"/>
            </w:r>
            <w:r w:rsidR="009034FD">
              <w:rPr>
                <w:rFonts w:ascii="Times New Roman" w:hAnsi="Times New Roman" w:cs="Times New Roman"/>
                <w:noProof/>
                <w:webHidden/>
              </w:rPr>
              <w:t>102</w:t>
            </w:r>
            <w:r w:rsidR="00630D77" w:rsidRPr="00630D77">
              <w:rPr>
                <w:rFonts w:ascii="Times New Roman" w:hAnsi="Times New Roman" w:cs="Times New Roman"/>
                <w:noProof/>
                <w:webHidden/>
              </w:rPr>
              <w:fldChar w:fldCharType="end"/>
            </w:r>
          </w:hyperlink>
        </w:p>
        <w:p w14:paraId="4CDBB10B" w14:textId="20C6A4EF" w:rsidR="00630D77" w:rsidRPr="00630D77" w:rsidRDefault="00EC4300" w:rsidP="00630D77">
          <w:pPr>
            <w:pStyle w:val="TOC2"/>
            <w:spacing w:after="0"/>
            <w:rPr>
              <w:rFonts w:eastAsiaTheme="minorEastAsia"/>
              <w:b w:val="0"/>
              <w:bCs w:val="0"/>
              <w:sz w:val="22"/>
              <w:lang/>
            </w:rPr>
          </w:pPr>
          <w:hyperlink w:anchor="_Toc84591614" w:history="1">
            <w:r w:rsidR="00630D77" w:rsidRPr="00630D77">
              <w:rPr>
                <w:rStyle w:val="Hyperlink"/>
              </w:rPr>
              <w:t>Appendix G: Firm-product-level labor market power measures when having no information on product-/task-specific wages.</w:t>
            </w:r>
            <w:r w:rsidR="00630D77" w:rsidRPr="00630D77">
              <w:rPr>
                <w:webHidden/>
              </w:rPr>
              <w:tab/>
            </w:r>
            <w:r w:rsidR="00630D77" w:rsidRPr="00630D77">
              <w:rPr>
                <w:webHidden/>
              </w:rPr>
              <w:fldChar w:fldCharType="begin"/>
            </w:r>
            <w:r w:rsidR="00630D77" w:rsidRPr="00630D77">
              <w:rPr>
                <w:webHidden/>
              </w:rPr>
              <w:instrText xml:space="preserve"> PAGEREF _Toc84591614 \h </w:instrText>
            </w:r>
            <w:r w:rsidR="00630D77" w:rsidRPr="00630D77">
              <w:rPr>
                <w:webHidden/>
              </w:rPr>
            </w:r>
            <w:r w:rsidR="00630D77" w:rsidRPr="00630D77">
              <w:rPr>
                <w:webHidden/>
              </w:rPr>
              <w:fldChar w:fldCharType="separate"/>
            </w:r>
            <w:r w:rsidR="009034FD">
              <w:rPr>
                <w:webHidden/>
              </w:rPr>
              <w:t>107</w:t>
            </w:r>
            <w:r w:rsidR="00630D77" w:rsidRPr="00630D77">
              <w:rPr>
                <w:webHidden/>
              </w:rPr>
              <w:fldChar w:fldCharType="end"/>
            </w:r>
          </w:hyperlink>
        </w:p>
        <w:p w14:paraId="2323C0EC" w14:textId="731AFCF0" w:rsidR="00630D77" w:rsidRPr="00630D77" w:rsidRDefault="00EC4300" w:rsidP="00630D77">
          <w:pPr>
            <w:pStyle w:val="TOC2"/>
            <w:spacing w:after="0"/>
            <w:rPr>
              <w:rFonts w:eastAsiaTheme="minorEastAsia"/>
              <w:b w:val="0"/>
              <w:bCs w:val="0"/>
              <w:sz w:val="22"/>
              <w:lang/>
            </w:rPr>
          </w:pPr>
          <w:hyperlink w:anchor="_Toc84591615" w:history="1">
            <w:r w:rsidR="00630D77" w:rsidRPr="00630D77">
              <w:rPr>
                <w:rStyle w:val="Hyperlink"/>
              </w:rPr>
              <w:t>Appendix H: Mechanisms behind large and growing firm labor market power</w:t>
            </w:r>
            <w:r w:rsidR="00630D77" w:rsidRPr="00630D77">
              <w:rPr>
                <w:webHidden/>
              </w:rPr>
              <w:tab/>
            </w:r>
            <w:r w:rsidR="00630D77" w:rsidRPr="00630D77">
              <w:rPr>
                <w:webHidden/>
              </w:rPr>
              <w:fldChar w:fldCharType="begin"/>
            </w:r>
            <w:r w:rsidR="00630D77" w:rsidRPr="00630D77">
              <w:rPr>
                <w:webHidden/>
              </w:rPr>
              <w:instrText xml:space="preserve"> PAGEREF _Toc84591615 \h </w:instrText>
            </w:r>
            <w:r w:rsidR="00630D77" w:rsidRPr="00630D77">
              <w:rPr>
                <w:webHidden/>
              </w:rPr>
            </w:r>
            <w:r w:rsidR="00630D77" w:rsidRPr="00630D77">
              <w:rPr>
                <w:webHidden/>
              </w:rPr>
              <w:fldChar w:fldCharType="separate"/>
            </w:r>
            <w:r w:rsidR="009034FD">
              <w:rPr>
                <w:webHidden/>
              </w:rPr>
              <w:t>109</w:t>
            </w:r>
            <w:r w:rsidR="00630D77" w:rsidRPr="00630D77">
              <w:rPr>
                <w:webHidden/>
              </w:rPr>
              <w:fldChar w:fldCharType="end"/>
            </w:r>
          </w:hyperlink>
        </w:p>
        <w:p w14:paraId="2DACF3FA" w14:textId="0E3642D3" w:rsidR="00630D77" w:rsidRPr="00630D77" w:rsidRDefault="00EC4300" w:rsidP="00630D77">
          <w:pPr>
            <w:pStyle w:val="TOC2"/>
            <w:spacing w:after="0"/>
            <w:rPr>
              <w:rFonts w:eastAsiaTheme="minorEastAsia"/>
              <w:b w:val="0"/>
              <w:bCs w:val="0"/>
              <w:sz w:val="22"/>
              <w:lang/>
            </w:rPr>
          </w:pPr>
          <w:hyperlink w:anchor="_Toc84591616" w:history="1">
            <w:r w:rsidR="00630D77" w:rsidRPr="00630D77">
              <w:rPr>
                <w:rStyle w:val="Hyperlink"/>
              </w:rPr>
              <w:t>Appendix I: Decomposition of aggregate labor share changes in Germany</w:t>
            </w:r>
            <w:r w:rsidR="00630D77" w:rsidRPr="00630D77">
              <w:rPr>
                <w:webHidden/>
              </w:rPr>
              <w:tab/>
            </w:r>
            <w:r w:rsidR="00630D77" w:rsidRPr="00630D77">
              <w:rPr>
                <w:webHidden/>
              </w:rPr>
              <w:fldChar w:fldCharType="begin"/>
            </w:r>
            <w:r w:rsidR="00630D77" w:rsidRPr="00630D77">
              <w:rPr>
                <w:webHidden/>
              </w:rPr>
              <w:instrText xml:space="preserve"> PAGEREF _Toc84591616 \h </w:instrText>
            </w:r>
            <w:r w:rsidR="00630D77" w:rsidRPr="00630D77">
              <w:rPr>
                <w:webHidden/>
              </w:rPr>
            </w:r>
            <w:r w:rsidR="00630D77" w:rsidRPr="00630D77">
              <w:rPr>
                <w:webHidden/>
              </w:rPr>
              <w:fldChar w:fldCharType="separate"/>
            </w:r>
            <w:r w:rsidR="009034FD">
              <w:rPr>
                <w:webHidden/>
              </w:rPr>
              <w:t>114</w:t>
            </w:r>
            <w:r w:rsidR="00630D77" w:rsidRPr="00630D77">
              <w:rPr>
                <w:webHidden/>
              </w:rPr>
              <w:fldChar w:fldCharType="end"/>
            </w:r>
          </w:hyperlink>
        </w:p>
        <w:p w14:paraId="5F189A48" w14:textId="02F927AF" w:rsidR="00630D77" w:rsidRPr="00630D77" w:rsidRDefault="00EC4300" w:rsidP="00630D77">
          <w:pPr>
            <w:pStyle w:val="TOC2"/>
            <w:spacing w:after="0"/>
            <w:rPr>
              <w:rFonts w:eastAsiaTheme="minorEastAsia"/>
              <w:b w:val="0"/>
              <w:bCs w:val="0"/>
              <w:sz w:val="22"/>
              <w:lang/>
            </w:rPr>
          </w:pPr>
          <w:hyperlink w:anchor="_Toc84591617" w:history="1">
            <w:r w:rsidR="00630D77" w:rsidRPr="00630D77">
              <w:rPr>
                <w:rStyle w:val="Hyperlink"/>
              </w:rPr>
              <w:t>Appendix J: Labor shares, output elasticities of labor, and product and labor market power for firms of different size</w:t>
            </w:r>
            <w:r w:rsidR="00630D77" w:rsidRPr="00630D77">
              <w:rPr>
                <w:webHidden/>
              </w:rPr>
              <w:tab/>
            </w:r>
            <w:r w:rsidR="00630D77" w:rsidRPr="00630D77">
              <w:rPr>
                <w:webHidden/>
              </w:rPr>
              <w:fldChar w:fldCharType="begin"/>
            </w:r>
            <w:r w:rsidR="00630D77" w:rsidRPr="00630D77">
              <w:rPr>
                <w:webHidden/>
              </w:rPr>
              <w:instrText xml:space="preserve"> PAGEREF _Toc84591617 \h </w:instrText>
            </w:r>
            <w:r w:rsidR="00630D77" w:rsidRPr="00630D77">
              <w:rPr>
                <w:webHidden/>
              </w:rPr>
            </w:r>
            <w:r w:rsidR="00630D77" w:rsidRPr="00630D77">
              <w:rPr>
                <w:webHidden/>
              </w:rPr>
              <w:fldChar w:fldCharType="separate"/>
            </w:r>
            <w:r w:rsidR="009034FD">
              <w:rPr>
                <w:webHidden/>
              </w:rPr>
              <w:t>116</w:t>
            </w:r>
            <w:r w:rsidR="00630D77" w:rsidRPr="00630D77">
              <w:rPr>
                <w:webHidden/>
              </w:rPr>
              <w:fldChar w:fldCharType="end"/>
            </w:r>
          </w:hyperlink>
        </w:p>
        <w:p w14:paraId="4DE39B8A" w14:textId="1DC613AE" w:rsidR="00630D77" w:rsidRPr="00630D77" w:rsidRDefault="00EC4300" w:rsidP="00630D77">
          <w:pPr>
            <w:pStyle w:val="TOC2"/>
            <w:spacing w:after="0"/>
            <w:rPr>
              <w:rFonts w:eastAsiaTheme="minorEastAsia"/>
              <w:b w:val="0"/>
              <w:bCs w:val="0"/>
              <w:sz w:val="22"/>
              <w:lang/>
            </w:rPr>
          </w:pPr>
          <w:hyperlink w:anchor="_Toc84591618" w:history="1">
            <w:r w:rsidR="00630D77" w:rsidRPr="00630D77">
              <w:rPr>
                <w:rStyle w:val="Hyperlink"/>
              </w:rPr>
              <w:t>Appendix K: Industry-level within- and between-firm changes</w:t>
            </w:r>
            <w:r w:rsidR="00630D77" w:rsidRPr="00630D77">
              <w:rPr>
                <w:webHidden/>
              </w:rPr>
              <w:tab/>
            </w:r>
            <w:r w:rsidR="00630D77" w:rsidRPr="00630D77">
              <w:rPr>
                <w:webHidden/>
              </w:rPr>
              <w:fldChar w:fldCharType="begin"/>
            </w:r>
            <w:r w:rsidR="00630D77" w:rsidRPr="00630D77">
              <w:rPr>
                <w:webHidden/>
              </w:rPr>
              <w:instrText xml:space="preserve"> PAGEREF _Toc84591618 \h </w:instrText>
            </w:r>
            <w:r w:rsidR="00630D77" w:rsidRPr="00630D77">
              <w:rPr>
                <w:webHidden/>
              </w:rPr>
            </w:r>
            <w:r w:rsidR="00630D77" w:rsidRPr="00630D77">
              <w:rPr>
                <w:webHidden/>
              </w:rPr>
              <w:fldChar w:fldCharType="separate"/>
            </w:r>
            <w:r w:rsidR="009034FD">
              <w:rPr>
                <w:webHidden/>
              </w:rPr>
              <w:t>122</w:t>
            </w:r>
            <w:r w:rsidR="00630D77" w:rsidRPr="00630D77">
              <w:rPr>
                <w:webHidden/>
              </w:rPr>
              <w:fldChar w:fldCharType="end"/>
            </w:r>
          </w:hyperlink>
        </w:p>
        <w:p w14:paraId="2FD2DFBD" w14:textId="02BCEFA8" w:rsidR="00630D77" w:rsidRPr="00630D77" w:rsidRDefault="00EC4300" w:rsidP="00630D77">
          <w:pPr>
            <w:pStyle w:val="TOC1"/>
            <w:spacing w:after="0"/>
            <w:rPr>
              <w:rFonts w:ascii="Times New Roman" w:eastAsiaTheme="minorEastAsia" w:hAnsi="Times New Roman" w:cs="Times New Roman"/>
              <w:b w:val="0"/>
              <w:bCs w:val="0"/>
              <w:sz w:val="22"/>
              <w:lang/>
            </w:rPr>
          </w:pPr>
          <w:hyperlink w:anchor="_Toc84591619" w:history="1">
            <w:r w:rsidR="00630D77" w:rsidRPr="00630D77">
              <w:rPr>
                <w:rStyle w:val="Hyperlink"/>
                <w:rFonts w:ascii="Times New Roman" w:hAnsi="Times New Roman" w:cs="Times New Roman"/>
              </w:rPr>
              <w:t>References (online Appendix)</w:t>
            </w:r>
            <w:r w:rsidR="00630D77" w:rsidRPr="00630D77">
              <w:rPr>
                <w:rFonts w:ascii="Times New Roman" w:hAnsi="Times New Roman" w:cs="Times New Roman"/>
                <w:webHidden/>
              </w:rPr>
              <w:tab/>
            </w:r>
            <w:r w:rsidR="00630D77" w:rsidRPr="00630D77">
              <w:rPr>
                <w:rFonts w:ascii="Times New Roman" w:hAnsi="Times New Roman" w:cs="Times New Roman"/>
                <w:webHidden/>
              </w:rPr>
              <w:fldChar w:fldCharType="begin"/>
            </w:r>
            <w:r w:rsidR="00630D77" w:rsidRPr="00630D77">
              <w:rPr>
                <w:rFonts w:ascii="Times New Roman" w:hAnsi="Times New Roman" w:cs="Times New Roman"/>
                <w:webHidden/>
              </w:rPr>
              <w:instrText xml:space="preserve"> PAGEREF _Toc84591619 \h </w:instrText>
            </w:r>
            <w:r w:rsidR="00630D77" w:rsidRPr="00630D77">
              <w:rPr>
                <w:rFonts w:ascii="Times New Roman" w:hAnsi="Times New Roman" w:cs="Times New Roman"/>
                <w:webHidden/>
              </w:rPr>
            </w:r>
            <w:r w:rsidR="00630D77" w:rsidRPr="00630D77">
              <w:rPr>
                <w:rFonts w:ascii="Times New Roman" w:hAnsi="Times New Roman" w:cs="Times New Roman"/>
                <w:webHidden/>
              </w:rPr>
              <w:fldChar w:fldCharType="separate"/>
            </w:r>
            <w:r w:rsidR="009034FD">
              <w:rPr>
                <w:rFonts w:ascii="Times New Roman" w:hAnsi="Times New Roman" w:cs="Times New Roman"/>
                <w:webHidden/>
              </w:rPr>
              <w:t>125</w:t>
            </w:r>
            <w:r w:rsidR="00630D77" w:rsidRPr="00630D77">
              <w:rPr>
                <w:rFonts w:ascii="Times New Roman" w:hAnsi="Times New Roman" w:cs="Times New Roman"/>
                <w:webHidden/>
              </w:rPr>
              <w:fldChar w:fldCharType="end"/>
            </w:r>
          </w:hyperlink>
        </w:p>
        <w:p w14:paraId="012DF75A" w14:textId="1887CB3E" w:rsidR="00FE37EE" w:rsidRPr="00630D77" w:rsidRDefault="00FE37EE" w:rsidP="00630D77">
          <w:pPr>
            <w:pStyle w:val="TOC2"/>
            <w:spacing w:after="0" w:line="240" w:lineRule="auto"/>
            <w:rPr>
              <w:rFonts w:eastAsiaTheme="minorEastAsia"/>
              <w:b w:val="0"/>
              <w:bCs w:val="0"/>
              <w:sz w:val="22"/>
              <w:lang w:val="de-DE" w:eastAsia="de-DE"/>
            </w:rPr>
          </w:pPr>
          <w:r w:rsidRPr="00630D77">
            <w:fldChar w:fldCharType="end"/>
          </w:r>
        </w:p>
      </w:sdtContent>
    </w:sdt>
    <w:p w14:paraId="5B76F1FD" w14:textId="77777777" w:rsidR="00FE37EE" w:rsidRDefault="00FE37EE" w:rsidP="00FE37EE">
      <w:pPr>
        <w:pStyle w:val="Heading2"/>
        <w:numPr>
          <w:ilvl w:val="0"/>
          <w:numId w:val="0"/>
        </w:numPr>
        <w:rPr>
          <w:lang w:val="en-US"/>
        </w:rPr>
      </w:pPr>
      <w:bookmarkStart w:id="5" w:name="_Toc84591594"/>
      <w:r>
        <w:rPr>
          <w:lang w:val="en-US"/>
        </w:rPr>
        <w:lastRenderedPageBreak/>
        <w:t>Appendix A: Two polar models of labor market power</w:t>
      </w:r>
      <w:bookmarkEnd w:id="5"/>
    </w:p>
    <w:p w14:paraId="6F07027D" w14:textId="4594A05D" w:rsidR="00CB0508" w:rsidRDefault="00FE37EE" w:rsidP="00CB0508">
      <w:pPr>
        <w:pStyle w:val="haupttext"/>
        <w:rPr>
          <w:lang w:val="en-US"/>
        </w:rPr>
      </w:pPr>
      <w:r>
        <w:rPr>
          <w:lang w:val="en-US"/>
        </w:rPr>
        <w:t>This section derives two examples on how labor market imperfections translate into labor market power that can be measured by wedges between wages and marginal revenue products of labor. I first discuss a simple efficient bargaining model in which employees possess labor market power. Following this, I present a model of monopsonistic labor markets. In both models, labor market power materializes in wedges between wages and marginal revenue products of labor. The framework of the main text nests both models who</w:t>
      </w:r>
      <w:r w:rsidR="00C91C32">
        <w:rPr>
          <w:lang w:val="en-US"/>
        </w:rPr>
        <w:t xml:space="preserve"> are</w:t>
      </w:r>
      <w:r>
        <w:rPr>
          <w:lang w:val="en-US"/>
        </w:rPr>
        <w:t xml:space="preserve"> polar labor market power models, where either only the firm or only the workforce has labor market power. For a theoretical combination of both models, I refer the interested reader to Falch &amp; </w:t>
      </w:r>
      <w:r w:rsidRPr="00234B3C">
        <w:rPr>
          <w:lang w:val="en-US"/>
        </w:rPr>
        <w:t>Strøm</w:t>
      </w:r>
      <w:r>
        <w:rPr>
          <w:lang w:val="en-US"/>
        </w:rPr>
        <w:t xml:space="preserve"> (2007).</w:t>
      </w:r>
      <w:r w:rsidR="00C91C32">
        <w:rPr>
          <w:lang w:val="en-US"/>
        </w:rPr>
        <w:t xml:space="preserve"> Notably, I do not intend to describe strategic interactions between product and labor market power with these models as I am only interested in understanding how output elasticities and labor and product market power relate to labor shares without drawing any inferences on the causal relation between labor and product market power.</w:t>
      </w:r>
      <w:r w:rsidRPr="00234B3C">
        <w:rPr>
          <w:lang w:val="en-US"/>
        </w:rPr>
        <w:t xml:space="preserve"> </w:t>
      </w:r>
      <w:r w:rsidR="00C91C32">
        <w:rPr>
          <w:lang w:val="en-US"/>
        </w:rPr>
        <w:t xml:space="preserve">Therefore, the purpose of this section is simply to illustrate how labor market power translates into wedges between wages and marginal revenue products, which is the measure of labor market power in the main text. </w:t>
      </w:r>
      <w:r>
        <w:rPr>
          <w:lang w:val="en-US"/>
        </w:rPr>
        <w:t xml:space="preserve">Throughout this section, I heavily draw on Dobbelaere &amp; Mairesse (2013). </w:t>
      </w:r>
    </w:p>
    <w:p w14:paraId="76AE5DEF" w14:textId="77777777" w:rsidR="00FE37EE" w:rsidRPr="002C5AB5" w:rsidRDefault="00FE37EE" w:rsidP="00FE37EE">
      <w:pPr>
        <w:pStyle w:val="Heading3"/>
        <w:numPr>
          <w:ilvl w:val="0"/>
          <w:numId w:val="0"/>
        </w:numPr>
        <w:ind w:left="720" w:hanging="720"/>
        <w:rPr>
          <w:lang w:val="en-US"/>
        </w:rPr>
      </w:pPr>
      <w:bookmarkStart w:id="6" w:name="_Toc84591595"/>
      <w:r>
        <w:rPr>
          <w:lang w:val="en-US"/>
        </w:rPr>
        <w:t xml:space="preserve">Case 1: </w:t>
      </w:r>
      <w:r w:rsidRPr="002C5AB5">
        <w:rPr>
          <w:lang w:val="en-US"/>
        </w:rPr>
        <w:t>Employee-side labor market power – efficient bargaining model</w:t>
      </w:r>
      <w:bookmarkEnd w:id="6"/>
    </w:p>
    <w:p w14:paraId="1A568234" w14:textId="77777777" w:rsidR="00FE37EE" w:rsidRDefault="00FE37EE" w:rsidP="00FE37EE">
      <w:pPr>
        <w:pStyle w:val="haupttext"/>
        <w:rPr>
          <w:szCs w:val="24"/>
          <w:lang w:val="en-US"/>
        </w:rPr>
      </w:pPr>
      <w:r>
        <w:rPr>
          <w:lang w:val="en-US"/>
        </w:rPr>
        <w:t>Firms compete in imperfect product markets. As in Dobbelaere &amp; Mairesse (2013), risk-neutral workers collectively bargain with the firm over wages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oMath>
      <w:r>
        <w:rPr>
          <w:szCs w:val="24"/>
          <w:lang w:val="en-US"/>
        </w:rPr>
        <w:t>) and employment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oMath>
      <w:r>
        <w:rPr>
          <w:szCs w:val="24"/>
          <w:lang w:val="en-US"/>
        </w:rPr>
        <w:t>). Ultimately, this coordination of labor supply, i.e. the absence of a competitive pool of workers that compete over firms’ labor demand, will lead to employee-side labor market power.</w:t>
      </w:r>
    </w:p>
    <w:p w14:paraId="03CDB96B" w14:textId="77777777" w:rsidR="00FE37EE" w:rsidRPr="00B76D89" w:rsidRDefault="00FE37EE" w:rsidP="00FE37EE">
      <w:pPr>
        <w:pStyle w:val="haupttext"/>
        <w:rPr>
          <w:szCs w:val="24"/>
          <w:lang w:val="en-US"/>
        </w:rPr>
      </w:pPr>
      <w:r>
        <w:rPr>
          <w:szCs w:val="24"/>
          <w:lang w:val="en-US"/>
        </w:rPr>
        <w:t xml:space="preserve">Employees maximize their utility function, given by: </w:t>
      </w:r>
    </w:p>
    <w:tbl>
      <w:tblPr>
        <w:tblStyle w:val="TableGrid"/>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841"/>
      </w:tblGrid>
      <w:tr w:rsidR="00FE37EE" w:rsidRPr="00F832C9" w14:paraId="2CE1A847" w14:textId="77777777" w:rsidTr="004B20F8">
        <w:trPr>
          <w:trHeight w:val="794"/>
        </w:trPr>
        <w:tc>
          <w:tcPr>
            <w:tcW w:w="0" w:type="auto"/>
            <w:vAlign w:val="center"/>
          </w:tcPr>
          <w:p w14:paraId="064EFE03" w14:textId="77777777" w:rsidR="00FE37EE" w:rsidRDefault="00FE37EE" w:rsidP="004B20F8">
            <w:pPr>
              <w:pStyle w:val="haupttext"/>
              <w:ind w:firstLine="0"/>
              <w:jc w:val="center"/>
              <w:rPr>
                <w:lang w:val="en-US"/>
              </w:rPr>
            </w:pPr>
            <w:r>
              <w:rPr>
                <w:lang w:val="en-US"/>
              </w:rPr>
              <w:lastRenderedPageBreak/>
              <w:t>(A.1)</w:t>
            </w:r>
          </w:p>
        </w:tc>
        <w:tc>
          <w:tcPr>
            <w:tcW w:w="7841" w:type="dxa"/>
            <w:vAlign w:val="center"/>
          </w:tcPr>
          <w:p w14:paraId="1F737F26" w14:textId="77777777" w:rsidR="00FE37EE" w:rsidRPr="000D2EBC" w:rsidRDefault="00FE37EE" w:rsidP="004B20F8">
            <w:pPr>
              <w:pStyle w:val="haupttext"/>
              <w:rPr>
                <w:rFonts w:eastAsiaTheme="minorEastAsia"/>
                <w:lang w:val="en-US"/>
              </w:rPr>
            </w:pPr>
            <m:oMathPara>
              <m:oMath>
                <m:r>
                  <w:rPr>
                    <w:rFonts w:ascii="Cambria Math" w:hAnsi="Cambria Math"/>
                    <w:lang w:val="en-US"/>
                  </w:rPr>
                  <m:t>U</m:t>
                </m:r>
                <m:d>
                  <m:dPr>
                    <m:ctrlPr>
                      <w:rPr>
                        <w:rFonts w:ascii="Cambria Math" w:hAnsi="Cambria Math"/>
                        <w:i/>
                        <w:lang w:val="en-US"/>
                      </w:rPr>
                    </m:ctrlPr>
                  </m:dPr>
                  <m:e>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r>
                      <w:rPr>
                        <w:rFonts w:ascii="Cambria Math" w:eastAsiaTheme="minorEastAsia" w:hAnsi="Cambria Math"/>
                        <w:szCs w:val="24"/>
                        <w:lang w:val="en-US"/>
                      </w:rPr>
                      <m:t xml:space="preserve">, </m:t>
                    </m:r>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L</m:t>
                        </m:r>
                      </m:e>
                      <m:sub>
                        <m:r>
                          <w:rPr>
                            <w:rFonts w:ascii="Cambria Math" w:eastAsiaTheme="minorEastAsia" w:hAnsi="Cambria Math"/>
                            <w:szCs w:val="24"/>
                            <w:lang w:val="en-US"/>
                          </w:rPr>
                          <m:t>it</m:t>
                        </m:r>
                      </m:sub>
                    </m:sSub>
                    <m:ctrlPr>
                      <w:rPr>
                        <w:rFonts w:ascii="Cambria Math" w:eastAsiaTheme="minorEastAsia" w:hAnsi="Cambria Math"/>
                        <w:i/>
                        <w:lang w:val="en-US"/>
                      </w:rPr>
                    </m:ctrlPr>
                  </m:e>
                </m:d>
                <m:r>
                  <w:rPr>
                    <w:rFonts w:ascii="Cambria Math" w:eastAsiaTheme="minorEastAsia" w:hAnsi="Cambria Math"/>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L</m:t>
                    </m:r>
                  </m:e>
                  <m:sub>
                    <m:r>
                      <w:rPr>
                        <w:rFonts w:ascii="Cambria Math" w:eastAsiaTheme="minorEastAsia" w:hAnsi="Cambria Math"/>
                        <w:szCs w:val="24"/>
                        <w:lang w:val="en-US"/>
                      </w:rPr>
                      <m:t>it</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m:t>
                        </m:r>
                        <m:acc>
                          <m:accPr>
                            <m:chr m:val="̅"/>
                            <m:ctrlPr>
                              <w:rPr>
                                <w:rFonts w:ascii="Cambria Math" w:eastAsiaTheme="minorEastAsia" w:hAnsi="Cambria Math"/>
                                <w:i/>
                                <w:szCs w:val="24"/>
                                <w:lang w:val="en-US"/>
                              </w:rPr>
                            </m:ctrlPr>
                          </m:accPr>
                          <m:e>
                            <m:r>
                              <w:rPr>
                                <w:rFonts w:ascii="Cambria Math" w:eastAsiaTheme="minorEastAsia" w:hAnsi="Cambria Math"/>
                                <w:szCs w:val="24"/>
                                <w:lang w:val="en-US"/>
                              </w:rPr>
                              <m:t>L</m:t>
                            </m:r>
                          </m:e>
                        </m:acc>
                      </m:e>
                      <m:sub>
                        <m:r>
                          <w:rPr>
                            <w:rFonts w:ascii="Cambria Math" w:eastAsiaTheme="minorEastAsia" w:hAnsi="Cambria Math"/>
                            <w:szCs w:val="24"/>
                            <w:lang w:val="en-US"/>
                          </w:rPr>
                          <m:t>it</m:t>
                        </m:r>
                      </m:sub>
                    </m:sSub>
                    <m:r>
                      <w:rPr>
                        <w:rFonts w:ascii="Cambria Math" w:eastAsiaTheme="minorEastAsia" w:hAnsi="Cambria Math"/>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L</m:t>
                        </m:r>
                      </m:e>
                      <m:sub>
                        <m:r>
                          <w:rPr>
                            <w:rFonts w:ascii="Cambria Math" w:eastAsiaTheme="minorEastAsia" w:hAnsi="Cambria Math"/>
                            <w:szCs w:val="24"/>
                            <w:lang w:val="en-US"/>
                          </w:rPr>
                          <m:t>it</m:t>
                        </m:r>
                      </m:sub>
                    </m:sSub>
                  </m:e>
                </m:d>
                <m:sSub>
                  <m:sSubPr>
                    <m:ctrlPr>
                      <w:rPr>
                        <w:rFonts w:ascii="Cambria Math" w:eastAsiaTheme="minorEastAsia" w:hAnsi="Cambria Math"/>
                        <w:i/>
                        <w:szCs w:val="24"/>
                        <w:lang w:val="en-US"/>
                      </w:rPr>
                    </m:ctrlPr>
                  </m:sSubPr>
                  <m:e>
                    <m:acc>
                      <m:accPr>
                        <m:chr m:val="̅"/>
                        <m:ctrlPr>
                          <w:rPr>
                            <w:rFonts w:ascii="Cambria Math" w:eastAsiaTheme="minorEastAsia" w:hAnsi="Cambria Math"/>
                            <w:i/>
                            <w:szCs w:val="24"/>
                            <w:lang w:val="en-US"/>
                          </w:rPr>
                        </m:ctrlPr>
                      </m:accPr>
                      <m:e>
                        <m:r>
                          <w:rPr>
                            <w:rFonts w:ascii="Cambria Math" w:eastAsiaTheme="minorEastAsia" w:hAnsi="Cambria Math"/>
                            <w:szCs w:val="24"/>
                            <w:lang w:val="en-US"/>
                          </w:rPr>
                          <m:t>w</m:t>
                        </m:r>
                      </m:e>
                    </m:acc>
                  </m:e>
                  <m:sub>
                    <m:r>
                      <w:rPr>
                        <w:rFonts w:ascii="Cambria Math" w:eastAsiaTheme="minorEastAsia" w:hAnsi="Cambria Math"/>
                        <w:szCs w:val="24"/>
                        <w:lang w:val="en-US"/>
                      </w:rPr>
                      <m:t>it</m:t>
                    </m:r>
                  </m:sub>
                </m:sSub>
                <m:r>
                  <w:rPr>
                    <w:rFonts w:ascii="Cambria Math" w:eastAsiaTheme="minorEastAsia" w:hAnsi="Cambria Math"/>
                    <w:szCs w:val="24"/>
                    <w:lang w:val="en-US"/>
                  </w:rPr>
                  <m:t>,</m:t>
                </m:r>
              </m:oMath>
            </m:oMathPara>
          </w:p>
        </w:tc>
      </w:tr>
    </w:tbl>
    <w:p w14:paraId="68016C9B" w14:textId="77777777" w:rsidR="00FE37EE" w:rsidRDefault="00FE37EE" w:rsidP="00FE37EE">
      <w:pPr>
        <w:pStyle w:val="haupttext"/>
        <w:rPr>
          <w:szCs w:val="24"/>
          <w:lang w:val="en-US"/>
        </w:rPr>
      </w:pPr>
      <w:r>
        <w:rPr>
          <w:lang w:val="en-US"/>
        </w:rPr>
        <w:t xml:space="preserve">where </w:t>
      </w:r>
      <m:oMath>
        <m:sSub>
          <m:sSubPr>
            <m:ctrlPr>
              <w:rPr>
                <w:rFonts w:ascii="Cambria Math" w:eastAsiaTheme="minorEastAsia" w:hAnsi="Cambria Math"/>
                <w:i/>
                <w:szCs w:val="24"/>
                <w:lang w:val="en-US"/>
              </w:rPr>
            </m:ctrlPr>
          </m:sSubPr>
          <m:e>
            <m:acc>
              <m:accPr>
                <m:chr m:val="̅"/>
                <m:ctrlPr>
                  <w:rPr>
                    <w:rFonts w:ascii="Cambria Math" w:eastAsiaTheme="minorEastAsia" w:hAnsi="Cambria Math"/>
                    <w:i/>
                    <w:szCs w:val="24"/>
                    <w:lang w:val="en-US"/>
                  </w:rPr>
                </m:ctrlPr>
              </m:accPr>
              <m:e>
                <m:r>
                  <w:rPr>
                    <w:rFonts w:ascii="Cambria Math" w:eastAsiaTheme="minorEastAsia" w:hAnsi="Cambria Math"/>
                    <w:szCs w:val="24"/>
                    <w:lang w:val="en-US"/>
                  </w:rPr>
                  <m:t>w</m:t>
                </m:r>
              </m:e>
            </m:acc>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oMath>
      <w:r>
        <w:rPr>
          <w:szCs w:val="24"/>
          <w:lang w:val="en-US"/>
        </w:rPr>
        <w:t xml:space="preserve"> is the reservation wage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m:t>
            </m:r>
            <m:acc>
              <m:accPr>
                <m:chr m:val="̅"/>
                <m:ctrlPr>
                  <w:rPr>
                    <w:rFonts w:ascii="Cambria Math" w:eastAsiaTheme="minorEastAsia" w:hAnsi="Cambria Math"/>
                    <w:i/>
                    <w:szCs w:val="24"/>
                    <w:lang w:val="en-US"/>
                  </w:rPr>
                </m:ctrlPr>
              </m:accPr>
              <m:e>
                <m:r>
                  <w:rPr>
                    <w:rFonts w:ascii="Cambria Math" w:eastAsiaTheme="minorEastAsia" w:hAnsi="Cambria Math"/>
                    <w:szCs w:val="24"/>
                    <w:lang w:val="en-US"/>
                  </w:rPr>
                  <m:t>L</m:t>
                </m:r>
              </m:e>
            </m:acc>
          </m:e>
          <m:sub>
            <m:r>
              <w:rPr>
                <w:rFonts w:ascii="Cambria Math" w:eastAsiaTheme="minorEastAsia" w:hAnsi="Cambria Math"/>
                <w:szCs w:val="24"/>
                <w:lang w:val="en-US"/>
              </w:rPr>
              <m:t>it</m:t>
            </m:r>
          </m:sub>
        </m:sSub>
      </m:oMath>
      <w:r>
        <w:rPr>
          <w:szCs w:val="24"/>
          <w:lang w:val="en-US"/>
        </w:rPr>
        <w:t xml:space="preserve"> is the competitive employment level.</w:t>
      </w:r>
    </w:p>
    <w:p w14:paraId="19B054B9" w14:textId="77777777" w:rsidR="00FE37EE" w:rsidRDefault="00FE37EE" w:rsidP="00FE37EE">
      <w:pPr>
        <w:pStyle w:val="haupttext"/>
        <w:rPr>
          <w:szCs w:val="24"/>
          <w:lang w:val="en-US"/>
        </w:rPr>
      </w:pPr>
      <w:r>
        <w:rPr>
          <w:szCs w:val="24"/>
          <w:lang w:val="en-US"/>
        </w:rPr>
        <w:t>As in the main text, firms produce output using the production function:</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7316"/>
      </w:tblGrid>
      <w:tr w:rsidR="00FE37EE" w14:paraId="35BD98B6" w14:textId="77777777" w:rsidTr="004B20F8">
        <w:trPr>
          <w:trHeight w:val="794"/>
        </w:trPr>
        <w:tc>
          <w:tcPr>
            <w:tcW w:w="0" w:type="auto"/>
            <w:vAlign w:val="center"/>
          </w:tcPr>
          <w:p w14:paraId="1CAEEB97" w14:textId="77777777" w:rsidR="00FE37EE" w:rsidRDefault="00FE37EE" w:rsidP="004B20F8">
            <w:pPr>
              <w:pStyle w:val="haupttext"/>
              <w:ind w:firstLine="0"/>
              <w:jc w:val="center"/>
              <w:rPr>
                <w:lang w:val="en-US"/>
              </w:rPr>
            </w:pPr>
            <w:r>
              <w:rPr>
                <w:lang w:val="en-US"/>
              </w:rPr>
              <w:t>(A.2)</w:t>
            </w:r>
          </w:p>
        </w:tc>
        <w:tc>
          <w:tcPr>
            <w:tcW w:w="7526" w:type="dxa"/>
            <w:vAlign w:val="center"/>
          </w:tcPr>
          <w:p w14:paraId="7D90C409" w14:textId="77777777" w:rsidR="00FE37EE" w:rsidRPr="00230765" w:rsidRDefault="00EC4300" w:rsidP="004B20F8">
            <w:pPr>
              <w:pStyle w:val="haupttext"/>
              <w:jc w:val="center"/>
              <w:rPr>
                <w:lang w:val="en-US"/>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it</m:t>
                    </m:r>
                  </m:sub>
                </m:sSub>
                <m:r>
                  <w:rPr>
                    <w:rFonts w:ascii="Cambria Math" w:hAnsi="Cambria Math"/>
                    <w:lang w:val="en-US"/>
                  </w:rPr>
                  <m:t>=</m:t>
                </m:r>
                <m:sSub>
                  <m:sSubPr>
                    <m:ctrlPr>
                      <w:rPr>
                        <w:rFonts w:ascii="Cambria Math" w:hAnsi="Cambria Math"/>
                        <w:i/>
                      </w:rPr>
                    </m:ctrlPr>
                  </m:sSubPr>
                  <m:e>
                    <m:r>
                      <w:rPr>
                        <w:rFonts w:ascii="Cambria Math" w:hAnsi="Cambria Math"/>
                      </w:rPr>
                      <m:t>Q</m:t>
                    </m:r>
                  </m:e>
                  <m:sub>
                    <m:r>
                      <w:rPr>
                        <w:rFonts w:ascii="Cambria Math" w:hAnsi="Cambria Math"/>
                      </w:rPr>
                      <m:t>it</m:t>
                    </m:r>
                  </m:sub>
                </m:sSub>
                <m:d>
                  <m:dPr>
                    <m:ctrlPr>
                      <w:rPr>
                        <w:rFonts w:ascii="Cambria Math" w:hAnsi="Cambria Math"/>
                        <w:i/>
                      </w:rPr>
                    </m:ctrlPr>
                  </m:dPr>
                  <m:e>
                    <m:r>
                      <w:rPr>
                        <w:rFonts w:ascii="Cambria Math" w:hAnsi="Cambria Math"/>
                        <w:lang w:val="en-US"/>
                      </w:rPr>
                      <m:t>.</m:t>
                    </m:r>
                  </m:e>
                </m:d>
                <m:r>
                  <w:rPr>
                    <w:rFonts w:ascii="Cambria Math" w:hAnsi="Cambria Math"/>
                    <w:lang w:val="en-US"/>
                  </w:rPr>
                  <m:t>=</m:t>
                </m:r>
                <m:sSub>
                  <m:sSubPr>
                    <m:ctrlPr>
                      <w:rPr>
                        <w:rFonts w:ascii="Cambria Math" w:hAnsi="Cambria Math"/>
                        <w:i/>
                      </w:rPr>
                    </m:ctrlPr>
                  </m:sSubPr>
                  <m:e>
                    <m:r>
                      <w:rPr>
                        <w:rFonts w:ascii="Cambria Math" w:hAnsi="Cambria Math"/>
                      </w:rPr>
                      <m:t>Q</m:t>
                    </m:r>
                  </m:e>
                  <m:sub>
                    <m:r>
                      <w:rPr>
                        <w:rFonts w:ascii="Cambria Math" w:hAnsi="Cambria Math"/>
                      </w:rPr>
                      <m:t>it</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it</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rPr>
                          <m:t>it</m:t>
                        </m:r>
                      </m:sub>
                    </m:sSub>
                    <m:r>
                      <w:rPr>
                        <w:rFonts w:ascii="Cambria Math" w:eastAsiaTheme="minorEastAsia" w:hAnsi="Cambria Math"/>
                        <w:lang w:val="en-US"/>
                      </w:rPr>
                      <m:t>,</m:t>
                    </m:r>
                    <m:sSub>
                      <m:sSubPr>
                        <m:ctrlPr>
                          <w:rPr>
                            <w:rFonts w:ascii="Cambria Math" w:hAnsi="Cambria Math"/>
                            <w:i/>
                          </w:rPr>
                        </m:ctrlPr>
                      </m:sSubPr>
                      <m:e>
                        <m:r>
                          <w:rPr>
                            <w:rFonts w:ascii="Cambria Math" w:hAnsi="Cambria Math"/>
                          </w:rPr>
                          <m:t>M</m:t>
                        </m:r>
                      </m:e>
                      <m:sub>
                        <m:r>
                          <w:rPr>
                            <w:rFonts w:ascii="Cambria Math" w:hAnsi="Cambria Math"/>
                          </w:rPr>
                          <m:t>it</m:t>
                        </m:r>
                      </m:sub>
                    </m:sSub>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ω</m:t>
                            </m:r>
                          </m:e>
                          <m:sub>
                            <m:r>
                              <w:rPr>
                                <w:rFonts w:ascii="Cambria Math" w:hAnsi="Cambria Math"/>
                              </w:rPr>
                              <m:t>it</m:t>
                            </m:r>
                          </m:sub>
                        </m:sSub>
                      </m:sup>
                    </m:sSup>
                  </m:e>
                </m:d>
                <m:r>
                  <w:rPr>
                    <w:rFonts w:ascii="Cambria Math" w:hAnsi="Cambria Math"/>
                  </w:rPr>
                  <m:t xml:space="preserve">. </m:t>
                </m:r>
              </m:oMath>
            </m:oMathPara>
          </w:p>
        </w:tc>
      </w:tr>
    </w:tbl>
    <w:p w14:paraId="4598594E" w14:textId="77777777" w:rsidR="00FE37EE" w:rsidRDefault="00FE37EE" w:rsidP="00FE37EE">
      <w:pPr>
        <w:pStyle w:val="haupttext"/>
        <w:rPr>
          <w:lang w:val="en-US"/>
        </w:rPr>
      </w:pPr>
      <w:r>
        <w:rPr>
          <w:lang w:val="en-US"/>
        </w:rPr>
        <w:t>Capital is a fixed production input. For mathematical convenience, I assume that labor and intermediate inputs are both flexible. This limits the source of labor market power to pure bargaining power within the Nash-bargaining process between firms and employees (e.g. due to the presence of unions). However, generally, one can additionally allow for inflexible contracts to create employee-side labor market power by defining that a part of the wage bill cannot be adjusted in the short-run.</w:t>
      </w:r>
      <w:r>
        <w:rPr>
          <w:rStyle w:val="FootnoteReference"/>
          <w:lang w:val="en-US"/>
        </w:rPr>
        <w:footnoteReference w:id="2"/>
      </w:r>
      <w:r>
        <w:rPr>
          <w:lang w:val="en-US"/>
        </w:rPr>
        <w:t xml:space="preserve"> With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it</m:t>
            </m:r>
          </m:sub>
        </m:sSub>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it</m:t>
            </m:r>
          </m:sub>
        </m:sSub>
        <m:sSub>
          <m:sSubPr>
            <m:ctrlPr>
              <w:rPr>
                <w:rFonts w:ascii="Cambria Math" w:hAnsi="Cambria Math"/>
                <w:i/>
              </w:rPr>
            </m:ctrlPr>
          </m:sSubPr>
          <m:e>
            <m:r>
              <w:rPr>
                <w:rFonts w:ascii="Cambria Math" w:hAnsi="Cambria Math"/>
              </w:rPr>
              <m:t>Q</m:t>
            </m:r>
          </m:e>
          <m:sub>
            <m:r>
              <w:rPr>
                <w:rFonts w:ascii="Cambria Math" w:hAnsi="Cambria Math"/>
              </w:rPr>
              <m:t>it</m:t>
            </m:r>
          </m:sub>
        </m:sSub>
      </m:oMath>
      <w:r>
        <w:rPr>
          <w:lang w:val="en-US"/>
        </w:rPr>
        <w:t xml:space="preserve"> denoting revenue, this implies that firms maximize the following short-run objective function: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7316"/>
      </w:tblGrid>
      <w:tr w:rsidR="00FE37EE" w14:paraId="6D2AFF09" w14:textId="77777777" w:rsidTr="004B20F8">
        <w:trPr>
          <w:trHeight w:val="794"/>
        </w:trPr>
        <w:tc>
          <w:tcPr>
            <w:tcW w:w="0" w:type="auto"/>
            <w:vAlign w:val="center"/>
          </w:tcPr>
          <w:p w14:paraId="00A6E15A" w14:textId="77777777" w:rsidR="00FE37EE" w:rsidRDefault="00FE37EE" w:rsidP="004B20F8">
            <w:pPr>
              <w:pStyle w:val="haupttext"/>
              <w:ind w:firstLine="0"/>
              <w:jc w:val="center"/>
              <w:rPr>
                <w:lang w:val="en-US"/>
              </w:rPr>
            </w:pPr>
            <w:r>
              <w:rPr>
                <w:lang w:val="en-US"/>
              </w:rPr>
              <w:t>(A.3)</w:t>
            </w:r>
          </w:p>
        </w:tc>
        <w:tc>
          <w:tcPr>
            <w:tcW w:w="7526" w:type="dxa"/>
            <w:vAlign w:val="center"/>
          </w:tcPr>
          <w:p w14:paraId="1D1FEF46" w14:textId="77777777" w:rsidR="00FE37EE" w:rsidRPr="00C259F0" w:rsidRDefault="00EC4300" w:rsidP="004B20F8">
            <w:pPr>
              <w:rPr>
                <w:lang w:val="en-US"/>
              </w:rPr>
            </w:pPr>
            <m:oMathPara>
              <m:oMath>
                <m:sSub>
                  <m:sSubPr>
                    <m:ctrlPr>
                      <w:rPr>
                        <w:rFonts w:ascii="Cambria Math" w:eastAsiaTheme="majorEastAsia" w:hAnsi="Cambria Math" w:cstheme="majorBidi"/>
                        <w:i/>
                        <w:kern w:val="28"/>
                        <w:sz w:val="26"/>
                        <w:szCs w:val="56"/>
                        <w:lang w:val="en-US"/>
                      </w:rPr>
                    </m:ctrlPr>
                  </m:sSubPr>
                  <m:e>
                    <m:r>
                      <w:rPr>
                        <w:rFonts w:ascii="Cambria Math" w:hAnsi="Cambria Math"/>
                        <w:lang w:val="en-US"/>
                      </w:rPr>
                      <m:t>Π</m:t>
                    </m:r>
                  </m:e>
                  <m:sub>
                    <m:r>
                      <w:rPr>
                        <w:rFonts w:ascii="Cambria Math" w:hAnsi="Cambria Math"/>
                        <w:lang w:val="en-US"/>
                      </w:rPr>
                      <m:t>it</m:t>
                    </m:r>
                  </m:sub>
                </m:sSub>
                <m:r>
                  <w:rPr>
                    <w:rFonts w:ascii="Cambria Math" w:hAnsi="Cambria Math"/>
                    <w:lang w:val="en-US"/>
                  </w:rPr>
                  <m:t>=</m:t>
                </m:r>
                <m:sSub>
                  <m:sSubPr>
                    <m:ctrlPr>
                      <w:rPr>
                        <w:rFonts w:ascii="Cambria Math" w:eastAsiaTheme="majorEastAsia" w:hAnsi="Cambria Math" w:cstheme="majorBidi"/>
                        <w:i/>
                        <w:kern w:val="28"/>
                        <w:sz w:val="26"/>
                        <w:szCs w:val="56"/>
                        <w:lang w:val="en-US"/>
                      </w:rPr>
                    </m:ctrlPr>
                  </m:sSubPr>
                  <m:e>
                    <m:r>
                      <w:rPr>
                        <w:rFonts w:ascii="Cambria Math" w:hAnsi="Cambria Math"/>
                        <w:lang w:val="en-US"/>
                      </w:rPr>
                      <m:t>R</m:t>
                    </m:r>
                  </m:e>
                  <m:sub>
                    <m:r>
                      <w:rPr>
                        <w:rFonts w:ascii="Cambria Math" w:hAnsi="Cambria Math"/>
                        <w:lang w:val="en-US"/>
                      </w:rPr>
                      <m:t>it</m:t>
                    </m:r>
                  </m:sub>
                </m:sSub>
                <m:r>
                  <w:rPr>
                    <w:rFonts w:ascii="Cambria Math" w:eastAsiaTheme="majorEastAsia" w:hAnsi="Cambria Math" w:cstheme="majorBidi"/>
                    <w:kern w:val="28"/>
                    <w:sz w:val="26"/>
                    <w:szCs w:val="56"/>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r>
                  <w:rPr>
                    <w:rFonts w:ascii="Cambria Math" w:eastAsiaTheme="minorEastAsia" w:hAnsi="Cambria Math"/>
                    <w:szCs w:val="24"/>
                    <w:lang w:val="en-US"/>
                  </w:rPr>
                  <m:t xml:space="preserve"> </m:t>
                </m:r>
                <m:r>
                  <w:rPr>
                    <w:rFonts w:ascii="Cambria Math" w:hAnsi="Cambria Math"/>
                  </w:rPr>
                  <m:t>,</m:t>
                </m:r>
              </m:oMath>
            </m:oMathPara>
          </w:p>
        </w:tc>
      </w:tr>
    </w:tbl>
    <w:p w14:paraId="2586E0DD" w14:textId="77777777" w:rsidR="00FE37EE" w:rsidRDefault="00FE37EE" w:rsidP="00FE37EE">
      <w:pPr>
        <w:pStyle w:val="haupttext"/>
        <w:rPr>
          <w:szCs w:val="24"/>
          <w:lang w:val="en-US"/>
        </w:rPr>
      </w:pPr>
      <w:r>
        <w:rPr>
          <w:lang w:val="en-US"/>
        </w:rPr>
        <w:t xml:space="preserve">where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oMath>
      <w:r>
        <w:rPr>
          <w:szCs w:val="24"/>
          <w:lang w:val="en-US"/>
        </w:rPr>
        <w:t xml:space="preserve"> denotes the unit costs for intermediate inputs. Intermediate input markets are perfectly competitive. Thus, firms can unilaterally set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M</m:t>
            </m:r>
          </m:e>
          <m:sub>
            <m:r>
              <w:rPr>
                <w:rFonts w:ascii="Cambria Math" w:eastAsiaTheme="minorEastAsia" w:hAnsi="Cambria Math"/>
                <w:szCs w:val="24"/>
                <w:lang w:val="en-US"/>
              </w:rPr>
              <m:t>it</m:t>
            </m:r>
          </m:sub>
        </m:sSub>
        <m:r>
          <w:rPr>
            <w:rFonts w:ascii="Cambria Math" w:eastAsiaTheme="minorEastAsia" w:hAnsi="Cambria Math"/>
            <w:szCs w:val="24"/>
            <w:lang w:val="en-US"/>
          </w:rPr>
          <m:t xml:space="preserve"> </m:t>
        </m:r>
      </m:oMath>
      <w:r>
        <w:rPr>
          <w:szCs w:val="24"/>
          <w:lang w:val="en-US"/>
        </w:rPr>
        <w:t xml:space="preserve">given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oMath>
      <w:r>
        <w:rPr>
          <w:szCs w:val="24"/>
          <w:lang w:val="en-US"/>
        </w:rPr>
        <w:t xml:space="preserve"> (</w:t>
      </w:r>
      <w:r w:rsidRPr="00064D6B">
        <w:rPr>
          <w:szCs w:val="24"/>
          <w:lang w:val="en-US"/>
        </w:rPr>
        <w:t>this is not necessary but eases computation</w:t>
      </w:r>
      <w:r>
        <w:rPr>
          <w:szCs w:val="24"/>
          <w:lang w:val="en-US"/>
        </w:rPr>
        <w:t xml:space="preserve">). Since employees collectively bargain with firms, wage and employment levels are decided from a bargaining game in which employees have some degree of bargaining power, denoted by </w:t>
      </w:r>
      <m:oMath>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it</m:t>
            </m:r>
          </m:sub>
        </m:sSub>
        <m:r>
          <w:rPr>
            <w:rFonts w:ascii="Cambria Math" w:hAnsi="Cambria Math"/>
            <w:lang w:val="en-US"/>
          </w:rPr>
          <m:t xml:space="preserve"> </m:t>
        </m:r>
        <m:r>
          <m:rPr>
            <m:sty m:val="p"/>
          </m:rPr>
          <w:rPr>
            <w:rFonts w:ascii="Cambria Math" w:hAnsi="Cambria Math"/>
            <w:lang w:val="en-US"/>
          </w:rPr>
          <m:t>ϵ</m:t>
        </m:r>
        <m:r>
          <w:rPr>
            <w:rFonts w:ascii="Cambria Math" w:hAnsi="Cambria Math"/>
            <w:lang w:val="en-US"/>
          </w:rPr>
          <m:t xml:space="preserve"> [0,1]</m:t>
        </m:r>
      </m:oMath>
      <w:r>
        <w:rPr>
          <w:lang w:val="en-US"/>
        </w:rPr>
        <w:t>.</w:t>
      </w:r>
      <w:r>
        <w:rPr>
          <w:szCs w:val="24"/>
          <w:lang w:val="en-US"/>
        </w:rPr>
        <w:t xml:space="preserve"> As shown in Dobbelaere &amp; Mairesse (2013), the outcome of this bargaining is the generalized Nash-solution: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7316"/>
      </w:tblGrid>
      <w:tr w:rsidR="00FE37EE" w14:paraId="70D9DE14" w14:textId="77777777" w:rsidTr="004B20F8">
        <w:trPr>
          <w:trHeight w:val="794"/>
        </w:trPr>
        <w:tc>
          <w:tcPr>
            <w:tcW w:w="0" w:type="auto"/>
            <w:vAlign w:val="center"/>
          </w:tcPr>
          <w:p w14:paraId="426D3F66" w14:textId="77777777" w:rsidR="00FE37EE" w:rsidRDefault="00FE37EE" w:rsidP="004B20F8">
            <w:pPr>
              <w:pStyle w:val="haupttext"/>
              <w:ind w:firstLine="0"/>
              <w:jc w:val="center"/>
              <w:rPr>
                <w:lang w:val="en-US"/>
              </w:rPr>
            </w:pPr>
            <w:r>
              <w:rPr>
                <w:lang w:val="en-US"/>
              </w:rPr>
              <w:t>(A.4)</w:t>
            </w:r>
          </w:p>
        </w:tc>
        <w:tc>
          <w:tcPr>
            <w:tcW w:w="7526" w:type="dxa"/>
            <w:vAlign w:val="center"/>
          </w:tcPr>
          <w:p w14:paraId="7425FFF9" w14:textId="77777777" w:rsidR="00FE37EE" w:rsidRPr="00C259F0" w:rsidRDefault="00EC4300" w:rsidP="004B20F8">
            <w:pPr>
              <w:pStyle w:val="haupttext"/>
              <w:rPr>
                <w:lang w:val="en-US"/>
              </w:rPr>
            </w:pPr>
            <m:oMathPara>
              <m:oMath>
                <m:func>
                  <m:funcPr>
                    <m:ctrlPr>
                      <w:rPr>
                        <w:rFonts w:ascii="Cambria Math" w:hAnsi="Cambria Math"/>
                        <w:sz w:val="26"/>
                        <w:lang w:val="en-US"/>
                      </w:rPr>
                    </m:ctrlPr>
                  </m:funcPr>
                  <m:fName>
                    <m:limLow>
                      <m:limLowPr>
                        <m:ctrlPr>
                          <w:rPr>
                            <w:rFonts w:ascii="Cambria Math" w:hAnsi="Cambria Math"/>
                            <w:sz w:val="26"/>
                            <w:lang w:val="en-US"/>
                          </w:rPr>
                        </m:ctrlPr>
                      </m:limLowPr>
                      <m:e>
                        <m:r>
                          <m:rPr>
                            <m:sty m:val="p"/>
                          </m:rPr>
                          <w:rPr>
                            <w:rFonts w:ascii="Cambria Math" w:hAnsi="Cambria Math"/>
                            <w:sz w:val="26"/>
                          </w:rPr>
                          <m:t>max</m:t>
                        </m:r>
                      </m:e>
                      <m:lim>
                        <m:sSub>
                          <m:sSubPr>
                            <m:ctrlPr>
                              <w:rPr>
                                <w:rFonts w:ascii="Cambria Math" w:eastAsiaTheme="minorEastAsia" w:hAnsi="Cambria Math"/>
                                <w:lang w:val="en-US"/>
                              </w:rPr>
                            </m:ctrlPr>
                          </m:sSubPr>
                          <m:e>
                            <m:r>
                              <w:rPr>
                                <w:rFonts w:ascii="Cambria Math" w:eastAsiaTheme="minorEastAsia" w:hAnsi="Cambria Math"/>
                                <w:lang w:val="en-US"/>
                              </w:rPr>
                              <m:t>w</m:t>
                            </m:r>
                          </m:e>
                          <m:sub>
                            <m:r>
                              <w:rPr>
                                <w:rFonts w:ascii="Cambria Math" w:eastAsiaTheme="minorEastAsia" w:hAnsi="Cambria Math"/>
                                <w:lang w:val="en-US"/>
                              </w:rPr>
                              <m:t>it</m:t>
                            </m:r>
                          </m:sub>
                        </m:sSub>
                        <m:r>
                          <m:rPr>
                            <m:sty m:val="p"/>
                          </m:rPr>
                          <w:rPr>
                            <w:rFonts w:ascii="Cambria Math" w:eastAsiaTheme="minorEastAsia" w:hAnsi="Cambria Math"/>
                            <w:lang w:val="en-US"/>
                          </w:rPr>
                          <m:t xml:space="preserve">, </m:t>
                        </m:r>
                        <m:sSub>
                          <m:sSubPr>
                            <m:ctrlPr>
                              <w:rPr>
                                <w:rFonts w:ascii="Cambria Math" w:eastAsiaTheme="minorEastAsia" w:hAnsi="Cambria Math"/>
                                <w:lang w:val="en-US"/>
                              </w:rPr>
                            </m:ctrlPr>
                          </m:sSubPr>
                          <m:e>
                            <m:r>
                              <m:rPr>
                                <m:sty m:val="p"/>
                              </m:rPr>
                              <w:rPr>
                                <w:rFonts w:ascii="Cambria Math" w:eastAsiaTheme="minorEastAsia" w:hAnsi="Cambria Math"/>
                                <w:lang w:val="en-US"/>
                              </w:rPr>
                              <m:t xml:space="preserve"> </m:t>
                            </m:r>
                            <m:r>
                              <w:rPr>
                                <w:rFonts w:ascii="Cambria Math" w:eastAsiaTheme="minorEastAsia" w:hAnsi="Cambria Math"/>
                                <w:lang w:val="en-US"/>
                              </w:rPr>
                              <m:t>L</m:t>
                            </m:r>
                          </m:e>
                          <m:sub>
                            <m:r>
                              <w:rPr>
                                <w:rFonts w:ascii="Cambria Math" w:eastAsiaTheme="minorEastAsia" w:hAnsi="Cambria Math"/>
                                <w:lang w:val="en-US"/>
                              </w:rPr>
                              <m:t>it</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 xml:space="preserve"> </m:t>
                            </m:r>
                            <m:r>
                              <w:rPr>
                                <w:rFonts w:ascii="Cambria Math" w:eastAsiaTheme="minorEastAsia" w:hAnsi="Cambria Math"/>
                                <w:lang w:val="en-US"/>
                              </w:rPr>
                              <m:t>M</m:t>
                            </m:r>
                          </m:e>
                          <m:sub>
                            <m:r>
                              <w:rPr>
                                <w:rFonts w:ascii="Cambria Math" w:eastAsiaTheme="minorEastAsia" w:hAnsi="Cambria Math"/>
                                <w:lang w:val="en-US"/>
                              </w:rPr>
                              <m:t>it</m:t>
                            </m:r>
                          </m:sub>
                        </m:sSub>
                      </m:lim>
                    </m:limLow>
                  </m:fName>
                  <m:e>
                    <m:sSup>
                      <m:sSupPr>
                        <m:ctrlPr>
                          <w:rPr>
                            <w:rFonts w:ascii="Cambria Math" w:hAnsi="Cambria Math"/>
                            <w:sz w:val="26"/>
                            <w:lang w:val="en-US"/>
                          </w:rPr>
                        </m:ctrlPr>
                      </m:sSupPr>
                      <m:e>
                        <m:r>
                          <m:rPr>
                            <m:sty m:val="p"/>
                          </m:rPr>
                          <w:rPr>
                            <w:rFonts w:ascii="Cambria Math" w:hAnsi="Cambria Math"/>
                            <w:sz w:val="26"/>
                            <w:lang w:val="en-US"/>
                          </w:rPr>
                          <m:t>(</m:t>
                        </m:r>
                        <m:sSub>
                          <m:sSubPr>
                            <m:ctrlPr>
                              <w:rPr>
                                <w:rFonts w:ascii="Cambria Math" w:eastAsiaTheme="minorEastAsia" w:hAnsi="Cambria Math"/>
                                <w:lang w:val="en-US"/>
                              </w:rPr>
                            </m:ctrlPr>
                          </m:sSubPr>
                          <m:e>
                            <m:r>
                              <w:rPr>
                                <w:rFonts w:ascii="Cambria Math" w:eastAsiaTheme="minorEastAsia" w:hAnsi="Cambria Math"/>
                                <w:lang w:val="en-US"/>
                              </w:rPr>
                              <m:t>w</m:t>
                            </m:r>
                          </m:e>
                          <m:sub>
                            <m:r>
                              <w:rPr>
                                <w:rFonts w:ascii="Cambria Math" w:eastAsiaTheme="minorEastAsia" w:hAnsi="Cambria Math"/>
                                <w:lang w:val="en-US"/>
                              </w:rPr>
                              <m:t>it</m:t>
                            </m:r>
                          </m:sub>
                        </m:sSub>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it</m:t>
                            </m:r>
                          </m:sub>
                        </m:sSub>
                        <m:r>
                          <m:rPr>
                            <m:sty m:val="p"/>
                          </m:rPr>
                          <w:rPr>
                            <w:rFonts w:ascii="Cambria Math" w:eastAsiaTheme="minorEastAsia" w:hAnsi="Cambria Math"/>
                            <w:lang w:val="en-US"/>
                          </w:rPr>
                          <m:t>+</m:t>
                        </m:r>
                        <m:d>
                          <m:dPr>
                            <m:ctrlPr>
                              <w:rPr>
                                <w:rFonts w:ascii="Cambria Math" w:eastAsiaTheme="minorEastAsia" w:hAnsi="Cambria Math"/>
                                <w:lang w:val="en-US"/>
                              </w:rPr>
                            </m:ctrlPr>
                          </m:dPr>
                          <m:e>
                            <m:sSub>
                              <m:sSubPr>
                                <m:ctrlPr>
                                  <w:rPr>
                                    <w:rFonts w:ascii="Cambria Math" w:eastAsiaTheme="minorEastAsia" w:hAnsi="Cambria Math"/>
                                    <w:lang w:val="en-US"/>
                                  </w:rPr>
                                </m:ctrlPr>
                              </m:sSubPr>
                              <m:e>
                                <m:r>
                                  <m:rPr>
                                    <m:sty m:val="p"/>
                                  </m:rPr>
                                  <w:rPr>
                                    <w:rFonts w:ascii="Cambria Math" w:eastAsiaTheme="minorEastAsia" w:hAnsi="Cambria Math"/>
                                    <w:lang w:val="en-US"/>
                                  </w:rPr>
                                  <m:t xml:space="preserve"> </m:t>
                                </m:r>
                                <m:acc>
                                  <m:accPr>
                                    <m:chr m:val="̅"/>
                                    <m:ctrlPr>
                                      <w:rPr>
                                        <w:rFonts w:ascii="Cambria Math" w:eastAsiaTheme="minorEastAsia" w:hAnsi="Cambria Math"/>
                                        <w:sz w:val="26"/>
                                        <w:lang w:val="en-US"/>
                                      </w:rPr>
                                    </m:ctrlPr>
                                  </m:accPr>
                                  <m:e>
                                    <m:r>
                                      <w:rPr>
                                        <w:rFonts w:ascii="Cambria Math" w:eastAsiaTheme="minorEastAsia" w:hAnsi="Cambria Math"/>
                                        <w:lang w:val="en-US"/>
                                      </w:rPr>
                                      <m:t>L</m:t>
                                    </m:r>
                                  </m:e>
                                </m:acc>
                              </m:e>
                              <m:sub>
                                <m:r>
                                  <w:rPr>
                                    <w:rFonts w:ascii="Cambria Math" w:eastAsiaTheme="minorEastAsia" w:hAnsi="Cambria Math"/>
                                    <w:lang w:val="en-US"/>
                                  </w:rPr>
                                  <m:t>it</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it</m:t>
                                </m:r>
                              </m:sub>
                            </m:sSub>
                          </m:e>
                        </m:d>
                        <m:sSub>
                          <m:sSubPr>
                            <m:ctrlPr>
                              <w:rPr>
                                <w:rFonts w:ascii="Cambria Math" w:eastAsiaTheme="minorEastAsia" w:hAnsi="Cambria Math"/>
                                <w:lang w:val="en-US"/>
                              </w:rPr>
                            </m:ctrlPr>
                          </m:sSubPr>
                          <m:e>
                            <m:acc>
                              <m:accPr>
                                <m:chr m:val="̅"/>
                                <m:ctrlPr>
                                  <w:rPr>
                                    <w:rFonts w:ascii="Cambria Math" w:eastAsiaTheme="minorEastAsia" w:hAnsi="Cambria Math"/>
                                    <w:sz w:val="26"/>
                                    <w:lang w:val="en-US"/>
                                  </w:rPr>
                                </m:ctrlPr>
                              </m:accPr>
                              <m:e>
                                <m:r>
                                  <w:rPr>
                                    <w:rFonts w:ascii="Cambria Math" w:eastAsiaTheme="minorEastAsia" w:hAnsi="Cambria Math"/>
                                    <w:lang w:val="en-US"/>
                                  </w:rPr>
                                  <m:t>w</m:t>
                                </m:r>
                              </m:e>
                            </m:acc>
                          </m:e>
                          <m:sub>
                            <m:r>
                              <w:rPr>
                                <w:rFonts w:ascii="Cambria Math" w:eastAsiaTheme="minorEastAsia" w:hAnsi="Cambria Math"/>
                                <w:lang w:val="en-US"/>
                              </w:rPr>
                              <m:t>it</m:t>
                            </m:r>
                          </m:sub>
                        </m:sSub>
                        <m:r>
                          <m:rPr>
                            <m:sty m:val="p"/>
                          </m:rPr>
                          <w:rPr>
                            <w:rFonts w:ascii="Cambria Math" w:hAnsi="Cambria Math"/>
                            <w:sz w:val="26"/>
                            <w:lang w:val="en-US"/>
                          </w:rPr>
                          <m:t>)</m:t>
                        </m:r>
                      </m:e>
                      <m:sup>
                        <m:sSub>
                          <m:sSubPr>
                            <m:ctrlPr>
                              <w:rPr>
                                <w:rFonts w:ascii="Cambria Math" w:hAnsi="Cambria Math"/>
                                <w:sz w:val="26"/>
                                <w:lang w:val="en-US"/>
                              </w:rPr>
                            </m:ctrlPr>
                          </m:sSubPr>
                          <m:e>
                            <m:r>
                              <w:rPr>
                                <w:rFonts w:ascii="Cambria Math" w:hAnsi="Cambria Math"/>
                                <w:sz w:val="26"/>
                                <w:lang w:val="en-US"/>
                              </w:rPr>
                              <m:t>ϕ</m:t>
                            </m:r>
                          </m:e>
                          <m:sub>
                            <m:r>
                              <w:rPr>
                                <w:rFonts w:ascii="Cambria Math" w:hAnsi="Cambria Math"/>
                                <w:sz w:val="26"/>
                                <w:lang w:val="en-US"/>
                              </w:rPr>
                              <m:t>it</m:t>
                            </m:r>
                          </m:sub>
                        </m:sSub>
                      </m:sup>
                    </m:sSup>
                    <m:sSup>
                      <m:sSupPr>
                        <m:ctrlPr>
                          <w:rPr>
                            <w:rFonts w:ascii="Cambria Math" w:hAnsi="Cambria Math"/>
                            <w:sz w:val="26"/>
                            <w:lang w:val="en-US"/>
                          </w:rPr>
                        </m:ctrlPr>
                      </m:sSupPr>
                      <m:e>
                        <m:r>
                          <m:rPr>
                            <m:sty m:val="p"/>
                          </m:rPr>
                          <w:rPr>
                            <w:rFonts w:ascii="Cambria Math" w:hAnsi="Cambria Math"/>
                            <w:sz w:val="26"/>
                            <w:lang w:val="en-US"/>
                          </w:rPr>
                          <m:t>(</m:t>
                        </m:r>
                        <m:sSub>
                          <m:sSubPr>
                            <m:ctrlPr>
                              <w:rPr>
                                <w:rFonts w:ascii="Cambria Math" w:hAnsi="Cambria Math"/>
                                <w:sz w:val="26"/>
                                <w:lang w:val="en-US"/>
                              </w:rPr>
                            </m:ctrlPr>
                          </m:sSubPr>
                          <m:e>
                            <m:r>
                              <w:rPr>
                                <w:rFonts w:ascii="Cambria Math" w:hAnsi="Cambria Math"/>
                                <w:lang w:val="en-US"/>
                              </w:rPr>
                              <m:t>R</m:t>
                            </m:r>
                          </m:e>
                          <m:sub>
                            <m:r>
                              <w:rPr>
                                <w:rFonts w:ascii="Cambria Math" w:hAnsi="Cambria Math"/>
                                <w:lang w:val="en-US"/>
                              </w:rPr>
                              <m:t>it</m:t>
                            </m:r>
                          </m:sub>
                        </m:sSub>
                        <m:r>
                          <m:rPr>
                            <m:sty m:val="p"/>
                          </m:rPr>
                          <w:rPr>
                            <w:rFonts w:ascii="Cambria Math" w:hAnsi="Cambria Math"/>
                            <w:sz w:val="26"/>
                            <w:lang w:val="en-US"/>
                          </w:rPr>
                          <m:t>-</m:t>
                        </m:r>
                        <m:sSub>
                          <m:sSubPr>
                            <m:ctrlPr>
                              <w:rPr>
                                <w:rFonts w:ascii="Cambria Math" w:eastAsiaTheme="minorEastAsia" w:hAnsi="Cambria Math"/>
                                <w:lang w:val="en-US"/>
                              </w:rPr>
                            </m:ctrlPr>
                          </m:sSubPr>
                          <m:e>
                            <m:r>
                              <w:rPr>
                                <w:rFonts w:ascii="Cambria Math" w:eastAsiaTheme="minorEastAsia" w:hAnsi="Cambria Math"/>
                                <w:lang w:val="en-US"/>
                              </w:rPr>
                              <m:t>w</m:t>
                            </m:r>
                          </m:e>
                          <m:sub>
                            <m:r>
                              <w:rPr>
                                <w:rFonts w:ascii="Cambria Math" w:eastAsiaTheme="minorEastAsia" w:hAnsi="Cambria Math"/>
                                <w:lang w:val="en-US"/>
                              </w:rPr>
                              <m:t>it</m:t>
                            </m:r>
                          </m:sub>
                        </m:sSub>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it</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z</m:t>
                            </m:r>
                          </m:e>
                          <m:sub>
                            <m:r>
                              <w:rPr>
                                <w:rFonts w:ascii="Cambria Math" w:eastAsiaTheme="minorEastAsia" w:hAnsi="Cambria Math"/>
                                <w:lang w:val="en-US"/>
                              </w:rPr>
                              <m:t>it</m:t>
                            </m:r>
                          </m:sub>
                        </m:sSub>
                        <m:sSub>
                          <m:sSubPr>
                            <m:ctrlPr>
                              <w:rPr>
                                <w:rFonts w:ascii="Cambria Math" w:eastAsiaTheme="minorEastAsia" w:hAnsi="Cambria Math"/>
                                <w:lang w:val="en-US"/>
                              </w:rPr>
                            </m:ctrlPr>
                          </m:sSubPr>
                          <m:e>
                            <m:r>
                              <w:rPr>
                                <w:rFonts w:ascii="Cambria Math" w:eastAsiaTheme="minorEastAsia" w:hAnsi="Cambria Math"/>
                                <w:lang w:val="en-US"/>
                              </w:rPr>
                              <m:t>M</m:t>
                            </m:r>
                          </m:e>
                          <m:sub>
                            <m:r>
                              <w:rPr>
                                <w:rFonts w:ascii="Cambria Math" w:eastAsiaTheme="minorEastAsia" w:hAnsi="Cambria Math"/>
                                <w:lang w:val="en-US"/>
                              </w:rPr>
                              <m:t>it</m:t>
                            </m:r>
                          </m:sub>
                        </m:sSub>
                        <m:r>
                          <m:rPr>
                            <m:sty m:val="p"/>
                          </m:rPr>
                          <w:rPr>
                            <w:rFonts w:ascii="Cambria Math" w:hAnsi="Cambria Math"/>
                            <w:sz w:val="26"/>
                            <w:lang w:val="en-US"/>
                          </w:rPr>
                          <m:t>)</m:t>
                        </m:r>
                      </m:e>
                      <m:sup>
                        <m:r>
                          <m:rPr>
                            <m:sty m:val="p"/>
                          </m:rPr>
                          <w:rPr>
                            <w:rFonts w:ascii="Cambria Math" w:hAnsi="Cambria Math"/>
                            <w:sz w:val="26"/>
                            <w:lang w:val="en-US"/>
                          </w:rPr>
                          <m:t>1-</m:t>
                        </m:r>
                        <m:sSub>
                          <m:sSubPr>
                            <m:ctrlPr>
                              <w:rPr>
                                <w:rFonts w:ascii="Cambria Math" w:hAnsi="Cambria Math"/>
                                <w:sz w:val="26"/>
                                <w:lang w:val="en-US"/>
                              </w:rPr>
                            </m:ctrlPr>
                          </m:sSubPr>
                          <m:e>
                            <m:r>
                              <w:rPr>
                                <w:rFonts w:ascii="Cambria Math" w:hAnsi="Cambria Math"/>
                                <w:sz w:val="26"/>
                                <w:lang w:val="en-US"/>
                              </w:rPr>
                              <m:t>ϕ</m:t>
                            </m:r>
                          </m:e>
                          <m:sub>
                            <m:r>
                              <w:rPr>
                                <w:rFonts w:ascii="Cambria Math" w:hAnsi="Cambria Math"/>
                                <w:sz w:val="26"/>
                                <w:lang w:val="en-US"/>
                              </w:rPr>
                              <m:t>it</m:t>
                            </m:r>
                          </m:sub>
                        </m:sSub>
                      </m:sup>
                    </m:sSup>
                  </m:e>
                </m:func>
                <m:r>
                  <m:rPr>
                    <m:sty m:val="p"/>
                  </m:rPr>
                  <w:rPr>
                    <w:rFonts w:ascii="Cambria Math" w:hAnsi="Cambria Math"/>
                    <w:sz w:val="26"/>
                    <w:lang w:val="en-US"/>
                  </w:rPr>
                  <m:t>.</m:t>
                </m:r>
              </m:oMath>
            </m:oMathPara>
          </w:p>
        </w:tc>
      </w:tr>
    </w:tbl>
    <w:p w14:paraId="71299162" w14:textId="77777777" w:rsidR="00FE37EE" w:rsidRDefault="00FE37EE" w:rsidP="00FE37EE">
      <w:pPr>
        <w:pStyle w:val="haupttext"/>
        <w:rPr>
          <w:szCs w:val="24"/>
          <w:lang w:val="en-US"/>
        </w:rPr>
      </w:pPr>
      <w:r w:rsidRPr="006379B7">
        <w:rPr>
          <w:lang w:val="en-US"/>
        </w:rPr>
        <w:t xml:space="preserve">Maximization with respect </w:t>
      </w:r>
      <w:r>
        <w:rPr>
          <w:lang w:val="en-US"/>
        </w:rPr>
        <w:t xml:space="preserve">to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oMath>
      <w:r>
        <w:rPr>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oMath>
      <w:r>
        <w:rPr>
          <w:szCs w:val="24"/>
          <w:lang w:val="en-US"/>
        </w:rPr>
        <w:t xml:space="preserve"> gives: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7316"/>
      </w:tblGrid>
      <w:tr w:rsidR="00FE37EE" w14:paraId="11908A5E" w14:textId="77777777" w:rsidTr="004B20F8">
        <w:trPr>
          <w:trHeight w:val="794"/>
        </w:trPr>
        <w:tc>
          <w:tcPr>
            <w:tcW w:w="0" w:type="auto"/>
            <w:vAlign w:val="center"/>
          </w:tcPr>
          <w:p w14:paraId="62BB6100" w14:textId="77777777" w:rsidR="00FE37EE" w:rsidRDefault="00FE37EE" w:rsidP="004B20F8">
            <w:pPr>
              <w:pStyle w:val="haupttext"/>
              <w:ind w:firstLine="0"/>
              <w:jc w:val="center"/>
              <w:rPr>
                <w:lang w:val="en-US"/>
              </w:rPr>
            </w:pPr>
            <w:r>
              <w:rPr>
                <w:lang w:val="en-US"/>
              </w:rPr>
              <w:lastRenderedPageBreak/>
              <w:t>(A.5)</w:t>
            </w:r>
          </w:p>
        </w:tc>
        <w:tc>
          <w:tcPr>
            <w:tcW w:w="7526" w:type="dxa"/>
            <w:vAlign w:val="center"/>
          </w:tcPr>
          <w:p w14:paraId="49851557" w14:textId="77777777" w:rsidR="00FE37EE" w:rsidRPr="00C259F0" w:rsidRDefault="00EC4300" w:rsidP="004B20F8">
            <w:pPr>
              <w:pStyle w:val="haupttext"/>
              <w:rPr>
                <w:lang w:val="en-US"/>
              </w:rPr>
            </w:pPr>
            <m:oMathPara>
              <m:oMath>
                <m:func>
                  <m:funcPr>
                    <m:ctrlPr>
                      <w:rPr>
                        <w:rFonts w:ascii="Cambria Math" w:hAnsi="Cambria Math"/>
                        <w:sz w:val="26"/>
                        <w:lang w:val="en-US"/>
                      </w:rPr>
                    </m:ctrlPr>
                  </m:funcPr>
                  <m:fName>
                    <m:sSub>
                      <m:sSubPr>
                        <m:ctrlPr>
                          <w:rPr>
                            <w:rFonts w:ascii="Cambria Math" w:eastAsiaTheme="minorEastAsia" w:hAnsi="Cambria Math"/>
                            <w:lang w:val="en-US"/>
                          </w:rPr>
                        </m:ctrlPr>
                      </m:sSubPr>
                      <m:e>
                        <m:r>
                          <w:rPr>
                            <w:rFonts w:ascii="Cambria Math" w:eastAsiaTheme="minorEastAsia" w:hAnsi="Cambria Math"/>
                            <w:lang w:val="en-US"/>
                          </w:rPr>
                          <m:t>w</m:t>
                        </m:r>
                      </m:e>
                      <m:sub>
                        <m:r>
                          <w:rPr>
                            <w:rFonts w:ascii="Cambria Math" w:eastAsiaTheme="minorEastAsia" w:hAnsi="Cambria Math"/>
                            <w:lang w:val="en-US"/>
                          </w:rPr>
                          <m:t>it</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acc>
                          <m:accPr>
                            <m:chr m:val="̅"/>
                            <m:ctrlPr>
                              <w:rPr>
                                <w:rFonts w:ascii="Cambria Math" w:eastAsiaTheme="minorEastAsia" w:hAnsi="Cambria Math"/>
                                <w:sz w:val="26"/>
                                <w:lang w:val="en-US"/>
                              </w:rPr>
                            </m:ctrlPr>
                          </m:accPr>
                          <m:e>
                            <m:r>
                              <w:rPr>
                                <w:rFonts w:ascii="Cambria Math" w:eastAsiaTheme="minorEastAsia" w:hAnsi="Cambria Math"/>
                                <w:lang w:val="en-US"/>
                              </w:rPr>
                              <m:t>w</m:t>
                            </m:r>
                          </m:e>
                        </m:acc>
                      </m:e>
                      <m:sub>
                        <m:r>
                          <w:rPr>
                            <w:rFonts w:ascii="Cambria Math" w:eastAsiaTheme="minorEastAsia" w:hAnsi="Cambria Math"/>
                            <w:lang w:val="en-US"/>
                          </w:rPr>
                          <m:t>it</m:t>
                        </m:r>
                      </m:sub>
                    </m:sSub>
                    <m:r>
                      <m:rPr>
                        <m:sty m:val="p"/>
                      </m:rPr>
                      <w:rPr>
                        <w:rFonts w:ascii="Cambria Math" w:eastAsiaTheme="minorEastAsia" w:hAnsi="Cambria Math"/>
                        <w:lang w:val="en-US"/>
                      </w:rPr>
                      <m:t>+</m:t>
                    </m:r>
                  </m:fName>
                  <m:e>
                    <m:sSub>
                      <m:sSubPr>
                        <m:ctrlPr>
                          <w:rPr>
                            <w:rFonts w:ascii="Cambria Math" w:hAnsi="Cambria Math"/>
                            <w:sz w:val="26"/>
                            <w:lang w:val="en-US"/>
                          </w:rPr>
                        </m:ctrlPr>
                      </m:sSubPr>
                      <m:e>
                        <m:r>
                          <w:rPr>
                            <w:rFonts w:ascii="Cambria Math" w:hAnsi="Cambria Math"/>
                            <w:sz w:val="26"/>
                            <w:lang w:val="en-US"/>
                          </w:rPr>
                          <m:t>χ</m:t>
                        </m:r>
                      </m:e>
                      <m:sub>
                        <m:r>
                          <w:rPr>
                            <w:rFonts w:ascii="Cambria Math" w:hAnsi="Cambria Math"/>
                            <w:sz w:val="26"/>
                            <w:lang w:val="en-US"/>
                          </w:rPr>
                          <m:t>it</m:t>
                        </m:r>
                      </m:sub>
                    </m:sSub>
                    <m:d>
                      <m:dPr>
                        <m:begChr m:val="["/>
                        <m:endChr m:val="]"/>
                        <m:ctrlPr>
                          <w:rPr>
                            <w:rFonts w:ascii="Cambria Math" w:hAnsi="Cambria Math"/>
                            <w:sz w:val="26"/>
                            <w:lang w:val="en-US"/>
                          </w:rPr>
                        </m:ctrlPr>
                      </m:dPr>
                      <m:e>
                        <m:f>
                          <m:fPr>
                            <m:ctrlPr>
                              <w:rPr>
                                <w:rFonts w:ascii="Cambria Math" w:hAnsi="Cambria Math"/>
                                <w:sz w:val="26"/>
                                <w:lang w:val="en-US"/>
                              </w:rPr>
                            </m:ctrlPr>
                          </m:fPr>
                          <m:num>
                            <m:sSub>
                              <m:sSubPr>
                                <m:ctrlPr>
                                  <w:rPr>
                                    <w:rFonts w:ascii="Cambria Math" w:hAnsi="Cambria Math"/>
                                    <w:sz w:val="26"/>
                                    <w:lang w:val="en-US"/>
                                  </w:rPr>
                                </m:ctrlPr>
                              </m:sSubPr>
                              <m:e>
                                <m:r>
                                  <w:rPr>
                                    <w:rFonts w:ascii="Cambria Math" w:hAnsi="Cambria Math"/>
                                    <w:lang w:val="en-US"/>
                                  </w:rPr>
                                  <m:t>R</m:t>
                                </m:r>
                              </m:e>
                              <m:sub>
                                <m:r>
                                  <w:rPr>
                                    <w:rFonts w:ascii="Cambria Math" w:hAnsi="Cambria Math"/>
                                    <w:lang w:val="en-US"/>
                                  </w:rPr>
                                  <m:t>it</m:t>
                                </m:r>
                              </m:sub>
                            </m:sSub>
                            <m:r>
                              <m:rPr>
                                <m:sty m:val="p"/>
                              </m:rPr>
                              <w:rPr>
                                <w:rFonts w:ascii="Cambria Math" w:hAnsi="Cambria Math"/>
                                <w:sz w:val="26"/>
                                <w:lang w:val="en-US"/>
                              </w:rPr>
                              <m:t>-</m:t>
                            </m:r>
                            <m:sSub>
                              <m:sSubPr>
                                <m:ctrlPr>
                                  <w:rPr>
                                    <w:rFonts w:ascii="Cambria Math" w:eastAsiaTheme="minorEastAsia" w:hAnsi="Cambria Math"/>
                                    <w:lang w:val="en-US"/>
                                  </w:rPr>
                                </m:ctrlPr>
                              </m:sSubPr>
                              <m:e>
                                <m:r>
                                  <w:rPr>
                                    <w:rFonts w:ascii="Cambria Math" w:eastAsiaTheme="minorEastAsia" w:hAnsi="Cambria Math"/>
                                    <w:lang w:val="en-US"/>
                                  </w:rPr>
                                  <m:t>w</m:t>
                                </m:r>
                              </m:e>
                              <m:sub>
                                <m:r>
                                  <w:rPr>
                                    <w:rFonts w:ascii="Cambria Math" w:eastAsiaTheme="minorEastAsia" w:hAnsi="Cambria Math"/>
                                    <w:lang w:val="en-US"/>
                                  </w:rPr>
                                  <m:t>it</m:t>
                                </m:r>
                              </m:sub>
                            </m:sSub>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it</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z</m:t>
                                </m:r>
                              </m:e>
                              <m:sub>
                                <m:r>
                                  <w:rPr>
                                    <w:rFonts w:ascii="Cambria Math" w:eastAsiaTheme="minorEastAsia" w:hAnsi="Cambria Math"/>
                                    <w:lang w:val="en-US"/>
                                  </w:rPr>
                                  <m:t>it</m:t>
                                </m:r>
                              </m:sub>
                            </m:sSub>
                            <m:sSub>
                              <m:sSubPr>
                                <m:ctrlPr>
                                  <w:rPr>
                                    <w:rFonts w:ascii="Cambria Math" w:eastAsiaTheme="minorEastAsia" w:hAnsi="Cambria Math"/>
                                    <w:lang w:val="en-US"/>
                                  </w:rPr>
                                </m:ctrlPr>
                              </m:sSubPr>
                              <m:e>
                                <m:r>
                                  <w:rPr>
                                    <w:rFonts w:ascii="Cambria Math" w:eastAsiaTheme="minorEastAsia" w:hAnsi="Cambria Math"/>
                                    <w:lang w:val="en-US"/>
                                  </w:rPr>
                                  <m:t>M</m:t>
                                </m:r>
                              </m:e>
                              <m:sub>
                                <m:r>
                                  <w:rPr>
                                    <w:rFonts w:ascii="Cambria Math" w:eastAsiaTheme="minorEastAsia" w:hAnsi="Cambria Math"/>
                                    <w:lang w:val="en-US"/>
                                  </w:rPr>
                                  <m:t>it</m:t>
                                </m:r>
                              </m:sub>
                            </m:sSub>
                          </m:num>
                          <m:den>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it</m:t>
                                </m:r>
                              </m:sub>
                            </m:sSub>
                          </m:den>
                        </m:f>
                      </m:e>
                    </m:d>
                  </m:e>
                </m:func>
              </m:oMath>
            </m:oMathPara>
          </w:p>
        </w:tc>
      </w:tr>
    </w:tbl>
    <w:p w14:paraId="7118F0DE" w14:textId="77777777" w:rsidR="00FE37EE" w:rsidRPr="006379B7" w:rsidRDefault="00FE37EE" w:rsidP="00FE37EE">
      <w:pPr>
        <w:pStyle w:val="haupttext"/>
        <w:ind w:firstLine="0"/>
        <w:rPr>
          <w:lang w:val="en-US"/>
        </w:rPr>
      </w:pPr>
      <w:r>
        <w:rPr>
          <w:lang w:val="en-US"/>
        </w:rPr>
        <w:t>and</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7316"/>
      </w:tblGrid>
      <w:tr w:rsidR="00FE37EE" w14:paraId="1F7CC3EC" w14:textId="77777777" w:rsidTr="004B20F8">
        <w:trPr>
          <w:trHeight w:val="794"/>
        </w:trPr>
        <w:tc>
          <w:tcPr>
            <w:tcW w:w="0" w:type="auto"/>
            <w:vAlign w:val="center"/>
          </w:tcPr>
          <w:p w14:paraId="64DD61BE" w14:textId="77777777" w:rsidR="00FE37EE" w:rsidRDefault="00FE37EE" w:rsidP="004B20F8">
            <w:pPr>
              <w:pStyle w:val="haupttext"/>
              <w:ind w:firstLine="0"/>
              <w:jc w:val="center"/>
              <w:rPr>
                <w:lang w:val="en-US"/>
              </w:rPr>
            </w:pPr>
            <w:r>
              <w:rPr>
                <w:lang w:val="en-US"/>
              </w:rPr>
              <w:t>(A.6)</w:t>
            </w:r>
          </w:p>
        </w:tc>
        <w:tc>
          <w:tcPr>
            <w:tcW w:w="7526" w:type="dxa"/>
            <w:vAlign w:val="center"/>
          </w:tcPr>
          <w:p w14:paraId="1BFBA1D9" w14:textId="77777777" w:rsidR="00FE37EE" w:rsidRPr="00C259F0" w:rsidRDefault="00EC4300" w:rsidP="004B20F8">
            <w:pPr>
              <w:pStyle w:val="haupttext"/>
              <w:rPr>
                <w:lang w:val="en-US"/>
              </w:rPr>
            </w:pPr>
            <m:oMathPara>
              <m:oMath>
                <m:func>
                  <m:funcPr>
                    <m:ctrlPr>
                      <w:rPr>
                        <w:rFonts w:ascii="Cambria Math" w:hAnsi="Cambria Math"/>
                        <w:sz w:val="26"/>
                        <w:lang w:val="en-US"/>
                      </w:rPr>
                    </m:ctrlPr>
                  </m:funcPr>
                  <m:fName>
                    <m:sSub>
                      <m:sSubPr>
                        <m:ctrlPr>
                          <w:rPr>
                            <w:rFonts w:ascii="Cambria Math" w:eastAsiaTheme="minorEastAsia" w:hAnsi="Cambria Math"/>
                            <w:lang w:val="en-US"/>
                          </w:rPr>
                        </m:ctrlPr>
                      </m:sSubPr>
                      <m:e>
                        <m:r>
                          <w:rPr>
                            <w:rFonts w:ascii="Cambria Math" w:eastAsiaTheme="minorEastAsia" w:hAnsi="Cambria Math"/>
                            <w:lang w:val="en-US"/>
                          </w:rPr>
                          <m:t>w</m:t>
                        </m:r>
                      </m:e>
                      <m:sub>
                        <m:r>
                          <w:rPr>
                            <w:rFonts w:ascii="Cambria Math" w:eastAsiaTheme="minorEastAsia" w:hAnsi="Cambria Math"/>
                            <w:lang w:val="en-US"/>
                          </w:rPr>
                          <m:t>it</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MRPL</m:t>
                        </m:r>
                      </m:e>
                      <m:sub>
                        <m:r>
                          <w:rPr>
                            <w:rFonts w:ascii="Cambria Math" w:eastAsiaTheme="minorEastAsia" w:hAnsi="Cambria Math"/>
                            <w:lang w:val="en-US"/>
                          </w:rPr>
                          <m:t>it</m:t>
                        </m:r>
                      </m:sub>
                    </m:sSub>
                    <m:r>
                      <m:rPr>
                        <m:sty m:val="p"/>
                      </m:rPr>
                      <w:rPr>
                        <w:rFonts w:ascii="Cambria Math" w:eastAsiaTheme="minorEastAsia" w:hAnsi="Cambria Math"/>
                        <w:lang w:val="en-US"/>
                      </w:rPr>
                      <m:t>+</m:t>
                    </m:r>
                  </m:fName>
                  <m:e>
                    <m:sSub>
                      <m:sSubPr>
                        <m:ctrlPr>
                          <w:rPr>
                            <w:rFonts w:ascii="Cambria Math" w:hAnsi="Cambria Math"/>
                            <w:sz w:val="26"/>
                            <w:lang w:val="en-US"/>
                          </w:rPr>
                        </m:ctrlPr>
                      </m:sSubPr>
                      <m:e>
                        <m:r>
                          <w:rPr>
                            <w:rFonts w:ascii="Cambria Math" w:hAnsi="Cambria Math"/>
                            <w:sz w:val="26"/>
                            <w:lang w:val="en-US"/>
                          </w:rPr>
                          <m:t>ϕ</m:t>
                        </m:r>
                      </m:e>
                      <m:sub>
                        <m:r>
                          <w:rPr>
                            <w:rFonts w:ascii="Cambria Math" w:hAnsi="Cambria Math"/>
                            <w:sz w:val="26"/>
                            <w:lang w:val="en-US"/>
                          </w:rPr>
                          <m:t>it</m:t>
                        </m:r>
                      </m:sub>
                    </m:sSub>
                    <m:d>
                      <m:dPr>
                        <m:begChr m:val="["/>
                        <m:endChr m:val="]"/>
                        <m:ctrlPr>
                          <w:rPr>
                            <w:rFonts w:ascii="Cambria Math" w:hAnsi="Cambria Math"/>
                            <w:sz w:val="26"/>
                            <w:lang w:val="en-US"/>
                          </w:rPr>
                        </m:ctrlPr>
                      </m:dPr>
                      <m:e>
                        <m:f>
                          <m:fPr>
                            <m:ctrlPr>
                              <w:rPr>
                                <w:rFonts w:ascii="Cambria Math" w:hAnsi="Cambria Math"/>
                                <w:sz w:val="26"/>
                                <w:lang w:val="en-US"/>
                              </w:rPr>
                            </m:ctrlPr>
                          </m:fPr>
                          <m:num>
                            <m:sSub>
                              <m:sSubPr>
                                <m:ctrlPr>
                                  <w:rPr>
                                    <w:rFonts w:ascii="Cambria Math" w:hAnsi="Cambria Math"/>
                                    <w:sz w:val="26"/>
                                    <w:lang w:val="en-US"/>
                                  </w:rPr>
                                </m:ctrlPr>
                              </m:sSubPr>
                              <m:e>
                                <m:r>
                                  <w:rPr>
                                    <w:rFonts w:ascii="Cambria Math" w:hAnsi="Cambria Math"/>
                                    <w:lang w:val="en-US"/>
                                  </w:rPr>
                                  <m:t>R</m:t>
                                </m:r>
                              </m:e>
                              <m:sub>
                                <m:r>
                                  <w:rPr>
                                    <w:rFonts w:ascii="Cambria Math" w:hAnsi="Cambria Math"/>
                                    <w:lang w:val="en-US"/>
                                  </w:rPr>
                                  <m:t>it</m:t>
                                </m:r>
                              </m:sub>
                            </m:sSub>
                            <m:r>
                              <m:rPr>
                                <m:sty m:val="p"/>
                              </m:rPr>
                              <w:rPr>
                                <w:rFonts w:ascii="Cambria Math" w:hAnsi="Cambria Math"/>
                                <w:sz w:val="26"/>
                                <w:lang w:val="en-US"/>
                              </w:rPr>
                              <m:t>-</m:t>
                            </m:r>
                            <m:sSub>
                              <m:sSubPr>
                                <m:ctrlPr>
                                  <w:rPr>
                                    <w:rFonts w:ascii="Cambria Math" w:eastAsiaTheme="minorEastAsia" w:hAnsi="Cambria Math"/>
                                    <w:lang w:val="en-US"/>
                                  </w:rPr>
                                </m:ctrlPr>
                              </m:sSubPr>
                              <m:e>
                                <m:r>
                                  <w:rPr>
                                    <w:rFonts w:ascii="Cambria Math" w:eastAsiaTheme="minorEastAsia" w:hAnsi="Cambria Math"/>
                                    <w:lang w:val="en-US"/>
                                  </w:rPr>
                                  <m:t>MRPL</m:t>
                                </m:r>
                              </m:e>
                              <m:sub>
                                <m:r>
                                  <w:rPr>
                                    <w:rFonts w:ascii="Cambria Math" w:eastAsiaTheme="minorEastAsia" w:hAnsi="Cambria Math"/>
                                    <w:lang w:val="en-US"/>
                                  </w:rPr>
                                  <m:t>it</m:t>
                                </m:r>
                              </m:sub>
                            </m:sSub>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it</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w:rPr>
                                    <w:rFonts w:ascii="Cambria Math" w:eastAsiaTheme="minorEastAsia" w:hAnsi="Cambria Math"/>
                                    <w:lang w:val="en-US"/>
                                  </w:rPr>
                                  <m:t>z</m:t>
                                </m:r>
                              </m:e>
                              <m:sub>
                                <m:r>
                                  <w:rPr>
                                    <w:rFonts w:ascii="Cambria Math" w:eastAsiaTheme="minorEastAsia" w:hAnsi="Cambria Math"/>
                                    <w:lang w:val="en-US"/>
                                  </w:rPr>
                                  <m:t>it</m:t>
                                </m:r>
                              </m:sub>
                            </m:sSub>
                            <m:sSub>
                              <m:sSubPr>
                                <m:ctrlPr>
                                  <w:rPr>
                                    <w:rFonts w:ascii="Cambria Math" w:eastAsiaTheme="minorEastAsia" w:hAnsi="Cambria Math"/>
                                    <w:lang w:val="en-US"/>
                                  </w:rPr>
                                </m:ctrlPr>
                              </m:sSubPr>
                              <m:e>
                                <m:r>
                                  <w:rPr>
                                    <w:rFonts w:ascii="Cambria Math" w:eastAsiaTheme="minorEastAsia" w:hAnsi="Cambria Math"/>
                                    <w:lang w:val="en-US"/>
                                  </w:rPr>
                                  <m:t>M</m:t>
                                </m:r>
                              </m:e>
                              <m:sub>
                                <m:r>
                                  <w:rPr>
                                    <w:rFonts w:ascii="Cambria Math" w:eastAsiaTheme="minorEastAsia" w:hAnsi="Cambria Math"/>
                                    <w:lang w:val="en-US"/>
                                  </w:rPr>
                                  <m:t>it</m:t>
                                </m:r>
                              </m:sub>
                            </m:sSub>
                          </m:num>
                          <m:den>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it</m:t>
                                </m:r>
                              </m:sub>
                            </m:sSub>
                          </m:den>
                        </m:f>
                      </m:e>
                    </m:d>
                  </m:e>
                </m:func>
                <m:r>
                  <m:rPr>
                    <m:sty m:val="p"/>
                  </m:rPr>
                  <w:rPr>
                    <w:rFonts w:ascii="Cambria Math" w:eastAsiaTheme="minorEastAsia" w:hAnsi="Cambria Math"/>
                    <w:sz w:val="26"/>
                    <w:lang w:val="en-US"/>
                  </w:rPr>
                  <m:t>,</m:t>
                </m:r>
              </m:oMath>
            </m:oMathPara>
          </w:p>
        </w:tc>
      </w:tr>
    </w:tbl>
    <w:p w14:paraId="1074F028" w14:textId="77777777" w:rsidR="00FE37EE" w:rsidRDefault="00FE37EE" w:rsidP="00FE37EE">
      <w:pPr>
        <w:pStyle w:val="haupttext"/>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χ</m:t>
            </m:r>
          </m:e>
          <m:sub>
            <m:r>
              <w:rPr>
                <w:rFonts w:ascii="Cambria Math" w:hAnsi="Cambria Math"/>
                <w:lang w:val="en-US"/>
              </w:rPr>
              <m:t>it</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it</m:t>
                </m:r>
              </m:sub>
            </m:sSub>
          </m:num>
          <m:den>
            <m:r>
              <w:rPr>
                <w:rFonts w:ascii="Cambria Math" w:hAnsi="Cambria Math"/>
                <w:lang w:val="en-US"/>
              </w:rPr>
              <m:t>1-</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it</m:t>
                </m:r>
              </m:sub>
            </m:sSub>
          </m:den>
        </m:f>
      </m:oMath>
      <w:r>
        <w:rPr>
          <w:lang w:val="en-US"/>
        </w:rPr>
        <w:t xml:space="preserve"> denotes the relative extent of rent sharing. In this simple framework all the labor market power of the workforce is collected in </w:t>
      </w:r>
      <m:oMath>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it</m:t>
            </m:r>
          </m:sub>
        </m:sSub>
      </m:oMath>
      <w:r>
        <w:rPr>
          <w:lang w:val="en-US"/>
        </w:rPr>
        <w:t>. As equations (A.5) and (A.6) show, when employees possess positive bargaining power (</w:t>
      </w:r>
      <m:oMath>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it</m:t>
            </m:r>
          </m:sub>
        </m:sSub>
        <m:r>
          <w:rPr>
            <w:rFonts w:ascii="Cambria Math" w:hAnsi="Cambria Math"/>
            <w:lang w:val="en-US"/>
          </w:rPr>
          <m:t>&gt;0</m:t>
        </m:r>
      </m:oMath>
      <w:r>
        <w:rPr>
          <w:lang w:val="en-US"/>
        </w:rPr>
        <w:t xml:space="preserve">), wages are above the marginal revenue product of labor. Note that equations (A.5) and (A.6) </w:t>
      </w:r>
      <w:r w:rsidRPr="0089607B">
        <w:rPr>
          <w:lang w:val="en-US"/>
        </w:rPr>
        <w:t>also nicely show that if firms can hire from a competitive pool of workers that do not coordinate their actions (i.e. a case where firms and workers do not bargain with each other), wages and marginal revenue products of labor equalize. In that sense, the source of labor market power in the efficient bargaining model is the fact that firms are bound to hire workers from an organized community</w:t>
      </w:r>
      <w:r>
        <w:rPr>
          <w:lang w:val="en-US"/>
        </w:rPr>
        <w:t>.</w:t>
      </w:r>
      <w:r w:rsidRPr="0089607B">
        <w:rPr>
          <w:lang w:val="en-US"/>
        </w:rPr>
        <w:t xml:space="preserve"> </w:t>
      </w:r>
      <w:r>
        <w:rPr>
          <w:lang w:val="en-US"/>
        </w:rPr>
        <w:t>This</w:t>
      </w:r>
      <w:r w:rsidRPr="0089607B">
        <w:rPr>
          <w:lang w:val="en-US"/>
        </w:rPr>
        <w:t xml:space="preserve"> essentially constitutes a hiring friction (</w:t>
      </w:r>
      <w:r>
        <w:rPr>
          <w:lang w:val="en-US"/>
        </w:rPr>
        <w:t>more details can be found in</w:t>
      </w:r>
      <w:r w:rsidRPr="0089607B">
        <w:rPr>
          <w:lang w:val="en-US"/>
        </w:rPr>
        <w:t xml:space="preserve"> McDonald &amp; Solow (1981)).</w:t>
      </w:r>
    </w:p>
    <w:p w14:paraId="712DE394" w14:textId="77777777" w:rsidR="00FE37EE" w:rsidRPr="002C5AB5" w:rsidRDefault="00FE37EE" w:rsidP="00FE37EE">
      <w:pPr>
        <w:pStyle w:val="Heading3"/>
        <w:numPr>
          <w:ilvl w:val="0"/>
          <w:numId w:val="0"/>
        </w:numPr>
        <w:ind w:left="720" w:hanging="720"/>
        <w:rPr>
          <w:lang w:val="en-US"/>
        </w:rPr>
      </w:pPr>
      <w:bookmarkStart w:id="7" w:name="_Toc84591596"/>
      <w:r>
        <w:rPr>
          <w:lang w:val="en-US"/>
        </w:rPr>
        <w:t>Case 2: Employer</w:t>
      </w:r>
      <w:r w:rsidRPr="002C5AB5">
        <w:rPr>
          <w:lang w:val="en-US"/>
        </w:rPr>
        <w:t>-side labor mar</w:t>
      </w:r>
      <w:r>
        <w:rPr>
          <w:lang w:val="en-US"/>
        </w:rPr>
        <w:t>ket power – monopsonistic labor market</w:t>
      </w:r>
      <w:bookmarkEnd w:id="7"/>
    </w:p>
    <w:p w14:paraId="088095B0" w14:textId="77777777" w:rsidR="00FE37EE" w:rsidRDefault="00FE37EE" w:rsidP="00FE37EE">
      <w:pPr>
        <w:pStyle w:val="haupttext"/>
        <w:rPr>
          <w:lang w:val="en-US"/>
        </w:rPr>
      </w:pPr>
      <w:r>
        <w:rPr>
          <w:lang w:val="en-US"/>
        </w:rPr>
        <w:t xml:space="preserve">On a monopsonistic labor market, firms set wages such that wages are below the marginal revenue product of labor. To do so, firms need to face a labor supply curve that is imperfectly elastic (Dobbelaere &amp; Mairesse (2013)). Imperfectly elastic labor supply curves are typically motivated by labor market frictions that prevent workers from a costless switching between many firms. Among others, such frictions include imperfect information, local preferences, or moving costs (Boal &amp; Ransom (1997); Burdett &amp; Mortensen (1998); Bhaskar and To (1999); Dobbelaere &amp; Mairesse (2013)). In the following, I derive an expression showing how imperfectly elastic labor supply curves translate into labor market power that allows firms to pay wages below marginal revenue products of labor. </w:t>
      </w:r>
    </w:p>
    <w:p w14:paraId="47FB2A39" w14:textId="77777777" w:rsidR="00FE37EE" w:rsidRDefault="00FE37EE" w:rsidP="00FE37EE">
      <w:pPr>
        <w:pStyle w:val="haupttext"/>
        <w:rPr>
          <w:lang w:val="en-US"/>
        </w:rPr>
      </w:pPr>
      <w:r>
        <w:rPr>
          <w:lang w:val="en-US"/>
        </w:rPr>
        <w:lastRenderedPageBreak/>
        <w:t>Firms produce output using the production function (A.2). Now, firms do not bargain with a community of workers. Instead, firms unilaterally set wages. Consequently, the firm’s objective is to maximize the following version of equation (A.3):</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7316"/>
      </w:tblGrid>
      <w:tr w:rsidR="00FE37EE" w14:paraId="69DB7618" w14:textId="77777777" w:rsidTr="004B20F8">
        <w:trPr>
          <w:trHeight w:val="907"/>
        </w:trPr>
        <w:tc>
          <w:tcPr>
            <w:tcW w:w="0" w:type="auto"/>
            <w:vAlign w:val="center"/>
          </w:tcPr>
          <w:p w14:paraId="098FA9C6" w14:textId="77777777" w:rsidR="00FE37EE" w:rsidRDefault="00FE37EE" w:rsidP="004B20F8">
            <w:pPr>
              <w:pStyle w:val="haupttext"/>
              <w:ind w:firstLine="0"/>
              <w:jc w:val="center"/>
              <w:rPr>
                <w:lang w:val="en-US"/>
              </w:rPr>
            </w:pPr>
            <w:r>
              <w:rPr>
                <w:lang w:val="en-US"/>
              </w:rPr>
              <w:t>(A.7)</w:t>
            </w:r>
          </w:p>
        </w:tc>
        <w:tc>
          <w:tcPr>
            <w:tcW w:w="7526" w:type="dxa"/>
            <w:vAlign w:val="center"/>
          </w:tcPr>
          <w:p w14:paraId="6770B4F8" w14:textId="77777777" w:rsidR="00FE37EE" w:rsidRPr="00C259F0" w:rsidRDefault="00EC4300" w:rsidP="004B20F8">
            <w:pPr>
              <w:rPr>
                <w:lang w:val="en-US"/>
              </w:rPr>
            </w:pPr>
            <m:oMathPara>
              <m:oMath>
                <m:func>
                  <m:funcPr>
                    <m:ctrlPr>
                      <w:rPr>
                        <w:rFonts w:ascii="Cambria Math" w:eastAsiaTheme="majorEastAsia" w:hAnsi="Cambria Math" w:cstheme="majorBidi"/>
                        <w:i/>
                        <w:kern w:val="28"/>
                        <w:sz w:val="26"/>
                        <w:szCs w:val="56"/>
                        <w:lang w:val="en-US"/>
                      </w:rPr>
                    </m:ctrlPr>
                  </m:funcPr>
                  <m:fName>
                    <m:limLow>
                      <m:limLowPr>
                        <m:ctrlPr>
                          <w:rPr>
                            <w:rFonts w:ascii="Cambria Math" w:eastAsiaTheme="majorEastAsia" w:hAnsi="Cambria Math" w:cstheme="majorBidi"/>
                            <w:i/>
                            <w:kern w:val="28"/>
                            <w:sz w:val="26"/>
                            <w:szCs w:val="56"/>
                            <w:lang w:val="en-US"/>
                          </w:rPr>
                        </m:ctrlPr>
                      </m:limLowPr>
                      <m:e>
                        <m:r>
                          <m:rPr>
                            <m:sty m:val="p"/>
                          </m:rPr>
                          <w:rPr>
                            <w:rFonts w:ascii="Cambria Math" w:eastAsiaTheme="majorEastAsia" w:hAnsi="Cambria Math" w:cstheme="majorBidi"/>
                            <w:kern w:val="28"/>
                            <w:sz w:val="26"/>
                            <w:szCs w:val="56"/>
                          </w:rPr>
                          <m:t>max</m:t>
                        </m:r>
                      </m:e>
                      <m:lim>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M</m:t>
                            </m:r>
                          </m:e>
                          <m:sub>
                            <m:r>
                              <w:rPr>
                                <w:rFonts w:ascii="Cambria Math" w:eastAsiaTheme="minorEastAsia" w:hAnsi="Cambria Math"/>
                                <w:szCs w:val="24"/>
                                <w:lang w:val="en-US"/>
                              </w:rPr>
                              <m:t>it</m:t>
                            </m:r>
                          </m:sub>
                        </m:sSub>
                      </m:lim>
                    </m:limLow>
                  </m:fName>
                  <m:e>
                    <m:sSub>
                      <m:sSubPr>
                        <m:ctrlPr>
                          <w:rPr>
                            <w:rFonts w:ascii="Cambria Math" w:eastAsiaTheme="majorEastAsia" w:hAnsi="Cambria Math" w:cstheme="majorBidi"/>
                            <w:i/>
                            <w:kern w:val="28"/>
                            <w:sz w:val="26"/>
                            <w:szCs w:val="56"/>
                            <w:lang w:val="en-US"/>
                          </w:rPr>
                        </m:ctrlPr>
                      </m:sSubPr>
                      <m:e>
                        <m:r>
                          <w:rPr>
                            <w:rFonts w:ascii="Cambria Math" w:hAnsi="Cambria Math"/>
                            <w:lang w:val="en-US"/>
                          </w:rPr>
                          <m:t>Π</m:t>
                        </m:r>
                      </m:e>
                      <m:sub>
                        <m:r>
                          <w:rPr>
                            <w:rFonts w:ascii="Cambria Math" w:hAnsi="Cambria Math"/>
                            <w:lang w:val="en-US"/>
                          </w:rPr>
                          <m:t>it</m:t>
                        </m:r>
                      </m:sub>
                    </m:sSub>
                    <m:r>
                      <w:rPr>
                        <w:rFonts w:ascii="Cambria Math" w:eastAsiaTheme="majorEastAsia" w:hAnsi="Cambria Math" w:cstheme="majorBidi"/>
                        <w:kern w:val="28"/>
                        <w:sz w:val="26"/>
                        <w:szCs w:val="56"/>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r>
                      <w:rPr>
                        <w:rFonts w:ascii="Cambria Math" w:eastAsiaTheme="majorEastAsia" w:hAnsi="Cambria Math" w:cstheme="majorBidi"/>
                        <w:kern w:val="28"/>
                        <w:sz w:val="26"/>
                        <w:szCs w:val="56"/>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z</m:t>
                        </m:r>
                      </m:e>
                      <m:sub>
                        <m:r>
                          <w:rPr>
                            <w:rFonts w:ascii="Cambria Math" w:eastAsiaTheme="minorEastAsia" w:hAnsi="Cambria Math"/>
                            <w:szCs w:val="24"/>
                            <w:lang w:val="en-US"/>
                          </w:rPr>
                          <m:t>it</m:t>
                        </m:r>
                      </m:sub>
                    </m:sSub>
                    <m:r>
                      <w:rPr>
                        <w:rFonts w:ascii="Cambria Math" w:eastAsiaTheme="majorEastAsia" w:hAnsi="Cambria Math" w:cstheme="majorBidi"/>
                        <w:kern w:val="28"/>
                        <w:sz w:val="26"/>
                        <w:szCs w:val="56"/>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L</m:t>
                        </m:r>
                      </m:e>
                      <m:sub>
                        <m:r>
                          <w:rPr>
                            <w:rFonts w:ascii="Cambria Math" w:eastAsiaTheme="minorEastAsia" w:hAnsi="Cambria Math"/>
                            <w:szCs w:val="24"/>
                            <w:lang w:val="en-US"/>
                          </w:rPr>
                          <m:t>it</m:t>
                        </m:r>
                      </m:sub>
                    </m:sSub>
                    <m:r>
                      <w:rPr>
                        <w:rFonts w:ascii="Cambria Math" w:eastAsiaTheme="majorEastAsia" w:hAnsi="Cambria Math" w:cstheme="majorBidi"/>
                        <w:kern w:val="28"/>
                        <w:sz w:val="26"/>
                        <w:szCs w:val="56"/>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M</m:t>
                        </m:r>
                      </m:e>
                      <m:sub>
                        <m:r>
                          <w:rPr>
                            <w:rFonts w:ascii="Cambria Math" w:eastAsiaTheme="minorEastAsia" w:hAnsi="Cambria Math"/>
                            <w:szCs w:val="24"/>
                            <w:lang w:val="en-US"/>
                          </w:rPr>
                          <m:t>it</m:t>
                        </m:r>
                      </m:sub>
                    </m:sSub>
                    <m:r>
                      <w:rPr>
                        <w:rFonts w:ascii="Cambria Math" w:eastAsiaTheme="majorEastAsia" w:hAnsi="Cambria Math" w:cstheme="majorBidi"/>
                        <w:kern w:val="28"/>
                        <w:sz w:val="26"/>
                        <w:szCs w:val="56"/>
                        <w:lang w:val="en-US"/>
                      </w:rPr>
                      <m:t>)=</m:t>
                    </m:r>
                    <m:sSub>
                      <m:sSubPr>
                        <m:ctrlPr>
                          <w:rPr>
                            <w:rFonts w:ascii="Cambria Math" w:eastAsiaTheme="majorEastAsia" w:hAnsi="Cambria Math" w:cstheme="majorBidi"/>
                            <w:i/>
                            <w:kern w:val="28"/>
                            <w:sz w:val="26"/>
                            <w:szCs w:val="56"/>
                            <w:lang w:val="en-US"/>
                          </w:rPr>
                        </m:ctrlPr>
                      </m:sSubPr>
                      <m:e>
                        <m:r>
                          <w:rPr>
                            <w:rFonts w:ascii="Cambria Math" w:hAnsi="Cambria Math"/>
                            <w:lang w:val="en-US"/>
                          </w:rPr>
                          <m:t>R</m:t>
                        </m:r>
                      </m:e>
                      <m:sub>
                        <m:r>
                          <w:rPr>
                            <w:rFonts w:ascii="Cambria Math" w:hAnsi="Cambria Math"/>
                            <w:lang w:val="en-US"/>
                          </w:rPr>
                          <m:t>it</m:t>
                        </m:r>
                      </m:sub>
                    </m:sSub>
                    <m:r>
                      <w:rPr>
                        <w:rFonts w:ascii="Cambria Math" w:eastAsiaTheme="majorEastAsia" w:hAnsi="Cambria Math" w:cstheme="majorBidi"/>
                        <w:kern w:val="28"/>
                        <w:sz w:val="26"/>
                        <w:szCs w:val="56"/>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r>
                      <w:rPr>
                        <w:rFonts w:ascii="Cambria Math" w:eastAsiaTheme="majorEastAsia" w:hAnsi="Cambria Math" w:cstheme="majorBidi"/>
                        <w:kern w:val="28"/>
                        <w:sz w:val="26"/>
                        <w:szCs w:val="56"/>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 xml:space="preserve"> M</m:t>
                        </m:r>
                      </m:e>
                      <m:sub>
                        <m:r>
                          <w:rPr>
                            <w:rFonts w:ascii="Cambria Math" w:eastAsiaTheme="minorEastAsia" w:hAnsi="Cambria Math"/>
                            <w:szCs w:val="24"/>
                            <w:lang w:val="en-US"/>
                          </w:rPr>
                          <m:t>it</m:t>
                        </m:r>
                      </m:sub>
                    </m:sSub>
                    <m:r>
                      <w:rPr>
                        <w:rFonts w:ascii="Cambria Math" w:eastAsiaTheme="majorEastAsia" w:hAnsi="Cambria Math" w:cstheme="majorBidi"/>
                        <w:kern w:val="28"/>
                        <w:sz w:val="26"/>
                        <w:szCs w:val="56"/>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e>
                </m:func>
                <m:r>
                  <w:rPr>
                    <w:rFonts w:ascii="Cambria Math" w:eastAsiaTheme="minorEastAsia" w:hAnsi="Cambria Math"/>
                    <w:kern w:val="28"/>
                    <w:sz w:val="26"/>
                    <w:szCs w:val="56"/>
                    <w:lang w:val="en-US"/>
                  </w:rPr>
                  <m:t>.</m:t>
                </m:r>
              </m:oMath>
            </m:oMathPara>
          </w:p>
        </w:tc>
      </w:tr>
    </w:tbl>
    <w:p w14:paraId="234E550E" w14:textId="77777777" w:rsidR="00FE37EE" w:rsidRDefault="00FE37EE" w:rsidP="00FE37EE">
      <w:pPr>
        <w:pStyle w:val="haupttext"/>
        <w:rPr>
          <w:lang w:val="en-US"/>
        </w:rPr>
      </w:pPr>
      <w:r>
        <w:rPr>
          <w:lang w:val="en-US"/>
        </w:rPr>
        <w:t xml:space="preserve">Maximization with respect to labor gives: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7316"/>
      </w:tblGrid>
      <w:tr w:rsidR="00FE37EE" w14:paraId="15645290" w14:textId="77777777" w:rsidTr="004B20F8">
        <w:trPr>
          <w:trHeight w:val="907"/>
        </w:trPr>
        <w:tc>
          <w:tcPr>
            <w:tcW w:w="0" w:type="auto"/>
            <w:vAlign w:val="center"/>
          </w:tcPr>
          <w:p w14:paraId="0F21C7DD" w14:textId="77777777" w:rsidR="00FE37EE" w:rsidRDefault="00FE37EE" w:rsidP="004B20F8">
            <w:pPr>
              <w:pStyle w:val="haupttext"/>
              <w:ind w:firstLine="0"/>
              <w:jc w:val="center"/>
              <w:rPr>
                <w:lang w:val="en-US"/>
              </w:rPr>
            </w:pPr>
            <w:r>
              <w:rPr>
                <w:lang w:val="en-US"/>
              </w:rPr>
              <w:t>(A.8)</w:t>
            </w:r>
          </w:p>
        </w:tc>
        <w:tc>
          <w:tcPr>
            <w:tcW w:w="7526" w:type="dxa"/>
            <w:vAlign w:val="center"/>
          </w:tcPr>
          <w:p w14:paraId="1DFD3198" w14:textId="77777777" w:rsidR="00FE37EE" w:rsidRPr="00C259F0" w:rsidRDefault="00EC4300" w:rsidP="004B20F8">
            <w:pPr>
              <w:rPr>
                <w:lang w:val="en-US"/>
              </w:rPr>
            </w:pPr>
            <m:oMathPara>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MRPL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r>
                  <w:rPr>
                    <w:rFonts w:ascii="Cambria Math" w:eastAsiaTheme="minorEastAsia" w:hAnsi="Cambria Math"/>
                    <w:szCs w:val="24"/>
                    <w:lang w:val="en-US"/>
                  </w:rPr>
                  <m:t>+</m:t>
                </m:r>
                <m:f>
                  <m:fPr>
                    <m:ctrlPr>
                      <w:rPr>
                        <w:rFonts w:ascii="Cambria Math" w:eastAsiaTheme="minorEastAsia" w:hAnsi="Cambria Math"/>
                        <w:i/>
                        <w:szCs w:val="24"/>
                        <w:lang w:val="en-US"/>
                      </w:rPr>
                    </m:ctrlPr>
                  </m:fPr>
                  <m:num>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num>
                  <m:den>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r>
                  <w:rPr>
                    <w:rFonts w:ascii="Cambria Math" w:eastAsiaTheme="minorEastAsia" w:hAnsi="Cambria Math"/>
                    <w:szCs w:val="24"/>
                    <w:lang w:val="en-US"/>
                  </w:rPr>
                  <m:t>(1+</m:t>
                </m:r>
                <m:f>
                  <m:fPr>
                    <m:ctrlPr>
                      <w:rPr>
                        <w:rFonts w:ascii="Cambria Math" w:eastAsiaTheme="minorEastAsia" w:hAnsi="Cambria Math"/>
                        <w:i/>
                        <w:szCs w:val="24"/>
                        <w:lang w:val="en-US"/>
                      </w:rPr>
                    </m:ctrlPr>
                  </m:fPr>
                  <m:num>
                    <m:r>
                      <w:rPr>
                        <w:rFonts w:ascii="Cambria Math" w:eastAsiaTheme="minorEastAsia" w:hAnsi="Cambria Math"/>
                        <w:szCs w:val="24"/>
                        <w:lang w:val="en-US"/>
                      </w:rPr>
                      <m:t>1</m:t>
                    </m:r>
                  </m:num>
                  <m:den>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den>
                </m:f>
                <m:r>
                  <w:rPr>
                    <w:rFonts w:ascii="Cambria Math" w:eastAsiaTheme="minorEastAsia" w:hAnsi="Cambria Math"/>
                    <w:szCs w:val="24"/>
                    <w:lang w:val="en-US"/>
                  </w:rPr>
                  <m:t>)</m:t>
                </m:r>
                <m:r>
                  <w:rPr>
                    <w:rFonts w:ascii="Cambria Math" w:eastAsiaTheme="minorEastAsia" w:hAnsi="Cambria Math"/>
                    <w:kern w:val="28"/>
                    <w:sz w:val="26"/>
                    <w:szCs w:val="56"/>
                    <w:lang w:val="en-US"/>
                  </w:rPr>
                  <m:t>.</m:t>
                </m:r>
              </m:oMath>
            </m:oMathPara>
          </w:p>
        </w:tc>
      </w:tr>
    </w:tbl>
    <w:p w14:paraId="44C01695" w14:textId="77777777" w:rsidR="00FE37EE" w:rsidRDefault="00FE37EE" w:rsidP="00FE37EE">
      <w:pPr>
        <w:pStyle w:val="haupttext"/>
        <w:rPr>
          <w:lang w:val="en-US"/>
        </w:rPr>
      </w:pPr>
      <w:r>
        <w:rPr>
          <w:lang w:val="en-US"/>
        </w:rPr>
        <w:t xml:space="preserve">where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r>
          <w:rPr>
            <w:rFonts w:ascii="Cambria Math" w:eastAsiaTheme="minorEastAsia" w:hAnsi="Cambria Math"/>
            <w:szCs w:val="24"/>
            <w:lang w:val="en-US"/>
          </w:rPr>
          <m:t>≥0</m:t>
        </m:r>
      </m:oMath>
      <w:r>
        <w:rPr>
          <w:szCs w:val="24"/>
          <w:lang w:val="en-US"/>
        </w:rPr>
        <w:t xml:space="preserve"> denotes the labor supply elasticity.</w:t>
      </w:r>
      <w:r>
        <w:rPr>
          <w:lang w:val="en-US"/>
        </w:rPr>
        <w:t xml:space="preserve"> After reformulating equation (A.8), one receives:</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7316"/>
      </w:tblGrid>
      <w:tr w:rsidR="00FE37EE" w14:paraId="30657186" w14:textId="77777777" w:rsidTr="004B20F8">
        <w:trPr>
          <w:trHeight w:val="907"/>
        </w:trPr>
        <w:tc>
          <w:tcPr>
            <w:tcW w:w="0" w:type="auto"/>
            <w:vAlign w:val="center"/>
          </w:tcPr>
          <w:p w14:paraId="182F3BC8" w14:textId="77777777" w:rsidR="00FE37EE" w:rsidRDefault="00FE37EE" w:rsidP="004B20F8">
            <w:pPr>
              <w:pStyle w:val="haupttext"/>
              <w:ind w:firstLine="0"/>
              <w:jc w:val="center"/>
              <w:rPr>
                <w:lang w:val="en-US"/>
              </w:rPr>
            </w:pPr>
            <w:r>
              <w:rPr>
                <w:lang w:val="en-US"/>
              </w:rPr>
              <w:t>(A.9)</w:t>
            </w:r>
          </w:p>
        </w:tc>
        <w:tc>
          <w:tcPr>
            <w:tcW w:w="7526" w:type="dxa"/>
            <w:vAlign w:val="center"/>
          </w:tcPr>
          <w:p w14:paraId="67151F7A" w14:textId="77777777" w:rsidR="00FE37EE" w:rsidRPr="00C259F0" w:rsidRDefault="00EC4300" w:rsidP="004B20F8">
            <w:pPr>
              <w:rPr>
                <w:lang w:val="en-US"/>
              </w:rPr>
            </w:pPr>
            <m:oMathPara>
              <m:oMath>
                <m:f>
                  <m:fPr>
                    <m:ctrlPr>
                      <w:rPr>
                        <w:rFonts w:ascii="Cambria Math" w:eastAsiaTheme="minorEastAsia" w:hAnsi="Cambria Math"/>
                        <w:i/>
                        <w:szCs w:val="24"/>
                        <w:lang w:val="en-US"/>
                      </w:rPr>
                    </m:ctrlPr>
                  </m:fPr>
                  <m:num>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num>
                  <m:den>
                    <m:r>
                      <w:rPr>
                        <w:rFonts w:ascii="Cambria Math" w:eastAsiaTheme="minorEastAsia" w:hAnsi="Cambria Math"/>
                        <w:szCs w:val="24"/>
                        <w:lang w:val="en-US"/>
                      </w:rPr>
                      <m:t>1+</m:t>
                    </m:r>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den>
                </m:f>
                <m:sSub>
                  <m:sSubPr>
                    <m:ctrlPr>
                      <w:rPr>
                        <w:rFonts w:ascii="Cambria Math" w:eastAsiaTheme="minorEastAsia" w:hAnsi="Cambria Math"/>
                        <w:i/>
                        <w:szCs w:val="24"/>
                        <w:lang w:val="en-US"/>
                      </w:rPr>
                    </m:ctrlPr>
                  </m:sSubPr>
                  <m:e>
                    <m:r>
                      <w:rPr>
                        <w:rFonts w:ascii="Cambria Math" w:eastAsiaTheme="minorEastAsia" w:hAnsi="Cambria Math"/>
                        <w:szCs w:val="24"/>
                        <w:lang w:val="en-US"/>
                      </w:rPr>
                      <m:t>MRPL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r>
                  <w:rPr>
                    <w:rFonts w:ascii="Cambria Math" w:eastAsiaTheme="minorEastAsia" w:hAnsi="Cambria Math"/>
                    <w:kern w:val="28"/>
                    <w:sz w:val="26"/>
                    <w:szCs w:val="56"/>
                    <w:lang w:val="en-US"/>
                  </w:rPr>
                  <m:t>.</m:t>
                </m:r>
              </m:oMath>
            </m:oMathPara>
          </w:p>
        </w:tc>
      </w:tr>
    </w:tbl>
    <w:p w14:paraId="3EC0F23A" w14:textId="77777777" w:rsidR="00FE37EE" w:rsidRDefault="00FE37EE" w:rsidP="00FE37EE">
      <w:pPr>
        <w:pStyle w:val="haupttext"/>
        <w:rPr>
          <w:szCs w:val="24"/>
          <w:lang w:val="en-US"/>
        </w:rPr>
      </w:pPr>
      <w:r>
        <w:rPr>
          <w:lang w:val="en-US"/>
        </w:rPr>
        <w:t xml:space="preserve">Equation (A.9) shows that only if firms face an imperfectly elastic labor supply curve, unilateral wage setting of a firm leads to wages that are below the marginal revenue </w:t>
      </w:r>
      <w:r w:rsidRPr="00895124">
        <w:rPr>
          <w:lang w:val="en-US"/>
        </w:rPr>
        <w:t>product of labor</w:t>
      </w:r>
      <w:r>
        <w:rPr>
          <w:lang w:val="en-US"/>
        </w:rPr>
        <w:t xml:space="preserve">. In absence of </w:t>
      </w:r>
      <w:r w:rsidRPr="00A91F19">
        <w:rPr>
          <w:lang w:val="en-US"/>
        </w:rPr>
        <w:t>employee-side</w:t>
      </w:r>
      <w:r>
        <w:rPr>
          <w:lang w:val="en-US"/>
        </w:rPr>
        <w:t xml:space="preserve"> adjustment frictions that give firms’ labor market power, we have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r>
          <w:rPr>
            <w:rFonts w:ascii="Cambria Math" w:eastAsiaTheme="minorEastAsia" w:hAnsi="Cambria Math"/>
            <w:szCs w:val="24"/>
            <w:lang w:val="en-US"/>
          </w:rPr>
          <m:t>=∞</m:t>
        </m:r>
      </m:oMath>
      <w:r>
        <w:rPr>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MRPL</m:t>
            </m:r>
          </m:e>
          <m:sub>
            <m:r>
              <w:rPr>
                <w:rFonts w:ascii="Cambria Math" w:eastAsiaTheme="minorEastAsia" w:hAnsi="Cambria Math"/>
                <w:szCs w:val="24"/>
                <w:lang w:val="en-US"/>
              </w:rPr>
              <m:t>it</m:t>
            </m:r>
          </m:sub>
        </m:sSub>
      </m:oMath>
      <w:r>
        <w:rPr>
          <w:szCs w:val="24"/>
          <w:lang w:val="en-US"/>
        </w:rPr>
        <w:t>.</w:t>
      </w:r>
    </w:p>
    <w:p w14:paraId="0B197F07" w14:textId="77777777" w:rsidR="00FE37EE" w:rsidRPr="00544945" w:rsidRDefault="00FE37EE" w:rsidP="00FE37EE">
      <w:pPr>
        <w:pStyle w:val="haupttext"/>
        <w:rPr>
          <w:lang w:val="en-US"/>
        </w:rPr>
      </w:pPr>
      <w:r w:rsidRPr="00544945">
        <w:rPr>
          <w:lang w:val="en-US"/>
        </w:rPr>
        <w:t xml:space="preserve">A simple combination between the </w:t>
      </w:r>
      <w:r>
        <w:rPr>
          <w:lang w:val="en-US"/>
        </w:rPr>
        <w:t>two</w:t>
      </w:r>
      <w:r w:rsidRPr="00544945">
        <w:rPr>
          <w:lang w:val="en-US"/>
        </w:rPr>
        <w:t xml:space="preserve"> models discussed </w:t>
      </w:r>
      <w:r>
        <w:rPr>
          <w:lang w:val="en-US"/>
        </w:rPr>
        <w:t xml:space="preserve">above </w:t>
      </w:r>
      <w:r w:rsidRPr="00544945">
        <w:rPr>
          <w:lang w:val="en-US"/>
        </w:rPr>
        <w:t xml:space="preserve">can be formalized by defining that the outside option </w:t>
      </w:r>
      <w:r>
        <w:rPr>
          <w:lang w:val="en-US"/>
        </w:rPr>
        <w:t>or</w:t>
      </w:r>
      <w:r w:rsidRPr="00544945">
        <w:rPr>
          <w:lang w:val="en-US"/>
        </w:rPr>
        <w:t xml:space="preserve"> the reservation wage in the efficient bargaining model equals the wage in a monopsonistic labor market.</w:t>
      </w:r>
      <w:r>
        <w:rPr>
          <w:lang w:val="en-US"/>
        </w:rPr>
        <w:t xml:space="preserve"> </w:t>
      </w:r>
      <w:r w:rsidRPr="00544945">
        <w:rPr>
          <w:lang w:val="en-US"/>
        </w:rPr>
        <w:t>For a model applying this idea</w:t>
      </w:r>
      <w:r>
        <w:rPr>
          <w:lang w:val="en-US"/>
        </w:rPr>
        <w:t>,</w:t>
      </w:r>
      <w:r w:rsidRPr="00544945">
        <w:rPr>
          <w:lang w:val="en-US"/>
        </w:rPr>
        <w:t xml:space="preserve"> I refer the interested reader to Falch &amp; Strøm (2007).</w:t>
      </w:r>
      <w:r>
        <w:rPr>
          <w:lang w:val="en-US"/>
        </w:rPr>
        <w:t xml:space="preserve"> In an alternative approach, the online Appendix B.3 shows how one can extend a standard firm-level cost-minimization framework to allow for arbitrary firm- and employee-side labor market power.</w:t>
      </w:r>
    </w:p>
    <w:p w14:paraId="6C2AEEDB" w14:textId="77777777" w:rsidR="00FE37EE" w:rsidRPr="00A52C42" w:rsidRDefault="00FE37EE" w:rsidP="00FE37EE">
      <w:pPr>
        <w:pStyle w:val="haupttext"/>
        <w:rPr>
          <w:lang w:val="en-US"/>
        </w:rPr>
      </w:pPr>
    </w:p>
    <w:p w14:paraId="461A340E" w14:textId="77777777" w:rsidR="00FE37EE" w:rsidRDefault="00FE37EE" w:rsidP="00FE37EE">
      <w:pPr>
        <w:pStyle w:val="Heading2"/>
        <w:numPr>
          <w:ilvl w:val="0"/>
          <w:numId w:val="0"/>
        </w:numPr>
        <w:rPr>
          <w:lang w:val="en-US"/>
        </w:rPr>
      </w:pPr>
      <w:r>
        <w:rPr>
          <w:lang w:val="en-US"/>
        </w:rPr>
        <w:br w:type="page"/>
      </w:r>
    </w:p>
    <w:p w14:paraId="764BD785" w14:textId="77777777" w:rsidR="00FE37EE" w:rsidRPr="00845F76" w:rsidRDefault="00FE37EE" w:rsidP="00FE37EE">
      <w:pPr>
        <w:pStyle w:val="Heading2"/>
        <w:numPr>
          <w:ilvl w:val="0"/>
          <w:numId w:val="0"/>
        </w:numPr>
        <w:ind w:left="578" w:hanging="578"/>
        <w:rPr>
          <w:lang w:val="en-US"/>
        </w:rPr>
      </w:pPr>
      <w:bookmarkStart w:id="8" w:name="_Toc84591597"/>
      <w:r w:rsidRPr="00845F76">
        <w:rPr>
          <w:lang w:val="en-US"/>
        </w:rPr>
        <w:lastRenderedPageBreak/>
        <w:t>Appendix B: Details on</w:t>
      </w:r>
      <w:r>
        <w:rPr>
          <w:lang w:val="en-US"/>
        </w:rPr>
        <w:t xml:space="preserve"> deriving firm labor market power</w:t>
      </w:r>
      <w:bookmarkEnd w:id="8"/>
    </w:p>
    <w:p w14:paraId="569812BC" w14:textId="77777777" w:rsidR="00FE37EE" w:rsidRPr="006B61DE" w:rsidRDefault="00FE37EE" w:rsidP="00FE37EE">
      <w:pPr>
        <w:pStyle w:val="Heading3"/>
        <w:numPr>
          <w:ilvl w:val="0"/>
          <w:numId w:val="0"/>
        </w:numPr>
        <w:ind w:left="720" w:hanging="720"/>
        <w:rPr>
          <w:lang w:val="en-US"/>
        </w:rPr>
      </w:pPr>
      <w:bookmarkStart w:id="9" w:name="_Toc84591598"/>
      <w:r w:rsidRPr="006B61DE">
        <w:rPr>
          <w:lang w:val="en-US"/>
        </w:rPr>
        <w:t xml:space="preserve">Appendix </w:t>
      </w:r>
      <w:r>
        <w:rPr>
          <w:lang w:val="en-US"/>
        </w:rPr>
        <w:t>B.1</w:t>
      </w:r>
      <w:r w:rsidRPr="006B61DE">
        <w:rPr>
          <w:lang w:val="en-US"/>
        </w:rPr>
        <w:t xml:space="preserve">: Deriving a parameter for labor market </w:t>
      </w:r>
      <w:r>
        <w:rPr>
          <w:lang w:val="en-US"/>
        </w:rPr>
        <w:t>power</w:t>
      </w:r>
      <w:bookmarkEnd w:id="9"/>
    </w:p>
    <w:p w14:paraId="2313953C" w14:textId="77777777" w:rsidR="00FE37EE" w:rsidRDefault="00FE37EE" w:rsidP="00FE37EE">
      <w:pPr>
        <w:pStyle w:val="haupttext"/>
        <w:rPr>
          <w:szCs w:val="24"/>
          <w:lang w:val="en-US"/>
        </w:rPr>
      </w:pPr>
      <w:r>
        <w:rPr>
          <w:lang w:val="en-US"/>
        </w:rPr>
        <w:t xml:space="preserve">First, I derive equation (3) from the main text, which measures the degree of firms’ output market power. This is done from a cost-minimization framework. The key assumption to derive (3) as a measure of output market power is that intermediate input markets are </w:t>
      </w:r>
      <w:r w:rsidRPr="007C603C">
        <w:rPr>
          <w:i/>
          <w:iCs/>
          <w:lang w:val="en-US"/>
        </w:rPr>
        <w:t xml:space="preserve">flexible and </w:t>
      </w:r>
      <w:r>
        <w:rPr>
          <w:i/>
          <w:iCs/>
          <w:lang w:val="en-US"/>
        </w:rPr>
        <w:t>that intermediate input prices are exogenous to firms</w:t>
      </w:r>
      <w:r>
        <w:rPr>
          <w:lang w:val="en-US"/>
        </w:rPr>
        <w:t xml:space="preserve">, i.e. that unit costs for intermediates equal marginal revenue products of intermediate inputs (De Loecker &amp; Warzynski (2012)). Using firms’ production function (1) and the periodic cost function, </w:t>
      </w:r>
      <m:oMath>
        <m:r>
          <w:rPr>
            <w:rFonts w:ascii="Cambria Math" w:hAnsi="Cambria Math"/>
            <w:lang w:val="en-US"/>
          </w:rPr>
          <m:t>C</m:t>
        </m:r>
        <m:d>
          <m:dPr>
            <m:ctrlPr>
              <w:rPr>
                <w:rFonts w:ascii="Cambria Math" w:hAnsi="Cambria Math"/>
                <w:i/>
                <w:lang w:val="en-US"/>
              </w:rPr>
            </m:ctrlPr>
          </m:dPr>
          <m:e>
            <m:r>
              <w:rPr>
                <w:rFonts w:ascii="Cambria Math" w:hAnsi="Cambria Math"/>
                <w:lang w:val="en-US"/>
              </w:rPr>
              <m:t>.</m:t>
            </m:r>
          </m:e>
        </m:d>
        <m:r>
          <w:rPr>
            <w:rFonts w:ascii="Cambria Math" w:hAnsi="Cambria Math"/>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r</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K</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oMath>
      <w:r>
        <w:rPr>
          <w:szCs w:val="24"/>
          <w:lang w:val="en-US"/>
        </w:rPr>
        <w:t xml:space="preserve">, where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r</m:t>
            </m:r>
          </m:e>
          <m:sub>
            <m:r>
              <w:rPr>
                <w:rFonts w:ascii="Cambria Math" w:eastAsiaTheme="minorEastAsia" w:hAnsi="Cambria Math"/>
                <w:szCs w:val="24"/>
                <w:lang w:val="en-US"/>
              </w:rPr>
              <m:t>it</m:t>
            </m:r>
          </m:sub>
        </m:sSub>
      </m:oMath>
      <w:r>
        <w:rPr>
          <w:szCs w:val="24"/>
          <w:lang w:val="en-US"/>
        </w:rPr>
        <w:t xml:space="preserv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oMath>
      <w:r>
        <w:rPr>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oMath>
      <w:r>
        <w:rPr>
          <w:szCs w:val="24"/>
          <w:lang w:val="en-US"/>
        </w:rPr>
        <w:t xml:space="preserve"> respectively denote the unit costs for capital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K</m:t>
            </m:r>
          </m:e>
          <m:sub>
            <m:r>
              <w:rPr>
                <w:rFonts w:ascii="Cambria Math" w:eastAsiaTheme="minorEastAsia" w:hAnsi="Cambria Math"/>
                <w:szCs w:val="24"/>
                <w:lang w:val="en-US"/>
              </w:rPr>
              <m:t>it</m:t>
            </m:r>
          </m:sub>
        </m:sSub>
      </m:oMath>
      <w:r>
        <w:rPr>
          <w:szCs w:val="24"/>
          <w:lang w:val="en-US"/>
        </w:rPr>
        <w:t>), labor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oMath>
      <w:r>
        <w:rPr>
          <w:szCs w:val="24"/>
          <w:lang w:val="en-US"/>
        </w:rPr>
        <w:t>), and intermediates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oMath>
      <w:r>
        <w:rPr>
          <w:szCs w:val="24"/>
          <w:lang w:val="en-US"/>
        </w:rPr>
        <w:t>), we can formulate the following Lagrangian:</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F832C9" w14:paraId="1F48B213" w14:textId="77777777" w:rsidTr="004B20F8">
        <w:trPr>
          <w:trHeight w:val="794"/>
        </w:trPr>
        <w:tc>
          <w:tcPr>
            <w:tcW w:w="0" w:type="auto"/>
            <w:vAlign w:val="center"/>
          </w:tcPr>
          <w:p w14:paraId="4150D798" w14:textId="77777777" w:rsidR="00FE37EE" w:rsidRDefault="00FE37EE" w:rsidP="004B20F8">
            <w:pPr>
              <w:pStyle w:val="haupttext"/>
              <w:ind w:firstLine="0"/>
              <w:jc w:val="center"/>
              <w:rPr>
                <w:lang w:val="en-US"/>
              </w:rPr>
            </w:pPr>
            <w:r>
              <w:rPr>
                <w:lang w:val="en-US"/>
              </w:rPr>
              <w:t>(B.1)</w:t>
            </w:r>
          </w:p>
        </w:tc>
        <w:tc>
          <w:tcPr>
            <w:tcW w:w="7274" w:type="dxa"/>
            <w:vAlign w:val="center"/>
          </w:tcPr>
          <w:p w14:paraId="556BAFEB" w14:textId="77777777" w:rsidR="00FE37EE" w:rsidRPr="00895124" w:rsidRDefault="00EC4300" w:rsidP="004B20F8">
            <w:pPr>
              <w:pStyle w:val="haupttext"/>
              <w:rPr>
                <w:szCs w:val="24"/>
                <w:lang w:val="en-US"/>
              </w:rPr>
            </w:pPr>
            <m:oMathPara>
              <m:oMath>
                <m:sSub>
                  <m:sSubPr>
                    <m:ctrlPr>
                      <w:rPr>
                        <w:rFonts w:ascii="Cambria Math" w:hAnsi="Cambria Math"/>
                        <w:i/>
                        <w:szCs w:val="24"/>
                        <w:lang w:val="en-US"/>
                      </w:rPr>
                    </m:ctrlPr>
                  </m:sSubPr>
                  <m:e>
                    <m:r>
                      <m:rPr>
                        <m:scr m:val="script"/>
                      </m:rPr>
                      <w:rPr>
                        <w:rFonts w:ascii="Cambria Math" w:hAnsi="Cambria Math"/>
                        <w:szCs w:val="24"/>
                        <w:lang w:val="en-US"/>
                      </w:rPr>
                      <m:t>L</m:t>
                    </m:r>
                  </m:e>
                  <m:sub>
                    <m:r>
                      <w:rPr>
                        <w:rFonts w:ascii="Cambria Math" w:hAnsi="Cambria Math"/>
                        <w:szCs w:val="24"/>
                        <w:lang w:val="en-US"/>
                      </w:rPr>
                      <m:t>it</m:t>
                    </m:r>
                  </m:sub>
                </m:sSub>
                <m:r>
                  <w:rPr>
                    <w:rFonts w:ascii="Cambria Math"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r</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K</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λ</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ctrlPr>
                      <w:rPr>
                        <w:rFonts w:ascii="Cambria Math" w:hAnsi="Cambria Math"/>
                        <w:i/>
                        <w:szCs w:val="24"/>
                        <w:lang w:val="en-US"/>
                      </w:rPr>
                    </m:ctrlPr>
                  </m:e>
                </m:d>
                <m:r>
                  <w:rPr>
                    <w:rFonts w:ascii="Cambria Math" w:hAnsi="Cambria Math"/>
                    <w:szCs w:val="24"/>
                    <w:lang w:val="en-US"/>
                  </w:rPr>
                  <m:t>,</m:t>
                </m:r>
              </m:oMath>
            </m:oMathPara>
          </w:p>
        </w:tc>
      </w:tr>
    </w:tbl>
    <w:p w14:paraId="42E4455D" w14:textId="77777777" w:rsidR="00FE37EE" w:rsidRDefault="00FE37EE" w:rsidP="00FE37EE">
      <w:pPr>
        <w:pStyle w:val="haupttext"/>
        <w:rPr>
          <w:szCs w:val="24"/>
          <w:lang w:val="en-US"/>
        </w:rPr>
      </w:pPr>
      <w:r>
        <w:rPr>
          <w:szCs w:val="24"/>
          <w:lang w:val="en-US"/>
        </w:rPr>
        <w:t>Given the above assumptions, the following first order condition holds:</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F832C9" w14:paraId="60AFBC0C" w14:textId="77777777" w:rsidTr="004B20F8">
        <w:trPr>
          <w:trHeight w:val="794"/>
        </w:trPr>
        <w:tc>
          <w:tcPr>
            <w:tcW w:w="0" w:type="auto"/>
            <w:vAlign w:val="center"/>
          </w:tcPr>
          <w:p w14:paraId="4A45DF0B" w14:textId="77777777" w:rsidR="00FE37EE" w:rsidRDefault="00FE37EE" w:rsidP="004B20F8">
            <w:pPr>
              <w:pStyle w:val="haupttext"/>
              <w:ind w:firstLine="0"/>
              <w:jc w:val="center"/>
              <w:rPr>
                <w:lang w:val="en-US"/>
              </w:rPr>
            </w:pPr>
            <w:r>
              <w:rPr>
                <w:lang w:val="en-US"/>
              </w:rPr>
              <w:t>(B.2)</w:t>
            </w:r>
          </w:p>
        </w:tc>
        <w:tc>
          <w:tcPr>
            <w:tcW w:w="7274" w:type="dxa"/>
            <w:vAlign w:val="center"/>
          </w:tcPr>
          <w:p w14:paraId="758A962A" w14:textId="77777777" w:rsidR="00FE37EE" w:rsidRPr="00192548" w:rsidRDefault="00EC4300" w:rsidP="004B20F8">
            <w:pPr>
              <w:pStyle w:val="haupttext"/>
            </w:pPr>
            <m:oMathPara>
              <m:oMath>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it</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it</m:t>
                    </m:r>
                  </m:sub>
                </m:sSub>
                <m:f>
                  <m:fPr>
                    <m:ctrlPr>
                      <w:rPr>
                        <w:rFonts w:ascii="Cambria Math" w:eastAsiaTheme="minorEastAsia" w:hAnsi="Cambria Math"/>
                      </w:rPr>
                    </m:ctrlPr>
                  </m:fPr>
                  <m:num>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it</m:t>
                        </m:r>
                      </m:sub>
                    </m:sSub>
                  </m:num>
                  <m:den>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it</m:t>
                        </m:r>
                      </m:sub>
                    </m:sSub>
                  </m:den>
                </m:f>
                <m:r>
                  <m:rPr>
                    <m:sty m:val="p"/>
                  </m:rPr>
                  <w:rPr>
                    <w:rFonts w:ascii="Cambria Math" w:hAnsi="Cambria Math"/>
                  </w:rPr>
                  <m:t>.</m:t>
                </m:r>
              </m:oMath>
            </m:oMathPara>
          </w:p>
        </w:tc>
      </w:tr>
    </w:tbl>
    <w:p w14:paraId="50CDFCB0" w14:textId="5F3852BB" w:rsidR="00FE37EE" w:rsidRDefault="00FE37EE" w:rsidP="00FE37EE">
      <w:pPr>
        <w:pStyle w:val="haupttext"/>
        <w:rPr>
          <w:szCs w:val="24"/>
          <w:lang w:val="en-US"/>
        </w:rPr>
      </w:pPr>
      <w:r>
        <w:rPr>
          <w:lang w:val="en-US"/>
        </w:rPr>
        <w:t xml:space="preserve">where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λ</m:t>
            </m:r>
          </m:e>
          <m:sub>
            <m:r>
              <w:rPr>
                <w:rFonts w:ascii="Cambria Math" w:eastAsiaTheme="minorEastAsia" w:hAnsi="Cambria Math"/>
                <w:szCs w:val="24"/>
                <w:lang w:val="en-US"/>
              </w:rPr>
              <m:t>it</m:t>
            </m:r>
          </m:sub>
        </m:sSub>
        <m:r>
          <w:rPr>
            <w:rFonts w:ascii="Cambria Math" w:eastAsiaTheme="minorEastAsia" w:hAnsi="Cambria Math"/>
            <w:szCs w:val="24"/>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den>
        </m:f>
      </m:oMath>
      <w:r>
        <w:rPr>
          <w:lang w:val="en-US"/>
        </w:rPr>
        <w:t xml:space="preserve">, with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oMath>
      <w:r>
        <w:rPr>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oMath>
      <w:r>
        <w:rPr>
          <w:szCs w:val="24"/>
          <w:lang w:val="en-US"/>
        </w:rPr>
        <w:t xml:space="preserve"> being the firm’s output price and the firm’s price setting output market power </w:t>
      </w:r>
      <w:r>
        <w:rPr>
          <w:lang w:val="en-US"/>
        </w:rPr>
        <w:t>(De Loecker &amp; Warzynski (2012))</w:t>
      </w:r>
      <w:r>
        <w:rPr>
          <w:szCs w:val="24"/>
          <w:lang w:val="en-US"/>
        </w:rPr>
        <w:t xml:space="preserve">. </w:t>
      </w:r>
      <w:r>
        <w:rPr>
          <w:lang w:val="en-US"/>
        </w:rPr>
        <w:t>E</w:t>
      </w:r>
      <w:r w:rsidRPr="00D85A80">
        <w:rPr>
          <w:lang w:val="en-US"/>
        </w:rPr>
        <w:t>xpanding (B.</w:t>
      </w:r>
      <w:r>
        <w:rPr>
          <w:lang w:val="en-US"/>
        </w:rPr>
        <w:t xml:space="preserve">2) with </w:t>
      </w:r>
      <m:oMath>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en>
        </m:f>
      </m:oMath>
      <w:r>
        <w:rPr>
          <w:lang w:val="en-US"/>
        </w:rPr>
        <w:t xml:space="preserve"> </w:t>
      </w:r>
      <w:r>
        <w:rPr>
          <w:szCs w:val="24"/>
          <w:lang w:val="en-US"/>
        </w:rPr>
        <w:t>and reformulating leads to equation (3) of the main text:</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F832C9" w14:paraId="212FAAFC" w14:textId="77777777" w:rsidTr="004B20F8">
        <w:trPr>
          <w:trHeight w:val="850"/>
        </w:trPr>
        <w:tc>
          <w:tcPr>
            <w:tcW w:w="0" w:type="auto"/>
            <w:vAlign w:val="center"/>
          </w:tcPr>
          <w:p w14:paraId="0963CE19" w14:textId="77777777" w:rsidR="00FE37EE" w:rsidRDefault="00FE37EE" w:rsidP="004B20F8">
            <w:pPr>
              <w:pStyle w:val="haupttext"/>
              <w:ind w:firstLine="0"/>
              <w:jc w:val="center"/>
              <w:rPr>
                <w:lang w:val="en-US"/>
              </w:rPr>
            </w:pPr>
            <w:r>
              <w:rPr>
                <w:lang w:val="en-US"/>
              </w:rPr>
              <w:t>(3)</w:t>
            </w:r>
          </w:p>
        </w:tc>
        <w:tc>
          <w:tcPr>
            <w:tcW w:w="7274" w:type="dxa"/>
            <w:vAlign w:val="center"/>
          </w:tcPr>
          <w:p w14:paraId="54E6469C" w14:textId="77777777" w:rsidR="00FE37EE" w:rsidRPr="00B40F4A" w:rsidRDefault="00EC4300" w:rsidP="004B20F8">
            <w:pPr>
              <w:pStyle w:val="haupttext"/>
              <w:rPr>
                <w:szCs w:val="24"/>
                <w:lang w:val="en-US"/>
              </w:rPr>
            </w:pPr>
            <m:oMathPara>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r>
                  <w:rPr>
                    <w:rFonts w:ascii="Cambria Math" w:eastAsiaTheme="minorEastAsia" w:hAnsi="Cambria Math"/>
                    <w:szCs w:val="24"/>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r>
                  <w:rPr>
                    <w:rFonts w:ascii="Cambria Math" w:hAnsi="Cambria Math"/>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den>
                </m:f>
                <m:r>
                  <w:rPr>
                    <w:rFonts w:ascii="Cambria Math" w:hAnsi="Cambria Math"/>
                    <w:szCs w:val="24"/>
                    <w:lang w:val="en-US"/>
                  </w:rPr>
                  <m:t>,</m:t>
                </m:r>
              </m:oMath>
            </m:oMathPara>
          </w:p>
        </w:tc>
      </w:tr>
    </w:tbl>
    <w:p w14:paraId="3CBF56FF" w14:textId="77777777" w:rsidR="00FE37EE" w:rsidRDefault="00FE37EE" w:rsidP="00FE37EE">
      <w:pPr>
        <w:pStyle w:val="haupttext"/>
        <w:rPr>
          <w:szCs w:val="24"/>
          <w:lang w:val="en-US"/>
        </w:rPr>
      </w:pPr>
      <w:r w:rsidRPr="00345074">
        <w:rPr>
          <w:szCs w:val="24"/>
          <w:lang w:val="en-US"/>
        </w:rPr>
        <w:t>w</w:t>
      </w:r>
      <w:r>
        <w:rPr>
          <w:szCs w:val="24"/>
          <w:lang w:val="en-US"/>
        </w:rPr>
        <w:t xml:space="preserve">here </w:t>
      </w:r>
      <m:oMath>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X</m:t>
            </m:r>
          </m:sup>
        </m:sSubSup>
        <m:r>
          <w:rPr>
            <w:rFonts w:ascii="Cambria Math" w:eastAsiaTheme="minorEastAsia" w:hAnsi="Cambria Math"/>
            <w:lang w:val="en-US"/>
          </w:rPr>
          <m:t>=</m:t>
        </m:r>
        <m:f>
          <m:fPr>
            <m:ctrlPr>
              <w:rPr>
                <w:rFonts w:ascii="Cambria Math" w:eastAsiaTheme="minorEastAsia" w:hAnsi="Cambria Math"/>
                <w:i/>
                <w:szCs w:val="24"/>
                <w:lang w:val="en-US"/>
              </w:rPr>
            </m:ctrlPr>
          </m:fPr>
          <m:num>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X</m:t>
                </m:r>
              </m:e>
              <m:sub>
                <m:r>
                  <w:rPr>
                    <w:rFonts w:ascii="Cambria Math" w:eastAsiaTheme="minorEastAsia" w:hAnsi="Cambria Math"/>
                    <w:szCs w:val="24"/>
                    <w:lang w:val="en-US"/>
                  </w:rPr>
                  <m:t>it</m:t>
                </m:r>
              </m:sub>
            </m:sSub>
          </m:den>
        </m:f>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X</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en>
        </m:f>
      </m:oMath>
      <w:r>
        <w:rPr>
          <w:lang w:val="en-US"/>
        </w:rPr>
        <w:t xml:space="preserve"> denotes the output elasticity of input </w:t>
      </w:r>
      <m:oMath>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L,M,K</m:t>
            </m:r>
          </m:e>
        </m:d>
      </m:oMath>
      <w:r>
        <w:rPr>
          <w:lang w:val="en-US"/>
        </w:rPr>
        <w:t>.</w:t>
      </w:r>
      <w:r>
        <w:rPr>
          <w:szCs w:val="24"/>
          <w:lang w:val="en-US"/>
        </w:rPr>
        <w:t xml:space="preserve"> </w:t>
      </w:r>
    </w:p>
    <w:p w14:paraId="13793920" w14:textId="7E09259D" w:rsidR="00FE37EE" w:rsidRDefault="00FE37EE" w:rsidP="00FE37EE">
      <w:pPr>
        <w:pStyle w:val="haupttext"/>
        <w:rPr>
          <w:lang w:val="en-US"/>
        </w:rPr>
      </w:pPr>
      <w:r>
        <w:rPr>
          <w:lang w:val="en-US"/>
        </w:rPr>
        <w:t xml:space="preserve">From equation (2) of the main text, i.e. from </w:t>
      </w:r>
      <m:oMath>
        <m:d>
          <m:dPr>
            <m:ctrlPr>
              <w:rPr>
                <w:rFonts w:ascii="Cambria Math" w:eastAsiaTheme="minorEastAsia" w:hAnsi="Cambria Math"/>
                <w:i/>
                <w:szCs w:val="24"/>
                <w:lang w:val="en-US"/>
              </w:rPr>
            </m:ctrlPr>
          </m:dPr>
          <m:e>
            <m:r>
              <w:rPr>
                <w:rFonts w:ascii="Cambria Math" w:eastAsiaTheme="minorEastAsia" w:hAnsi="Cambria Math"/>
                <w:szCs w:val="24"/>
                <w:lang w:val="en-US"/>
              </w:rPr>
              <m:t>1+</m:t>
            </m:r>
            <m:sSubSup>
              <m:sSubSupPr>
                <m:ctrlPr>
                  <w:rPr>
                    <w:rFonts w:ascii="Cambria Math" w:hAnsi="Cambria Math"/>
                    <w:i/>
                    <w:szCs w:val="24"/>
                    <w:lang w:val="en-US"/>
                  </w:rPr>
                </m:ctrlPr>
              </m:sSubSupPr>
              <m:e>
                <m:r>
                  <w:rPr>
                    <w:rFonts w:ascii="Cambria Math" w:hAnsi="Cambria Math"/>
                    <w:szCs w:val="24"/>
                    <w:lang w:val="en-US"/>
                  </w:rPr>
                  <m:t>τ</m:t>
                </m:r>
              </m:e>
              <m:sub>
                <m:r>
                  <w:rPr>
                    <w:rFonts w:ascii="Cambria Math" w:hAnsi="Cambria Math"/>
                    <w:szCs w:val="24"/>
                    <w:lang w:val="en-US"/>
                  </w:rPr>
                  <m:t>it</m:t>
                </m:r>
              </m:sub>
              <m:sup>
                <m:r>
                  <w:rPr>
                    <w:rFonts w:ascii="Cambria Math" w:hAnsi="Cambria Math"/>
                    <w:szCs w:val="24"/>
                    <w:lang w:val="en-US"/>
                  </w:rPr>
                  <m:t>L</m:t>
                </m:r>
              </m:sup>
            </m:sSubSup>
            <m:ctrlPr>
              <w:rPr>
                <w:rFonts w:ascii="Cambria Math" w:hAnsi="Cambria Math"/>
                <w:i/>
                <w:szCs w:val="24"/>
                <w:lang w:val="en-US"/>
              </w:rPr>
            </m:ctrlPr>
          </m:e>
        </m:d>
        <m:r>
          <w:rPr>
            <w:rFonts w:ascii="Cambria Math" w:hAnsi="Cambria Math"/>
            <w:szCs w:val="24"/>
            <w:lang w:val="en-US"/>
          </w:rPr>
          <m:t>=</m:t>
        </m:r>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MRPL</m:t>
                </m:r>
              </m:e>
              <m:sub>
                <m:r>
                  <w:rPr>
                    <w:rFonts w:ascii="Cambria Math" w:eastAsiaTheme="minorEastAsia" w:hAnsi="Cambria Math"/>
                    <w:szCs w:val="24"/>
                    <w:lang w:val="en-US"/>
                  </w:rPr>
                  <m:t>it</m:t>
                </m:r>
              </m:sub>
            </m:sSub>
          </m:den>
        </m:f>
      </m:oMath>
      <w:r>
        <w:rPr>
          <w:szCs w:val="24"/>
          <w:lang w:val="en-US"/>
        </w:rPr>
        <w:t>,</w:t>
      </w:r>
      <w:r>
        <w:rPr>
          <w:lang w:val="en-US"/>
        </w:rPr>
        <w:t xml:space="preserve"> one can derive a similar expression. To see this, first use the assumption</w:t>
      </w:r>
      <w:r w:rsidR="00E97E30">
        <w:rPr>
          <w:lang w:val="en-US"/>
        </w:rPr>
        <w:t>s</w:t>
      </w:r>
      <w:r>
        <w:rPr>
          <w:lang w:val="en-US"/>
        </w:rPr>
        <w:t xml:space="preserve"> that intermediate</w:t>
      </w:r>
      <w:r w:rsidR="00E97E30">
        <w:rPr>
          <w:lang w:val="en-US"/>
        </w:rPr>
        <w:t>s are a flexible input and that</w:t>
      </w:r>
      <w:r>
        <w:rPr>
          <w:lang w:val="en-US"/>
        </w:rPr>
        <w:t xml:space="preserve"> input </w:t>
      </w:r>
      <w:r w:rsidR="00E97E30">
        <w:rPr>
          <w:lang w:val="en-US"/>
        </w:rPr>
        <w:t xml:space="preserve">prices are exogenous to firms, which implies that marginal revenue products </w:t>
      </w:r>
      <w:r w:rsidR="001B5BA4">
        <w:rPr>
          <w:lang w:val="en-US"/>
        </w:rPr>
        <w:t>of intermediate</w:t>
      </w:r>
      <w:r w:rsidR="00AA42C6">
        <w:rPr>
          <w:lang w:val="en-US"/>
        </w:rPr>
        <w:t xml:space="preserve"> inputs</w:t>
      </w:r>
      <w:r w:rsidR="001B5BA4">
        <w:rPr>
          <w:lang w:val="en-US"/>
        </w:rPr>
        <w:t xml:space="preserve"> equal intermediate input</w:t>
      </w:r>
      <w:r w:rsidR="00DB616A">
        <w:rPr>
          <w:lang w:val="en-US"/>
        </w:rPr>
        <w:t xml:space="preserve"> unit</w:t>
      </w:r>
      <w:r w:rsidR="001B5BA4">
        <w:rPr>
          <w:lang w:val="en-US"/>
        </w:rPr>
        <w:t xml:space="preserve"> costs</w:t>
      </w:r>
      <w:r>
        <w:rPr>
          <w:lang w:val="en-US"/>
        </w:rPr>
        <w:t xml:space="preserve"> (we</w:t>
      </w:r>
      <w:r w:rsidR="001B5BA4">
        <w:rPr>
          <w:lang w:val="en-US"/>
        </w:rPr>
        <w:t xml:space="preserve"> applied these </w:t>
      </w:r>
      <w:r w:rsidR="001B5BA4">
        <w:rPr>
          <w:lang w:val="en-US"/>
        </w:rPr>
        <w:lastRenderedPageBreak/>
        <w:t>assumptions</w:t>
      </w:r>
      <w:r>
        <w:rPr>
          <w:lang w:val="en-US"/>
        </w:rPr>
        <w:t xml:space="preserve"> </w:t>
      </w:r>
      <w:r w:rsidR="001B5BA4">
        <w:rPr>
          <w:lang w:val="en-US"/>
        </w:rPr>
        <w:t>already</w:t>
      </w:r>
      <w:r>
        <w:rPr>
          <w:lang w:val="en-US"/>
        </w:rPr>
        <w:t xml:space="preserve"> to derive (3) above</w:t>
      </w:r>
      <w:r w:rsidR="006206C1">
        <w:rPr>
          <w:lang w:val="en-US"/>
        </w:rPr>
        <w:t xml:space="preserve">, i.e. we could also reformulate (3) </w:t>
      </w:r>
      <w:r w:rsidR="00815C32">
        <w:rPr>
          <w:lang w:val="en-US"/>
        </w:rPr>
        <w:t>and substitute it in</w:t>
      </w:r>
      <w:r>
        <w:rPr>
          <w:lang w:val="en-US"/>
        </w:rPr>
        <w:t xml:space="preserve">). From that, we can expand (2) in the following way: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D253B6" w14:paraId="3773CA32" w14:textId="77777777" w:rsidTr="004B20F8">
        <w:trPr>
          <w:trHeight w:val="794"/>
        </w:trPr>
        <w:tc>
          <w:tcPr>
            <w:tcW w:w="0" w:type="auto"/>
            <w:vAlign w:val="center"/>
          </w:tcPr>
          <w:p w14:paraId="2C9134DA" w14:textId="77777777" w:rsidR="00FE37EE" w:rsidRDefault="00FE37EE" w:rsidP="004B20F8">
            <w:pPr>
              <w:pStyle w:val="haupttext"/>
              <w:ind w:firstLine="0"/>
              <w:jc w:val="center"/>
              <w:rPr>
                <w:lang w:val="en-US"/>
              </w:rPr>
            </w:pPr>
            <w:r>
              <w:rPr>
                <w:lang w:val="en-US"/>
              </w:rPr>
              <w:t>(B.3)</w:t>
            </w:r>
          </w:p>
        </w:tc>
        <w:tc>
          <w:tcPr>
            <w:tcW w:w="7274" w:type="dxa"/>
            <w:vAlign w:val="center"/>
          </w:tcPr>
          <w:p w14:paraId="59A559D3" w14:textId="77777777" w:rsidR="00FE37EE" w:rsidRPr="00192548" w:rsidRDefault="00EC4300" w:rsidP="004B20F8">
            <w:pPr>
              <w:pStyle w:val="haupttext"/>
              <w:rPr>
                <w:szCs w:val="24"/>
                <w:lang w:val="en-US"/>
              </w:rPr>
            </w:pPr>
            <m:oMathPara>
              <m:oMath>
                <m:d>
                  <m:dPr>
                    <m:ctrlPr>
                      <w:rPr>
                        <w:rFonts w:ascii="Cambria Math" w:eastAsiaTheme="minorEastAsia" w:hAnsi="Cambria Math"/>
                        <w:i/>
                        <w:szCs w:val="24"/>
                        <w:lang w:val="en-US"/>
                      </w:rPr>
                    </m:ctrlPr>
                  </m:dPr>
                  <m:e>
                    <m:r>
                      <w:rPr>
                        <w:rFonts w:ascii="Cambria Math" w:eastAsiaTheme="minorEastAsia" w:hAnsi="Cambria Math"/>
                        <w:szCs w:val="24"/>
                        <w:lang w:val="en-US"/>
                      </w:rPr>
                      <m:t>1+</m:t>
                    </m:r>
                    <m:sSubSup>
                      <m:sSubSupPr>
                        <m:ctrlPr>
                          <w:rPr>
                            <w:rFonts w:ascii="Cambria Math" w:hAnsi="Cambria Math"/>
                            <w:i/>
                            <w:szCs w:val="24"/>
                            <w:lang w:val="en-US"/>
                          </w:rPr>
                        </m:ctrlPr>
                      </m:sSubSupPr>
                      <m:e>
                        <m:r>
                          <w:rPr>
                            <w:rFonts w:ascii="Cambria Math" w:hAnsi="Cambria Math"/>
                            <w:szCs w:val="24"/>
                            <w:lang w:val="en-US"/>
                          </w:rPr>
                          <m:t>τ</m:t>
                        </m:r>
                      </m:e>
                      <m:sub>
                        <m:r>
                          <w:rPr>
                            <w:rFonts w:ascii="Cambria Math" w:hAnsi="Cambria Math"/>
                            <w:szCs w:val="24"/>
                            <w:lang w:val="en-US"/>
                          </w:rPr>
                          <m:t>it</m:t>
                        </m:r>
                      </m:sub>
                      <m:sup>
                        <m:r>
                          <w:rPr>
                            <w:rFonts w:ascii="Cambria Math" w:hAnsi="Cambria Math"/>
                            <w:szCs w:val="24"/>
                            <w:lang w:val="en-US"/>
                          </w:rPr>
                          <m:t>L</m:t>
                        </m:r>
                      </m:sup>
                    </m:sSubSup>
                    <m:ctrlPr>
                      <w:rPr>
                        <w:rFonts w:ascii="Cambria Math" w:hAnsi="Cambria Math"/>
                        <w:i/>
                        <w:szCs w:val="24"/>
                        <w:lang w:val="en-US"/>
                      </w:rPr>
                    </m:ctrlPr>
                  </m:e>
                </m:d>
                <m:r>
                  <w:rPr>
                    <w:rFonts w:ascii="Cambria Math" w:hAnsi="Cambria Math"/>
                    <w:szCs w:val="24"/>
                    <w:lang w:val="en-US"/>
                  </w:rPr>
                  <m:t>=</m:t>
                </m:r>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MRPL</m:t>
                        </m:r>
                      </m:e>
                      <m:sub>
                        <m:r>
                          <w:rPr>
                            <w:rFonts w:ascii="Cambria Math" w:eastAsiaTheme="minorEastAsia" w:hAnsi="Cambria Math"/>
                            <w:szCs w:val="24"/>
                            <w:lang w:val="en-US"/>
                          </w:rPr>
                          <m:t>it</m:t>
                        </m:r>
                      </m:sub>
                    </m:sSub>
                  </m:den>
                </m:f>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MRPM</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den>
                </m:f>
                <m:r>
                  <w:rPr>
                    <w:rFonts w:ascii="Cambria Math" w:eastAsiaTheme="minorEastAsia" w:hAnsi="Cambria Math"/>
                    <w:szCs w:val="24"/>
                    <w:lang w:val="en-US"/>
                  </w:rPr>
                  <m:t>=</m:t>
                </m:r>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MPL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MR</m:t>
                        </m:r>
                      </m:e>
                      <m:sub>
                        <m:r>
                          <w:rPr>
                            <w:rFonts w:ascii="Cambria Math" w:eastAsiaTheme="minorEastAsia" w:hAnsi="Cambria Math"/>
                            <w:szCs w:val="24"/>
                            <w:lang w:val="en-US"/>
                          </w:rPr>
                          <m:t>it</m:t>
                        </m:r>
                      </m:sub>
                    </m:sSub>
                  </m:den>
                </m:f>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MPM</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MR</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den>
                </m:f>
                <m:r>
                  <w:rPr>
                    <w:rFonts w:ascii="Cambria Math" w:hAnsi="Cambria Math"/>
                    <w:szCs w:val="24"/>
                    <w:lang w:val="en-US"/>
                  </w:rPr>
                  <m:t>,</m:t>
                </m:r>
              </m:oMath>
            </m:oMathPara>
          </w:p>
        </w:tc>
      </w:tr>
    </w:tbl>
    <w:p w14:paraId="7020B222" w14:textId="77777777" w:rsidR="00FE37EE" w:rsidRDefault="00FE37EE" w:rsidP="00FE37EE">
      <w:pPr>
        <w:pStyle w:val="haupttext"/>
        <w:rPr>
          <w:szCs w:val="24"/>
          <w:lang w:val="en-US"/>
        </w:rPr>
      </w:pPr>
      <w:r>
        <w:rPr>
          <w:lang w:val="en-US"/>
        </w:rPr>
        <w:t xml:space="preserve">where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MRPM</m:t>
            </m:r>
          </m:e>
          <m:sub>
            <m:r>
              <w:rPr>
                <w:rFonts w:ascii="Cambria Math" w:eastAsiaTheme="minorEastAsia" w:hAnsi="Cambria Math"/>
                <w:szCs w:val="24"/>
                <w:lang w:val="en-US"/>
              </w:rPr>
              <m:t>it</m:t>
            </m:r>
          </m:sub>
        </m:sSub>
      </m:oMath>
      <w:r>
        <w:rPr>
          <w:szCs w:val="24"/>
          <w:lang w:val="en-US"/>
        </w:rPr>
        <w:t xml:space="preserv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MR</m:t>
            </m:r>
          </m:e>
          <m:sub>
            <m:r>
              <w:rPr>
                <w:rFonts w:ascii="Cambria Math" w:eastAsiaTheme="minorEastAsia" w:hAnsi="Cambria Math"/>
                <w:szCs w:val="24"/>
                <w:lang w:val="en-US"/>
              </w:rPr>
              <m:t>it</m:t>
            </m:r>
          </m:sub>
        </m:sSub>
      </m:oMath>
      <w:r>
        <w:rPr>
          <w:szCs w:val="24"/>
          <w:lang w:val="en-US"/>
        </w:rPr>
        <w:t xml:space="preserv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MPL</m:t>
            </m:r>
          </m:e>
          <m:sub>
            <m:r>
              <w:rPr>
                <w:rFonts w:ascii="Cambria Math" w:eastAsiaTheme="minorEastAsia" w:hAnsi="Cambria Math"/>
                <w:szCs w:val="24"/>
                <w:lang w:val="en-US"/>
              </w:rPr>
              <m:t>it</m:t>
            </m:r>
          </m:sub>
        </m:sSub>
      </m:oMath>
      <w:r>
        <w:rPr>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MPM</m:t>
            </m:r>
          </m:e>
          <m:sub>
            <m:r>
              <w:rPr>
                <w:rFonts w:ascii="Cambria Math" w:eastAsiaTheme="minorEastAsia" w:hAnsi="Cambria Math"/>
                <w:szCs w:val="24"/>
                <w:lang w:val="en-US"/>
              </w:rPr>
              <m:t>it</m:t>
            </m:r>
          </m:sub>
        </m:sSub>
      </m:oMath>
      <w:r>
        <w:rPr>
          <w:szCs w:val="24"/>
          <w:lang w:val="en-US"/>
        </w:rPr>
        <w:t xml:space="preserve"> respectively denote the marginal revenue product of intermediates, the marginal revenue, the marginal product of labor and the marginal product of intermediates. Rewriting (B.3) and expanding with </w:t>
      </w:r>
      <m:oMath>
        <m:d>
          <m:dPr>
            <m:ctrlPr>
              <w:rPr>
                <w:rFonts w:ascii="Cambria Math" w:hAnsi="Cambria Math"/>
                <w:i/>
                <w:szCs w:val="24"/>
                <w:lang w:val="en-US"/>
              </w:rPr>
            </m:ctrlPr>
          </m:dPr>
          <m:e>
            <m:f>
              <m:fPr>
                <m:ctrlPr>
                  <w:rPr>
                    <w:rFonts w:ascii="Cambria Math" w:eastAsiaTheme="minorEastAsia" w:hAnsi="Cambria Math"/>
                    <w:i/>
                    <w:szCs w:val="24"/>
                    <w:lang w:val="en-US"/>
                  </w:rPr>
                </m:ctrlPr>
              </m:fPr>
              <m:num>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den>
                </m:f>
                <m:ctrlPr>
                  <w:rPr>
                    <w:rFonts w:ascii="Cambria Math" w:hAnsi="Cambria Math"/>
                    <w:i/>
                    <w:szCs w:val="24"/>
                    <w:lang w:val="en-US"/>
                  </w:rPr>
                </m:ctrlPr>
              </m:num>
              <m:den>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den>
            </m:f>
            <m:r>
              <w:rPr>
                <w:rFonts w:ascii="Cambria Math" w:eastAsiaTheme="minorEastAsia" w:hAnsi="Cambria Math"/>
                <w:szCs w:val="24"/>
                <w:lang w:val="en-US"/>
              </w:rPr>
              <m:t>=1</m:t>
            </m:r>
            <m:ctrlPr>
              <w:rPr>
                <w:rFonts w:ascii="Cambria Math" w:eastAsiaTheme="minorEastAsia" w:hAnsi="Cambria Math"/>
                <w:i/>
                <w:szCs w:val="24"/>
                <w:lang w:val="en-US"/>
              </w:rPr>
            </m:ctrlPr>
          </m:e>
        </m:d>
      </m:oMath>
      <w:r>
        <w:rPr>
          <w:szCs w:val="24"/>
          <w:lang w:val="en-US"/>
        </w:rPr>
        <w:t xml:space="preserve"> gives:</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D253B6" w14:paraId="18AAA034" w14:textId="77777777" w:rsidTr="004B20F8">
        <w:trPr>
          <w:trHeight w:val="794"/>
        </w:trPr>
        <w:tc>
          <w:tcPr>
            <w:tcW w:w="0" w:type="auto"/>
            <w:vAlign w:val="center"/>
          </w:tcPr>
          <w:p w14:paraId="315EB79E" w14:textId="77777777" w:rsidR="00FE37EE" w:rsidRDefault="00FE37EE" w:rsidP="004B20F8">
            <w:pPr>
              <w:pStyle w:val="haupttext"/>
              <w:ind w:firstLine="0"/>
              <w:jc w:val="center"/>
              <w:rPr>
                <w:lang w:val="en-US"/>
              </w:rPr>
            </w:pPr>
            <w:r>
              <w:rPr>
                <w:lang w:val="en-US"/>
              </w:rPr>
              <w:t>(B.4)</w:t>
            </w:r>
          </w:p>
        </w:tc>
        <w:tc>
          <w:tcPr>
            <w:tcW w:w="7274" w:type="dxa"/>
            <w:vAlign w:val="center"/>
          </w:tcPr>
          <w:p w14:paraId="19B6E638" w14:textId="77777777" w:rsidR="00FE37EE" w:rsidRPr="00192548" w:rsidRDefault="00EC4300" w:rsidP="004B20F8">
            <w:pPr>
              <w:pStyle w:val="haupttext"/>
              <w:rPr>
                <w:szCs w:val="24"/>
                <w:lang w:val="en-US"/>
              </w:rPr>
            </w:pPr>
            <m:oMathPara>
              <m:oMath>
                <m:d>
                  <m:dPr>
                    <m:ctrlPr>
                      <w:rPr>
                        <w:rFonts w:ascii="Cambria Math" w:eastAsiaTheme="minorEastAsia" w:hAnsi="Cambria Math"/>
                        <w:i/>
                        <w:szCs w:val="24"/>
                        <w:lang w:val="en-US"/>
                      </w:rPr>
                    </m:ctrlPr>
                  </m:dPr>
                  <m:e>
                    <m:r>
                      <w:rPr>
                        <w:rFonts w:ascii="Cambria Math" w:eastAsiaTheme="minorEastAsia" w:hAnsi="Cambria Math"/>
                        <w:szCs w:val="24"/>
                        <w:lang w:val="en-US"/>
                      </w:rPr>
                      <m:t>1+</m:t>
                    </m:r>
                    <m:sSubSup>
                      <m:sSubSupPr>
                        <m:ctrlPr>
                          <w:rPr>
                            <w:rFonts w:ascii="Cambria Math" w:hAnsi="Cambria Math"/>
                            <w:i/>
                            <w:szCs w:val="24"/>
                            <w:lang w:val="en-US"/>
                          </w:rPr>
                        </m:ctrlPr>
                      </m:sSubSupPr>
                      <m:e>
                        <m:r>
                          <w:rPr>
                            <w:rFonts w:ascii="Cambria Math" w:hAnsi="Cambria Math"/>
                            <w:szCs w:val="24"/>
                            <w:lang w:val="en-US"/>
                          </w:rPr>
                          <m:t>τ</m:t>
                        </m:r>
                      </m:e>
                      <m:sub>
                        <m:r>
                          <w:rPr>
                            <w:rFonts w:ascii="Cambria Math" w:hAnsi="Cambria Math"/>
                            <w:szCs w:val="24"/>
                            <w:lang w:val="en-US"/>
                          </w:rPr>
                          <m:t>it</m:t>
                        </m:r>
                      </m:sub>
                      <m:sup>
                        <m:r>
                          <w:rPr>
                            <w:rFonts w:ascii="Cambria Math" w:hAnsi="Cambria Math"/>
                            <w:szCs w:val="24"/>
                            <w:lang w:val="en-US"/>
                          </w:rPr>
                          <m:t>L</m:t>
                        </m:r>
                      </m:sup>
                    </m:sSubSup>
                    <m:ctrlPr>
                      <w:rPr>
                        <w:rFonts w:ascii="Cambria Math" w:hAnsi="Cambria Math"/>
                        <w:i/>
                        <w:szCs w:val="24"/>
                        <w:lang w:val="en-US"/>
                      </w:rPr>
                    </m:ctrlPr>
                  </m:e>
                </m:d>
                <m:r>
                  <w:rPr>
                    <w:rFonts w:ascii="Cambria Math" w:hAnsi="Cambria Math"/>
                    <w:szCs w:val="24"/>
                    <w:lang w:val="en-US"/>
                  </w:rPr>
                  <m:t>=</m:t>
                </m:r>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den>
                </m:f>
                <m:f>
                  <m:fPr>
                    <m:ctrlPr>
                      <w:rPr>
                        <w:rFonts w:ascii="Cambria Math" w:eastAsiaTheme="minorEastAsia" w:hAnsi="Cambria Math"/>
                        <w:i/>
                        <w:szCs w:val="24"/>
                        <w:lang w:val="en-US"/>
                      </w:rPr>
                    </m:ctrlPr>
                  </m:fPr>
                  <m:num>
                    <m:f>
                      <m:fPr>
                        <m:ctrlPr>
                          <w:rPr>
                            <w:rFonts w:ascii="Cambria Math" w:eastAsiaTheme="minorEastAsia" w:hAnsi="Cambria Math"/>
                            <w:i/>
                            <w:szCs w:val="24"/>
                            <w:lang w:val="en-US"/>
                          </w:rPr>
                        </m:ctrlPr>
                      </m:fPr>
                      <m:num>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den>
                    </m:f>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en>
                    </m:f>
                  </m:num>
                  <m:den>
                    <m:f>
                      <m:fPr>
                        <m:ctrlPr>
                          <w:rPr>
                            <w:rFonts w:ascii="Cambria Math" w:eastAsiaTheme="minorEastAsia" w:hAnsi="Cambria Math"/>
                            <w:i/>
                            <w:szCs w:val="24"/>
                            <w:lang w:val="en-US"/>
                          </w:rPr>
                        </m:ctrlPr>
                      </m:fPr>
                      <m:num>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en>
                    </m:f>
                  </m:den>
                </m:f>
                <m:r>
                  <w:rPr>
                    <w:rFonts w:ascii="Cambria Math" w:eastAsiaTheme="minorEastAsia" w:hAnsi="Cambria Math"/>
                    <w:szCs w:val="24"/>
                    <w:lang w:val="en-US"/>
                  </w:rPr>
                  <m:t>*</m:t>
                </m:r>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den>
                </m:f>
                <m:r>
                  <w:rPr>
                    <w:rFonts w:ascii="Cambria Math" w:eastAsiaTheme="minorEastAsia" w:hAnsi="Cambria Math"/>
                    <w:szCs w:val="24"/>
                    <w:lang w:val="en-US"/>
                  </w:rPr>
                  <m:t>=</m:t>
                </m:r>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den>
                </m:f>
                <m:f>
                  <m:fPr>
                    <m:ctrlPr>
                      <w:rPr>
                        <w:rFonts w:ascii="Cambria Math" w:eastAsiaTheme="minorEastAsia" w:hAnsi="Cambria Math"/>
                        <w:i/>
                        <w:szCs w:val="24"/>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num>
                  <m:den>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den>
                </m:f>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den>
                </m:f>
                <m:r>
                  <w:rPr>
                    <w:rFonts w:ascii="Cambria Math" w:hAnsi="Cambria Math"/>
                    <w:szCs w:val="24"/>
                    <w:lang w:val="en-US"/>
                  </w:rPr>
                  <m:t>.</m:t>
                </m:r>
              </m:oMath>
            </m:oMathPara>
          </w:p>
        </w:tc>
      </w:tr>
    </w:tbl>
    <w:p w14:paraId="64D0A4A9" w14:textId="77777777" w:rsidR="00FE37EE" w:rsidRDefault="00FE37EE" w:rsidP="00FE37EE">
      <w:pPr>
        <w:pStyle w:val="haupttext"/>
        <w:ind w:firstLine="0"/>
        <w:rPr>
          <w:szCs w:val="24"/>
          <w:lang w:val="en-US"/>
        </w:rPr>
      </w:pPr>
      <w:r>
        <w:rPr>
          <w:szCs w:val="24"/>
          <w:lang w:val="en-US"/>
        </w:rPr>
        <w:t xml:space="preserve">Expanding with </w:t>
      </w:r>
      <m:oMath>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en>
        </m:f>
      </m:oMath>
      <w:r>
        <w:rPr>
          <w:szCs w:val="24"/>
          <w:lang w:val="en-US"/>
        </w:rPr>
        <w:t>, substituting (3) into (B.4), and rearranging gives equation (4) of the main text:</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A10A15" w14:paraId="4E7E1478" w14:textId="77777777" w:rsidTr="004B20F8">
        <w:trPr>
          <w:trHeight w:val="794"/>
        </w:trPr>
        <w:tc>
          <w:tcPr>
            <w:tcW w:w="0" w:type="auto"/>
            <w:vAlign w:val="center"/>
          </w:tcPr>
          <w:p w14:paraId="3349C2F5" w14:textId="77777777" w:rsidR="00FE37EE" w:rsidRDefault="00FE37EE" w:rsidP="004B20F8">
            <w:pPr>
              <w:pStyle w:val="haupttext"/>
              <w:ind w:firstLine="0"/>
              <w:jc w:val="center"/>
              <w:rPr>
                <w:lang w:val="en-US"/>
              </w:rPr>
            </w:pPr>
            <w:r>
              <w:rPr>
                <w:lang w:val="en-US"/>
              </w:rPr>
              <w:t>(4)</w:t>
            </w:r>
          </w:p>
        </w:tc>
        <w:tc>
          <w:tcPr>
            <w:tcW w:w="7274" w:type="dxa"/>
            <w:vAlign w:val="center"/>
          </w:tcPr>
          <w:p w14:paraId="2FC9097F" w14:textId="77777777" w:rsidR="00FE37EE" w:rsidRPr="00192548" w:rsidRDefault="00EC4300" w:rsidP="004B20F8">
            <w:pPr>
              <w:pStyle w:val="haupttext"/>
              <w:rPr>
                <w:szCs w:val="24"/>
                <w:lang w:val="en-US"/>
              </w:rPr>
            </w:pPr>
            <m:oMathPara>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r>
                  <w:rPr>
                    <w:rFonts w:ascii="Cambria Math" w:eastAsiaTheme="minorEastAsia" w:hAnsi="Cambria Math"/>
                    <w:szCs w:val="24"/>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d>
                  <m:dPr>
                    <m:ctrlPr>
                      <w:rPr>
                        <w:rFonts w:ascii="Cambria Math" w:eastAsiaTheme="minorEastAsia" w:hAnsi="Cambria Math"/>
                        <w:i/>
                        <w:szCs w:val="24"/>
                        <w:lang w:val="en-US"/>
                      </w:rPr>
                    </m:ctrlPr>
                  </m:dPr>
                  <m:e>
                    <m:r>
                      <w:rPr>
                        <w:rFonts w:ascii="Cambria Math" w:eastAsiaTheme="minorEastAsia" w:hAnsi="Cambria Math"/>
                        <w:szCs w:val="24"/>
                        <w:lang w:val="en-US"/>
                      </w:rPr>
                      <m:t>1+</m:t>
                    </m:r>
                    <m:sSubSup>
                      <m:sSubSupPr>
                        <m:ctrlPr>
                          <w:rPr>
                            <w:rFonts w:ascii="Cambria Math" w:hAnsi="Cambria Math"/>
                            <w:i/>
                            <w:szCs w:val="24"/>
                            <w:lang w:val="en-US"/>
                          </w:rPr>
                        </m:ctrlPr>
                      </m:sSubSupPr>
                      <m:e>
                        <m:r>
                          <w:rPr>
                            <w:rFonts w:ascii="Cambria Math" w:hAnsi="Cambria Math"/>
                            <w:szCs w:val="24"/>
                            <w:lang w:val="en-US"/>
                          </w:rPr>
                          <m:t>τ</m:t>
                        </m:r>
                      </m:e>
                      <m:sub>
                        <m:r>
                          <w:rPr>
                            <w:rFonts w:ascii="Cambria Math" w:hAnsi="Cambria Math"/>
                            <w:szCs w:val="24"/>
                            <w:lang w:val="en-US"/>
                          </w:rPr>
                          <m:t>it</m:t>
                        </m:r>
                      </m:sub>
                      <m:sup>
                        <m:r>
                          <w:rPr>
                            <w:rFonts w:ascii="Cambria Math" w:hAnsi="Cambria Math"/>
                            <w:szCs w:val="24"/>
                            <w:lang w:val="en-US"/>
                          </w:rPr>
                          <m:t>L</m:t>
                        </m:r>
                      </m:sup>
                    </m:sSubSup>
                    <m:ctrlPr>
                      <w:rPr>
                        <w:rFonts w:ascii="Cambria Math" w:hAnsi="Cambria Math"/>
                        <w:i/>
                        <w:szCs w:val="24"/>
                        <w:lang w:val="en-US"/>
                      </w:rPr>
                    </m:ctrlPr>
                  </m:e>
                </m:d>
                <m:r>
                  <w:rPr>
                    <w:rFonts w:ascii="Cambria Math" w:hAnsi="Cambria Math"/>
                    <w:szCs w:val="24"/>
                    <w:lang w:val="en-US"/>
                  </w:rPr>
                  <m:t>,</m:t>
                </m:r>
              </m:oMath>
            </m:oMathPara>
          </w:p>
        </w:tc>
      </w:tr>
    </w:tbl>
    <w:p w14:paraId="55E4166F" w14:textId="066A812A" w:rsidR="00FE37EE" w:rsidRDefault="0056596C" w:rsidP="00FE37EE">
      <w:pPr>
        <w:pStyle w:val="haupttext"/>
        <w:rPr>
          <w:lang w:val="en-US"/>
        </w:rPr>
      </w:pPr>
      <w:r>
        <w:rPr>
          <w:lang w:val="en-US"/>
        </w:rPr>
        <w:t>W</w:t>
      </w:r>
      <w:r w:rsidR="00FE37EE">
        <w:rPr>
          <w:lang w:val="en-US"/>
        </w:rPr>
        <w:t>hich</w:t>
      </w:r>
      <w:r>
        <w:rPr>
          <w:lang w:val="en-US"/>
        </w:rPr>
        <w:t>, after using (3),</w:t>
      </w:r>
      <w:r w:rsidR="00FE37EE">
        <w:rPr>
          <w:lang w:val="en-US"/>
        </w:rPr>
        <w:t xml:space="preserve"> is equivalent t</w:t>
      </w:r>
      <w:r w:rsidR="00C336CD">
        <w:rPr>
          <w:lang w:val="en-US"/>
        </w:rPr>
        <w:t>o</w:t>
      </w:r>
      <w:r w:rsidR="00FE37EE">
        <w:rPr>
          <w:lang w:val="en-US"/>
        </w:rPr>
        <w:t xml:space="preserve">: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A10A15" w14:paraId="5E10EAA8" w14:textId="77777777" w:rsidTr="004B20F8">
        <w:trPr>
          <w:trHeight w:val="794"/>
        </w:trPr>
        <w:tc>
          <w:tcPr>
            <w:tcW w:w="0" w:type="auto"/>
            <w:vAlign w:val="center"/>
          </w:tcPr>
          <w:p w14:paraId="2A3D8E2C" w14:textId="77777777" w:rsidR="00FE37EE" w:rsidRDefault="00FE37EE" w:rsidP="004B20F8">
            <w:pPr>
              <w:pStyle w:val="haupttext"/>
              <w:ind w:firstLine="0"/>
              <w:jc w:val="center"/>
              <w:rPr>
                <w:lang w:val="en-US"/>
              </w:rPr>
            </w:pPr>
            <w:r>
              <w:rPr>
                <w:lang w:val="en-US"/>
              </w:rPr>
              <w:t>(B.5)</w:t>
            </w:r>
          </w:p>
        </w:tc>
        <w:tc>
          <w:tcPr>
            <w:tcW w:w="7274" w:type="dxa"/>
            <w:vAlign w:val="center"/>
          </w:tcPr>
          <w:p w14:paraId="1683EC67" w14:textId="77777777" w:rsidR="00FE37EE" w:rsidRPr="00192548" w:rsidRDefault="00EC4300" w:rsidP="004B20F8">
            <w:pPr>
              <w:pStyle w:val="haupttext"/>
              <w:rPr>
                <w:szCs w:val="24"/>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den>
                </m:f>
                <m:r>
                  <w:rPr>
                    <w:rFonts w:ascii="Cambria Math" w:eastAsiaTheme="minorEastAsia" w:hAnsi="Cambria Math"/>
                    <w:szCs w:val="24"/>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d>
                  <m:dPr>
                    <m:ctrlPr>
                      <w:rPr>
                        <w:rFonts w:ascii="Cambria Math" w:eastAsiaTheme="minorEastAsia" w:hAnsi="Cambria Math"/>
                        <w:i/>
                        <w:szCs w:val="24"/>
                        <w:lang w:val="en-US"/>
                      </w:rPr>
                    </m:ctrlPr>
                  </m:dPr>
                  <m:e>
                    <m:r>
                      <w:rPr>
                        <w:rFonts w:ascii="Cambria Math" w:eastAsiaTheme="minorEastAsia" w:hAnsi="Cambria Math"/>
                        <w:szCs w:val="24"/>
                        <w:lang w:val="en-US"/>
                      </w:rPr>
                      <m:t>1+</m:t>
                    </m:r>
                    <m:sSubSup>
                      <m:sSubSupPr>
                        <m:ctrlPr>
                          <w:rPr>
                            <w:rFonts w:ascii="Cambria Math" w:hAnsi="Cambria Math"/>
                            <w:i/>
                            <w:szCs w:val="24"/>
                            <w:lang w:val="en-US"/>
                          </w:rPr>
                        </m:ctrlPr>
                      </m:sSubSupPr>
                      <m:e>
                        <m:r>
                          <w:rPr>
                            <w:rFonts w:ascii="Cambria Math" w:hAnsi="Cambria Math"/>
                            <w:szCs w:val="24"/>
                            <w:lang w:val="en-US"/>
                          </w:rPr>
                          <m:t>τ</m:t>
                        </m:r>
                      </m:e>
                      <m:sub>
                        <m:r>
                          <w:rPr>
                            <w:rFonts w:ascii="Cambria Math" w:hAnsi="Cambria Math"/>
                            <w:szCs w:val="24"/>
                            <w:lang w:val="en-US"/>
                          </w:rPr>
                          <m:t>it</m:t>
                        </m:r>
                      </m:sub>
                      <m:sup>
                        <m:r>
                          <w:rPr>
                            <w:rFonts w:ascii="Cambria Math" w:hAnsi="Cambria Math"/>
                            <w:szCs w:val="24"/>
                            <w:lang w:val="en-US"/>
                          </w:rPr>
                          <m:t>L</m:t>
                        </m:r>
                      </m:sup>
                    </m:sSubSup>
                    <m:ctrlPr>
                      <w:rPr>
                        <w:rFonts w:ascii="Cambria Math" w:hAnsi="Cambria Math"/>
                        <w:i/>
                        <w:szCs w:val="24"/>
                        <w:lang w:val="en-US"/>
                      </w:rPr>
                    </m:ctrlPr>
                  </m:e>
                </m:d>
                <m:r>
                  <w:rPr>
                    <w:rFonts w:ascii="Cambria Math" w:hAnsi="Cambria Math"/>
                    <w:szCs w:val="24"/>
                    <w:lang w:val="en-US"/>
                  </w:rPr>
                  <m:t>.</m:t>
                </m:r>
              </m:oMath>
            </m:oMathPara>
          </w:p>
        </w:tc>
      </w:tr>
    </w:tbl>
    <w:p w14:paraId="4A07148F" w14:textId="77777777" w:rsidR="00FE37EE" w:rsidRDefault="00FE37EE" w:rsidP="00FE37EE">
      <w:pPr>
        <w:pStyle w:val="haupttext"/>
        <w:rPr>
          <w:lang w:val="en-US"/>
        </w:rPr>
      </w:pPr>
      <w:r>
        <w:rPr>
          <w:lang w:val="en-US"/>
        </w:rPr>
        <w:t>Finally, rearranging yields equation (5) of the main text:</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A10A15" w14:paraId="0D8C7F97" w14:textId="77777777" w:rsidTr="004B20F8">
        <w:trPr>
          <w:trHeight w:val="794"/>
        </w:trPr>
        <w:tc>
          <w:tcPr>
            <w:tcW w:w="0" w:type="auto"/>
            <w:vAlign w:val="center"/>
          </w:tcPr>
          <w:p w14:paraId="0CAC9083" w14:textId="77777777" w:rsidR="00FE37EE" w:rsidRDefault="00FE37EE" w:rsidP="004B20F8">
            <w:pPr>
              <w:pStyle w:val="haupttext"/>
              <w:ind w:firstLine="0"/>
              <w:jc w:val="center"/>
              <w:rPr>
                <w:lang w:val="en-US"/>
              </w:rPr>
            </w:pPr>
            <w:r>
              <w:rPr>
                <w:lang w:val="en-US"/>
              </w:rPr>
              <w:t>(5)</w:t>
            </w:r>
          </w:p>
        </w:tc>
        <w:tc>
          <w:tcPr>
            <w:tcW w:w="7274" w:type="dxa"/>
            <w:vAlign w:val="center"/>
          </w:tcPr>
          <w:p w14:paraId="5330ADE8" w14:textId="77777777" w:rsidR="00FE37EE" w:rsidRPr="00192548" w:rsidRDefault="00EC4300" w:rsidP="004B20F8">
            <w:pPr>
              <w:pStyle w:val="haupttext"/>
              <w:rPr>
                <w:szCs w:val="24"/>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lang w:val="en-US"/>
                  </w:rPr>
                  <m:t>≡</m:t>
                </m:r>
                <m:f>
                  <m:fPr>
                    <m:ctrlPr>
                      <w:rPr>
                        <w:rFonts w:ascii="Cambria Math" w:eastAsiaTheme="minorEastAsia" w:hAnsi="Cambria Math"/>
                        <w:i/>
                        <w:szCs w:val="24"/>
                        <w:lang w:val="en-US"/>
                      </w:rPr>
                    </m:ctrlPr>
                  </m:fPr>
                  <m:num>
                    <m:r>
                      <w:rPr>
                        <w:rFonts w:ascii="Cambria Math" w:eastAsiaTheme="minorEastAsia" w:hAnsi="Cambria Math"/>
                        <w:szCs w:val="24"/>
                        <w:lang w:val="en-US"/>
                      </w:rPr>
                      <m:t>1</m:t>
                    </m:r>
                  </m:num>
                  <m:den>
                    <m:d>
                      <m:dPr>
                        <m:ctrlPr>
                          <w:rPr>
                            <w:rFonts w:ascii="Cambria Math" w:eastAsiaTheme="minorEastAsia" w:hAnsi="Cambria Math"/>
                            <w:i/>
                            <w:szCs w:val="24"/>
                            <w:lang w:val="en-US"/>
                          </w:rPr>
                        </m:ctrlPr>
                      </m:dPr>
                      <m:e>
                        <m:r>
                          <w:rPr>
                            <w:rFonts w:ascii="Cambria Math" w:eastAsiaTheme="minorEastAsia" w:hAnsi="Cambria Math"/>
                            <w:szCs w:val="24"/>
                            <w:lang w:val="en-US"/>
                          </w:rPr>
                          <m:t>1+</m:t>
                        </m:r>
                        <m:sSubSup>
                          <m:sSubSupPr>
                            <m:ctrlPr>
                              <w:rPr>
                                <w:rFonts w:ascii="Cambria Math" w:hAnsi="Cambria Math"/>
                                <w:i/>
                                <w:szCs w:val="24"/>
                                <w:lang w:val="en-US"/>
                              </w:rPr>
                            </m:ctrlPr>
                          </m:sSubSupPr>
                          <m:e>
                            <m:r>
                              <w:rPr>
                                <w:rFonts w:ascii="Cambria Math" w:hAnsi="Cambria Math"/>
                                <w:szCs w:val="24"/>
                                <w:lang w:val="en-US"/>
                              </w:rPr>
                              <m:t>τ</m:t>
                            </m:r>
                          </m:e>
                          <m:sub>
                            <m:r>
                              <w:rPr>
                                <w:rFonts w:ascii="Cambria Math" w:hAnsi="Cambria Math"/>
                                <w:szCs w:val="24"/>
                                <w:lang w:val="en-US"/>
                              </w:rPr>
                              <m:t>it</m:t>
                            </m:r>
                          </m:sub>
                          <m:sup>
                            <m:r>
                              <w:rPr>
                                <w:rFonts w:ascii="Cambria Math" w:hAnsi="Cambria Math"/>
                                <w:szCs w:val="24"/>
                                <w:lang w:val="en-US"/>
                              </w:rPr>
                              <m:t>L</m:t>
                            </m:r>
                          </m:sup>
                        </m:sSubSup>
                        <m:ctrlPr>
                          <w:rPr>
                            <w:rFonts w:ascii="Cambria Math" w:hAnsi="Cambria Math"/>
                            <w:i/>
                            <w:szCs w:val="24"/>
                            <w:lang w:val="en-US"/>
                          </w:rPr>
                        </m:ctrlPr>
                      </m:e>
                    </m:d>
                  </m:den>
                </m:f>
                <m:r>
                  <w:rPr>
                    <w:rFonts w:ascii="Cambria Math" w:eastAsiaTheme="minorEastAsia" w:hAnsi="Cambria Math"/>
                    <w:szCs w:val="24"/>
                    <w:lang w:val="en-US"/>
                  </w:rPr>
                  <m:t>=</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num>
                  <m:den>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den>
                </m:f>
                <m:r>
                  <w:rPr>
                    <w:rFonts w:ascii="Cambria Math" w:hAnsi="Cambria Math"/>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r>
                  <w:rPr>
                    <w:rFonts w:ascii="Cambria Math" w:hAnsi="Cambria Math"/>
                    <w:szCs w:val="24"/>
                    <w:lang w:val="en-US"/>
                  </w:rPr>
                  <m:t>,</m:t>
                </m:r>
              </m:oMath>
            </m:oMathPara>
          </w:p>
        </w:tc>
      </w:tr>
    </w:tbl>
    <w:p w14:paraId="62078351" w14:textId="77777777" w:rsidR="00FE37EE" w:rsidRPr="00AF6A11" w:rsidRDefault="00FE37EE" w:rsidP="00FE37EE">
      <w:pPr>
        <w:pStyle w:val="haupttext"/>
        <w:rPr>
          <w:lang w:val="en-US"/>
        </w:rPr>
      </w:pPr>
      <w:r>
        <w:rPr>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oMath>
      <w:r>
        <w:rPr>
          <w:lang w:val="en-US"/>
        </w:rPr>
        <w:t xml:space="preserve"> denotes a measure of the firm’s labor market power.</w:t>
      </w:r>
    </w:p>
    <w:p w14:paraId="5545B4DC" w14:textId="77777777" w:rsidR="00FE37EE" w:rsidRDefault="00FE37EE" w:rsidP="00FE37EE">
      <w:pPr>
        <w:pStyle w:val="haupttext"/>
        <w:rPr>
          <w:szCs w:val="24"/>
          <w:lang w:val="en-US"/>
        </w:rPr>
      </w:pPr>
    </w:p>
    <w:p w14:paraId="6E382E1E" w14:textId="77777777" w:rsidR="00FE37EE" w:rsidRDefault="00FE37EE" w:rsidP="00FE37EE">
      <w:pPr>
        <w:pStyle w:val="Heading2"/>
        <w:numPr>
          <w:ilvl w:val="0"/>
          <w:numId w:val="0"/>
        </w:numPr>
        <w:rPr>
          <w:lang w:val="en-US"/>
        </w:rPr>
      </w:pPr>
      <w:r>
        <w:rPr>
          <w:lang w:val="en-US"/>
        </w:rPr>
        <w:br w:type="page"/>
      </w:r>
    </w:p>
    <w:p w14:paraId="7C4E18B3" w14:textId="77777777" w:rsidR="00FE37EE" w:rsidRDefault="00FE37EE" w:rsidP="00FE37EE">
      <w:pPr>
        <w:pStyle w:val="Heading3"/>
        <w:numPr>
          <w:ilvl w:val="0"/>
          <w:numId w:val="0"/>
        </w:numPr>
        <w:ind w:left="720" w:hanging="720"/>
        <w:rPr>
          <w:lang w:val="en-US"/>
        </w:rPr>
      </w:pPr>
      <w:bookmarkStart w:id="10" w:name="_Toc84591599"/>
      <w:r w:rsidRPr="006B61DE">
        <w:rPr>
          <w:lang w:val="en-US"/>
        </w:rPr>
        <w:lastRenderedPageBreak/>
        <w:t xml:space="preserve">Appendix </w:t>
      </w:r>
      <w:r>
        <w:rPr>
          <w:lang w:val="en-US"/>
        </w:rPr>
        <w:t>B.2</w:t>
      </w:r>
      <w:r w:rsidRPr="006B61DE">
        <w:rPr>
          <w:lang w:val="en-US"/>
        </w:rPr>
        <w:t xml:space="preserve">: </w:t>
      </w:r>
      <w:r>
        <w:rPr>
          <w:lang w:val="en-US"/>
        </w:rPr>
        <w:t>Cost-minimization with labor market power</w:t>
      </w:r>
      <w:bookmarkEnd w:id="10"/>
    </w:p>
    <w:p w14:paraId="5B168921" w14:textId="77777777" w:rsidR="00FE37EE" w:rsidRDefault="00FE37EE" w:rsidP="00FE37EE">
      <w:pPr>
        <w:pStyle w:val="haupttext"/>
        <w:rPr>
          <w:lang w:val="en-US"/>
        </w:rPr>
      </w:pPr>
      <w:r>
        <w:rPr>
          <w:lang w:val="en-US"/>
        </w:rPr>
        <w:t>In this section, I extent the cost-minimization framework of De Loecker &amp; Warzynski (2012) to allow for imperfections on labor markets that create labor market power. For convenience, I start by only allowing for monopsonistic firm labor market power and subsequently discuss how one can further extent the described framework to additionally allow for employee-side labor market power.</w:t>
      </w:r>
      <w:r>
        <w:rPr>
          <w:rStyle w:val="FootnoteReference"/>
          <w:lang w:val="en-US"/>
        </w:rPr>
        <w:footnoteReference w:id="3"/>
      </w:r>
      <w:r>
        <w:rPr>
          <w:lang w:val="en-US"/>
        </w:rPr>
        <w:t xml:space="preserve"> The latter is important for explaining why some firms in the data pay wages above marginal revenue products of labor. </w:t>
      </w:r>
    </w:p>
    <w:p w14:paraId="0A97ABCE" w14:textId="77777777" w:rsidR="00FE37EE" w:rsidRDefault="00FE37EE" w:rsidP="00FE37EE">
      <w:pPr>
        <w:pStyle w:val="haupttext"/>
        <w:rPr>
          <w:lang w:val="en-US"/>
        </w:rPr>
      </w:pPr>
      <w:r>
        <w:rPr>
          <w:lang w:val="en-US"/>
        </w:rPr>
        <w:t>As in the main text, firms produce output using the production function:</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526"/>
      </w:tblGrid>
      <w:tr w:rsidR="00FE37EE" w14:paraId="665578CF" w14:textId="77777777" w:rsidTr="004B20F8">
        <w:trPr>
          <w:trHeight w:val="737"/>
        </w:trPr>
        <w:tc>
          <w:tcPr>
            <w:tcW w:w="0" w:type="auto"/>
            <w:vAlign w:val="center"/>
          </w:tcPr>
          <w:p w14:paraId="77A6B821" w14:textId="77777777" w:rsidR="00FE37EE" w:rsidRDefault="00FE37EE" w:rsidP="004B20F8">
            <w:pPr>
              <w:pStyle w:val="haupttext"/>
              <w:ind w:firstLine="0"/>
              <w:rPr>
                <w:lang w:val="en-US"/>
              </w:rPr>
            </w:pPr>
          </w:p>
        </w:tc>
        <w:tc>
          <w:tcPr>
            <w:tcW w:w="7526" w:type="dxa"/>
            <w:vAlign w:val="center"/>
          </w:tcPr>
          <w:p w14:paraId="51F2AFF7" w14:textId="77777777" w:rsidR="00FE37EE" w:rsidRPr="00230765" w:rsidRDefault="00EC4300" w:rsidP="004B20F8">
            <w:pPr>
              <w:pStyle w:val="haupttext"/>
              <w:jc w:val="center"/>
              <w:rPr>
                <w:lang w:val="en-US"/>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it</m:t>
                    </m:r>
                  </m:sub>
                </m:sSub>
                <m:r>
                  <w:rPr>
                    <w:rFonts w:ascii="Cambria Math" w:hAnsi="Cambria Math"/>
                    <w:lang w:val="en-US"/>
                  </w:rPr>
                  <m:t>=</m:t>
                </m:r>
                <m:sSub>
                  <m:sSubPr>
                    <m:ctrlPr>
                      <w:rPr>
                        <w:rFonts w:ascii="Cambria Math" w:hAnsi="Cambria Math"/>
                        <w:i/>
                      </w:rPr>
                    </m:ctrlPr>
                  </m:sSubPr>
                  <m:e>
                    <m:r>
                      <w:rPr>
                        <w:rFonts w:ascii="Cambria Math" w:hAnsi="Cambria Math"/>
                      </w:rPr>
                      <m:t>Q</m:t>
                    </m:r>
                  </m:e>
                  <m:sub>
                    <m:r>
                      <w:rPr>
                        <w:rFonts w:ascii="Cambria Math" w:hAnsi="Cambria Math"/>
                      </w:rPr>
                      <m:t>it</m:t>
                    </m:r>
                  </m:sub>
                </m:sSub>
                <m:d>
                  <m:dPr>
                    <m:ctrlPr>
                      <w:rPr>
                        <w:rFonts w:ascii="Cambria Math" w:hAnsi="Cambria Math"/>
                        <w:i/>
                      </w:rPr>
                    </m:ctrlPr>
                  </m:dPr>
                  <m:e>
                    <m:r>
                      <w:rPr>
                        <w:rFonts w:ascii="Cambria Math" w:hAnsi="Cambria Math"/>
                        <w:lang w:val="en-US"/>
                      </w:rPr>
                      <m:t>.</m:t>
                    </m:r>
                  </m:e>
                </m:d>
                <m:r>
                  <w:rPr>
                    <w:rFonts w:ascii="Cambria Math" w:hAnsi="Cambria Math"/>
                    <w:lang w:val="en-US"/>
                  </w:rPr>
                  <m:t>=</m:t>
                </m:r>
                <m:sSub>
                  <m:sSubPr>
                    <m:ctrlPr>
                      <w:rPr>
                        <w:rFonts w:ascii="Cambria Math" w:hAnsi="Cambria Math"/>
                        <w:i/>
                      </w:rPr>
                    </m:ctrlPr>
                  </m:sSubPr>
                  <m:e>
                    <m:r>
                      <w:rPr>
                        <w:rFonts w:ascii="Cambria Math" w:hAnsi="Cambria Math"/>
                      </w:rPr>
                      <m:t>Q</m:t>
                    </m:r>
                  </m:e>
                  <m:sub>
                    <m:r>
                      <w:rPr>
                        <w:rFonts w:ascii="Cambria Math" w:hAnsi="Cambria Math"/>
                      </w:rPr>
                      <m:t>it</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it</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rPr>
                          <m:t>it</m:t>
                        </m:r>
                      </m:sub>
                    </m:sSub>
                    <m:r>
                      <w:rPr>
                        <w:rFonts w:ascii="Cambria Math" w:eastAsiaTheme="minorEastAsia" w:hAnsi="Cambria Math"/>
                        <w:lang w:val="en-US"/>
                      </w:rPr>
                      <m:t>,</m:t>
                    </m:r>
                    <m:sSub>
                      <m:sSubPr>
                        <m:ctrlPr>
                          <w:rPr>
                            <w:rFonts w:ascii="Cambria Math" w:hAnsi="Cambria Math"/>
                            <w:i/>
                          </w:rPr>
                        </m:ctrlPr>
                      </m:sSubPr>
                      <m:e>
                        <m:r>
                          <w:rPr>
                            <w:rFonts w:ascii="Cambria Math" w:hAnsi="Cambria Math"/>
                          </w:rPr>
                          <m:t>M</m:t>
                        </m:r>
                      </m:e>
                      <m:sub>
                        <m:r>
                          <w:rPr>
                            <w:rFonts w:ascii="Cambria Math" w:hAnsi="Cambria Math"/>
                          </w:rPr>
                          <m:t>it</m:t>
                        </m:r>
                      </m:sub>
                    </m:sSub>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ω</m:t>
                            </m:r>
                          </m:e>
                          <m:sub>
                            <m:r>
                              <w:rPr>
                                <w:rFonts w:ascii="Cambria Math" w:hAnsi="Cambria Math"/>
                              </w:rPr>
                              <m:t>it</m:t>
                            </m:r>
                          </m:sub>
                        </m:sSub>
                      </m:sup>
                    </m:sSup>
                  </m:e>
                </m:d>
                <m:r>
                  <w:rPr>
                    <w:rFonts w:ascii="Cambria Math" w:hAnsi="Cambria Math"/>
                  </w:rPr>
                  <m:t xml:space="preserve">.      </m:t>
                </m:r>
              </m:oMath>
            </m:oMathPara>
          </w:p>
        </w:tc>
      </w:tr>
    </w:tbl>
    <w:p w14:paraId="7808947B" w14:textId="77777777" w:rsidR="00FE37EE" w:rsidRDefault="00FE37EE" w:rsidP="00FE37EE">
      <w:pPr>
        <w:pStyle w:val="haupttext"/>
        <w:rPr>
          <w:szCs w:val="24"/>
          <w:lang w:val="en-US"/>
        </w:rPr>
      </w:pPr>
      <w:r>
        <w:rPr>
          <w:lang w:val="en-US"/>
        </w:rPr>
        <w:t xml:space="preserve">Firms take intermediate input prices as given and have some wage setting market power in the labor market. To keep the derivations simple, I abstract from capital market imperfections. Together, this motivates the periodic cost function </w:t>
      </w:r>
      <m:oMath>
        <m:sSub>
          <m:sSubPr>
            <m:ctrlPr>
              <w:rPr>
                <w:rFonts w:ascii="Cambria Math" w:hAnsi="Cambria Math"/>
                <w:i/>
              </w:rPr>
            </m:ctrlPr>
          </m:sSubPr>
          <m:e>
            <m:r>
              <w:rPr>
                <w:rFonts w:ascii="Cambria Math" w:hAnsi="Cambria Math"/>
              </w:rPr>
              <m:t>C</m:t>
            </m:r>
          </m:e>
          <m:sub>
            <m:r>
              <w:rPr>
                <w:rFonts w:ascii="Cambria Math" w:hAnsi="Cambria Math"/>
              </w:rPr>
              <m:t>it</m:t>
            </m:r>
          </m:sub>
        </m:sSub>
        <m:r>
          <w:rPr>
            <w:rFonts w:ascii="Cambria Math" w:hAnsi="Cambria Math"/>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r</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K</m:t>
            </m:r>
          </m:e>
          <m:sub>
            <m:r>
              <w:rPr>
                <w:rFonts w:ascii="Cambria Math" w:eastAsiaTheme="minorEastAsia" w:hAnsi="Cambria Math"/>
                <w:szCs w:val="24"/>
                <w:lang w:val="en-US"/>
              </w:rPr>
              <m:t>it</m:t>
            </m:r>
          </m:sub>
        </m:sSub>
      </m:oMath>
      <w:r>
        <w:rPr>
          <w:szCs w:val="24"/>
          <w:lang w:val="en-US"/>
        </w:rPr>
        <w:t xml:space="preserve">, where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oMath>
      <w:r>
        <w:rPr>
          <w:szCs w:val="24"/>
          <w:lang w:val="en-US"/>
        </w:rPr>
        <w:t xml:space="preserv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oMath>
      <w:r>
        <w:rPr>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r</m:t>
            </m:r>
          </m:e>
          <m:sub>
            <m:r>
              <w:rPr>
                <w:rFonts w:ascii="Cambria Math" w:eastAsiaTheme="minorEastAsia" w:hAnsi="Cambria Math"/>
                <w:szCs w:val="24"/>
                <w:lang w:val="en-US"/>
              </w:rPr>
              <m:t>it</m:t>
            </m:r>
          </m:sub>
        </m:sSub>
      </m:oMath>
      <w:r>
        <w:rPr>
          <w:szCs w:val="24"/>
          <w:lang w:val="en-US"/>
        </w:rPr>
        <w:t xml:space="preserve"> are unit input costs for labor, intermediate inputs, and capital. Note that wages are a function of the firms’ amount of labor. As in the online Appendix B.1, firms minimize costs, which allows me to consider the following Lagrangian: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F832C9" w14:paraId="70BF5E6D" w14:textId="77777777" w:rsidTr="004B20F8">
        <w:trPr>
          <w:trHeight w:val="794"/>
        </w:trPr>
        <w:tc>
          <w:tcPr>
            <w:tcW w:w="0" w:type="auto"/>
            <w:vAlign w:val="center"/>
          </w:tcPr>
          <w:p w14:paraId="7C35397A" w14:textId="77777777" w:rsidR="00FE37EE" w:rsidRDefault="00FE37EE" w:rsidP="004B20F8">
            <w:pPr>
              <w:pStyle w:val="haupttext"/>
              <w:ind w:firstLine="0"/>
              <w:jc w:val="center"/>
              <w:rPr>
                <w:lang w:val="en-US"/>
              </w:rPr>
            </w:pPr>
            <w:r>
              <w:rPr>
                <w:lang w:val="en-US"/>
              </w:rPr>
              <w:t>(B.6)</w:t>
            </w:r>
          </w:p>
        </w:tc>
        <w:tc>
          <w:tcPr>
            <w:tcW w:w="7274" w:type="dxa"/>
            <w:vAlign w:val="center"/>
          </w:tcPr>
          <w:p w14:paraId="20EAF4D5" w14:textId="77777777" w:rsidR="00FE37EE" w:rsidRPr="00895124" w:rsidRDefault="00EC4300" w:rsidP="004B20F8">
            <w:pPr>
              <w:pStyle w:val="haupttext"/>
              <w:rPr>
                <w:szCs w:val="24"/>
                <w:lang w:val="en-US"/>
              </w:rPr>
            </w:pPr>
            <m:oMathPara>
              <m:oMath>
                <m:sSub>
                  <m:sSubPr>
                    <m:ctrlPr>
                      <w:rPr>
                        <w:rFonts w:ascii="Cambria Math" w:hAnsi="Cambria Math"/>
                        <w:i/>
                        <w:szCs w:val="24"/>
                        <w:lang w:val="en-US"/>
                      </w:rPr>
                    </m:ctrlPr>
                  </m:sSubPr>
                  <m:e>
                    <m:r>
                      <m:rPr>
                        <m:scr m:val="script"/>
                      </m:rPr>
                      <w:rPr>
                        <w:rFonts w:ascii="Cambria Math" w:hAnsi="Cambria Math"/>
                        <w:szCs w:val="24"/>
                        <w:lang w:val="en-US"/>
                      </w:rPr>
                      <m:t>L</m:t>
                    </m:r>
                  </m:e>
                  <m:sub>
                    <m:r>
                      <w:rPr>
                        <w:rFonts w:ascii="Cambria Math" w:hAnsi="Cambria Math"/>
                        <w:szCs w:val="24"/>
                        <w:lang w:val="en-US"/>
                      </w:rPr>
                      <m:t>it</m:t>
                    </m:r>
                  </m:sub>
                </m:sSub>
                <m:r>
                  <w:rPr>
                    <w:rFonts w:ascii="Cambria Math"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r</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K</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e>
                </m:d>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λ</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ctrlPr>
                      <w:rPr>
                        <w:rFonts w:ascii="Cambria Math" w:hAnsi="Cambria Math"/>
                        <w:i/>
                        <w:szCs w:val="24"/>
                        <w:lang w:val="en-US"/>
                      </w:rPr>
                    </m:ctrlPr>
                  </m:e>
                </m:d>
                <m:r>
                  <w:rPr>
                    <w:rFonts w:ascii="Cambria Math" w:hAnsi="Cambria Math"/>
                    <w:szCs w:val="24"/>
                    <w:lang w:val="en-US"/>
                  </w:rPr>
                  <m:t>,</m:t>
                </m:r>
              </m:oMath>
            </m:oMathPara>
          </w:p>
        </w:tc>
      </w:tr>
    </w:tbl>
    <w:p w14:paraId="78966DA3" w14:textId="77777777" w:rsidR="00FE37EE" w:rsidRDefault="00FE37EE" w:rsidP="00FE37EE">
      <w:pPr>
        <w:pStyle w:val="haupttext"/>
        <w:rPr>
          <w:szCs w:val="24"/>
          <w:lang w:val="en-US"/>
        </w:rPr>
      </w:pPr>
      <w:r>
        <w:rPr>
          <w:szCs w:val="24"/>
          <w:lang w:val="en-US"/>
        </w:rPr>
        <w:t xml:space="preserve">The first order conditions for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oMath>
      <w:r>
        <w:rPr>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oMath>
      <w:r>
        <w:rPr>
          <w:szCs w:val="24"/>
          <w:lang w:val="en-US"/>
        </w:rPr>
        <w:t xml:space="preserve"> write: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192548" w14:paraId="55054BEF" w14:textId="77777777" w:rsidTr="004B20F8">
        <w:trPr>
          <w:trHeight w:val="794"/>
        </w:trPr>
        <w:tc>
          <w:tcPr>
            <w:tcW w:w="0" w:type="auto"/>
            <w:vAlign w:val="center"/>
          </w:tcPr>
          <w:p w14:paraId="3DF8F1BD" w14:textId="77777777" w:rsidR="00FE37EE" w:rsidRDefault="00FE37EE" w:rsidP="004B20F8">
            <w:pPr>
              <w:pStyle w:val="haupttext"/>
              <w:ind w:firstLine="0"/>
              <w:jc w:val="center"/>
              <w:rPr>
                <w:lang w:val="en-US"/>
              </w:rPr>
            </w:pPr>
            <w:r>
              <w:rPr>
                <w:lang w:val="en-US"/>
              </w:rPr>
              <w:t>(B.7)</w:t>
            </w:r>
          </w:p>
        </w:tc>
        <w:tc>
          <w:tcPr>
            <w:tcW w:w="7274" w:type="dxa"/>
            <w:vAlign w:val="center"/>
          </w:tcPr>
          <w:p w14:paraId="125EAC51" w14:textId="77777777" w:rsidR="00FE37EE" w:rsidRPr="00192548" w:rsidRDefault="00EC4300" w:rsidP="004B20F8">
            <w:pPr>
              <w:pStyle w:val="haupttext"/>
              <w:rPr>
                <w:szCs w:val="24"/>
                <w:lang w:val="en-US"/>
              </w:rPr>
            </w:pPr>
            <m:oMathPara>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λ</m:t>
                    </m:r>
                  </m:e>
                  <m:sub>
                    <m:r>
                      <w:rPr>
                        <w:rFonts w:ascii="Cambria Math" w:eastAsiaTheme="minorEastAsia" w:hAnsi="Cambria Math"/>
                        <w:szCs w:val="24"/>
                        <w:lang w:val="en-US"/>
                      </w:rPr>
                      <m:t>it</m:t>
                    </m:r>
                  </m:sub>
                </m:sSub>
                <m:f>
                  <m:fPr>
                    <m:ctrlPr>
                      <w:rPr>
                        <w:rFonts w:ascii="Cambria Math" w:eastAsiaTheme="minorEastAsia" w:hAnsi="Cambria Math"/>
                        <w:i/>
                        <w:szCs w:val="24"/>
                        <w:lang w:val="en-US"/>
                      </w:rPr>
                    </m:ctrlPr>
                  </m:fPr>
                  <m:num>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num>
                  <m:den>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den>
                </m:f>
              </m:oMath>
            </m:oMathPara>
          </w:p>
        </w:tc>
      </w:tr>
    </w:tbl>
    <w:p w14:paraId="473EE59E" w14:textId="77777777" w:rsidR="00FE37EE" w:rsidRDefault="00FE37EE" w:rsidP="00FE37EE">
      <w:pPr>
        <w:pStyle w:val="haupttext"/>
        <w:rPr>
          <w:szCs w:val="24"/>
          <w:lang w:val="en-US"/>
        </w:rPr>
      </w:pPr>
      <w:r>
        <w:rPr>
          <w:szCs w:val="24"/>
          <w:lang w:val="en-US"/>
        </w:rPr>
        <w:t>and</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192548" w14:paraId="3DF9B0F9" w14:textId="77777777" w:rsidTr="004B20F8">
        <w:trPr>
          <w:trHeight w:val="794"/>
        </w:trPr>
        <w:tc>
          <w:tcPr>
            <w:tcW w:w="0" w:type="auto"/>
            <w:vAlign w:val="center"/>
          </w:tcPr>
          <w:p w14:paraId="52FBB76A" w14:textId="77777777" w:rsidR="00FE37EE" w:rsidRDefault="00FE37EE" w:rsidP="004B20F8">
            <w:pPr>
              <w:pStyle w:val="haupttext"/>
              <w:ind w:firstLine="0"/>
              <w:jc w:val="center"/>
              <w:rPr>
                <w:lang w:val="en-US"/>
              </w:rPr>
            </w:pPr>
            <w:r>
              <w:rPr>
                <w:lang w:val="en-US"/>
              </w:rPr>
              <w:t>(B.8)</w:t>
            </w:r>
          </w:p>
        </w:tc>
        <w:tc>
          <w:tcPr>
            <w:tcW w:w="7274" w:type="dxa"/>
            <w:vAlign w:val="center"/>
          </w:tcPr>
          <w:p w14:paraId="1DB82F42" w14:textId="77777777" w:rsidR="00FE37EE" w:rsidRPr="00192548" w:rsidRDefault="00EC4300" w:rsidP="004B20F8">
            <w:pPr>
              <w:pStyle w:val="haupttext"/>
              <w:rPr>
                <w:szCs w:val="24"/>
                <w:lang w:val="en-US"/>
              </w:rPr>
            </w:pPr>
            <m:oMathPara>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1+</m:t>
                    </m:r>
                    <m:f>
                      <m:fPr>
                        <m:ctrlPr>
                          <w:rPr>
                            <w:rFonts w:ascii="Cambria Math" w:eastAsiaTheme="minorEastAsia" w:hAnsi="Cambria Math"/>
                            <w:i/>
                            <w:szCs w:val="24"/>
                            <w:lang w:val="en-US"/>
                          </w:rPr>
                        </m:ctrlPr>
                      </m:fPr>
                      <m:num>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num>
                      <m:den>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den>
                    </m:f>
                  </m:e>
                </m:d>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1+</m:t>
                    </m:r>
                    <m:f>
                      <m:fPr>
                        <m:ctrlPr>
                          <w:rPr>
                            <w:rFonts w:ascii="Cambria Math" w:eastAsiaTheme="minorEastAsia" w:hAnsi="Cambria Math"/>
                            <w:i/>
                            <w:szCs w:val="24"/>
                            <w:lang w:val="en-US"/>
                          </w:rPr>
                        </m:ctrlPr>
                      </m:fPr>
                      <m:num>
                        <m:r>
                          <w:rPr>
                            <w:rFonts w:ascii="Cambria Math" w:eastAsiaTheme="minorEastAsia" w:hAnsi="Cambria Math"/>
                            <w:szCs w:val="24"/>
                            <w:lang w:val="en-US"/>
                          </w:rPr>
                          <m:t>1</m:t>
                        </m:r>
                      </m:num>
                      <m:den>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den>
                    </m:f>
                  </m:e>
                </m:d>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λ</m:t>
                    </m:r>
                  </m:e>
                  <m:sub>
                    <m:r>
                      <w:rPr>
                        <w:rFonts w:ascii="Cambria Math" w:eastAsiaTheme="minorEastAsia" w:hAnsi="Cambria Math"/>
                        <w:szCs w:val="24"/>
                        <w:lang w:val="en-US"/>
                      </w:rPr>
                      <m:t>it</m:t>
                    </m:r>
                  </m:sub>
                </m:sSub>
                <m:f>
                  <m:fPr>
                    <m:ctrlPr>
                      <w:rPr>
                        <w:rFonts w:ascii="Cambria Math" w:eastAsiaTheme="minorEastAsia" w:hAnsi="Cambria Math"/>
                        <w:i/>
                        <w:szCs w:val="24"/>
                        <w:lang w:val="en-US"/>
                      </w:rPr>
                    </m:ctrlPr>
                  </m:fPr>
                  <m:num>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num>
                  <m:den>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r>
                  <w:rPr>
                    <w:rFonts w:ascii="Cambria Math" w:eastAsiaTheme="minorEastAsia" w:hAnsi="Cambria Math"/>
                    <w:szCs w:val="24"/>
                    <w:lang w:val="en-US"/>
                  </w:rPr>
                  <m:t>,</m:t>
                </m:r>
              </m:oMath>
            </m:oMathPara>
          </w:p>
        </w:tc>
      </w:tr>
    </w:tbl>
    <w:p w14:paraId="2F070A90" w14:textId="77777777" w:rsidR="00FE37EE" w:rsidRDefault="00FE37EE" w:rsidP="00FE37EE">
      <w:pPr>
        <w:pStyle w:val="haupttext"/>
        <w:rPr>
          <w:szCs w:val="24"/>
          <w:lang w:val="en-US"/>
        </w:rPr>
      </w:pPr>
      <w:r>
        <w:rPr>
          <w:szCs w:val="24"/>
          <w:lang w:val="en-US"/>
        </w:rPr>
        <w:lastRenderedPageBreak/>
        <w:t xml:space="preserve">where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λ</m:t>
            </m:r>
          </m:e>
          <m:sub>
            <m:r>
              <w:rPr>
                <w:rFonts w:ascii="Cambria Math" w:eastAsiaTheme="minorEastAsia" w:hAnsi="Cambria Math"/>
                <w:szCs w:val="24"/>
                <w:lang w:val="en-US"/>
              </w:rPr>
              <m:t>it</m:t>
            </m:r>
          </m:sub>
        </m:sSub>
        <m:r>
          <w:rPr>
            <w:rFonts w:ascii="Cambria Math" w:eastAsiaTheme="minorEastAsia" w:hAnsi="Cambria Math"/>
            <w:szCs w:val="24"/>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den>
        </m:f>
      </m:oMath>
      <w:r>
        <w:rPr>
          <w:szCs w:val="24"/>
          <w:lang w:val="en-US"/>
        </w:rPr>
        <w:t xml:space="preserve"> (as in the online Appendix B.1)</w:t>
      </w:r>
      <w:r>
        <w:rPr>
          <w:lang w:val="en-US"/>
        </w:rPr>
        <w:t xml:space="preserve">.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oMath>
      <w:r>
        <w:rPr>
          <w:szCs w:val="24"/>
          <w:lang w:val="en-US"/>
        </w:rPr>
        <w:t xml:space="preserve"> denotes the labor supply elasticity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λ</m:t>
            </m:r>
          </m:e>
          <m:sub>
            <m:r>
              <w:rPr>
                <w:rFonts w:ascii="Cambria Math" w:eastAsiaTheme="minorEastAsia" w:hAnsi="Cambria Math"/>
                <w:szCs w:val="24"/>
                <w:lang w:val="en-US"/>
              </w:rPr>
              <m:t>it</m:t>
            </m:r>
          </m:sub>
        </m:sSub>
        <m:f>
          <m:fPr>
            <m:ctrlPr>
              <w:rPr>
                <w:rFonts w:ascii="Cambria Math" w:eastAsiaTheme="minorEastAsia" w:hAnsi="Cambria Math"/>
                <w:i/>
                <w:szCs w:val="24"/>
                <w:lang w:val="en-US"/>
              </w:rPr>
            </m:ctrlPr>
          </m:fPr>
          <m:num>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num>
          <m:den>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X</m:t>
                </m:r>
              </m:e>
              <m:sub>
                <m:r>
                  <w:rPr>
                    <w:rFonts w:ascii="Cambria Math" w:eastAsiaTheme="minorEastAsia" w:hAnsi="Cambria Math"/>
                    <w:szCs w:val="24"/>
                    <w:lang w:val="en-US"/>
                  </w:rPr>
                  <m:t>it</m:t>
                </m:r>
              </m:sub>
            </m:sSub>
          </m:den>
        </m:f>
      </m:oMath>
      <w:r>
        <w:rPr>
          <w:szCs w:val="24"/>
          <w:lang w:val="en-US"/>
        </w:rPr>
        <w:t xml:space="preserve"> is the marginal revenue product of production input </w:t>
      </w:r>
      <m:oMath>
        <m:r>
          <w:rPr>
            <w:rFonts w:ascii="Cambria Math" w:hAnsi="Cambria Math"/>
            <w:szCs w:val="24"/>
            <w:lang w:val="en-US"/>
          </w:rPr>
          <m:t>X={M,L}</m:t>
        </m:r>
      </m:oMath>
      <w:r>
        <w:rPr>
          <w:szCs w:val="24"/>
          <w:lang w:val="en-US"/>
        </w:rPr>
        <w:t xml:space="preserve">. Using this latter definition, we can show that (B.8) equals equation (2) of the main text: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414A1D" w14:paraId="55E65481" w14:textId="77777777" w:rsidTr="004B20F8">
        <w:trPr>
          <w:trHeight w:val="794"/>
        </w:trPr>
        <w:tc>
          <w:tcPr>
            <w:tcW w:w="0" w:type="auto"/>
            <w:vAlign w:val="center"/>
          </w:tcPr>
          <w:p w14:paraId="3C2D0271" w14:textId="77777777" w:rsidR="00FE37EE" w:rsidRDefault="00FE37EE" w:rsidP="004B20F8">
            <w:pPr>
              <w:pStyle w:val="haupttext"/>
              <w:ind w:firstLine="0"/>
              <w:jc w:val="center"/>
              <w:rPr>
                <w:lang w:val="en-US"/>
              </w:rPr>
            </w:pPr>
          </w:p>
        </w:tc>
        <w:tc>
          <w:tcPr>
            <w:tcW w:w="7274" w:type="dxa"/>
            <w:vAlign w:val="center"/>
          </w:tcPr>
          <w:p w14:paraId="25C37182" w14:textId="77777777" w:rsidR="00FE37EE" w:rsidRPr="00192548" w:rsidRDefault="00EC4300" w:rsidP="004B20F8">
            <w:pPr>
              <w:pStyle w:val="haupttext"/>
              <w:rPr>
                <w:szCs w:val="24"/>
                <w:lang w:val="en-US"/>
              </w:rPr>
            </w:pPr>
            <m:oMathPara>
              <m:oMath>
                <m:f>
                  <m:fPr>
                    <m:ctrlPr>
                      <w:rPr>
                        <w:rFonts w:ascii="Cambria Math" w:eastAsiaTheme="minorEastAsia" w:hAnsi="Cambria Math"/>
                        <w:i/>
                        <w:szCs w:val="24"/>
                        <w:lang w:val="en-US"/>
                      </w:rPr>
                    </m:ctrlPr>
                  </m:fPr>
                  <m:num>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num>
                  <m:den>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1+ε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den>
                </m:f>
                <m:r>
                  <w:rPr>
                    <w:rFonts w:ascii="Cambria Math" w:eastAsiaTheme="minorEastAsia" w:hAnsi="Cambria Math"/>
                    <w:szCs w:val="24"/>
                    <w:lang w:val="en-US"/>
                  </w:rPr>
                  <m:t>=</m:t>
                </m:r>
                <m:f>
                  <m:fPr>
                    <m:ctrlPr>
                      <w:rPr>
                        <w:rFonts w:ascii="Cambria Math" w:eastAsiaTheme="minorEastAsia" w:hAnsi="Cambria Math"/>
                        <w:i/>
                        <w:szCs w:val="24"/>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MRPL</m:t>
                        </m:r>
                      </m:e>
                      <m:sub>
                        <m:r>
                          <w:rPr>
                            <w:rFonts w:ascii="Cambria Math" w:eastAsiaTheme="minorEastAsia" w:hAnsi="Cambria Math"/>
                            <w:szCs w:val="24"/>
                            <w:lang w:val="en-US"/>
                          </w:rPr>
                          <m:t>it</m:t>
                        </m:r>
                      </m:sub>
                    </m:sSub>
                  </m:den>
                </m:f>
                <m:r>
                  <w:rPr>
                    <w:rFonts w:ascii="Cambria Math" w:eastAsiaTheme="minorEastAsia"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1+</m:t>
                    </m:r>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τ</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e>
                </m:d>
                <m:r>
                  <w:rPr>
                    <w:rFonts w:ascii="Cambria Math" w:eastAsiaTheme="minorEastAsia" w:hAnsi="Cambria Math"/>
                    <w:szCs w:val="24"/>
                    <w:lang w:val="en-US"/>
                  </w:rPr>
                  <m:t>.</m:t>
                </m:r>
              </m:oMath>
            </m:oMathPara>
          </w:p>
        </w:tc>
      </w:tr>
    </w:tbl>
    <w:p w14:paraId="0044AF43" w14:textId="77777777" w:rsidR="00FE37EE" w:rsidRDefault="00FE37EE" w:rsidP="00FE37EE">
      <w:pPr>
        <w:pStyle w:val="haupttext"/>
        <w:rPr>
          <w:szCs w:val="24"/>
          <w:lang w:val="en-US"/>
        </w:rPr>
      </w:pPr>
      <w:r>
        <w:rPr>
          <w:szCs w:val="24"/>
          <w:lang w:val="en-US"/>
        </w:rPr>
        <w:t xml:space="preserve">Reformulating (B.7) and (B.8) respectively gives: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192548" w14:paraId="25C6FE2D" w14:textId="77777777" w:rsidTr="004B20F8">
        <w:trPr>
          <w:trHeight w:val="794"/>
        </w:trPr>
        <w:tc>
          <w:tcPr>
            <w:tcW w:w="0" w:type="auto"/>
            <w:vAlign w:val="center"/>
          </w:tcPr>
          <w:p w14:paraId="66043B02" w14:textId="77777777" w:rsidR="00FE37EE" w:rsidRDefault="00FE37EE" w:rsidP="004B20F8">
            <w:pPr>
              <w:pStyle w:val="haupttext"/>
              <w:ind w:firstLine="0"/>
              <w:jc w:val="center"/>
              <w:rPr>
                <w:lang w:val="en-US"/>
              </w:rPr>
            </w:pPr>
            <w:r>
              <w:rPr>
                <w:lang w:val="en-US"/>
              </w:rPr>
              <w:t>(B.9)</w:t>
            </w:r>
          </w:p>
        </w:tc>
        <w:tc>
          <w:tcPr>
            <w:tcW w:w="7274" w:type="dxa"/>
            <w:vAlign w:val="center"/>
          </w:tcPr>
          <w:p w14:paraId="4B58B93C" w14:textId="77777777" w:rsidR="00FE37EE" w:rsidRPr="00192548" w:rsidRDefault="00EC4300" w:rsidP="004B20F8">
            <w:pPr>
              <w:pStyle w:val="haupttext"/>
              <w:rPr>
                <w:szCs w:val="24"/>
                <w:lang w:val="en-US"/>
              </w:rPr>
            </w:pPr>
            <m:oMathPara>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r>
                  <w:rPr>
                    <w:rFonts w:ascii="Cambria Math" w:eastAsiaTheme="minorEastAsia" w:hAnsi="Cambria Math"/>
                    <w:szCs w:val="24"/>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r>
                  <w:rPr>
                    <w:rFonts w:ascii="Cambria Math" w:hAnsi="Cambria Math"/>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den>
                </m:f>
              </m:oMath>
            </m:oMathPara>
          </w:p>
        </w:tc>
      </w:tr>
    </w:tbl>
    <w:p w14:paraId="5E11D3D8" w14:textId="77777777" w:rsidR="00FE37EE" w:rsidRDefault="00FE37EE" w:rsidP="00FE37EE">
      <w:pPr>
        <w:pStyle w:val="haupttext"/>
        <w:rPr>
          <w:szCs w:val="24"/>
          <w:lang w:val="en-US"/>
        </w:rPr>
      </w:pPr>
      <w:r>
        <w:rPr>
          <w:szCs w:val="24"/>
          <w:lang w:val="en-US"/>
        </w:rPr>
        <w:t xml:space="preserve">and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7210"/>
      </w:tblGrid>
      <w:tr w:rsidR="00FE37EE" w:rsidRPr="00192548" w14:paraId="3C88D6A2" w14:textId="77777777" w:rsidTr="004B20F8">
        <w:trPr>
          <w:trHeight w:val="794"/>
        </w:trPr>
        <w:tc>
          <w:tcPr>
            <w:tcW w:w="0" w:type="auto"/>
            <w:vAlign w:val="center"/>
          </w:tcPr>
          <w:p w14:paraId="6CF8FAF4" w14:textId="77777777" w:rsidR="00FE37EE" w:rsidRDefault="00FE37EE" w:rsidP="004B20F8">
            <w:pPr>
              <w:pStyle w:val="haupttext"/>
              <w:ind w:firstLine="0"/>
              <w:jc w:val="center"/>
              <w:rPr>
                <w:lang w:val="en-US"/>
              </w:rPr>
            </w:pPr>
            <w:r>
              <w:rPr>
                <w:lang w:val="en-US"/>
              </w:rPr>
              <w:t>(B.10)</w:t>
            </w:r>
          </w:p>
        </w:tc>
        <w:tc>
          <w:tcPr>
            <w:tcW w:w="7274" w:type="dxa"/>
            <w:vAlign w:val="center"/>
          </w:tcPr>
          <w:p w14:paraId="26C05BA7" w14:textId="77777777" w:rsidR="00FE37EE" w:rsidRPr="00192548" w:rsidRDefault="00EC4300" w:rsidP="004B20F8">
            <w:pPr>
              <w:pStyle w:val="haupttext"/>
              <w:rPr>
                <w:szCs w:val="24"/>
                <w:lang w:val="en-US"/>
              </w:rPr>
            </w:pPr>
            <m:oMathPara>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r>
                  <w:rPr>
                    <w:rFonts w:ascii="Cambria Math" w:eastAsiaTheme="minorEastAsia" w:hAnsi="Cambria Math"/>
                    <w:szCs w:val="24"/>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r>
                  <w:rPr>
                    <w:rFonts w:ascii="Cambria Math" w:hAnsi="Cambria Math"/>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f>
                  <m:fPr>
                    <m:ctrlPr>
                      <w:rPr>
                        <w:rFonts w:ascii="Cambria Math" w:eastAsiaTheme="minorEastAsia" w:hAnsi="Cambria Math"/>
                        <w:i/>
                        <w:szCs w:val="24"/>
                        <w:lang w:val="en-US"/>
                      </w:rPr>
                    </m:ctrlPr>
                  </m:fPr>
                  <m:num>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num>
                  <m:den>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1+ε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den>
                </m:f>
                <m:r>
                  <w:rPr>
                    <w:rFonts w:ascii="Cambria Math" w:eastAsiaTheme="minorEastAsia" w:hAnsi="Cambria Math"/>
                    <w:szCs w:val="24"/>
                    <w:lang w:val="en-US"/>
                  </w:rPr>
                  <m:t xml:space="preserve"> .</m:t>
                </m:r>
              </m:oMath>
            </m:oMathPara>
          </w:p>
        </w:tc>
      </w:tr>
    </w:tbl>
    <w:p w14:paraId="689ECAD5" w14:textId="77777777" w:rsidR="00FE37EE" w:rsidRDefault="00FE37EE" w:rsidP="00FE37EE">
      <w:pPr>
        <w:pStyle w:val="haupttext"/>
        <w:ind w:firstLine="0"/>
        <w:rPr>
          <w:szCs w:val="24"/>
          <w:lang w:val="en-US"/>
        </w:rPr>
      </w:pPr>
      <w:r>
        <w:rPr>
          <w:szCs w:val="24"/>
          <w:lang w:val="en-US"/>
        </w:rPr>
        <w:t xml:space="preserve">(B.9) and (B.10) are equivalent to equations (3) and (4) of the main text. Combining (B.9) and (B.10) gives equation (5) of the main text, which I call (B.11) here: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7210"/>
      </w:tblGrid>
      <w:tr w:rsidR="00FE37EE" w:rsidRPr="00A10A15" w14:paraId="6D25D752" w14:textId="77777777" w:rsidTr="004B20F8">
        <w:trPr>
          <w:trHeight w:val="794"/>
        </w:trPr>
        <w:tc>
          <w:tcPr>
            <w:tcW w:w="0" w:type="auto"/>
            <w:vAlign w:val="center"/>
          </w:tcPr>
          <w:p w14:paraId="2ED8403F" w14:textId="77777777" w:rsidR="00FE37EE" w:rsidRDefault="00FE37EE" w:rsidP="004B20F8">
            <w:pPr>
              <w:pStyle w:val="haupttext"/>
              <w:ind w:firstLine="0"/>
              <w:jc w:val="center"/>
              <w:rPr>
                <w:lang w:val="en-US"/>
              </w:rPr>
            </w:pPr>
            <w:r>
              <w:rPr>
                <w:lang w:val="en-US"/>
              </w:rPr>
              <w:t>(B.11)</w:t>
            </w:r>
          </w:p>
        </w:tc>
        <w:tc>
          <w:tcPr>
            <w:tcW w:w="7274" w:type="dxa"/>
            <w:vAlign w:val="center"/>
          </w:tcPr>
          <w:p w14:paraId="392575D2" w14:textId="77777777" w:rsidR="00FE37EE" w:rsidRPr="00192548" w:rsidRDefault="00EC4300" w:rsidP="004B20F8">
            <w:pPr>
              <w:pStyle w:val="haupttext"/>
              <w:rPr>
                <w:szCs w:val="24"/>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1+</m:t>
                    </m:r>
                    <m:f>
                      <m:fPr>
                        <m:ctrlPr>
                          <w:rPr>
                            <w:rFonts w:ascii="Cambria Math" w:eastAsiaTheme="minorEastAsia" w:hAnsi="Cambria Math"/>
                            <w:i/>
                            <w:szCs w:val="24"/>
                            <w:lang w:val="en-US"/>
                          </w:rPr>
                        </m:ctrlPr>
                      </m:fPr>
                      <m:num>
                        <m:r>
                          <w:rPr>
                            <w:rFonts w:ascii="Cambria Math" w:eastAsiaTheme="minorEastAsia" w:hAnsi="Cambria Math"/>
                            <w:szCs w:val="24"/>
                            <w:lang w:val="en-US"/>
                          </w:rPr>
                          <m:t>1</m:t>
                        </m:r>
                      </m:num>
                      <m:den>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den>
                    </m:f>
                  </m:e>
                </m:d>
                <m:r>
                  <w:rPr>
                    <w:rFonts w:ascii="Cambria Math" w:eastAsiaTheme="minorEastAsia" w:hAnsi="Cambria Math"/>
                    <w:szCs w:val="24"/>
                    <w:lang w:val="en-US"/>
                  </w:rPr>
                  <m:t>=</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num>
                  <m:den>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den>
                </m:f>
                <m:r>
                  <w:rPr>
                    <w:rFonts w:ascii="Cambria Math" w:hAnsi="Cambria Math"/>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r>
                  <w:rPr>
                    <w:rFonts w:ascii="Cambria Math" w:hAnsi="Cambria Math"/>
                    <w:lang w:val="en-US"/>
                  </w:rPr>
                  <m:t>.</m:t>
                </m:r>
              </m:oMath>
            </m:oMathPara>
          </w:p>
        </w:tc>
      </w:tr>
    </w:tbl>
    <w:p w14:paraId="5FC2636B" w14:textId="77777777" w:rsidR="00FE37EE" w:rsidRDefault="00FE37EE" w:rsidP="00FE37EE">
      <w:pPr>
        <w:pStyle w:val="haupttext"/>
        <w:ind w:firstLine="0"/>
        <w:rPr>
          <w:szCs w:val="24"/>
          <w:lang w:val="en-US"/>
        </w:rPr>
      </w:pPr>
      <w:r>
        <w:rPr>
          <w:szCs w:val="24"/>
          <w:lang w:val="en-US"/>
        </w:rPr>
        <w:t xml:space="preserve">Until now, we abstracted from worker-side labor market power, which, as can be seen from (B.11), would imply that </w:t>
      </w:r>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hAnsi="Cambria Math"/>
            <w:lang w:val="en-US"/>
          </w:rPr>
          <m:t>≥1</m:t>
        </m:r>
      </m:oMath>
      <w:r>
        <w:rPr>
          <w:lang w:val="en-US"/>
        </w:rPr>
        <w:t>.</w:t>
      </w:r>
      <w:r>
        <w:rPr>
          <w:szCs w:val="24"/>
          <w:lang w:val="en-US"/>
        </w:rPr>
        <w:t xml:space="preserve"> Allowing for worker-side labor market power introduces an additional term in the Lagrangian (B.6) which allows for the outcome </w:t>
      </w:r>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lang w:val="en-US"/>
          </w:rPr>
          <m:t>&lt;1</m:t>
        </m:r>
      </m:oMath>
      <w:r>
        <w:rPr>
          <w:szCs w:val="24"/>
          <w:lang w:val="en-US"/>
        </w:rPr>
        <w:t xml:space="preserve">. </w:t>
      </w:r>
      <w:r w:rsidRPr="00F44FCE">
        <w:rPr>
          <w:szCs w:val="24"/>
          <w:lang w:val="en-US"/>
        </w:rPr>
        <w:t>Depending on the</w:t>
      </w:r>
      <w:r>
        <w:rPr>
          <w:szCs w:val="24"/>
          <w:lang w:val="en-US"/>
        </w:rPr>
        <w:t xml:space="preserve"> nature of this worker-side labor market power, one might even want to consider a dynamic optimization problem, as adjustment costs and worker-side labor market power are closely related.</w:t>
      </w:r>
    </w:p>
    <w:p w14:paraId="3F6CD8D0" w14:textId="0AA32BC5" w:rsidR="00FE37EE" w:rsidRDefault="00FE37EE" w:rsidP="00FE37EE">
      <w:pPr>
        <w:pStyle w:val="haupttext"/>
        <w:ind w:firstLine="0"/>
        <w:rPr>
          <w:szCs w:val="24"/>
          <w:lang w:val="en-US"/>
        </w:rPr>
      </w:pPr>
      <w:r>
        <w:rPr>
          <w:szCs w:val="24"/>
          <w:lang w:val="en-US"/>
        </w:rPr>
        <w:t>In any case</w:t>
      </w:r>
      <w:r w:rsidR="005C237A">
        <w:rPr>
          <w:szCs w:val="24"/>
          <w:lang w:val="en-US"/>
        </w:rPr>
        <w:t xml:space="preserve"> (be it a static or dynamic model)</w:t>
      </w:r>
      <w:r>
        <w:rPr>
          <w:szCs w:val="24"/>
          <w:lang w:val="en-US"/>
        </w:rPr>
        <w:t>, under the presence of worker-side labor market power, the first order condition for labor changes to:</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7210"/>
      </w:tblGrid>
      <w:tr w:rsidR="00FE37EE" w:rsidRPr="00192548" w14:paraId="6ED1E9B8" w14:textId="77777777" w:rsidTr="004B20F8">
        <w:trPr>
          <w:trHeight w:val="794"/>
        </w:trPr>
        <w:tc>
          <w:tcPr>
            <w:tcW w:w="0" w:type="auto"/>
            <w:vAlign w:val="center"/>
          </w:tcPr>
          <w:p w14:paraId="4DC66E57" w14:textId="77777777" w:rsidR="00FE37EE" w:rsidRDefault="00FE37EE" w:rsidP="004B20F8">
            <w:pPr>
              <w:pStyle w:val="haupttext"/>
              <w:ind w:firstLine="0"/>
              <w:jc w:val="center"/>
              <w:rPr>
                <w:lang w:val="en-US"/>
              </w:rPr>
            </w:pPr>
            <w:r>
              <w:rPr>
                <w:lang w:val="en-US"/>
              </w:rPr>
              <w:t>(B.12)</w:t>
            </w:r>
          </w:p>
        </w:tc>
        <w:tc>
          <w:tcPr>
            <w:tcW w:w="7274" w:type="dxa"/>
            <w:vAlign w:val="center"/>
          </w:tcPr>
          <w:p w14:paraId="5083E415" w14:textId="77777777" w:rsidR="00FE37EE" w:rsidRPr="00192548" w:rsidRDefault="00EC4300" w:rsidP="004B20F8">
            <w:pPr>
              <w:pStyle w:val="haupttext"/>
              <w:rPr>
                <w:szCs w:val="24"/>
                <w:lang w:val="en-US"/>
              </w:rPr>
            </w:pPr>
            <m:oMathPara>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1+</m:t>
                    </m:r>
                    <m:f>
                      <m:fPr>
                        <m:ctrlPr>
                          <w:rPr>
                            <w:rFonts w:ascii="Cambria Math" w:eastAsiaTheme="minorEastAsia" w:hAnsi="Cambria Math"/>
                            <w:i/>
                            <w:szCs w:val="24"/>
                            <w:lang w:val="en-US"/>
                          </w:rPr>
                        </m:ctrlPr>
                      </m:fPr>
                      <m:num>
                        <m:r>
                          <w:rPr>
                            <w:rFonts w:ascii="Cambria Math" w:eastAsiaTheme="minorEastAsia" w:hAnsi="Cambria Math"/>
                            <w:szCs w:val="24"/>
                            <w:lang w:val="en-US"/>
                          </w:rPr>
                          <m:t>1</m:t>
                        </m:r>
                      </m:num>
                      <m:den>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den>
                    </m:f>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F</m:t>
                        </m:r>
                      </m:e>
                      <m:sub>
                        <m:r>
                          <w:rPr>
                            <w:rFonts w:ascii="Cambria Math" w:eastAsiaTheme="minorEastAsia" w:hAnsi="Cambria Math"/>
                            <w:szCs w:val="24"/>
                            <w:lang w:val="en-US"/>
                          </w:rPr>
                          <m:t>it</m:t>
                        </m:r>
                      </m:sub>
                    </m:sSub>
                    <m:r>
                      <w:rPr>
                        <w:rFonts w:ascii="Cambria Math" w:eastAsiaTheme="minorEastAsia" w:hAnsi="Cambria Math"/>
                        <w:szCs w:val="24"/>
                        <w:lang w:val="en-US"/>
                      </w:rPr>
                      <m:t>(.)</m:t>
                    </m:r>
                  </m:e>
                </m:d>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λ</m:t>
                    </m:r>
                  </m:e>
                  <m:sub>
                    <m:r>
                      <w:rPr>
                        <w:rFonts w:ascii="Cambria Math" w:eastAsiaTheme="minorEastAsia" w:hAnsi="Cambria Math"/>
                        <w:szCs w:val="24"/>
                        <w:lang w:val="en-US"/>
                      </w:rPr>
                      <m:t>it</m:t>
                    </m:r>
                  </m:sub>
                </m:sSub>
                <m:f>
                  <m:fPr>
                    <m:ctrlPr>
                      <w:rPr>
                        <w:rFonts w:ascii="Cambria Math" w:eastAsiaTheme="minorEastAsia" w:hAnsi="Cambria Math"/>
                        <w:i/>
                        <w:szCs w:val="24"/>
                        <w:lang w:val="en-US"/>
                      </w:rPr>
                    </m:ctrlPr>
                  </m:fPr>
                  <m:num>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num>
                  <m:den>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r>
                  <w:rPr>
                    <w:rFonts w:ascii="Cambria Math" w:eastAsiaTheme="minorEastAsia" w:hAnsi="Cambria Math"/>
                    <w:szCs w:val="24"/>
                    <w:lang w:val="en-US"/>
                  </w:rPr>
                  <m:t>,</m:t>
                </m:r>
              </m:oMath>
            </m:oMathPara>
          </w:p>
        </w:tc>
      </w:tr>
    </w:tbl>
    <w:p w14:paraId="06002DDC" w14:textId="00BE1FF3" w:rsidR="00FE37EE" w:rsidRDefault="00FE37EE" w:rsidP="00FE37EE">
      <w:pPr>
        <w:pStyle w:val="haupttext"/>
        <w:ind w:firstLine="0"/>
        <w:rPr>
          <w:szCs w:val="24"/>
          <w:lang w:val="en-US"/>
        </w:rPr>
      </w:pPr>
      <w:r>
        <w:rPr>
          <w:szCs w:val="24"/>
          <w:lang w:val="en-US"/>
        </w:rPr>
        <w:t xml:space="preserve">where </w:t>
      </w:r>
      <m:oMath>
        <m:r>
          <w:rPr>
            <w:rFonts w:ascii="Cambria Math" w:hAnsi="Cambria Math"/>
            <w:szCs w:val="24"/>
            <w:lang w:val="en-US"/>
          </w:rPr>
          <m:t>-1≤</m:t>
        </m:r>
        <m:sSub>
          <m:sSubPr>
            <m:ctrlPr>
              <w:rPr>
                <w:rFonts w:ascii="Cambria Math" w:eastAsiaTheme="minorEastAsia" w:hAnsi="Cambria Math"/>
                <w:i/>
                <w:szCs w:val="24"/>
                <w:lang w:val="en-US"/>
              </w:rPr>
            </m:ctrlPr>
          </m:sSubPr>
          <m:e>
            <m:r>
              <w:rPr>
                <w:rFonts w:ascii="Cambria Math" w:eastAsiaTheme="minorEastAsia" w:hAnsi="Cambria Math"/>
                <w:szCs w:val="24"/>
                <w:lang w:val="en-US"/>
              </w:rPr>
              <m:t>F</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ctrlPr>
              <w:rPr>
                <w:rFonts w:ascii="Cambria Math" w:hAnsi="Cambria Math"/>
                <w:i/>
                <w:szCs w:val="24"/>
                <w:lang w:val="en-US"/>
              </w:rPr>
            </m:ctrlPr>
          </m:e>
        </m:d>
        <m:r>
          <w:rPr>
            <w:rFonts w:ascii="Cambria Math" w:hAnsi="Cambria Math"/>
            <w:szCs w:val="24"/>
            <w:lang w:val="en-US"/>
          </w:rPr>
          <m:t>≤0</m:t>
        </m:r>
      </m:oMath>
      <w:r>
        <w:rPr>
          <w:szCs w:val="24"/>
          <w:lang w:val="en-US"/>
        </w:rPr>
        <w:t xml:space="preserve"> and the arguments of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F</m:t>
            </m:r>
          </m:e>
          <m:sub>
            <m:r>
              <w:rPr>
                <w:rFonts w:ascii="Cambria Math" w:eastAsiaTheme="minorEastAsia" w:hAnsi="Cambria Math"/>
                <w:szCs w:val="24"/>
                <w:lang w:val="en-US"/>
              </w:rPr>
              <m:t>it</m:t>
            </m:r>
          </m:sub>
        </m:sSub>
        <m:r>
          <w:rPr>
            <w:rFonts w:ascii="Cambria Math" w:eastAsiaTheme="minorEastAsia" w:hAnsi="Cambria Math"/>
            <w:szCs w:val="24"/>
            <w:lang w:val="en-US"/>
          </w:rPr>
          <m:t>(.)</m:t>
        </m:r>
      </m:oMath>
      <w:r>
        <w:rPr>
          <w:szCs w:val="24"/>
          <w:lang w:val="en-US"/>
        </w:rPr>
        <w:t xml:space="preserve"> depend on the specific source of workers-side labor market power</w:t>
      </w:r>
      <w:r w:rsidR="005C237A">
        <w:rPr>
          <w:szCs w:val="24"/>
          <w:lang w:val="en-US"/>
        </w:rPr>
        <w:t xml:space="preserve"> and might potentially include dynamic factors</w:t>
      </w:r>
      <w:r>
        <w:rPr>
          <w:szCs w:val="24"/>
          <w:lang w:val="en-US"/>
        </w:rPr>
        <w:t xml:space="preserve"> (e.g. </w:t>
      </w:r>
      <w:r>
        <w:rPr>
          <w:szCs w:val="24"/>
          <w:lang w:val="en-US"/>
        </w:rPr>
        <w:lastRenderedPageBreak/>
        <w:t>bargaining power, hiring/firing costs, etc.). Total firm labor market power (equation (5) of the main text) is then be given by:</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7210"/>
      </w:tblGrid>
      <w:tr w:rsidR="00FE37EE" w:rsidRPr="00A10A15" w14:paraId="0F978227" w14:textId="77777777" w:rsidTr="004B20F8">
        <w:trPr>
          <w:trHeight w:val="794"/>
        </w:trPr>
        <w:tc>
          <w:tcPr>
            <w:tcW w:w="0" w:type="auto"/>
            <w:vAlign w:val="center"/>
          </w:tcPr>
          <w:p w14:paraId="4FEC07B2" w14:textId="77777777" w:rsidR="00FE37EE" w:rsidRDefault="00FE37EE" w:rsidP="004B20F8">
            <w:pPr>
              <w:pStyle w:val="haupttext"/>
              <w:ind w:firstLine="0"/>
              <w:jc w:val="center"/>
              <w:rPr>
                <w:lang w:val="en-US"/>
              </w:rPr>
            </w:pPr>
            <w:r>
              <w:rPr>
                <w:lang w:val="en-US"/>
              </w:rPr>
              <w:t>(B.13)</w:t>
            </w:r>
          </w:p>
        </w:tc>
        <w:tc>
          <w:tcPr>
            <w:tcW w:w="7274" w:type="dxa"/>
            <w:vAlign w:val="center"/>
          </w:tcPr>
          <w:p w14:paraId="2CF0090A" w14:textId="77777777" w:rsidR="00FE37EE" w:rsidRPr="00192548" w:rsidRDefault="00EC4300" w:rsidP="004B20F8">
            <w:pPr>
              <w:pStyle w:val="haupttext"/>
              <w:rPr>
                <w:szCs w:val="24"/>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1+</m:t>
                    </m:r>
                    <m:f>
                      <m:fPr>
                        <m:ctrlPr>
                          <w:rPr>
                            <w:rFonts w:ascii="Cambria Math" w:eastAsiaTheme="minorEastAsia" w:hAnsi="Cambria Math"/>
                            <w:i/>
                            <w:szCs w:val="24"/>
                            <w:lang w:val="en-US"/>
                          </w:rPr>
                        </m:ctrlPr>
                      </m:fPr>
                      <m:num>
                        <m:r>
                          <w:rPr>
                            <w:rFonts w:ascii="Cambria Math" w:eastAsiaTheme="minorEastAsia" w:hAnsi="Cambria Math"/>
                            <w:szCs w:val="24"/>
                            <w:lang w:val="en-US"/>
                          </w:rPr>
                          <m:t>1</m:t>
                        </m:r>
                      </m:num>
                      <m:den>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den>
                    </m:f>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F</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e>
                </m:d>
                <m:r>
                  <w:rPr>
                    <w:rFonts w:ascii="Cambria Math" w:eastAsiaTheme="minorEastAsia" w:hAnsi="Cambria Math"/>
                    <w:szCs w:val="24"/>
                    <w:lang w:val="en-US"/>
                  </w:rPr>
                  <m:t>=</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num>
                  <m:den>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den>
                </m:f>
                <m:r>
                  <w:rPr>
                    <w:rFonts w:ascii="Cambria Math" w:hAnsi="Cambria Math"/>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r>
                  <w:rPr>
                    <w:rFonts w:ascii="Cambria Math" w:hAnsi="Cambria Math"/>
                    <w:lang w:val="en-US"/>
                  </w:rPr>
                  <m:t>,</m:t>
                </m:r>
              </m:oMath>
            </m:oMathPara>
          </w:p>
        </w:tc>
      </w:tr>
    </w:tbl>
    <w:p w14:paraId="4268CA84" w14:textId="478EC23F" w:rsidR="00FE37EE" w:rsidRDefault="00FE37EE" w:rsidP="00FE37EE">
      <w:pPr>
        <w:pStyle w:val="haupttext"/>
        <w:ind w:firstLine="0"/>
        <w:rPr>
          <w:szCs w:val="24"/>
          <w:lang w:val="en-US"/>
        </w:rPr>
      </w:pPr>
      <w:r>
        <w:rPr>
          <w:szCs w:val="24"/>
          <w:lang w:val="en-US"/>
        </w:rPr>
        <w:t xml:space="preserve">which, again, is equivalent to the expression used to measure labor market power in the main text. Finally, note that the index </w:t>
      </w:r>
      <m:oMath>
        <m:r>
          <w:rPr>
            <w:rFonts w:ascii="Cambria Math" w:hAnsi="Cambria Math"/>
            <w:szCs w:val="24"/>
            <w:lang w:val="en-US"/>
          </w:rPr>
          <m:t>i</m:t>
        </m:r>
      </m:oMath>
      <w:r>
        <w:rPr>
          <w:szCs w:val="24"/>
          <w:lang w:val="en-US"/>
        </w:rPr>
        <w:t xml:space="preserve"> in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oMath>
      <w:r>
        <w:rPr>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F</m:t>
            </m:r>
          </m:e>
          <m:sub>
            <m:r>
              <w:rPr>
                <w:rFonts w:ascii="Cambria Math" w:eastAsiaTheme="minorEastAsia" w:hAnsi="Cambria Math"/>
                <w:szCs w:val="24"/>
                <w:lang w:val="en-US"/>
              </w:rPr>
              <m:t>it</m:t>
            </m:r>
          </m:sub>
        </m:sSub>
        <m:r>
          <w:rPr>
            <w:rFonts w:ascii="Cambria Math" w:hAnsi="Cambria Math"/>
            <w:szCs w:val="24"/>
            <w:lang w:val="en-US"/>
          </w:rPr>
          <m:t>(.)</m:t>
        </m:r>
      </m:oMath>
      <w:r>
        <w:rPr>
          <w:szCs w:val="24"/>
          <w:lang w:val="en-US"/>
        </w:rPr>
        <w:t xml:space="preserve"> highlights that this framework is entirely consistent with simultaneously observing some firms in which the monopsonistic labor market power term (i.e. the inverse of the labor supply elasticity) dominates, while having other firms in the data in which the rent-sharing term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F</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oMath>
      <w:r>
        <w:rPr>
          <w:szCs w:val="24"/>
          <w:lang w:val="en-US"/>
        </w:rPr>
        <w:t xml:space="preserve"> is in absolute terms larger than </w:t>
      </w:r>
      <m:oMath>
        <m:f>
          <m:fPr>
            <m:ctrlPr>
              <w:rPr>
                <w:rFonts w:ascii="Cambria Math" w:eastAsiaTheme="minorEastAsia" w:hAnsi="Cambria Math"/>
                <w:i/>
                <w:szCs w:val="24"/>
                <w:lang w:val="en-US"/>
              </w:rPr>
            </m:ctrlPr>
          </m:fPr>
          <m:num>
            <m:r>
              <w:rPr>
                <w:rFonts w:ascii="Cambria Math" w:eastAsiaTheme="minorEastAsia" w:hAnsi="Cambria Math"/>
                <w:szCs w:val="24"/>
                <w:lang w:val="en-US"/>
              </w:rPr>
              <m:t>1</m:t>
            </m:r>
          </m:num>
          <m:den>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ε</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den>
        </m:f>
      </m:oMath>
      <w:r>
        <w:rPr>
          <w:szCs w:val="24"/>
          <w:lang w:val="en-US"/>
        </w:rPr>
        <w:t>. The degree of each firm’s total firm labor market power, which is an average parameter across the firm’s entire workforce</w:t>
      </w:r>
      <w:r w:rsidR="005C237A">
        <w:rPr>
          <w:szCs w:val="24"/>
          <w:lang w:val="en-US"/>
        </w:rPr>
        <w:t xml:space="preserve"> (see Mertens (2021))</w:t>
      </w:r>
      <w:r>
        <w:rPr>
          <w:szCs w:val="24"/>
          <w:lang w:val="en-US"/>
        </w:rPr>
        <w:t>, depends on the net effect of rent-sharing and monopsonistic exploitation. This in turn depends on the firm’s workforce characteristics and labor market setting that are both unrestricted by the above production side framework as this framework is consistent with any labor market model and does not depend on the presence of specific workforce characteristics.</w:t>
      </w:r>
    </w:p>
    <w:p w14:paraId="492DF435" w14:textId="77777777" w:rsidR="00FE37EE" w:rsidRDefault="00FE37EE" w:rsidP="00FE37EE">
      <w:pPr>
        <w:pStyle w:val="haupttext"/>
        <w:ind w:firstLine="0"/>
        <w:rPr>
          <w:szCs w:val="24"/>
          <w:lang w:val="en-US"/>
        </w:rPr>
      </w:pPr>
    </w:p>
    <w:p w14:paraId="02FE6F52" w14:textId="77777777" w:rsidR="00FE37EE" w:rsidRDefault="00FE37EE" w:rsidP="00FE37EE">
      <w:pPr>
        <w:pStyle w:val="Heading2"/>
        <w:numPr>
          <w:ilvl w:val="0"/>
          <w:numId w:val="0"/>
        </w:numPr>
        <w:rPr>
          <w:lang w:val="en-US"/>
        </w:rPr>
      </w:pPr>
      <w:r>
        <w:rPr>
          <w:lang w:val="en-US"/>
        </w:rPr>
        <w:br w:type="page"/>
      </w:r>
    </w:p>
    <w:p w14:paraId="76015D00" w14:textId="77777777" w:rsidR="00FE37EE" w:rsidRDefault="00FE37EE" w:rsidP="00FE37EE">
      <w:pPr>
        <w:pStyle w:val="Heading3"/>
        <w:numPr>
          <w:ilvl w:val="0"/>
          <w:numId w:val="0"/>
        </w:numPr>
        <w:ind w:left="720" w:hanging="720"/>
        <w:rPr>
          <w:lang w:val="en-US"/>
        </w:rPr>
      </w:pPr>
      <w:bookmarkStart w:id="11" w:name="_Toc84591600"/>
      <w:r w:rsidRPr="00CD39D5">
        <w:rPr>
          <w:lang w:val="en-US"/>
        </w:rPr>
        <w:lastRenderedPageBreak/>
        <w:t xml:space="preserve">Appendix B.3: </w:t>
      </w:r>
      <w:r>
        <w:rPr>
          <w:lang w:val="en-US"/>
        </w:rPr>
        <w:t>Comparison with De Loecker, Eeckhout, &amp; Unger (2020)</w:t>
      </w:r>
      <w:bookmarkEnd w:id="11"/>
    </w:p>
    <w:p w14:paraId="2D59BC65" w14:textId="77777777" w:rsidR="00FE37EE" w:rsidRDefault="00FE37EE" w:rsidP="00FE37EE">
      <w:pPr>
        <w:pStyle w:val="haupttext"/>
        <w:rPr>
          <w:rFonts w:eastAsiaTheme="minorEastAsia"/>
          <w:lang w:val="en-US"/>
        </w:rPr>
      </w:pPr>
      <w:r>
        <w:rPr>
          <w:lang w:val="en-US"/>
        </w:rPr>
        <w:t xml:space="preserve">In this section, I show how one can transfer my estimates on product and labor market power to the markup estimates of De Loecker, Eeckhout, &amp; Unger (2020). In particular, I show that their markup estimate, denoted by </w:t>
      </w:r>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it</m:t>
            </m:r>
          </m:sub>
          <m:sup>
            <m:r>
              <w:rPr>
                <w:rFonts w:ascii="Cambria Math" w:hAnsi="Cambria Math"/>
                <w:lang w:val="en-US"/>
              </w:rPr>
              <m:t>DLEU</m:t>
            </m:r>
          </m:sup>
        </m:sSubSup>
      </m:oMath>
      <w:r>
        <w:rPr>
          <w:rFonts w:eastAsiaTheme="minorEastAsia"/>
          <w:lang w:val="en-US"/>
        </w:rPr>
        <w:t xml:space="preserve"> is a function of my product (</w:t>
      </w:r>
      <m:oMath>
        <m:sSub>
          <m:sSubPr>
            <m:ctrlPr>
              <w:rPr>
                <w:rFonts w:ascii="Cambria Math" w:eastAsiaTheme="minorEastAsia" w:hAnsi="Cambria Math"/>
                <w:i/>
                <w:lang w:val="en-US"/>
              </w:rPr>
            </m:ctrlPr>
          </m:sSubPr>
          <m:e>
            <m:r>
              <w:rPr>
                <w:rFonts w:ascii="Cambria Math" w:eastAsiaTheme="minorEastAsia" w:hAnsi="Cambria Math"/>
                <w:lang w:val="en-US"/>
              </w:rPr>
              <m:t>μ</m:t>
            </m:r>
          </m:e>
          <m:sub>
            <m:r>
              <w:rPr>
                <w:rFonts w:ascii="Cambria Math" w:eastAsiaTheme="minorEastAsia" w:hAnsi="Cambria Math"/>
                <w:lang w:val="en-US"/>
              </w:rPr>
              <m:t>it</m:t>
            </m:r>
          </m:sub>
        </m:sSub>
        <m:r>
          <w:rPr>
            <w:rFonts w:ascii="Cambria Math" w:eastAsiaTheme="minorEastAsia" w:hAnsi="Cambria Math"/>
            <w:lang w:val="en-US"/>
          </w:rPr>
          <m:t>)</m:t>
        </m:r>
      </m:oMath>
      <w:r>
        <w:rPr>
          <w:rFonts w:eastAsiaTheme="minorEastAsia"/>
          <w:lang w:val="en-US"/>
        </w:rPr>
        <w:t xml:space="preserve"> and labor market power parameter (</w:t>
      </w:r>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lang w:val="en-US"/>
          </w:rPr>
          <m:t>)</m:t>
        </m:r>
      </m:oMath>
      <w:r>
        <w:rPr>
          <w:rFonts w:eastAsiaTheme="minorEastAsia"/>
          <w:lang w:val="en-US"/>
        </w:rPr>
        <w:t>.</w:t>
      </w:r>
    </w:p>
    <w:p w14:paraId="669D2EC1" w14:textId="77777777" w:rsidR="00FE37EE" w:rsidRDefault="00FE37EE" w:rsidP="00FE37EE">
      <w:pPr>
        <w:pStyle w:val="haupttext"/>
        <w:rPr>
          <w:rFonts w:eastAsiaTheme="minorEastAsia"/>
          <w:lang w:val="en-US"/>
        </w:rPr>
      </w:pPr>
      <w:r w:rsidRPr="002A0682">
        <w:rPr>
          <w:rFonts w:eastAsiaTheme="minorEastAsia"/>
          <w:lang w:val="en-US"/>
        </w:rPr>
        <w:t>De Loecker et al. (20</w:t>
      </w:r>
      <w:r>
        <w:rPr>
          <w:rFonts w:eastAsiaTheme="minorEastAsia"/>
          <w:lang w:val="en-US"/>
        </w:rPr>
        <w:t>20</w:t>
      </w:r>
      <w:r w:rsidRPr="002A0682">
        <w:rPr>
          <w:rFonts w:eastAsiaTheme="minorEastAsia"/>
          <w:lang w:val="en-US"/>
        </w:rPr>
        <w:t xml:space="preserve">) </w:t>
      </w:r>
      <w:r>
        <w:rPr>
          <w:rFonts w:eastAsiaTheme="minorEastAsia"/>
          <w:lang w:val="en-US"/>
        </w:rPr>
        <w:t xml:space="preserve">define a production model consisting of two production factors. One combines intermediate and labor inputs into a joint production factor,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it</m:t>
            </m:r>
          </m:sub>
        </m:sSub>
        <m:r>
          <w:rPr>
            <w:rFonts w:ascii="Cambria Math" w:eastAsiaTheme="minorEastAsia" w:hAnsi="Cambria Math"/>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oMath>
      <w:r>
        <w:rPr>
          <w:rFonts w:eastAsiaTheme="minorEastAsia"/>
          <w:lang w:val="en-US"/>
        </w:rPr>
        <w:t xml:space="preserve">, and the other is capital, </w:t>
      </w:r>
      <m:oMath>
        <m:sSub>
          <m:sSubPr>
            <m:ctrlPr>
              <w:rPr>
                <w:rFonts w:ascii="Cambria Math" w:hAnsi="Cambria Math"/>
                <w:i/>
              </w:rPr>
            </m:ctrlPr>
          </m:sSubPr>
          <m:e>
            <m:r>
              <w:rPr>
                <w:rFonts w:ascii="Cambria Math" w:hAnsi="Cambria Math"/>
              </w:rPr>
              <m:t>K</m:t>
            </m:r>
          </m:e>
          <m:sub>
            <m:r>
              <w:rPr>
                <w:rFonts w:ascii="Cambria Math" w:hAnsi="Cambria Math"/>
              </w:rPr>
              <m:t>it</m:t>
            </m:r>
          </m:sub>
        </m:sSub>
      </m:oMath>
      <w:r w:rsidRPr="00DE12F4">
        <w:rPr>
          <w:rFonts w:eastAsiaTheme="minorEastAsia"/>
          <w:lang w:val="en-US"/>
        </w:rPr>
        <w:t>.</w:t>
      </w:r>
      <w:r>
        <w:rPr>
          <w:rFonts w:eastAsiaTheme="minorEastAsia"/>
          <w:lang w:val="en-US"/>
        </w:rPr>
        <w:t xml:space="preserve"> Using a cost-minimization framework, as detailed above, they derive their markup from the wedge between the output elasticity of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it</m:t>
            </m:r>
          </m:sub>
        </m:sSub>
      </m:oMath>
      <w:r>
        <w:rPr>
          <w:rFonts w:eastAsiaTheme="minorEastAsia"/>
          <w:lang w:val="en-US"/>
        </w:rPr>
        <w:t xml:space="preserve"> and its inverse expenditure share in revenues:</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7210"/>
      </w:tblGrid>
      <w:tr w:rsidR="00FE37EE" w:rsidRPr="00E605BA" w14:paraId="71762081" w14:textId="77777777" w:rsidTr="004B20F8">
        <w:trPr>
          <w:trHeight w:val="794"/>
        </w:trPr>
        <w:tc>
          <w:tcPr>
            <w:tcW w:w="0" w:type="auto"/>
            <w:vAlign w:val="center"/>
          </w:tcPr>
          <w:p w14:paraId="37178791" w14:textId="77777777" w:rsidR="00FE37EE" w:rsidRDefault="00FE37EE" w:rsidP="004B20F8">
            <w:pPr>
              <w:pStyle w:val="haupttext"/>
              <w:ind w:firstLine="0"/>
              <w:jc w:val="center"/>
              <w:rPr>
                <w:lang w:val="en-US"/>
              </w:rPr>
            </w:pPr>
            <w:r>
              <w:rPr>
                <w:lang w:val="en-US"/>
              </w:rPr>
              <w:t>(B.14)</w:t>
            </w:r>
          </w:p>
        </w:tc>
        <w:tc>
          <w:tcPr>
            <w:tcW w:w="7274" w:type="dxa"/>
            <w:vAlign w:val="center"/>
          </w:tcPr>
          <w:p w14:paraId="1CB89D45" w14:textId="77777777" w:rsidR="00FE37EE" w:rsidRPr="007A3829" w:rsidRDefault="00EC4300" w:rsidP="004B20F8">
            <w:pPr>
              <w:pStyle w:val="haupttext"/>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it</m:t>
                    </m:r>
                  </m:sub>
                  <m:sup>
                    <m:r>
                      <w:rPr>
                        <w:rFonts w:ascii="Cambria Math" w:hAnsi="Cambria Math"/>
                        <w:lang w:val="en-US"/>
                      </w:rPr>
                      <m:t>DLEU</m:t>
                    </m:r>
                  </m:sup>
                </m:sSubSup>
                <m:r>
                  <w:rPr>
                    <w:rFonts w:ascii="Cambria Math"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V</m:t>
                    </m:r>
                  </m:sup>
                </m:sSubSup>
                <m:r>
                  <w:rPr>
                    <w:rFonts w:ascii="Cambria Math" w:hAnsi="Cambria Math"/>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P</m:t>
                        </m:r>
                      </m:e>
                      <m:sub>
                        <m:r>
                          <w:rPr>
                            <w:rFonts w:ascii="Cambria Math" w:eastAsiaTheme="minorEastAsia" w:hAnsi="Cambria Math"/>
                            <w:szCs w:val="24"/>
                            <w:lang w:val="en-US"/>
                          </w:rPr>
                          <m:t>it</m:t>
                        </m:r>
                      </m:sub>
                      <m:sup>
                        <m:r>
                          <w:rPr>
                            <w:rFonts w:ascii="Cambria Math" w:eastAsiaTheme="minorEastAsia" w:hAnsi="Cambria Math"/>
                            <w:szCs w:val="24"/>
                            <w:lang w:val="en-US"/>
                          </w:rPr>
                          <m:t>V</m:t>
                        </m:r>
                      </m:sup>
                    </m:sSubSup>
                    <m:sSub>
                      <m:sSubPr>
                        <m:ctrlPr>
                          <w:rPr>
                            <w:rFonts w:ascii="Cambria Math" w:eastAsiaTheme="minorEastAsia" w:hAnsi="Cambria Math"/>
                            <w:i/>
                            <w:szCs w:val="24"/>
                            <w:lang w:val="en-US"/>
                          </w:rPr>
                        </m:ctrlPr>
                      </m:sSubPr>
                      <m:e>
                        <m:r>
                          <w:rPr>
                            <w:rFonts w:ascii="Cambria Math" w:eastAsiaTheme="minorEastAsia" w:hAnsi="Cambria Math"/>
                            <w:szCs w:val="24"/>
                            <w:lang w:val="en-US"/>
                          </w:rPr>
                          <m:t>V</m:t>
                        </m:r>
                      </m:e>
                      <m:sub>
                        <m:r>
                          <w:rPr>
                            <w:rFonts w:ascii="Cambria Math" w:eastAsiaTheme="minorEastAsia" w:hAnsi="Cambria Math"/>
                            <w:szCs w:val="24"/>
                            <w:lang w:val="en-US"/>
                          </w:rPr>
                          <m:t>it</m:t>
                        </m:r>
                      </m:sub>
                    </m:sSub>
                  </m:den>
                </m:f>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V</m:t>
                    </m:r>
                  </m:sup>
                </m:sSubSup>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r>
                  <w:rPr>
                    <w:rFonts w:ascii="Cambria Math" w:hAnsi="Cambria Math"/>
                    <w:lang w:val="en-US"/>
                  </w:rPr>
                  <m:t>,</m:t>
                </m:r>
              </m:oMath>
            </m:oMathPara>
          </w:p>
        </w:tc>
      </w:tr>
    </w:tbl>
    <w:p w14:paraId="5BC9D6CB" w14:textId="77777777" w:rsidR="00FE37EE" w:rsidRDefault="00FE37EE" w:rsidP="00FE37EE">
      <w:pPr>
        <w:pStyle w:val="haupttext"/>
        <w:rPr>
          <w:rFonts w:eastAsiaTheme="minorEastAsia"/>
          <w:lang w:val="en-US"/>
        </w:rPr>
      </w:pPr>
      <w:r>
        <w:rPr>
          <w:rFonts w:eastAsiaTheme="minorEastAsia"/>
          <w:lang w:val="en-US"/>
        </w:rPr>
        <w:t xml:space="preserve">Where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P</m:t>
            </m:r>
          </m:e>
          <m:sub>
            <m:r>
              <w:rPr>
                <w:rFonts w:ascii="Cambria Math" w:eastAsiaTheme="minorEastAsia" w:hAnsi="Cambria Math"/>
                <w:szCs w:val="24"/>
                <w:lang w:val="en-US"/>
              </w:rPr>
              <m:t>it</m:t>
            </m:r>
          </m:sub>
          <m:sup>
            <m:r>
              <w:rPr>
                <w:rFonts w:ascii="Cambria Math" w:eastAsiaTheme="minorEastAsia" w:hAnsi="Cambria Math"/>
                <w:szCs w:val="24"/>
                <w:lang w:val="en-US"/>
              </w:rPr>
              <m:t>V</m:t>
            </m:r>
          </m:sup>
        </m:sSubSup>
      </m:oMath>
      <w:r>
        <w:rPr>
          <w:rFonts w:eastAsiaTheme="minorEastAsia"/>
          <w:szCs w:val="24"/>
          <w:lang w:val="en-US"/>
        </w:rPr>
        <w:t xml:space="preserve"> is the (average) unit input cost of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V</m:t>
            </m:r>
          </m:e>
          <m:sub>
            <m:r>
              <w:rPr>
                <w:rFonts w:ascii="Cambria Math" w:eastAsiaTheme="minorEastAsia" w:hAnsi="Cambria Math"/>
                <w:szCs w:val="24"/>
                <w:lang w:val="en-US"/>
              </w:rPr>
              <m:t>it</m:t>
            </m:r>
          </m:sub>
        </m:sSub>
      </m:oMath>
      <w:r>
        <w:rPr>
          <w:rFonts w:eastAsiaTheme="minorEastAsia"/>
          <w:szCs w:val="24"/>
          <w:lang w:val="en-US"/>
        </w:rPr>
        <w:t xml:space="preserve"> and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P</m:t>
            </m:r>
          </m:e>
          <m:sub>
            <m:r>
              <w:rPr>
                <w:rFonts w:ascii="Cambria Math" w:eastAsiaTheme="minorEastAsia" w:hAnsi="Cambria Math"/>
                <w:szCs w:val="24"/>
                <w:lang w:val="en-US"/>
              </w:rPr>
              <m:t>it</m:t>
            </m:r>
          </m:sub>
          <m:sup>
            <m:r>
              <w:rPr>
                <w:rFonts w:ascii="Cambria Math" w:eastAsiaTheme="minorEastAsia" w:hAnsi="Cambria Math"/>
                <w:szCs w:val="24"/>
                <w:lang w:val="en-US"/>
              </w:rPr>
              <m:t>V</m:t>
            </m:r>
          </m:sup>
        </m:sSubSup>
        <m:sSub>
          <m:sSubPr>
            <m:ctrlPr>
              <w:rPr>
                <w:rFonts w:ascii="Cambria Math" w:eastAsiaTheme="minorEastAsia" w:hAnsi="Cambria Math"/>
                <w:i/>
                <w:szCs w:val="24"/>
                <w:lang w:val="en-US"/>
              </w:rPr>
            </m:ctrlPr>
          </m:sSubPr>
          <m:e>
            <m:r>
              <w:rPr>
                <w:rFonts w:ascii="Cambria Math" w:eastAsiaTheme="minorEastAsia" w:hAnsi="Cambria Math"/>
                <w:szCs w:val="24"/>
                <w:lang w:val="en-US"/>
              </w:rPr>
              <m:t>V</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oMath>
      <w:r>
        <w:rPr>
          <w:rFonts w:eastAsiaTheme="minorEastAsia"/>
          <w:szCs w:val="24"/>
          <w:lang w:val="en-US"/>
        </w:rPr>
        <w:t xml:space="preserve">. Note that </w:t>
      </w:r>
      <m:oMath>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V</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oMath>
      <w:r>
        <w:rPr>
          <w:rFonts w:eastAsiaTheme="minorEastAsia"/>
          <w:lang w:val="en-US"/>
        </w:rPr>
        <w:t xml:space="preserve"> because bundling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oMath>
      <w:r>
        <w:rPr>
          <w:rFonts w:eastAsiaTheme="minorEastAsia"/>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oMath>
      <w:r>
        <w:rPr>
          <w:rFonts w:eastAsiaTheme="minorEastAsia"/>
          <w:szCs w:val="24"/>
          <w:lang w:val="en-US"/>
        </w:rPr>
        <w:t xml:space="preserve"> into one production factor imposes</w:t>
      </w:r>
      <w:r>
        <w:rPr>
          <w:rFonts w:eastAsiaTheme="minorEastAsia"/>
          <w:lang w:val="en-US"/>
        </w:rPr>
        <w:t xml:space="preserve"> a joint output elasticity for these two inputs. In</w:t>
      </w:r>
      <w:r>
        <w:rPr>
          <w:rFonts w:eastAsiaTheme="minorEastAsia"/>
          <w:szCs w:val="24"/>
          <w:lang w:val="en-US"/>
        </w:rPr>
        <w:t xml:space="preserve"> absence of product and factor market distortions, we have: </w:t>
      </w:r>
      <m:oMath>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V</m:t>
            </m:r>
          </m:sup>
        </m:sSubSup>
        <m:r>
          <w:rPr>
            <w:rFonts w:ascii="Cambria Math" w:eastAsiaTheme="minorEastAsia" w:hAnsi="Cambria Math"/>
            <w:lang w:val="en-US"/>
          </w:rPr>
          <m:t>=</m:t>
        </m:r>
        <m:f>
          <m:fPr>
            <m:ctrlPr>
              <w:rPr>
                <w:rFonts w:ascii="Cambria Math" w:hAnsi="Cambria Math"/>
                <w:i/>
                <w:lang w:val="en-US"/>
              </w:rPr>
            </m:ctrlPr>
          </m:fPr>
          <m:num>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P</m:t>
                </m:r>
              </m:e>
              <m:sub>
                <m:r>
                  <w:rPr>
                    <w:rFonts w:ascii="Cambria Math" w:eastAsiaTheme="minorEastAsia" w:hAnsi="Cambria Math"/>
                    <w:szCs w:val="24"/>
                    <w:lang w:val="en-US"/>
                  </w:rPr>
                  <m:t>it</m:t>
                </m:r>
              </m:sub>
              <m:sup>
                <m:r>
                  <w:rPr>
                    <w:rFonts w:ascii="Cambria Math" w:eastAsiaTheme="minorEastAsia" w:hAnsi="Cambria Math"/>
                    <w:szCs w:val="24"/>
                    <w:lang w:val="en-US"/>
                  </w:rPr>
                  <m:t>V</m:t>
                </m:r>
              </m:sup>
            </m:sSubSup>
            <m:sSub>
              <m:sSubPr>
                <m:ctrlPr>
                  <w:rPr>
                    <w:rFonts w:ascii="Cambria Math" w:eastAsiaTheme="minorEastAsia" w:hAnsi="Cambria Math"/>
                    <w:i/>
                    <w:szCs w:val="24"/>
                    <w:lang w:val="en-US"/>
                  </w:rPr>
                </m:ctrlPr>
              </m:sSubPr>
              <m:e>
                <m:r>
                  <w:rPr>
                    <w:rFonts w:ascii="Cambria Math" w:eastAsiaTheme="minorEastAsia" w:hAnsi="Cambria Math"/>
                    <w:szCs w:val="24"/>
                    <w:lang w:val="en-US"/>
                  </w:rPr>
                  <m:t>V</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en>
        </m:f>
        <m:r>
          <w:rPr>
            <w:rFonts w:ascii="Cambria Math" w:hAnsi="Cambria Math"/>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en>
        </m:f>
        <m:r>
          <w:rPr>
            <w:rFonts w:ascii="Cambria Math" w:hAnsi="Cambria Math"/>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en>
        </m:f>
      </m:oMath>
      <w:r>
        <w:rPr>
          <w:rFonts w:eastAsiaTheme="minorEastAsia"/>
          <w:lang w:val="en-US"/>
        </w:rPr>
        <w:t xml:space="preserve">. </w:t>
      </w:r>
    </w:p>
    <w:p w14:paraId="6942132B" w14:textId="77777777" w:rsidR="00FE37EE" w:rsidRPr="0025589D" w:rsidRDefault="00FE37EE" w:rsidP="00FE37EE">
      <w:pPr>
        <w:pStyle w:val="haupttext"/>
        <w:rPr>
          <w:rFonts w:eastAsiaTheme="minorEastAsia"/>
          <w:szCs w:val="24"/>
          <w:lang w:val="en-US"/>
        </w:rPr>
      </w:pPr>
      <w:r>
        <w:rPr>
          <w:rFonts w:eastAsiaTheme="minorEastAsia"/>
          <w:lang w:val="en-US"/>
        </w:rPr>
        <w:t xml:space="preserve"> Now consider that labor markets are characterized by some degree of labor market power, either hold by firms or workers. Intermediate input markets are competitive. As firms make separate decision on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oMath>
      <w:r>
        <w:rPr>
          <w:rFonts w:eastAsiaTheme="minorEastAsia"/>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oMath>
      <w:r>
        <w:rPr>
          <w:rFonts w:eastAsiaTheme="minorEastAsia"/>
          <w:szCs w:val="24"/>
          <w:lang w:val="en-US"/>
        </w:rPr>
        <w:t xml:space="preserve"> we can consider separate first-order conditions for these two inputs. As can be seen from equations (B.7), (B.12), and (B.13), the first order conditions for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oMath>
      <w:r>
        <w:rPr>
          <w:rFonts w:eastAsiaTheme="minorEastAsia"/>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oMath>
      <w:r>
        <w:rPr>
          <w:rFonts w:eastAsiaTheme="minorEastAsia"/>
          <w:szCs w:val="24"/>
          <w:lang w:val="en-US"/>
        </w:rPr>
        <w:t xml:space="preserve"> are:</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7210"/>
      </w:tblGrid>
      <w:tr w:rsidR="00FE37EE" w:rsidRPr="009567F8" w14:paraId="21E7A7B5" w14:textId="77777777" w:rsidTr="004B20F8">
        <w:trPr>
          <w:trHeight w:val="794"/>
        </w:trPr>
        <w:tc>
          <w:tcPr>
            <w:tcW w:w="0" w:type="auto"/>
            <w:vAlign w:val="center"/>
          </w:tcPr>
          <w:p w14:paraId="26E64844" w14:textId="77777777" w:rsidR="00FE37EE" w:rsidRDefault="00FE37EE" w:rsidP="004B20F8">
            <w:pPr>
              <w:pStyle w:val="haupttext"/>
              <w:ind w:firstLine="0"/>
              <w:jc w:val="center"/>
              <w:rPr>
                <w:lang w:val="en-US"/>
              </w:rPr>
            </w:pPr>
            <w:r>
              <w:rPr>
                <w:lang w:val="en-US"/>
              </w:rPr>
              <w:t>(B.15)</w:t>
            </w:r>
          </w:p>
        </w:tc>
        <w:tc>
          <w:tcPr>
            <w:tcW w:w="7274" w:type="dxa"/>
            <w:vAlign w:val="center"/>
          </w:tcPr>
          <w:p w14:paraId="6B6F24E7" w14:textId="77777777" w:rsidR="00FE37EE" w:rsidRPr="00192548" w:rsidRDefault="00EC4300" w:rsidP="004B20F8">
            <w:pPr>
              <w:pStyle w:val="haupttext"/>
              <w:rPr>
                <w:szCs w:val="24"/>
                <w:lang w:val="en-US"/>
              </w:rPr>
            </w:pPr>
            <m:oMathPara>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λ</m:t>
                    </m:r>
                  </m:e>
                  <m:sub>
                    <m:r>
                      <w:rPr>
                        <w:rFonts w:ascii="Cambria Math" w:eastAsiaTheme="minorEastAsia" w:hAnsi="Cambria Math"/>
                        <w:szCs w:val="24"/>
                        <w:lang w:val="en-US"/>
                      </w:rPr>
                      <m:t>it</m:t>
                    </m:r>
                  </m:sub>
                </m:sSub>
                <m:f>
                  <m:fPr>
                    <m:ctrlPr>
                      <w:rPr>
                        <w:rFonts w:ascii="Cambria Math" w:eastAsiaTheme="minorEastAsia" w:hAnsi="Cambria Math"/>
                        <w:i/>
                        <w:szCs w:val="24"/>
                        <w:lang w:val="en-US"/>
                      </w:rPr>
                    </m:ctrlPr>
                  </m:fPr>
                  <m:num>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num>
                  <m:den>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den>
                </m:f>
                <m:r>
                  <w:rPr>
                    <w:rFonts w:ascii="Cambria Math" w:eastAsiaTheme="minorEastAsia" w:hAnsi="Cambria Math"/>
                    <w:szCs w:val="24"/>
                    <w:lang w:val="en-US"/>
                  </w:rPr>
                  <m:t xml:space="preserve">     ⇒     </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r>
                  <w:rPr>
                    <w:rFonts w:ascii="Cambria Math" w:eastAsiaTheme="minorEastAsia" w:hAnsi="Cambria Math"/>
                    <w:szCs w:val="24"/>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r>
                  <w:rPr>
                    <w:rFonts w:ascii="Cambria Math" w:hAnsi="Cambria Math"/>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M</m:t>
                        </m:r>
                      </m:e>
                      <m:sub>
                        <m:r>
                          <w:rPr>
                            <w:rFonts w:ascii="Cambria Math" w:eastAsiaTheme="minorEastAsia" w:hAnsi="Cambria Math"/>
                            <w:szCs w:val="24"/>
                            <w:lang w:val="en-US"/>
                          </w:rPr>
                          <m:t>it</m:t>
                        </m:r>
                      </m:sub>
                    </m:sSub>
                  </m:den>
                </m:f>
              </m:oMath>
            </m:oMathPara>
          </w:p>
        </w:tc>
      </w:tr>
    </w:tbl>
    <w:p w14:paraId="4F1992E9" w14:textId="77777777" w:rsidR="00FE37EE" w:rsidRDefault="00FE37EE" w:rsidP="00FE37EE">
      <w:pPr>
        <w:pStyle w:val="haupttext"/>
        <w:rPr>
          <w:rFonts w:eastAsiaTheme="minorEastAsia"/>
          <w:lang w:val="en-US"/>
        </w:rPr>
      </w:pPr>
      <w:r>
        <w:rPr>
          <w:rFonts w:eastAsiaTheme="minorEastAsia"/>
          <w:lang w:val="en-US"/>
        </w:rPr>
        <w:t>and</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7210"/>
      </w:tblGrid>
      <w:tr w:rsidR="00FE37EE" w:rsidRPr="007558A8" w14:paraId="293242B8" w14:textId="77777777" w:rsidTr="004B20F8">
        <w:trPr>
          <w:trHeight w:val="794"/>
        </w:trPr>
        <w:tc>
          <w:tcPr>
            <w:tcW w:w="0" w:type="auto"/>
            <w:vAlign w:val="center"/>
          </w:tcPr>
          <w:p w14:paraId="2325CB6A" w14:textId="77777777" w:rsidR="00FE37EE" w:rsidRPr="007558A8" w:rsidRDefault="00FE37EE" w:rsidP="004B20F8">
            <w:pPr>
              <w:pStyle w:val="haupttext"/>
              <w:ind w:firstLine="0"/>
              <w:jc w:val="center"/>
              <w:rPr>
                <w:lang w:val="en-US"/>
              </w:rPr>
            </w:pPr>
            <w:r w:rsidRPr="007558A8">
              <w:rPr>
                <w:lang w:val="en-US"/>
              </w:rPr>
              <w:t>(B.16)</w:t>
            </w:r>
          </w:p>
        </w:tc>
        <w:tc>
          <w:tcPr>
            <w:tcW w:w="7274" w:type="dxa"/>
            <w:vAlign w:val="center"/>
          </w:tcPr>
          <w:p w14:paraId="7BF96205" w14:textId="77777777" w:rsidR="00FE37EE" w:rsidRPr="007558A8" w:rsidRDefault="00EC4300" w:rsidP="004B20F8">
            <w:pPr>
              <w:pStyle w:val="haupttext"/>
              <w:rPr>
                <w:szCs w:val="24"/>
                <w:lang w:val="en-US"/>
              </w:rPr>
            </w:pPr>
            <m:oMathPara>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λ</m:t>
                    </m:r>
                  </m:e>
                  <m:sub>
                    <m:r>
                      <w:rPr>
                        <w:rFonts w:ascii="Cambria Math" w:eastAsiaTheme="minorEastAsia" w:hAnsi="Cambria Math"/>
                        <w:szCs w:val="24"/>
                        <w:lang w:val="en-US"/>
                      </w:rPr>
                      <m:t>it</m:t>
                    </m:r>
                  </m:sub>
                </m:sSub>
                <m:f>
                  <m:fPr>
                    <m:ctrlPr>
                      <w:rPr>
                        <w:rFonts w:ascii="Cambria Math" w:eastAsiaTheme="minorEastAsia" w:hAnsi="Cambria Math"/>
                        <w:i/>
                        <w:szCs w:val="24"/>
                        <w:lang w:val="en-US"/>
                      </w:rPr>
                    </m:ctrlPr>
                  </m:fPr>
                  <m:num>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num>
                  <m:den>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r>
                  <w:rPr>
                    <w:rFonts w:ascii="Cambria Math" w:eastAsiaTheme="minorEastAsia" w:hAnsi="Cambria Math"/>
                    <w:szCs w:val="24"/>
                    <w:lang w:val="en-US"/>
                  </w:rPr>
                  <m:t xml:space="preserve">     ⇒     </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szCs w:val="24"/>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r>
                  <w:rPr>
                    <w:rFonts w:ascii="Cambria Math" w:hAnsi="Cambria Math"/>
                    <w:lang w:val="en-US"/>
                  </w:rPr>
                  <m:t>*</m:t>
                </m:r>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it</m:t>
                        </m:r>
                      </m:sub>
                    </m:sSub>
                  </m:den>
                </m:f>
                <m:r>
                  <w:rPr>
                    <w:rFonts w:ascii="Cambria Math" w:hAnsi="Cambria Math"/>
                    <w:lang w:val="en-US"/>
                  </w:rPr>
                  <m:t>.</m:t>
                </m:r>
              </m:oMath>
            </m:oMathPara>
          </w:p>
        </w:tc>
      </w:tr>
    </w:tbl>
    <w:p w14:paraId="08364BB6" w14:textId="77777777" w:rsidR="00FE37EE" w:rsidRPr="007558A8" w:rsidRDefault="00FE37EE" w:rsidP="00FE37EE">
      <w:pPr>
        <w:pStyle w:val="haupttext"/>
        <w:rPr>
          <w:rFonts w:eastAsiaTheme="minorEastAsia"/>
          <w:lang w:val="en-US"/>
        </w:rPr>
      </w:pPr>
      <w:r w:rsidRPr="007558A8">
        <w:rPr>
          <w:rFonts w:eastAsiaTheme="minorEastAsia"/>
          <w:lang w:val="en-US"/>
        </w:rPr>
        <w:lastRenderedPageBreak/>
        <w:t>Substituting (B.15) and (B.16) into (B.14) gives:</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7210"/>
      </w:tblGrid>
      <w:tr w:rsidR="00FE37EE" w:rsidRPr="007558A8" w14:paraId="32622C06" w14:textId="77777777" w:rsidTr="004B20F8">
        <w:trPr>
          <w:trHeight w:val="794"/>
        </w:trPr>
        <w:tc>
          <w:tcPr>
            <w:tcW w:w="0" w:type="auto"/>
            <w:vAlign w:val="center"/>
          </w:tcPr>
          <w:p w14:paraId="260347CE" w14:textId="77777777" w:rsidR="00FE37EE" w:rsidRPr="007558A8" w:rsidRDefault="00FE37EE" w:rsidP="004B20F8">
            <w:pPr>
              <w:pStyle w:val="haupttext"/>
              <w:ind w:firstLine="0"/>
              <w:jc w:val="center"/>
              <w:rPr>
                <w:lang w:val="en-US"/>
              </w:rPr>
            </w:pPr>
            <w:r w:rsidRPr="007558A8">
              <w:rPr>
                <w:lang w:val="en-US"/>
              </w:rPr>
              <w:t>(B.17)</w:t>
            </w:r>
          </w:p>
        </w:tc>
        <w:tc>
          <w:tcPr>
            <w:tcW w:w="7274" w:type="dxa"/>
            <w:vAlign w:val="center"/>
          </w:tcPr>
          <w:p w14:paraId="66E676A3" w14:textId="77777777" w:rsidR="00FE37EE" w:rsidRPr="007558A8" w:rsidRDefault="00EC4300" w:rsidP="004B20F8">
            <w:pPr>
              <w:pStyle w:val="haupttext"/>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it</m:t>
                    </m:r>
                  </m:sub>
                  <m:sup>
                    <m:r>
                      <w:rPr>
                        <w:rFonts w:ascii="Cambria Math" w:hAnsi="Cambria Math"/>
                        <w:lang w:val="en-US"/>
                      </w:rPr>
                      <m:t>DLEU</m:t>
                    </m:r>
                  </m:sup>
                </m:sSubSup>
                <m:r>
                  <w:rPr>
                    <w:rFonts w:ascii="Cambria Math"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V</m:t>
                    </m:r>
                  </m:sup>
                </m:sSubSup>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den>
                    </m:f>
                    <m:r>
                      <w:rPr>
                        <w:rFonts w:ascii="Cambria Math" w:eastAsiaTheme="minorEastAsia" w:hAnsi="Cambria Math"/>
                        <w:szCs w:val="24"/>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f>
                      <m:fPr>
                        <m:ctrlPr>
                          <w:rPr>
                            <w:rFonts w:ascii="Cambria Math"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Q</m:t>
                            </m:r>
                          </m:e>
                          <m:sub>
                            <m:r>
                              <w:rPr>
                                <w:rFonts w:ascii="Cambria Math" w:eastAsiaTheme="minorEastAsia"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den>
                    </m:f>
                  </m:den>
                </m:f>
                <m:r>
                  <w:rPr>
                    <w:rFonts w:ascii="Cambria Math" w:hAnsi="Cambria Math"/>
                    <w:lang w:val="en-US"/>
                  </w:rPr>
                  <m:t>.</m:t>
                </m:r>
              </m:oMath>
            </m:oMathPara>
          </w:p>
        </w:tc>
      </w:tr>
    </w:tbl>
    <w:p w14:paraId="7B3FAFBA" w14:textId="77777777" w:rsidR="00FE37EE" w:rsidRPr="007558A8" w:rsidRDefault="00FE37EE" w:rsidP="00FE37EE">
      <w:pPr>
        <w:pStyle w:val="haupttext"/>
        <w:rPr>
          <w:rFonts w:eastAsiaTheme="minorEastAsia"/>
          <w:lang w:val="en-US"/>
        </w:rPr>
      </w:pPr>
      <w:r w:rsidRPr="007558A8">
        <w:rPr>
          <w:rFonts w:eastAsiaTheme="minorEastAsia"/>
          <w:lang w:val="en-US"/>
        </w:rPr>
        <w:t xml:space="preserve">Reformulating and using </w:t>
      </w:r>
      <m:oMath>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V</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oMath>
      <w:r w:rsidRPr="007558A8">
        <w:rPr>
          <w:rFonts w:eastAsiaTheme="minorEastAsia"/>
          <w:lang w:val="en-US"/>
        </w:rPr>
        <w:t xml:space="preserve"> finally gives: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7210"/>
      </w:tblGrid>
      <w:tr w:rsidR="00FE37EE" w:rsidRPr="007558A8" w14:paraId="20912E30" w14:textId="77777777" w:rsidTr="004B20F8">
        <w:trPr>
          <w:trHeight w:val="794"/>
        </w:trPr>
        <w:tc>
          <w:tcPr>
            <w:tcW w:w="0" w:type="auto"/>
            <w:vAlign w:val="center"/>
          </w:tcPr>
          <w:p w14:paraId="554572B2" w14:textId="77777777" w:rsidR="00FE37EE" w:rsidRPr="007558A8" w:rsidRDefault="00FE37EE" w:rsidP="004B20F8">
            <w:pPr>
              <w:pStyle w:val="haupttext"/>
              <w:ind w:firstLine="0"/>
              <w:jc w:val="center"/>
              <w:rPr>
                <w:lang w:val="en-US"/>
              </w:rPr>
            </w:pPr>
            <w:r w:rsidRPr="007558A8">
              <w:rPr>
                <w:lang w:val="en-US"/>
              </w:rPr>
              <w:t>(B.1</w:t>
            </w:r>
            <w:r>
              <w:rPr>
                <w:lang w:val="en-US"/>
              </w:rPr>
              <w:t>8</w:t>
            </w:r>
            <w:r w:rsidRPr="007558A8">
              <w:rPr>
                <w:lang w:val="en-US"/>
              </w:rPr>
              <w:t>)</w:t>
            </w:r>
          </w:p>
        </w:tc>
        <w:tc>
          <w:tcPr>
            <w:tcW w:w="7274" w:type="dxa"/>
            <w:vAlign w:val="center"/>
          </w:tcPr>
          <w:p w14:paraId="644E07E1" w14:textId="77777777" w:rsidR="00FE37EE" w:rsidRPr="007A3829" w:rsidRDefault="00EC4300" w:rsidP="004B20F8">
            <w:pPr>
              <w:pStyle w:val="haupttext"/>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it</m:t>
                    </m:r>
                  </m:sub>
                  <m:sup>
                    <m:r>
                      <w:rPr>
                        <w:rFonts w:ascii="Cambria Math" w:hAnsi="Cambria Math"/>
                        <w:lang w:val="en-US"/>
                      </w:rPr>
                      <m:t>DLEU</m:t>
                    </m:r>
                  </m:sup>
                </m:sSubSup>
                <m:r>
                  <w:rPr>
                    <w:rFonts w:ascii="Cambria Math" w:hAnsi="Cambria Math"/>
                    <w:lang w:val="en-US"/>
                  </w:rPr>
                  <m:t>=</m:t>
                </m:r>
                <m:f>
                  <m:fPr>
                    <m:ctrlPr>
                      <w:rPr>
                        <w:rFonts w:ascii="Cambria Math"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num>
                  <m:den>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szCs w:val="24"/>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den>
                </m:f>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lang w:val="en-US"/>
                  </w:rPr>
                  <m:t>.</m:t>
                </m:r>
              </m:oMath>
            </m:oMathPara>
          </w:p>
        </w:tc>
      </w:tr>
    </w:tbl>
    <w:p w14:paraId="7CA5AD0B" w14:textId="77777777" w:rsidR="00FE37EE" w:rsidRDefault="00FE37EE" w:rsidP="00FE37EE">
      <w:pPr>
        <w:pStyle w:val="haupttext"/>
        <w:rPr>
          <w:rFonts w:eastAsiaTheme="minorEastAsia"/>
          <w:lang w:val="en-US"/>
        </w:rPr>
      </w:pPr>
      <w:r>
        <w:rPr>
          <w:rFonts w:eastAsiaTheme="minorEastAsia"/>
          <w:lang w:val="en-US"/>
        </w:rPr>
        <w:t>Note that if labor markets are competitive (</w:t>
      </w:r>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lang w:val="en-US"/>
          </w:rPr>
          <m:t>=1</m:t>
        </m:r>
      </m:oMath>
      <w:r>
        <w:rPr>
          <w:rFonts w:eastAsiaTheme="minorEastAsia"/>
          <w:lang w:val="en-US"/>
        </w:rPr>
        <w:t xml:space="preserve">), equation (B.18) reduces to </w:t>
      </w:r>
      <m:oMath>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it</m:t>
            </m:r>
          </m:sub>
          <m:sup>
            <m:r>
              <w:rPr>
                <w:rFonts w:ascii="Cambria Math" w:hAnsi="Cambria Math"/>
                <w:lang w:val="en-US"/>
              </w:rPr>
              <m:t>DLEU</m:t>
            </m:r>
          </m:sup>
        </m:sSubSup>
        <m:r>
          <w:rPr>
            <w:rFonts w:ascii="Cambria Math" w:hAnsi="Cambria Math"/>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oMath>
      <w:r>
        <w:rPr>
          <w:rFonts w:eastAsiaTheme="minorEastAsia"/>
          <w:szCs w:val="24"/>
          <w:lang w:val="en-US"/>
        </w:rPr>
        <w:t xml:space="preserve">. With labor market power, the scaling factor </w:t>
      </w:r>
      <m:oMath>
        <m:f>
          <m:fPr>
            <m:ctrlPr>
              <w:rPr>
                <w:rFonts w:ascii="Cambria Math"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num>
          <m:den>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szCs w:val="24"/>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den>
        </m:f>
      </m:oMath>
      <w:r>
        <w:rPr>
          <w:rFonts w:eastAsiaTheme="minorEastAsia"/>
          <w:lang w:val="en-US"/>
        </w:rPr>
        <w:t xml:space="preserve"> adjusts for differences in firms’ input market power in input markets for intermediates and labor. </w:t>
      </w:r>
    </w:p>
    <w:p w14:paraId="7AEC7561" w14:textId="77777777" w:rsidR="00FE37EE" w:rsidRDefault="00FE37EE" w:rsidP="00FE37EE">
      <w:pPr>
        <w:pStyle w:val="haupttext"/>
        <w:rPr>
          <w:rFonts w:eastAsiaTheme="minorEastAsia"/>
          <w:lang w:val="en-US"/>
        </w:rPr>
      </w:pPr>
      <w:r>
        <w:rPr>
          <w:rFonts w:eastAsiaTheme="minorEastAsia"/>
          <w:lang w:val="en-US"/>
        </w:rPr>
        <w:t>As can further  be seen from equation (B.16), estimating the input wedge between labor’s output elasticity and expenditure share, combines product and labor market power and only measures true product market power if labor markets are competitive.</w:t>
      </w:r>
    </w:p>
    <w:p w14:paraId="5C600A24" w14:textId="77777777" w:rsidR="00FE37EE" w:rsidRDefault="00FE37EE" w:rsidP="00FE37EE">
      <w:pPr>
        <w:pStyle w:val="haupttext"/>
        <w:rPr>
          <w:rFonts w:eastAsiaTheme="minorEastAsia"/>
          <w:lang w:val="en-US"/>
        </w:rPr>
      </w:pPr>
    </w:p>
    <w:p w14:paraId="6B71E350" w14:textId="77777777" w:rsidR="00FE37EE" w:rsidRDefault="00FE37EE" w:rsidP="00FE37EE">
      <w:pPr>
        <w:pStyle w:val="haupttext"/>
        <w:rPr>
          <w:rFonts w:eastAsiaTheme="minorEastAsia"/>
          <w:lang w:val="en-US"/>
        </w:rPr>
      </w:pPr>
    </w:p>
    <w:p w14:paraId="0B2A64E8" w14:textId="77777777" w:rsidR="00FE37EE" w:rsidRDefault="00FE37EE" w:rsidP="00FE37EE">
      <w:pPr>
        <w:pStyle w:val="haupttext"/>
        <w:rPr>
          <w:rFonts w:eastAsiaTheme="minorEastAsia"/>
          <w:lang w:val="en-US"/>
        </w:rPr>
      </w:pPr>
    </w:p>
    <w:p w14:paraId="746DE109" w14:textId="77777777" w:rsidR="00FE37EE" w:rsidRPr="00814B5C" w:rsidRDefault="00FE37EE" w:rsidP="00FE37EE">
      <w:pPr>
        <w:pStyle w:val="haupttext"/>
        <w:rPr>
          <w:rFonts w:eastAsiaTheme="minorEastAsia"/>
          <w:lang w:val="en-US"/>
        </w:rPr>
        <w:sectPr w:rsidR="00FE37EE" w:rsidRPr="00814B5C" w:rsidSect="00B73D4C">
          <w:headerReference w:type="even" r:id="rId8"/>
          <w:headerReference w:type="default" r:id="rId9"/>
          <w:footerReference w:type="even" r:id="rId10"/>
          <w:footerReference w:type="default" r:id="rId11"/>
          <w:headerReference w:type="first" r:id="rId12"/>
          <w:footerReference w:type="first" r:id="rId13"/>
          <w:pgSz w:w="11906" w:h="16838"/>
          <w:pgMar w:top="1134" w:right="1701" w:bottom="1134" w:left="1701" w:header="709" w:footer="709" w:gutter="0"/>
          <w:cols w:space="708"/>
          <w:docGrid w:linePitch="360"/>
        </w:sectPr>
      </w:pPr>
    </w:p>
    <w:p w14:paraId="365EFE6C" w14:textId="77777777" w:rsidR="00FE37EE" w:rsidRPr="00405F6D" w:rsidRDefault="00FE37EE" w:rsidP="00FE37EE">
      <w:pPr>
        <w:pStyle w:val="Heading2"/>
        <w:numPr>
          <w:ilvl w:val="0"/>
          <w:numId w:val="0"/>
        </w:numPr>
        <w:ind w:left="578" w:hanging="578"/>
        <w:rPr>
          <w:lang w:val="en-US"/>
        </w:rPr>
      </w:pPr>
      <w:bookmarkStart w:id="12" w:name="_Toc84591601"/>
      <w:r>
        <w:rPr>
          <w:lang w:val="en-US"/>
        </w:rPr>
        <w:lastRenderedPageBreak/>
        <w:t>Appendix C: Details on the data</w:t>
      </w:r>
      <w:bookmarkEnd w:id="12"/>
    </w:p>
    <w:p w14:paraId="75533B4A" w14:textId="77777777" w:rsidR="00FE37EE" w:rsidRDefault="00FE37EE" w:rsidP="00FE37EE">
      <w:pPr>
        <w:pStyle w:val="Heading3"/>
        <w:numPr>
          <w:ilvl w:val="0"/>
          <w:numId w:val="0"/>
        </w:numPr>
        <w:ind w:left="720" w:hanging="720"/>
        <w:rPr>
          <w:lang w:val="en-US"/>
        </w:rPr>
      </w:pPr>
      <w:bookmarkStart w:id="13" w:name="_Toc84591602"/>
      <w:r w:rsidRPr="006B61DE">
        <w:rPr>
          <w:lang w:val="en-US"/>
        </w:rPr>
        <w:t xml:space="preserve">Appendix </w:t>
      </w:r>
      <w:r>
        <w:rPr>
          <w:lang w:val="en-US"/>
        </w:rPr>
        <w:t>C.1</w:t>
      </w:r>
      <w:r w:rsidRPr="006B61DE">
        <w:rPr>
          <w:lang w:val="en-US"/>
        </w:rPr>
        <w:t>:</w:t>
      </w:r>
      <w:r>
        <w:rPr>
          <w:lang w:val="en-US"/>
        </w:rPr>
        <w:t xml:space="preserve"> Data source and variable definitions</w:t>
      </w:r>
      <w:bookmarkEnd w:id="13"/>
    </w:p>
    <w:p w14:paraId="15167FB8" w14:textId="77777777" w:rsidR="00FE37EE" w:rsidRPr="00DE5BF9" w:rsidRDefault="00FE37EE" w:rsidP="00FE37EE">
      <w:pPr>
        <w:pStyle w:val="haupttext"/>
        <w:rPr>
          <w:lang w:val="en-US"/>
        </w:rPr>
      </w:pPr>
      <w:r>
        <w:rPr>
          <w:lang w:val="en-US"/>
        </w:rPr>
        <w:t>The d</w:t>
      </w:r>
      <w:r w:rsidRPr="00220A34">
        <w:rPr>
          <w:lang w:val="en-US"/>
        </w:rPr>
        <w:t xml:space="preserve">ata </w:t>
      </w:r>
      <w:r>
        <w:rPr>
          <w:lang w:val="en-US"/>
        </w:rPr>
        <w:t>can be accessed at the</w:t>
      </w:r>
      <w:r w:rsidRPr="00220A34">
        <w:rPr>
          <w:lang w:val="en-US"/>
        </w:rPr>
        <w:t xml:space="preserve"> </w:t>
      </w:r>
      <w:r>
        <w:rPr>
          <w:lang w:val="en-US"/>
        </w:rPr>
        <w:t>“</w:t>
      </w:r>
      <w:r w:rsidRPr="00220A34">
        <w:rPr>
          <w:lang w:val="en-US"/>
        </w:rPr>
        <w:t xml:space="preserve">Research Data </w:t>
      </w:r>
      <w:r w:rsidRPr="003E576A">
        <w:rPr>
          <w:lang w:val="en-GB"/>
        </w:rPr>
        <w:t>Centres</w:t>
      </w:r>
      <w:r>
        <w:rPr>
          <w:lang w:val="en-GB"/>
        </w:rPr>
        <w:t>”</w:t>
      </w:r>
      <w:r w:rsidRPr="00220A34">
        <w:rPr>
          <w:lang w:val="en-US"/>
        </w:rPr>
        <w:t xml:space="preserve"> of the Federal Statistical Office of Germany and the Statistical Offices of the German Länder.</w:t>
      </w:r>
      <w:r>
        <w:rPr>
          <w:lang w:val="en-US"/>
        </w:rPr>
        <w:t xml:space="preserve"> </w:t>
      </w:r>
      <w:r w:rsidRPr="00DE5BF9">
        <w:rPr>
          <w:lang w:val="en-US"/>
        </w:rPr>
        <w:t xml:space="preserve">Data request can be made at: </w:t>
      </w:r>
      <w:hyperlink r:id="rId14" w:history="1">
        <w:r w:rsidRPr="00AA5707">
          <w:rPr>
            <w:rStyle w:val="Hyperlink"/>
            <w:lang w:val="en-US"/>
          </w:rPr>
          <w:t>https://www.forschungsdatenzentrum.de/en/request</w:t>
        </w:r>
      </w:hyperlink>
      <w:r>
        <w:rPr>
          <w:lang w:val="en-US"/>
        </w:rPr>
        <w:t>.</w:t>
      </w:r>
    </w:p>
    <w:p w14:paraId="1B2E76CF" w14:textId="77777777" w:rsidR="00FE37EE" w:rsidRPr="003E576A" w:rsidRDefault="00FE37EE" w:rsidP="00FE37EE">
      <w:pPr>
        <w:pStyle w:val="haupttext"/>
      </w:pPr>
      <w:r w:rsidRPr="003E576A">
        <w:t>The</w:t>
      </w:r>
      <w:r>
        <w:t xml:space="preserve"> statistics that I used are</w:t>
      </w:r>
      <w:r w:rsidRPr="00A60B2C">
        <w:t xml:space="preserve">: </w:t>
      </w:r>
      <w:r w:rsidRPr="00A60B2C">
        <w:rPr>
          <w:i/>
        </w:rPr>
        <w:t>“AFiD-Modul Produkte”, “AFiD-Panel Industriebetriebe”, “AFiD-Panel Industrieunternehmen”, “Investitionserhebung im Bereich Verarbeitendes Gewerbe, Bergbau und Gewinnung von Steinen und Erden”, “Panel der Kostenstrukturerhebung im Bereich Verarbeitendes Gewerbe, Bergbau und Gewinnung von Steinen und Erden”</w:t>
      </w:r>
      <w:r w:rsidRPr="00A60B2C">
        <w:t>.</w:t>
      </w:r>
    </w:p>
    <w:p w14:paraId="6090A92E" w14:textId="77777777" w:rsidR="00FE37EE" w:rsidRDefault="00FE37EE" w:rsidP="00FE37EE">
      <w:pPr>
        <w:pStyle w:val="haupttext"/>
        <w:rPr>
          <w:lang w:val="en-US"/>
        </w:rPr>
      </w:pPr>
      <w:r>
        <w:rPr>
          <w:lang w:val="en-US"/>
        </w:rPr>
        <w:t>The following list presents an overview on the variable definitions of all variables that are used in this article:</w:t>
      </w:r>
    </w:p>
    <w:p w14:paraId="28B73C94" w14:textId="77777777" w:rsidR="00FE37EE" w:rsidRDefault="00EC4300" w:rsidP="00FE37EE">
      <w:pPr>
        <w:pStyle w:val="haupttext"/>
        <w:numPr>
          <w:ilvl w:val="0"/>
          <w:numId w:val="5"/>
        </w:numPr>
        <w:rPr>
          <w:lang w:val="en-US"/>
        </w:rPr>
      </w:pPr>
      <m:oMath>
        <m:sSub>
          <m:sSubPr>
            <m:ctrlPr>
              <w:rPr>
                <w:rFonts w:ascii="Cambria Math" w:hAnsi="Cambria Math"/>
                <w:i/>
              </w:rPr>
            </m:ctrlPr>
          </m:sSubPr>
          <m:e>
            <m:r>
              <w:rPr>
                <w:rFonts w:ascii="Cambria Math" w:hAnsi="Cambria Math"/>
              </w:rPr>
              <m:t>L</m:t>
            </m:r>
          </m:e>
          <m:sub>
            <m:r>
              <w:rPr>
                <w:rFonts w:ascii="Cambria Math" w:hAnsi="Cambria Math"/>
              </w:rPr>
              <m:t>it</m:t>
            </m:r>
          </m:sub>
        </m:sSub>
      </m:oMath>
      <w:r w:rsidR="00FE37EE" w:rsidRPr="004A4BAD">
        <w:rPr>
          <w:lang w:val="en-US"/>
        </w:rPr>
        <w:t>: L</w:t>
      </w:r>
      <w:r w:rsidR="00FE37EE">
        <w:rPr>
          <w:lang w:val="en-US"/>
        </w:rPr>
        <w:t>abor in headcounts.</w:t>
      </w:r>
    </w:p>
    <w:p w14:paraId="189BBEB4" w14:textId="77777777" w:rsidR="00FE37EE" w:rsidRPr="00D62E9C" w:rsidRDefault="00EC4300" w:rsidP="00FE37EE">
      <w:pPr>
        <w:pStyle w:val="haupttext"/>
        <w:numPr>
          <w:ilvl w:val="0"/>
          <w:numId w:val="5"/>
        </w:numPr>
        <w:rPr>
          <w:lang w:val="en-US"/>
        </w:rPr>
      </w:pPr>
      <m:oMath>
        <m:sSub>
          <m:sSubPr>
            <m:ctrlPr>
              <w:rPr>
                <w:rFonts w:ascii="Cambria Math" w:hAnsi="Cambria Math"/>
                <w:i/>
              </w:rPr>
            </m:ctrlPr>
          </m:sSubPr>
          <m:e>
            <m:r>
              <w:rPr>
                <w:rFonts w:ascii="Cambria Math" w:hAnsi="Cambria Math"/>
              </w:rPr>
              <m:t>w</m:t>
            </m:r>
          </m:e>
          <m:sub>
            <m:r>
              <w:rPr>
                <w:rFonts w:ascii="Cambria Math" w:hAnsi="Cambria Math"/>
              </w:rPr>
              <m:t>it</m:t>
            </m:r>
          </m:sub>
        </m:sSub>
      </m:oMath>
      <w:r w:rsidR="00FE37EE" w:rsidRPr="0008380A">
        <w:rPr>
          <w:lang w:val="en-US"/>
        </w:rPr>
        <w:t xml:space="preserve">: </w:t>
      </w:r>
      <w:r w:rsidR="00FE37EE">
        <w:rPr>
          <w:lang w:val="en-US"/>
        </w:rPr>
        <w:t>N</w:t>
      </w:r>
      <w:r w:rsidR="00FE37EE" w:rsidRPr="0008380A">
        <w:rPr>
          <w:lang w:val="en-US"/>
        </w:rPr>
        <w:t>ominal wage</w:t>
      </w:r>
      <w:r w:rsidR="00FE37EE">
        <w:rPr>
          <w:lang w:val="en-US"/>
        </w:rPr>
        <w:t xml:space="preserve"> (firm average),</w:t>
      </w:r>
      <w:r w:rsidR="00FE37EE" w:rsidRPr="0008380A">
        <w:rPr>
          <w:lang w:val="en-US"/>
        </w:rPr>
        <w:t xml:space="preserve"> d</w:t>
      </w:r>
      <w:r w:rsidR="00FE37EE">
        <w:rPr>
          <w:lang w:val="en-US"/>
        </w:rPr>
        <w:t xml:space="preserve">efined as gross salary + “other social expenses” (latter includes expenditures for company outings, advanced training, and similar costs). </w:t>
      </w:r>
    </w:p>
    <w:p w14:paraId="29EFB710" w14:textId="77777777" w:rsidR="00FE37EE" w:rsidRDefault="00EC4300" w:rsidP="00FE37EE">
      <w:pPr>
        <w:pStyle w:val="haupttext"/>
        <w:numPr>
          <w:ilvl w:val="0"/>
          <w:numId w:val="5"/>
        </w:numPr>
        <w:rPr>
          <w:lang w:val="en-US"/>
        </w:rPr>
      </w:pPr>
      <m:oMath>
        <m:sSub>
          <m:sSubPr>
            <m:ctrlPr>
              <w:rPr>
                <w:rFonts w:ascii="Cambria Math" w:hAnsi="Cambria Math"/>
                <w:i/>
              </w:rPr>
            </m:ctrlPr>
          </m:sSubPr>
          <m:e>
            <m:r>
              <w:rPr>
                <w:rFonts w:ascii="Cambria Math" w:hAnsi="Cambria Math"/>
              </w:rPr>
              <m:t>K</m:t>
            </m:r>
          </m:e>
          <m:sub>
            <m:r>
              <w:rPr>
                <w:rFonts w:ascii="Cambria Math" w:hAnsi="Cambria Math"/>
              </w:rPr>
              <m:t>it</m:t>
            </m:r>
          </m:sub>
        </m:sSub>
      </m:oMath>
      <w:r w:rsidR="00FE37EE">
        <w:rPr>
          <w:lang w:val="en-US"/>
        </w:rPr>
        <w:t>: Capital derived by a perpetual inventory method (see online Appendix C.3), where investment captures firms’ total investment in buildings, equipment, machines, and other investment goods. Nominal values are deflated by a 2-digit industry-level deflator supplied by the statistical office of Germany.</w:t>
      </w:r>
    </w:p>
    <w:p w14:paraId="6C4EB913" w14:textId="77777777" w:rsidR="00FE37EE" w:rsidRDefault="00EC4300" w:rsidP="00FE37EE">
      <w:pPr>
        <w:pStyle w:val="haupttext"/>
        <w:numPr>
          <w:ilvl w:val="0"/>
          <w:numId w:val="5"/>
        </w:numPr>
        <w:rPr>
          <w:lang w:val="en-US"/>
        </w:rPr>
      </w:pPr>
      <m:oMath>
        <m:sSub>
          <m:sSubPr>
            <m:ctrlPr>
              <w:rPr>
                <w:rFonts w:ascii="Cambria Math" w:hAnsi="Cambria Math"/>
                <w:i/>
              </w:rPr>
            </m:ctrlPr>
          </m:sSubPr>
          <m:e>
            <m:r>
              <w:rPr>
                <w:rFonts w:ascii="Cambria Math" w:hAnsi="Cambria Math"/>
              </w:rPr>
              <m:t>M</m:t>
            </m:r>
          </m:e>
          <m:sub>
            <m:r>
              <w:rPr>
                <w:rFonts w:ascii="Cambria Math" w:hAnsi="Cambria Math"/>
              </w:rPr>
              <m:t>it</m:t>
            </m:r>
          </m:sub>
        </m:sSub>
      </m:oMath>
      <w:r w:rsidR="00FE37EE" w:rsidRPr="00B042C9">
        <w:rPr>
          <w:lang w:val="en-US"/>
        </w:rPr>
        <w:t xml:space="preserve">: </w:t>
      </w:r>
      <w:r w:rsidR="00FE37EE">
        <w:rPr>
          <w:lang w:val="en-US"/>
        </w:rPr>
        <w:t>Deflated t</w:t>
      </w:r>
      <w:r w:rsidR="00FE37EE" w:rsidRPr="00B042C9">
        <w:rPr>
          <w:lang w:val="en-US"/>
        </w:rPr>
        <w:t>otal intermediate input</w:t>
      </w:r>
      <w:r w:rsidR="00FE37EE">
        <w:rPr>
          <w:lang w:val="en-US"/>
        </w:rPr>
        <w:t xml:space="preserve">s, defined as </w:t>
      </w:r>
      <w:r w:rsidR="00FE37EE" w:rsidRPr="00B042C9">
        <w:rPr>
          <w:lang w:val="en-US"/>
        </w:rPr>
        <w:t>e</w:t>
      </w:r>
      <w:r w:rsidR="00FE37EE">
        <w:rPr>
          <w:lang w:val="en-US"/>
        </w:rPr>
        <w:t>xpenditures for</w:t>
      </w:r>
      <w:r w:rsidR="00FE37EE" w:rsidRPr="00B042C9">
        <w:rPr>
          <w:lang w:val="en-US"/>
        </w:rPr>
        <w:t xml:space="preserve"> raw materials, energy</w:t>
      </w:r>
      <w:r w:rsidR="00FE37EE">
        <w:rPr>
          <w:lang w:val="en-US"/>
        </w:rPr>
        <w:t>, intermediate services, goods for resale, renting, temporary agency workers, repairs, and contracted work conducted by other firms. Nominal values are deflated by a 2-digit industry-level deflator supplied by the statistical office of Germany.</w:t>
      </w:r>
    </w:p>
    <w:p w14:paraId="231F0D0F" w14:textId="77777777" w:rsidR="00FE37EE" w:rsidRPr="00D62E9C" w:rsidRDefault="00FE37EE" w:rsidP="00FE37EE">
      <w:pPr>
        <w:pStyle w:val="haupttext"/>
        <w:numPr>
          <w:ilvl w:val="0"/>
          <w:numId w:val="5"/>
        </w:numPr>
        <w:rPr>
          <w:lang w:val="en-US"/>
        </w:rPr>
      </w:pPr>
      <w:r>
        <w:rPr>
          <w:lang w:val="en-US"/>
        </w:rPr>
        <w:lastRenderedPageBreak/>
        <w:t xml:space="preserv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M</m:t>
            </m:r>
          </m:e>
          <m:sub>
            <m:r>
              <w:rPr>
                <w:rFonts w:ascii="Cambria Math" w:hAnsi="Cambria Math"/>
                <w:szCs w:val="24"/>
                <w:lang w:val="en-US"/>
              </w:rPr>
              <m:t>it</m:t>
            </m:r>
          </m:sub>
        </m:sSub>
      </m:oMath>
      <w:r>
        <w:rPr>
          <w:szCs w:val="24"/>
          <w:lang w:val="en-US"/>
        </w:rPr>
        <w:t xml:space="preserve">: </w:t>
      </w:r>
      <w:r>
        <w:rPr>
          <w:lang w:val="en-US"/>
        </w:rPr>
        <w:t>Nominal values of t</w:t>
      </w:r>
      <w:r w:rsidRPr="00B042C9">
        <w:rPr>
          <w:lang w:val="en-US"/>
        </w:rPr>
        <w:t>otal intermediate input</w:t>
      </w:r>
      <w:r>
        <w:rPr>
          <w:lang w:val="en-US"/>
        </w:rPr>
        <w:t xml:space="preserve"> expenditures.</w:t>
      </w:r>
    </w:p>
    <w:p w14:paraId="7944B55D" w14:textId="77777777" w:rsidR="00FE37EE" w:rsidRDefault="00EC4300" w:rsidP="00FE37EE">
      <w:pPr>
        <w:pStyle w:val="haupttext"/>
        <w:numPr>
          <w:ilvl w:val="0"/>
          <w:numId w:val="5"/>
        </w:numPr>
        <w:rPr>
          <w:lang w:val="en-US"/>
        </w:rPr>
      </w:pPr>
      <m:oMath>
        <m:sSub>
          <m:sSubPr>
            <m:ctrlPr>
              <w:rPr>
                <w:rFonts w:ascii="Cambria Math" w:hAnsi="Cambria Math"/>
                <w:i/>
              </w:rPr>
            </m:ctrlPr>
          </m:sSubPr>
          <m:e>
            <m:r>
              <w:rPr>
                <w:rFonts w:ascii="Cambria Math" w:hAnsi="Cambria Math"/>
              </w:rPr>
              <m:t>P</m:t>
            </m:r>
          </m:e>
          <m:sub>
            <m:r>
              <w:rPr>
                <w:rFonts w:ascii="Cambria Math" w:hAnsi="Cambria Math"/>
              </w:rPr>
              <m:t>it</m:t>
            </m:r>
          </m:sub>
        </m:sSub>
        <m:sSub>
          <m:sSubPr>
            <m:ctrlPr>
              <w:rPr>
                <w:rFonts w:ascii="Cambria Math" w:hAnsi="Cambria Math"/>
                <w:i/>
              </w:rPr>
            </m:ctrlPr>
          </m:sSubPr>
          <m:e>
            <m:r>
              <w:rPr>
                <w:rFonts w:ascii="Cambria Math" w:hAnsi="Cambria Math"/>
              </w:rPr>
              <m:t>Q</m:t>
            </m:r>
          </m:e>
          <m:sub>
            <m:r>
              <w:rPr>
                <w:rFonts w:ascii="Cambria Math" w:hAnsi="Cambria Math"/>
              </w:rPr>
              <m:t>it</m:t>
            </m:r>
          </m:sub>
        </m:sSub>
      </m:oMath>
      <w:r w:rsidR="00FE37EE" w:rsidRPr="004D1B93">
        <w:rPr>
          <w:lang w:val="en-US"/>
        </w:rPr>
        <w:t>: Nomi</w:t>
      </w:r>
      <w:r w:rsidR="00FE37EE">
        <w:rPr>
          <w:lang w:val="en-US"/>
        </w:rPr>
        <w:t>nal output / nominal total revenue, defined as total output, including, among others, sales from own products, sales from intermediate goods, revenue from offered services,  and revenue from commissions/brokerage.</w:t>
      </w:r>
    </w:p>
    <w:p w14:paraId="5BEEA479" w14:textId="77777777" w:rsidR="00FE37EE" w:rsidRDefault="00EC4300" w:rsidP="00FE37EE">
      <w:pPr>
        <w:pStyle w:val="haupttext"/>
        <w:numPr>
          <w:ilvl w:val="0"/>
          <w:numId w:val="5"/>
        </w:numPr>
        <w:rPr>
          <w:lang w:val="en-US"/>
        </w:rPr>
      </w:pPr>
      <m:oMath>
        <m:sSub>
          <m:sSubPr>
            <m:ctrlPr>
              <w:rPr>
                <w:rFonts w:ascii="Cambria Math" w:hAnsi="Cambria Math"/>
                <w:i/>
              </w:rPr>
            </m:ctrlPr>
          </m:sSubPr>
          <m:e>
            <m:r>
              <w:rPr>
                <w:rFonts w:ascii="Cambria Math" w:hAnsi="Cambria Math"/>
              </w:rPr>
              <m:t>Q</m:t>
            </m:r>
          </m:e>
          <m:sub>
            <m:r>
              <w:rPr>
                <w:rFonts w:ascii="Cambria Math" w:hAnsi="Cambria Math"/>
              </w:rPr>
              <m:t>it</m:t>
            </m:r>
          </m:sub>
        </m:sSub>
      </m:oMath>
      <w:r w:rsidR="00FE37EE" w:rsidRPr="009768CB">
        <w:rPr>
          <w:lang w:val="en-US"/>
        </w:rPr>
        <w:t>:</w:t>
      </w:r>
      <w:r w:rsidR="00FE37EE" w:rsidRPr="00D62E9C">
        <w:rPr>
          <w:lang w:val="en-US"/>
        </w:rPr>
        <w:t xml:space="preserve"> </w:t>
      </w:r>
      <w:r w:rsidR="00FE37EE">
        <w:rPr>
          <w:lang w:val="en-US"/>
        </w:rPr>
        <w:t>Q</w:t>
      </w:r>
      <w:r w:rsidR="00FE37EE" w:rsidRPr="00D62E9C">
        <w:rPr>
          <w:lang w:val="en-US"/>
        </w:rPr>
        <w:t>uasi-quantity m</w:t>
      </w:r>
      <w:r w:rsidR="00FE37EE">
        <w:rPr>
          <w:lang w:val="en-US"/>
        </w:rPr>
        <w:t xml:space="preserve">easure of physical output, i.e. </w:t>
      </w:r>
      <m:oMath>
        <m:sSub>
          <m:sSubPr>
            <m:ctrlPr>
              <w:rPr>
                <w:rFonts w:ascii="Cambria Math" w:hAnsi="Cambria Math"/>
                <w:i/>
              </w:rPr>
            </m:ctrlPr>
          </m:sSubPr>
          <m:e>
            <m:r>
              <w:rPr>
                <w:rFonts w:ascii="Cambria Math" w:hAnsi="Cambria Math"/>
              </w:rPr>
              <m:t>P</m:t>
            </m:r>
          </m:e>
          <m:sub>
            <m:r>
              <w:rPr>
                <w:rFonts w:ascii="Cambria Math" w:hAnsi="Cambria Math"/>
              </w:rPr>
              <m:t>it</m:t>
            </m:r>
          </m:sub>
        </m:sSub>
        <m:sSub>
          <m:sSubPr>
            <m:ctrlPr>
              <w:rPr>
                <w:rFonts w:ascii="Cambria Math" w:hAnsi="Cambria Math"/>
                <w:i/>
              </w:rPr>
            </m:ctrlPr>
          </m:sSubPr>
          <m:e>
            <m:r>
              <w:rPr>
                <w:rFonts w:ascii="Cambria Math" w:hAnsi="Cambria Math"/>
              </w:rPr>
              <m:t>Q</m:t>
            </m:r>
          </m:e>
          <m:sub>
            <m:r>
              <w:rPr>
                <w:rFonts w:ascii="Cambria Math" w:hAnsi="Cambria Math"/>
              </w:rPr>
              <m:t>it</m:t>
            </m:r>
          </m:sub>
        </m:sSub>
      </m:oMath>
      <w:r w:rsidR="00FE37EE" w:rsidRPr="006E56B1">
        <w:rPr>
          <w:lang w:val="en-US"/>
        </w:rPr>
        <w:t xml:space="preserve"> </w:t>
      </w:r>
      <w:r w:rsidR="00FE37EE">
        <w:rPr>
          <w:lang w:val="en-US"/>
        </w:rPr>
        <w:t xml:space="preserve">deflated by a firm-specific price index (denoted by </w:t>
      </w:r>
      <m:oMath>
        <m:sSub>
          <m:sSubPr>
            <m:ctrlPr>
              <w:rPr>
                <w:rFonts w:ascii="Cambria Math" w:hAnsi="Cambria Math"/>
                <w:lang w:val="en-US"/>
              </w:rPr>
            </m:ctrlPr>
          </m:sSubPr>
          <m:e>
            <m:r>
              <w:rPr>
                <w:rFonts w:ascii="Cambria Math" w:hAnsi="Cambria Math"/>
                <w:lang w:val="en-US"/>
              </w:rPr>
              <m:t>π</m:t>
            </m:r>
          </m:e>
          <m:sub>
            <m:r>
              <w:rPr>
                <w:rFonts w:ascii="Cambria Math" w:hAnsi="Cambria Math"/>
                <w:lang w:val="en-US"/>
              </w:rPr>
              <m:t>it</m:t>
            </m:r>
          </m:sub>
        </m:sSub>
      </m:oMath>
      <w:r w:rsidR="00FE37EE">
        <w:rPr>
          <w:lang w:val="en-US"/>
        </w:rPr>
        <w:t xml:space="preserve"> , see definition of </w:t>
      </w:r>
      <m:oMath>
        <m:sSub>
          <m:sSubPr>
            <m:ctrlPr>
              <w:rPr>
                <w:rFonts w:ascii="Cambria Math" w:hAnsi="Cambria Math"/>
                <w:lang w:val="en-US"/>
              </w:rPr>
            </m:ctrlPr>
          </m:sSubPr>
          <m:e>
            <m:r>
              <w:rPr>
                <w:rFonts w:ascii="Cambria Math" w:hAnsi="Cambria Math"/>
                <w:lang w:val="en-US"/>
              </w:rPr>
              <m:t>π</m:t>
            </m:r>
          </m:e>
          <m:sub>
            <m:r>
              <w:rPr>
                <w:rFonts w:ascii="Cambria Math" w:hAnsi="Cambria Math"/>
                <w:lang w:val="en-US"/>
              </w:rPr>
              <m:t>it</m:t>
            </m:r>
          </m:sub>
        </m:sSub>
      </m:oMath>
      <w:r w:rsidR="00FE37EE">
        <w:rPr>
          <w:lang w:val="en-US"/>
        </w:rPr>
        <w:t xml:space="preserve"> below).</w:t>
      </w:r>
      <w:r w:rsidR="00FE37EE">
        <w:rPr>
          <w:rStyle w:val="FootnoteReference"/>
          <w:lang w:val="en-US"/>
        </w:rPr>
        <w:footnoteReference w:id="4"/>
      </w:r>
    </w:p>
    <w:p w14:paraId="6D28A12D" w14:textId="77777777" w:rsidR="00FE37EE" w:rsidRDefault="00EC4300" w:rsidP="00FE37EE">
      <w:pPr>
        <w:pStyle w:val="haupttext"/>
        <w:numPr>
          <w:ilvl w:val="0"/>
          <w:numId w:val="5"/>
        </w:numPr>
        <w:rPr>
          <w:lang w:val="en-US"/>
        </w:rPr>
      </w:pPr>
      <m:oMath>
        <m:sSub>
          <m:sSubPr>
            <m:ctrlPr>
              <w:rPr>
                <w:rFonts w:ascii="Cambria Math" w:hAnsi="Cambria Math"/>
                <w:i/>
              </w:rPr>
            </m:ctrlPr>
          </m:sSubPr>
          <m:e>
            <m:r>
              <w:rPr>
                <w:rFonts w:ascii="Cambria Math" w:hAnsi="Cambria Math"/>
              </w:rPr>
              <m:t>VA</m:t>
            </m:r>
          </m:e>
          <m:sub>
            <m:r>
              <w:rPr>
                <w:rFonts w:ascii="Cambria Math" w:hAnsi="Cambria Math"/>
              </w:rPr>
              <m:t>it</m:t>
            </m:r>
          </m:sub>
        </m:sSub>
        <m:r>
          <w:rPr>
            <w:rFonts w:ascii="Cambria Math" w:hAnsi="Cambria Math"/>
            <w:lang w:val="en-US"/>
          </w:rPr>
          <m:t>:</m:t>
        </m:r>
      </m:oMath>
      <w:r w:rsidR="00FE37EE" w:rsidRPr="006239F0">
        <w:rPr>
          <w:lang w:val="en-US"/>
        </w:rPr>
        <w:t xml:space="preserve"> Nominal value-added</w:t>
      </w:r>
      <w:r w:rsidR="00FE37EE">
        <w:rPr>
          <w:lang w:val="en-US"/>
        </w:rPr>
        <w:t xml:space="preserve">, defined as </w:t>
      </w:r>
      <m:oMath>
        <m:sSub>
          <m:sSubPr>
            <m:ctrlPr>
              <w:rPr>
                <w:rFonts w:ascii="Cambria Math" w:hAnsi="Cambria Math"/>
                <w:i/>
              </w:rPr>
            </m:ctrlPr>
          </m:sSubPr>
          <m:e>
            <m:r>
              <w:rPr>
                <w:rFonts w:ascii="Cambria Math" w:hAnsi="Cambria Math"/>
              </w:rPr>
              <m:t>P</m:t>
            </m:r>
          </m:e>
          <m:sub>
            <m:r>
              <w:rPr>
                <w:rFonts w:ascii="Cambria Math" w:hAnsi="Cambria Math"/>
              </w:rPr>
              <m:t>it</m:t>
            </m:r>
          </m:sub>
        </m:sSub>
        <m:sSub>
          <m:sSubPr>
            <m:ctrlPr>
              <w:rPr>
                <w:rFonts w:ascii="Cambria Math" w:hAnsi="Cambria Math"/>
                <w:i/>
              </w:rPr>
            </m:ctrlPr>
          </m:sSubPr>
          <m:e>
            <m:r>
              <w:rPr>
                <w:rFonts w:ascii="Cambria Math" w:hAnsi="Cambria Math"/>
              </w:rPr>
              <m:t>Q</m:t>
            </m:r>
          </m:e>
          <m:sub>
            <m:r>
              <w:rPr>
                <w:rFonts w:ascii="Cambria Math" w:hAnsi="Cambria Math"/>
              </w:rPr>
              <m:t>it</m:t>
            </m:r>
          </m:sub>
        </m:sSub>
        <m:r>
          <w:rPr>
            <w:rFonts w:ascii="Cambria Math" w:hAnsi="Cambria Math"/>
            <w:lang w:val="en-US"/>
          </w:rPr>
          <m:t>-</m:t>
        </m:r>
      </m:oMath>
      <w:r w:rsidR="00FE37EE">
        <w:rPr>
          <w:lang w:val="en-US"/>
        </w:rPr>
        <w:t xml:space="preserv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M</m:t>
            </m:r>
          </m:e>
          <m:sub>
            <m:r>
              <w:rPr>
                <w:rFonts w:ascii="Cambria Math" w:hAnsi="Cambria Math"/>
                <w:szCs w:val="24"/>
                <w:lang w:val="en-US"/>
              </w:rPr>
              <m:t>it</m:t>
            </m:r>
          </m:sub>
        </m:sSub>
      </m:oMath>
      <w:r w:rsidR="00FE37EE">
        <w:rPr>
          <w:szCs w:val="24"/>
          <w:lang w:val="en-US"/>
        </w:rPr>
        <w:t>.</w:t>
      </w:r>
    </w:p>
    <w:p w14:paraId="4ABC38C7" w14:textId="77777777" w:rsidR="00FE37EE" w:rsidRDefault="00EC4300" w:rsidP="00FE37EE">
      <w:pPr>
        <w:pStyle w:val="haupttext"/>
        <w:numPr>
          <w:ilvl w:val="0"/>
          <w:numId w:val="5"/>
        </w:numPr>
        <w:rPr>
          <w:lang w:val="en-US"/>
        </w:rPr>
      </w:pPr>
      <m:oMath>
        <m:sSub>
          <m:sSubPr>
            <m:ctrlPr>
              <w:rPr>
                <w:rFonts w:ascii="Cambria Math" w:hAnsi="Cambria Math"/>
                <w:lang w:val="en-US"/>
              </w:rPr>
            </m:ctrlPr>
          </m:sSubPr>
          <m:e>
            <m:r>
              <w:rPr>
                <w:rFonts w:ascii="Cambria Math" w:hAnsi="Cambria Math"/>
                <w:lang w:val="en-US"/>
              </w:rPr>
              <m:t>π</m:t>
            </m:r>
          </m:e>
          <m:sub>
            <m:r>
              <w:rPr>
                <w:rFonts w:ascii="Cambria Math" w:hAnsi="Cambria Math"/>
                <w:lang w:val="en-US"/>
              </w:rPr>
              <m:t>it</m:t>
            </m:r>
          </m:sub>
        </m:sSub>
      </m:oMath>
      <w:r w:rsidR="00FE37EE">
        <w:rPr>
          <w:lang w:val="en-US"/>
        </w:rPr>
        <w:t xml:space="preserve">: Firm-specific </w:t>
      </w:r>
      <w:r w:rsidR="00FE37EE" w:rsidRPr="00884E19">
        <w:rPr>
          <w:lang w:val="en-US"/>
        </w:rPr>
        <w:t>Törnqvist</w:t>
      </w:r>
      <w:r w:rsidR="00FE37EE">
        <w:rPr>
          <w:lang w:val="en-US"/>
        </w:rPr>
        <w:t xml:space="preserve"> price index, derived as in </w:t>
      </w:r>
      <w:r w:rsidR="00FE37EE" w:rsidRPr="00884E19">
        <w:rPr>
          <w:lang w:val="en-US"/>
        </w:rPr>
        <w:t>Eslava, Haltiwanger, Kugler, &amp; Kugler (2004)</w:t>
      </w:r>
      <w:r w:rsidR="00FE37EE">
        <w:rPr>
          <w:lang w:val="en-US"/>
        </w:rPr>
        <w:t xml:space="preserve">. See the online Appendix C.4 for its construction. </w:t>
      </w:r>
    </w:p>
    <w:p w14:paraId="31DB06D5" w14:textId="77777777" w:rsidR="00FE37EE" w:rsidRDefault="00EC4300" w:rsidP="00FE37EE">
      <w:pPr>
        <w:pStyle w:val="haupttext"/>
        <w:numPr>
          <w:ilvl w:val="0"/>
          <w:numId w:val="5"/>
        </w:numPr>
        <w:rPr>
          <w:lang w:val="en-US"/>
        </w:rPr>
      </w:pPr>
      <m:oMath>
        <m:sSub>
          <m:sSubPr>
            <m:ctrlPr>
              <w:rPr>
                <w:rFonts w:ascii="Cambria Math" w:hAnsi="Cambria Math"/>
                <w:lang w:val="en-US"/>
              </w:rPr>
            </m:ctrlPr>
          </m:sSubPr>
          <m:e>
            <m:r>
              <w:rPr>
                <w:rFonts w:ascii="Cambria Math" w:hAnsi="Cambria Math"/>
                <w:lang w:val="en-US"/>
              </w:rPr>
              <m:t>ms</m:t>
            </m:r>
          </m:e>
          <m:sub>
            <m:r>
              <w:rPr>
                <w:rFonts w:ascii="Cambria Math" w:hAnsi="Cambria Math"/>
                <w:lang w:val="en-US"/>
              </w:rPr>
              <m:t>it</m:t>
            </m:r>
          </m:sub>
        </m:sSub>
      </m:oMath>
      <w:r w:rsidR="00FE37EE">
        <w:rPr>
          <w:lang w:val="en-US"/>
        </w:rPr>
        <w:t>:</w:t>
      </w:r>
      <w:r w:rsidR="00FE37EE" w:rsidRPr="008A6592">
        <w:rPr>
          <w:lang w:val="en-US"/>
        </w:rPr>
        <w:t xml:space="preserve"> </w:t>
      </w:r>
      <w:r w:rsidR="00FE37EE">
        <w:rPr>
          <w:lang w:val="en-US"/>
        </w:rPr>
        <w:t>W</w:t>
      </w:r>
      <w:r w:rsidR="00FE37EE" w:rsidRPr="008A6592">
        <w:rPr>
          <w:lang w:val="en-US"/>
        </w:rPr>
        <w:t>eighted average of firms’ product market shares in terms of revenues</w:t>
      </w:r>
      <w:r w:rsidR="00FE37EE">
        <w:rPr>
          <w:lang w:val="en-US"/>
        </w:rPr>
        <w:t>. The weights are the sales of each product in firms’ total product market sales.</w:t>
      </w:r>
    </w:p>
    <w:p w14:paraId="3AA1D95E" w14:textId="77777777" w:rsidR="00FE37EE" w:rsidRDefault="00FE37EE" w:rsidP="00FE37EE">
      <w:pPr>
        <w:pStyle w:val="haupttext"/>
        <w:numPr>
          <w:ilvl w:val="0"/>
          <w:numId w:val="5"/>
        </w:numPr>
        <w:rPr>
          <w:lang w:val="en-US"/>
        </w:rPr>
      </w:pPr>
      <w:r w:rsidRPr="008A6592">
        <w:rPr>
          <w:lang w:val="en-US"/>
        </w:rPr>
        <w:t xml:space="preserve"> </w:t>
      </w:r>
      <m:oMath>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it</m:t>
            </m:r>
          </m:sub>
        </m:sSub>
      </m:oMath>
      <w:r>
        <w:rPr>
          <w:lang w:val="en-US"/>
        </w:rPr>
        <w:t>: Headquarter location of the firm. 90% of firm’s in my sample are single-plant firms.</w:t>
      </w:r>
    </w:p>
    <w:p w14:paraId="6E1CC9A1" w14:textId="77777777" w:rsidR="00FE37EE" w:rsidRDefault="00FE37EE" w:rsidP="00FE37EE">
      <w:pPr>
        <w:pStyle w:val="haupttext"/>
        <w:numPr>
          <w:ilvl w:val="0"/>
          <w:numId w:val="5"/>
        </w:numPr>
        <w:rPr>
          <w:lang w:val="en-US"/>
        </w:rPr>
      </w:pPr>
      <w:r w:rsidRPr="008A6592">
        <w:rPr>
          <w:lang w:val="en-US"/>
        </w:rPr>
        <w:t xml:space="preserve">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it</m:t>
            </m:r>
          </m:sub>
        </m:sSub>
      </m:oMath>
      <w:r>
        <w:rPr>
          <w:lang w:val="en-US"/>
        </w:rPr>
        <w:t>: A four-digit industry dummy. The industry of each firm is defined as the industry in which the firm generates most of its sales.</w:t>
      </w:r>
    </w:p>
    <w:p w14:paraId="61702790" w14:textId="77777777" w:rsidR="00FE37EE" w:rsidRPr="00864003" w:rsidRDefault="00EC4300" w:rsidP="00FE37EE">
      <w:pPr>
        <w:pStyle w:val="haupttext"/>
        <w:numPr>
          <w:ilvl w:val="0"/>
          <w:numId w:val="5"/>
        </w:numPr>
        <w:rPr>
          <w:lang w:val="en-US"/>
        </w:rPr>
      </w:pPr>
      <m:oMath>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it</m:t>
            </m:r>
          </m:sub>
        </m:sSub>
        <m:r>
          <w:rPr>
            <w:rFonts w:ascii="Cambria Math" w:hAnsi="Cambria Math"/>
            <w:szCs w:val="24"/>
            <w:lang w:val="en-US"/>
          </w:rPr>
          <m:t xml:space="preserve"> (or in logs, </m:t>
        </m:r>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it</m:t>
            </m:r>
          </m:sub>
        </m:sSub>
        <m:r>
          <w:rPr>
            <w:rFonts w:ascii="Cambria Math" w:hAnsi="Cambria Math"/>
            <w:szCs w:val="24"/>
            <w:lang w:val="en-US"/>
          </w:rPr>
          <m:t xml:space="preserve"> in the main text)</m:t>
        </m:r>
      </m:oMath>
      <w:r w:rsidR="00FE37EE">
        <w:rPr>
          <w:szCs w:val="24"/>
          <w:lang w:val="en-US"/>
        </w:rPr>
        <w:t xml:space="preserve">: Deflated expenditures for raw materials and energy inputs. </w:t>
      </w:r>
      <w:r w:rsidR="00FE37EE">
        <w:rPr>
          <w:lang w:val="en-US"/>
        </w:rPr>
        <w:t>Nominal values are deflated by a 2-digit industry-level deflator for intermediate inputs and which is supplied by the statistical office of Germany.</w:t>
      </w:r>
      <m:oMath>
        <m:r>
          <w:rPr>
            <w:rFonts w:ascii="Cambria Math" w:hAnsi="Cambria Math"/>
            <w:szCs w:val="24"/>
            <w:lang w:val="en-US"/>
          </w:rPr>
          <m:t xml:space="preserve"> </m:t>
        </m:r>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it</m:t>
            </m:r>
          </m:sub>
        </m:sSub>
      </m:oMath>
      <w:r w:rsidR="00FE37EE">
        <w:rPr>
          <w:szCs w:val="24"/>
          <w:lang w:val="en-US"/>
        </w:rPr>
        <w:t xml:space="preserve"> is part of </w:t>
      </w:r>
      <m:oMath>
        <m:sSub>
          <m:sSubPr>
            <m:ctrlPr>
              <w:rPr>
                <w:rFonts w:ascii="Cambria Math" w:hAnsi="Cambria Math"/>
                <w:i/>
                <w:szCs w:val="24"/>
                <w:lang w:val="en-US"/>
              </w:rPr>
            </m:ctrlPr>
          </m:sSubPr>
          <m:e>
            <m:r>
              <w:rPr>
                <w:rFonts w:ascii="Cambria Math" w:hAnsi="Cambria Math"/>
                <w:szCs w:val="24"/>
                <w:lang w:val="en-US"/>
              </w:rPr>
              <m:t>M</m:t>
            </m:r>
          </m:e>
          <m:sub>
            <m:r>
              <w:rPr>
                <w:rFonts w:ascii="Cambria Math" w:hAnsi="Cambria Math"/>
                <w:szCs w:val="24"/>
                <w:lang w:val="en-US"/>
              </w:rPr>
              <m:t>it</m:t>
            </m:r>
          </m:sub>
        </m:sSub>
      </m:oMath>
      <w:r w:rsidR="00FE37EE">
        <w:rPr>
          <w:szCs w:val="24"/>
          <w:lang w:val="en-US"/>
        </w:rPr>
        <w:t>.</w:t>
      </w:r>
    </w:p>
    <w:p w14:paraId="26AAA5BE" w14:textId="77777777" w:rsidR="00FE37EE" w:rsidRPr="00314BB6" w:rsidRDefault="00EC4300" w:rsidP="00FE37EE">
      <w:pPr>
        <w:pStyle w:val="haupttext"/>
        <w:numPr>
          <w:ilvl w:val="0"/>
          <w:numId w:val="5"/>
        </w:numPr>
        <w:rPr>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Exp</m:t>
            </m:r>
          </m:e>
          <m:sub>
            <m:r>
              <w:rPr>
                <w:rFonts w:ascii="Cambria Math" w:eastAsiaTheme="minorEastAsia" w:hAnsi="Cambria Math"/>
                <w:lang w:val="en-US"/>
              </w:rPr>
              <m:t>it</m:t>
            </m:r>
          </m:sub>
        </m:sSub>
      </m:oMath>
      <w:r w:rsidR="00FE37EE" w:rsidRPr="00314BB6">
        <w:rPr>
          <w:lang w:val="en-US"/>
        </w:rPr>
        <w:t>: Dummy-variable being one</w:t>
      </w:r>
      <w:r w:rsidR="00FE37EE">
        <w:rPr>
          <w:lang w:val="en-US"/>
        </w:rPr>
        <w:t>,</w:t>
      </w:r>
      <w:r w:rsidR="00FE37EE" w:rsidRPr="00314BB6">
        <w:rPr>
          <w:lang w:val="en-US"/>
        </w:rPr>
        <w:t xml:space="preserve"> if firms generate export market sales. </w:t>
      </w:r>
    </w:p>
    <w:p w14:paraId="7BA5291C" w14:textId="77777777" w:rsidR="00FE37EE" w:rsidRDefault="00EC4300" w:rsidP="00FE37EE">
      <w:pPr>
        <w:pStyle w:val="haupttext"/>
        <w:numPr>
          <w:ilvl w:val="0"/>
          <w:numId w:val="5"/>
        </w:numPr>
        <w:rPr>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Nump</m:t>
            </m:r>
          </m:e>
          <m:sub>
            <m:r>
              <w:rPr>
                <w:rFonts w:ascii="Cambria Math" w:eastAsiaTheme="minorEastAsia" w:hAnsi="Cambria Math"/>
                <w:lang w:val="en-US"/>
              </w:rPr>
              <m:t>it</m:t>
            </m:r>
          </m:sub>
        </m:sSub>
      </m:oMath>
      <w:r w:rsidR="00FE37EE" w:rsidRPr="00314BB6">
        <w:rPr>
          <w:lang w:val="en-US"/>
        </w:rPr>
        <w:t xml:space="preserve">: </w:t>
      </w:r>
      <w:r w:rsidR="00FE37EE">
        <w:rPr>
          <w:lang w:val="en-US"/>
        </w:rPr>
        <w:t>The number of products a firm produces.</w:t>
      </w:r>
      <w:r w:rsidR="00FE37EE" w:rsidRPr="00314BB6">
        <w:rPr>
          <w:lang w:val="en-US"/>
        </w:rPr>
        <w:t xml:space="preserve"> </w:t>
      </w:r>
    </w:p>
    <w:p w14:paraId="0A271521" w14:textId="77777777" w:rsidR="00FE37EE" w:rsidRDefault="00FE37EE" w:rsidP="00FE37EE">
      <w:pPr>
        <w:pStyle w:val="haupttext"/>
        <w:numPr>
          <w:ilvl w:val="0"/>
          <w:numId w:val="5"/>
        </w:numPr>
        <w:rPr>
          <w:lang w:val="en-US"/>
        </w:rPr>
      </w:pPr>
      <m:oMath>
        <m:r>
          <w:rPr>
            <w:rFonts w:ascii="Cambria Math" w:eastAsiaTheme="minorEastAsia" w:hAnsi="Cambria Math"/>
            <w:lang w:val="en-US"/>
          </w:rPr>
          <m:t>Time FE</m:t>
        </m:r>
      </m:oMath>
      <w:r w:rsidRPr="00314BB6">
        <w:rPr>
          <w:lang w:val="en-US"/>
        </w:rPr>
        <w:t xml:space="preserve">: </w:t>
      </w:r>
      <w:r>
        <w:rPr>
          <w:lang w:val="en-US"/>
        </w:rPr>
        <w:t>Fixed effects for years in my regression analysis.</w:t>
      </w:r>
    </w:p>
    <w:p w14:paraId="18625381" w14:textId="77777777" w:rsidR="00FE37EE" w:rsidRDefault="00FE37EE" w:rsidP="00FE37EE">
      <w:pPr>
        <w:pStyle w:val="haupttext"/>
        <w:numPr>
          <w:ilvl w:val="0"/>
          <w:numId w:val="5"/>
        </w:numPr>
        <w:rPr>
          <w:lang w:val="en-US"/>
        </w:rPr>
      </w:pPr>
      <m:oMath>
        <m:r>
          <w:rPr>
            <w:rFonts w:ascii="Cambria Math" w:eastAsiaTheme="minorEastAsia" w:hAnsi="Cambria Math"/>
            <w:lang w:val="en-US"/>
          </w:rPr>
          <w:lastRenderedPageBreak/>
          <m:t>Firm*Industry FE</m:t>
        </m:r>
      </m:oMath>
      <w:r w:rsidRPr="00314BB6">
        <w:rPr>
          <w:lang w:val="en-US"/>
        </w:rPr>
        <w:t xml:space="preserve">: </w:t>
      </w:r>
      <w:r>
        <w:rPr>
          <w:lang w:val="en-US"/>
        </w:rPr>
        <w:t>Firm-industry fixed effects, i.e. an interaction between firm and industry fixed effects in my regression analysis. Roughly 1 percent of firms switch industries in the data.</w:t>
      </w:r>
    </w:p>
    <w:p w14:paraId="0F2A3E67" w14:textId="77777777" w:rsidR="00FE37EE" w:rsidRDefault="00FE37EE" w:rsidP="00FE37EE">
      <w:pPr>
        <w:rPr>
          <w:lang w:val="en-US"/>
        </w:rPr>
      </w:pPr>
    </w:p>
    <w:p w14:paraId="62A8B448" w14:textId="77777777" w:rsidR="00FE37EE" w:rsidRDefault="00FE37EE" w:rsidP="00FE37EE">
      <w:pPr>
        <w:rPr>
          <w:lang w:val="en-US"/>
        </w:rPr>
      </w:pPr>
    </w:p>
    <w:p w14:paraId="7D191734" w14:textId="77777777" w:rsidR="00FE37EE" w:rsidRDefault="00FE37EE" w:rsidP="00FE37EE">
      <w:pPr>
        <w:rPr>
          <w:lang w:val="en-US"/>
        </w:rPr>
      </w:pPr>
    </w:p>
    <w:p w14:paraId="469C190E" w14:textId="77777777" w:rsidR="00FE37EE" w:rsidRDefault="00FE37EE" w:rsidP="00FE37EE">
      <w:pPr>
        <w:pStyle w:val="Heading2"/>
        <w:numPr>
          <w:ilvl w:val="0"/>
          <w:numId w:val="0"/>
        </w:numPr>
        <w:ind w:left="578" w:hanging="578"/>
        <w:rPr>
          <w:lang w:val="en-US"/>
        </w:rPr>
      </w:pPr>
      <w:r>
        <w:rPr>
          <w:lang w:val="en-US"/>
        </w:rPr>
        <w:br w:type="page"/>
      </w:r>
    </w:p>
    <w:p w14:paraId="6D7A0EF7" w14:textId="77777777" w:rsidR="00FE37EE" w:rsidRDefault="00FE37EE" w:rsidP="00FE37EE">
      <w:pPr>
        <w:pStyle w:val="Heading3"/>
        <w:numPr>
          <w:ilvl w:val="0"/>
          <w:numId w:val="0"/>
        </w:numPr>
        <w:ind w:left="720" w:hanging="720"/>
        <w:rPr>
          <w:lang w:val="en-US"/>
        </w:rPr>
      </w:pPr>
      <w:bookmarkStart w:id="14" w:name="_Toc84591603"/>
      <w:r>
        <w:rPr>
          <w:lang w:val="en-US"/>
        </w:rPr>
        <w:lastRenderedPageBreak/>
        <w:t>Appendix C.2: Sample</w:t>
      </w:r>
      <w:r w:rsidRPr="006B61DE">
        <w:rPr>
          <w:lang w:val="en-US"/>
        </w:rPr>
        <w:t xml:space="preserve"> </w:t>
      </w:r>
      <w:r>
        <w:rPr>
          <w:lang w:val="en-US"/>
        </w:rPr>
        <w:t>firms’ characteristics, and production function estimation results for the baseline specification</w:t>
      </w:r>
      <w:bookmarkEnd w:id="14"/>
    </w:p>
    <w:p w14:paraId="7E9D149C" w14:textId="0EA5A024" w:rsidR="00FE37EE" w:rsidRPr="00C34056" w:rsidRDefault="00FE37EE" w:rsidP="00286D5D">
      <w:pPr>
        <w:pStyle w:val="haupttext"/>
        <w:rPr>
          <w:lang w:val="en-US"/>
        </w:rPr>
      </w:pPr>
      <w:r>
        <w:rPr>
          <w:lang w:val="en-US"/>
        </w:rPr>
        <w:t>Table C.1 reports summary statistics for relevant variables of this study based on my final sample of firms.</w:t>
      </w:r>
    </w:p>
    <w:p w14:paraId="6B2CA0AD" w14:textId="77777777" w:rsidR="00FE37EE" w:rsidRPr="002F4F26" w:rsidRDefault="00FE37EE" w:rsidP="00FE37EE">
      <w:pPr>
        <w:pStyle w:val="tabellenberschrift"/>
      </w:pPr>
      <w:r w:rsidRPr="002A3326">
        <w:t xml:space="preserve">Table </w:t>
      </w:r>
      <w:r>
        <w:t>C</w:t>
      </w:r>
      <w:r w:rsidRPr="002A3326">
        <w:t>.1</w:t>
      </w:r>
    </w:p>
    <w:tbl>
      <w:tblPr>
        <w:tblW w:w="8765" w:type="dxa"/>
        <w:jc w:val="center"/>
        <w:tblLayout w:type="fixed"/>
        <w:tblCellMar>
          <w:left w:w="75" w:type="dxa"/>
          <w:right w:w="75" w:type="dxa"/>
        </w:tblCellMar>
        <w:tblLook w:val="04A0" w:firstRow="1" w:lastRow="0" w:firstColumn="1" w:lastColumn="0" w:noHBand="0" w:noVBand="1"/>
      </w:tblPr>
      <w:tblGrid>
        <w:gridCol w:w="3351"/>
        <w:gridCol w:w="851"/>
        <w:gridCol w:w="851"/>
        <w:gridCol w:w="851"/>
        <w:gridCol w:w="850"/>
        <w:gridCol w:w="851"/>
        <w:gridCol w:w="1160"/>
      </w:tblGrid>
      <w:tr w:rsidR="00FE37EE" w:rsidRPr="00D60C61" w14:paraId="355716D1" w14:textId="77777777" w:rsidTr="004B20F8">
        <w:trPr>
          <w:jc w:val="center"/>
        </w:trPr>
        <w:tc>
          <w:tcPr>
            <w:tcW w:w="8765" w:type="dxa"/>
            <w:gridSpan w:val="7"/>
            <w:tcBorders>
              <w:top w:val="double" w:sz="4" w:space="0" w:color="auto"/>
              <w:left w:val="nil"/>
              <w:bottom w:val="single" w:sz="6" w:space="0" w:color="auto"/>
              <w:right w:val="nil"/>
            </w:tcBorders>
          </w:tcPr>
          <w:p w14:paraId="2A1CFE5E" w14:textId="77777777" w:rsidR="00FE37EE" w:rsidRDefault="00FE37EE" w:rsidP="004B20F8">
            <w:pPr>
              <w:widowControl w:val="0"/>
              <w:autoSpaceDE w:val="0"/>
              <w:autoSpaceDN w:val="0"/>
              <w:adjustRightInd w:val="0"/>
              <w:spacing w:before="20"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Summary statistics for sample firms</w:t>
            </w:r>
          </w:p>
        </w:tc>
      </w:tr>
      <w:tr w:rsidR="00FE37EE" w:rsidRPr="002A3326" w14:paraId="0D282AF8" w14:textId="77777777" w:rsidTr="004B20F8">
        <w:trPr>
          <w:jc w:val="center"/>
        </w:trPr>
        <w:tc>
          <w:tcPr>
            <w:tcW w:w="3351" w:type="dxa"/>
            <w:tcBorders>
              <w:left w:val="nil"/>
              <w:bottom w:val="nil"/>
              <w:right w:val="nil"/>
            </w:tcBorders>
          </w:tcPr>
          <w:p w14:paraId="69133261" w14:textId="77777777" w:rsidR="00FE37EE" w:rsidRPr="002A3326"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p>
        </w:tc>
        <w:tc>
          <w:tcPr>
            <w:tcW w:w="851" w:type="dxa"/>
            <w:tcBorders>
              <w:left w:val="nil"/>
              <w:bottom w:val="nil"/>
              <w:right w:val="nil"/>
            </w:tcBorders>
          </w:tcPr>
          <w:p w14:paraId="2080A701" w14:textId="77777777" w:rsidR="00FE37EE" w:rsidRPr="002F4F26" w:rsidRDefault="00FE37EE" w:rsidP="004B20F8">
            <w:pPr>
              <w:widowControl w:val="0"/>
              <w:autoSpaceDE w:val="0"/>
              <w:autoSpaceDN w:val="0"/>
              <w:adjustRightInd w:val="0"/>
              <w:spacing w:before="20" w:line="240" w:lineRule="auto"/>
              <w:jc w:val="center"/>
              <w:rPr>
                <w:rFonts w:ascii="Times New Roman" w:eastAsiaTheme="minorEastAsia" w:hAnsi="Times New Roman" w:cs="Times New Roman"/>
                <w:sz w:val="18"/>
                <w:szCs w:val="18"/>
                <w:lang w:val="en-US"/>
              </w:rPr>
            </w:pPr>
            <w:r w:rsidRPr="002F4F26">
              <w:rPr>
                <w:rFonts w:ascii="Times New Roman" w:eastAsiaTheme="minorEastAsia" w:hAnsi="Times New Roman" w:cs="Times New Roman"/>
                <w:sz w:val="18"/>
                <w:szCs w:val="18"/>
                <w:lang w:val="en-US"/>
              </w:rPr>
              <w:t>Mean</w:t>
            </w:r>
          </w:p>
        </w:tc>
        <w:tc>
          <w:tcPr>
            <w:tcW w:w="851" w:type="dxa"/>
            <w:tcBorders>
              <w:left w:val="nil"/>
              <w:bottom w:val="nil"/>
              <w:right w:val="nil"/>
            </w:tcBorders>
          </w:tcPr>
          <w:p w14:paraId="02939D32" w14:textId="77777777" w:rsidR="00FE37EE" w:rsidRPr="002F4F26" w:rsidRDefault="00FE37EE" w:rsidP="004B20F8">
            <w:pPr>
              <w:widowControl w:val="0"/>
              <w:autoSpaceDE w:val="0"/>
              <w:autoSpaceDN w:val="0"/>
              <w:adjustRightInd w:val="0"/>
              <w:spacing w:before="20" w:line="240" w:lineRule="auto"/>
              <w:jc w:val="center"/>
              <w:rPr>
                <w:rFonts w:ascii="Times New Roman" w:eastAsiaTheme="minorEastAsia" w:hAnsi="Times New Roman" w:cs="Times New Roman"/>
                <w:sz w:val="18"/>
                <w:szCs w:val="18"/>
                <w:lang w:val="en-US"/>
              </w:rPr>
            </w:pPr>
            <w:r w:rsidRPr="002F4F26">
              <w:rPr>
                <w:rFonts w:ascii="Times New Roman" w:eastAsiaTheme="minorEastAsia" w:hAnsi="Times New Roman" w:cs="Times New Roman"/>
                <w:sz w:val="18"/>
                <w:szCs w:val="18"/>
                <w:lang w:val="en-US"/>
              </w:rPr>
              <w:t>Sd</w:t>
            </w:r>
          </w:p>
        </w:tc>
        <w:tc>
          <w:tcPr>
            <w:tcW w:w="851" w:type="dxa"/>
            <w:tcBorders>
              <w:left w:val="nil"/>
              <w:bottom w:val="nil"/>
              <w:right w:val="nil"/>
            </w:tcBorders>
          </w:tcPr>
          <w:p w14:paraId="740233BE" w14:textId="77777777" w:rsidR="00FE37EE" w:rsidRPr="002F4F26" w:rsidRDefault="00FE37EE" w:rsidP="004B20F8">
            <w:pPr>
              <w:widowControl w:val="0"/>
              <w:autoSpaceDE w:val="0"/>
              <w:autoSpaceDN w:val="0"/>
              <w:adjustRightInd w:val="0"/>
              <w:spacing w:before="20" w:line="240" w:lineRule="auto"/>
              <w:jc w:val="center"/>
              <w:rPr>
                <w:rFonts w:ascii="Times New Roman" w:eastAsia="Calibri" w:hAnsi="Times New Roman" w:cs="Times New Roman"/>
                <w:sz w:val="18"/>
                <w:szCs w:val="18"/>
                <w:lang w:val="en-US"/>
              </w:rPr>
            </w:pPr>
            <w:r>
              <w:rPr>
                <w:rFonts w:ascii="Times New Roman" w:eastAsia="Calibri" w:hAnsi="Times New Roman" w:cs="Times New Roman"/>
                <w:sz w:val="18"/>
                <w:szCs w:val="18"/>
                <w:lang w:val="en-US"/>
              </w:rPr>
              <w:t>P25</w:t>
            </w:r>
          </w:p>
        </w:tc>
        <w:tc>
          <w:tcPr>
            <w:tcW w:w="850" w:type="dxa"/>
            <w:tcBorders>
              <w:left w:val="nil"/>
              <w:bottom w:val="nil"/>
              <w:right w:val="nil"/>
            </w:tcBorders>
          </w:tcPr>
          <w:p w14:paraId="13880327" w14:textId="77777777" w:rsidR="00FE37EE" w:rsidRPr="002F4F26" w:rsidRDefault="00FE37EE" w:rsidP="004B20F8">
            <w:pPr>
              <w:widowControl w:val="0"/>
              <w:autoSpaceDE w:val="0"/>
              <w:autoSpaceDN w:val="0"/>
              <w:adjustRightInd w:val="0"/>
              <w:spacing w:before="20" w:line="240" w:lineRule="auto"/>
              <w:jc w:val="center"/>
              <w:rPr>
                <w:rFonts w:ascii="Times New Roman" w:eastAsiaTheme="minorEastAsia" w:hAnsi="Times New Roman" w:cs="Times New Roman"/>
                <w:sz w:val="18"/>
                <w:szCs w:val="18"/>
                <w:lang w:val="en-US"/>
              </w:rPr>
            </w:pPr>
            <w:r w:rsidRPr="002F4F26">
              <w:rPr>
                <w:rFonts w:ascii="Times New Roman" w:eastAsia="Calibri" w:hAnsi="Times New Roman" w:cs="Times New Roman"/>
                <w:sz w:val="18"/>
                <w:szCs w:val="18"/>
                <w:lang w:val="en-US"/>
              </w:rPr>
              <w:t>Median</w:t>
            </w:r>
          </w:p>
        </w:tc>
        <w:tc>
          <w:tcPr>
            <w:tcW w:w="851" w:type="dxa"/>
            <w:tcBorders>
              <w:left w:val="nil"/>
              <w:bottom w:val="nil"/>
              <w:right w:val="nil"/>
            </w:tcBorders>
          </w:tcPr>
          <w:p w14:paraId="63EDB4C6" w14:textId="77777777" w:rsidR="00FE37EE" w:rsidRPr="002F4F26" w:rsidRDefault="00FE37EE" w:rsidP="004B20F8">
            <w:pPr>
              <w:widowControl w:val="0"/>
              <w:autoSpaceDE w:val="0"/>
              <w:autoSpaceDN w:val="0"/>
              <w:adjustRightInd w:val="0"/>
              <w:spacing w:before="20" w:line="240" w:lineRule="auto"/>
              <w:ind w:left="-13" w:firstLine="13"/>
              <w:jc w:val="center"/>
              <w:rPr>
                <w:rFonts w:ascii="Times New Roman" w:eastAsiaTheme="minorEastAsia" w:hAnsi="Times New Roman" w:cs="Times New Roman"/>
                <w:sz w:val="18"/>
                <w:szCs w:val="18"/>
                <w:lang w:val="en-US"/>
              </w:rPr>
            </w:pPr>
            <w:r w:rsidRPr="002F4F26">
              <w:rPr>
                <w:rFonts w:ascii="Times New Roman" w:eastAsiaTheme="minorEastAsia" w:hAnsi="Times New Roman" w:cs="Times New Roman"/>
                <w:sz w:val="18"/>
                <w:szCs w:val="18"/>
                <w:lang w:val="en-US"/>
              </w:rPr>
              <w:t>P75</w:t>
            </w:r>
          </w:p>
        </w:tc>
        <w:tc>
          <w:tcPr>
            <w:tcW w:w="1160" w:type="dxa"/>
            <w:tcBorders>
              <w:left w:val="nil"/>
              <w:bottom w:val="nil"/>
              <w:right w:val="nil"/>
            </w:tcBorders>
          </w:tcPr>
          <w:p w14:paraId="313D0651" w14:textId="77777777" w:rsidR="00FE37EE" w:rsidRPr="002F4F26" w:rsidRDefault="00FE37EE" w:rsidP="004B20F8">
            <w:pPr>
              <w:widowControl w:val="0"/>
              <w:autoSpaceDE w:val="0"/>
              <w:autoSpaceDN w:val="0"/>
              <w:adjustRightInd w:val="0"/>
              <w:spacing w:before="20" w:line="240" w:lineRule="auto"/>
              <w:ind w:left="-13" w:right="-89" w:firstLine="13"/>
              <w:rPr>
                <w:rFonts w:ascii="Times New Roman" w:eastAsiaTheme="minorEastAsia" w:hAnsi="Times New Roman" w:cs="Times New Roman"/>
                <w:sz w:val="18"/>
                <w:szCs w:val="18"/>
                <w:lang w:val="en-US"/>
              </w:rPr>
            </w:pPr>
            <w:r w:rsidRPr="002F4F26">
              <w:rPr>
                <w:rFonts w:ascii="Times New Roman" w:eastAsiaTheme="minorEastAsia" w:hAnsi="Times New Roman" w:cs="Times New Roman"/>
                <w:sz w:val="18"/>
                <w:szCs w:val="18"/>
                <w:lang w:val="en-US"/>
              </w:rPr>
              <w:t>Observations</w:t>
            </w:r>
          </w:p>
        </w:tc>
      </w:tr>
      <w:tr w:rsidR="00FE37EE" w:rsidRPr="002A3326" w14:paraId="7DFFC2FF" w14:textId="77777777" w:rsidTr="004B20F8">
        <w:trPr>
          <w:trHeight w:val="314"/>
          <w:jc w:val="center"/>
        </w:trPr>
        <w:tc>
          <w:tcPr>
            <w:tcW w:w="3351" w:type="dxa"/>
            <w:tcBorders>
              <w:top w:val="nil"/>
              <w:left w:val="nil"/>
              <w:bottom w:val="single" w:sz="6" w:space="0" w:color="auto"/>
              <w:right w:val="nil"/>
            </w:tcBorders>
            <w:vAlign w:val="bottom"/>
            <w:hideMark/>
          </w:tcPr>
          <w:p w14:paraId="590521E4" w14:textId="77777777" w:rsidR="00FE37EE" w:rsidRPr="002A3326" w:rsidRDefault="00FE37EE" w:rsidP="004B20F8">
            <w:pPr>
              <w:widowControl w:val="0"/>
              <w:autoSpaceDE w:val="0"/>
              <w:autoSpaceDN w:val="0"/>
              <w:adjustRightInd w:val="0"/>
              <w:spacing w:before="100" w:beforeAutospacing="1"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Variable</w:t>
            </w:r>
          </w:p>
        </w:tc>
        <w:tc>
          <w:tcPr>
            <w:tcW w:w="851" w:type="dxa"/>
            <w:tcBorders>
              <w:top w:val="nil"/>
              <w:left w:val="nil"/>
              <w:bottom w:val="single" w:sz="6" w:space="0" w:color="auto"/>
              <w:right w:val="nil"/>
            </w:tcBorders>
            <w:vAlign w:val="bottom"/>
          </w:tcPr>
          <w:p w14:paraId="34F211B4" w14:textId="77777777" w:rsidR="00FE37EE" w:rsidRPr="002F4F26" w:rsidRDefault="00FE37EE" w:rsidP="004B20F8">
            <w:pPr>
              <w:widowControl w:val="0"/>
              <w:autoSpaceDE w:val="0"/>
              <w:autoSpaceDN w:val="0"/>
              <w:adjustRightInd w:val="0"/>
              <w:spacing w:before="100" w:beforeAutospacing="1"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(1)</w:t>
            </w:r>
          </w:p>
        </w:tc>
        <w:tc>
          <w:tcPr>
            <w:tcW w:w="851" w:type="dxa"/>
            <w:tcBorders>
              <w:top w:val="nil"/>
              <w:left w:val="nil"/>
              <w:bottom w:val="single" w:sz="6" w:space="0" w:color="auto"/>
              <w:right w:val="nil"/>
            </w:tcBorders>
            <w:vAlign w:val="bottom"/>
          </w:tcPr>
          <w:p w14:paraId="459DF31E" w14:textId="77777777" w:rsidR="00FE37EE" w:rsidRPr="002F4F26" w:rsidRDefault="00FE37EE" w:rsidP="004B20F8">
            <w:pPr>
              <w:widowControl w:val="0"/>
              <w:autoSpaceDE w:val="0"/>
              <w:autoSpaceDN w:val="0"/>
              <w:adjustRightInd w:val="0"/>
              <w:spacing w:before="100" w:beforeAutospacing="1"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(2)</w:t>
            </w:r>
          </w:p>
        </w:tc>
        <w:tc>
          <w:tcPr>
            <w:tcW w:w="851" w:type="dxa"/>
            <w:tcBorders>
              <w:top w:val="nil"/>
              <w:left w:val="nil"/>
              <w:bottom w:val="single" w:sz="6" w:space="0" w:color="auto"/>
              <w:right w:val="nil"/>
            </w:tcBorders>
            <w:vAlign w:val="bottom"/>
          </w:tcPr>
          <w:p w14:paraId="57849FBD" w14:textId="77777777" w:rsidR="00FE37EE" w:rsidRPr="002F4F26" w:rsidRDefault="00FE37EE" w:rsidP="004B20F8">
            <w:pPr>
              <w:widowControl w:val="0"/>
              <w:autoSpaceDE w:val="0"/>
              <w:autoSpaceDN w:val="0"/>
              <w:adjustRightInd w:val="0"/>
              <w:spacing w:before="100" w:beforeAutospacing="1"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(3)</w:t>
            </w:r>
          </w:p>
        </w:tc>
        <w:tc>
          <w:tcPr>
            <w:tcW w:w="850" w:type="dxa"/>
            <w:tcBorders>
              <w:top w:val="nil"/>
              <w:left w:val="nil"/>
              <w:bottom w:val="single" w:sz="6" w:space="0" w:color="auto"/>
              <w:right w:val="nil"/>
            </w:tcBorders>
            <w:vAlign w:val="bottom"/>
          </w:tcPr>
          <w:p w14:paraId="15F0E756" w14:textId="77777777" w:rsidR="00FE37EE" w:rsidRPr="002F4F26" w:rsidRDefault="00FE37EE" w:rsidP="004B20F8">
            <w:pPr>
              <w:widowControl w:val="0"/>
              <w:autoSpaceDE w:val="0"/>
              <w:autoSpaceDN w:val="0"/>
              <w:adjustRightInd w:val="0"/>
              <w:spacing w:before="100" w:beforeAutospacing="1" w:line="240" w:lineRule="auto"/>
              <w:ind w:right="4"/>
              <w:jc w:val="center"/>
              <w:rPr>
                <w:rFonts w:ascii="Times New Roman" w:hAnsi="Times New Roman" w:cs="Times New Roman"/>
                <w:sz w:val="18"/>
                <w:szCs w:val="18"/>
                <w:lang w:val="en-US"/>
              </w:rPr>
            </w:pPr>
            <w:r>
              <w:rPr>
                <w:rFonts w:ascii="Times New Roman" w:hAnsi="Times New Roman" w:cs="Times New Roman"/>
                <w:sz w:val="18"/>
                <w:szCs w:val="18"/>
                <w:lang w:val="en-US"/>
              </w:rPr>
              <w:t>(4)</w:t>
            </w:r>
          </w:p>
        </w:tc>
        <w:tc>
          <w:tcPr>
            <w:tcW w:w="851" w:type="dxa"/>
            <w:tcBorders>
              <w:top w:val="nil"/>
              <w:left w:val="nil"/>
              <w:bottom w:val="single" w:sz="6" w:space="0" w:color="auto"/>
              <w:right w:val="nil"/>
            </w:tcBorders>
            <w:vAlign w:val="bottom"/>
          </w:tcPr>
          <w:p w14:paraId="55E78144" w14:textId="77777777" w:rsidR="00FE37EE" w:rsidRPr="002F4F26" w:rsidRDefault="00FE37EE" w:rsidP="004B20F8">
            <w:pPr>
              <w:widowControl w:val="0"/>
              <w:autoSpaceDE w:val="0"/>
              <w:autoSpaceDN w:val="0"/>
              <w:adjustRightInd w:val="0"/>
              <w:spacing w:before="100" w:beforeAutospacing="1"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(5)</w:t>
            </w:r>
          </w:p>
        </w:tc>
        <w:tc>
          <w:tcPr>
            <w:tcW w:w="1160" w:type="dxa"/>
            <w:tcBorders>
              <w:top w:val="nil"/>
              <w:left w:val="nil"/>
              <w:bottom w:val="single" w:sz="6" w:space="0" w:color="auto"/>
              <w:right w:val="nil"/>
            </w:tcBorders>
            <w:vAlign w:val="bottom"/>
          </w:tcPr>
          <w:p w14:paraId="2D57024B" w14:textId="77777777" w:rsidR="00FE37EE" w:rsidRPr="002F4F26" w:rsidRDefault="00FE37EE" w:rsidP="004B20F8">
            <w:pPr>
              <w:widowControl w:val="0"/>
              <w:autoSpaceDE w:val="0"/>
              <w:autoSpaceDN w:val="0"/>
              <w:adjustRightInd w:val="0"/>
              <w:spacing w:before="100" w:beforeAutospacing="1"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(6)</w:t>
            </w:r>
          </w:p>
        </w:tc>
      </w:tr>
      <w:tr w:rsidR="00FE37EE" w:rsidRPr="002A3326" w14:paraId="70F17172" w14:textId="77777777" w:rsidTr="004B20F8">
        <w:trPr>
          <w:jc w:val="center"/>
        </w:trPr>
        <w:tc>
          <w:tcPr>
            <w:tcW w:w="3351" w:type="dxa"/>
            <w:hideMark/>
          </w:tcPr>
          <w:p w14:paraId="57E8A2FA"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Revenue labor share</w:t>
            </w:r>
          </w:p>
        </w:tc>
        <w:tc>
          <w:tcPr>
            <w:tcW w:w="851" w:type="dxa"/>
            <w:vAlign w:val="center"/>
          </w:tcPr>
          <w:p w14:paraId="12C131DB"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0.30</w:t>
            </w:r>
          </w:p>
        </w:tc>
        <w:tc>
          <w:tcPr>
            <w:tcW w:w="851" w:type="dxa"/>
            <w:vAlign w:val="center"/>
          </w:tcPr>
          <w:p w14:paraId="18A25AA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0.12</w:t>
            </w:r>
          </w:p>
        </w:tc>
        <w:tc>
          <w:tcPr>
            <w:tcW w:w="851" w:type="dxa"/>
            <w:vAlign w:val="center"/>
          </w:tcPr>
          <w:p w14:paraId="277C861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.22</w:t>
            </w:r>
          </w:p>
        </w:tc>
        <w:tc>
          <w:tcPr>
            <w:tcW w:w="850" w:type="dxa"/>
            <w:vAlign w:val="center"/>
          </w:tcPr>
          <w:p w14:paraId="6F302C5D"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.30</w:t>
            </w:r>
          </w:p>
        </w:tc>
        <w:tc>
          <w:tcPr>
            <w:tcW w:w="851" w:type="dxa"/>
            <w:vAlign w:val="center"/>
          </w:tcPr>
          <w:p w14:paraId="2622E51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0.38</w:t>
            </w:r>
          </w:p>
        </w:tc>
        <w:tc>
          <w:tcPr>
            <w:tcW w:w="1160" w:type="dxa"/>
          </w:tcPr>
          <w:p w14:paraId="23BBA68F" w14:textId="77777777" w:rsidR="00FE37EE" w:rsidRPr="00AD749A"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2A3326" w14:paraId="5F587977" w14:textId="77777777" w:rsidTr="004B20F8">
        <w:trPr>
          <w:jc w:val="center"/>
        </w:trPr>
        <w:tc>
          <w:tcPr>
            <w:tcW w:w="3351" w:type="dxa"/>
            <w:hideMark/>
          </w:tcPr>
          <w:p w14:paraId="799A16C6"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Value-added share</w:t>
            </w:r>
          </w:p>
        </w:tc>
        <w:tc>
          <w:tcPr>
            <w:tcW w:w="851" w:type="dxa"/>
            <w:vAlign w:val="center"/>
          </w:tcPr>
          <w:p w14:paraId="2768AD9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7</w:t>
            </w:r>
            <w:r>
              <w:rPr>
                <w:rFonts w:ascii="Times New Roman" w:hAnsi="Times New Roman" w:cs="Times New Roman"/>
                <w:color w:val="000000"/>
                <w:sz w:val="18"/>
                <w:szCs w:val="18"/>
                <w:lang w:val="en-US"/>
              </w:rPr>
              <w:t>8</w:t>
            </w:r>
          </w:p>
        </w:tc>
        <w:tc>
          <w:tcPr>
            <w:tcW w:w="851" w:type="dxa"/>
            <w:vAlign w:val="center"/>
          </w:tcPr>
          <w:p w14:paraId="75D7E62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5</w:t>
            </w:r>
          </w:p>
        </w:tc>
        <w:tc>
          <w:tcPr>
            <w:tcW w:w="851" w:type="dxa"/>
            <w:vAlign w:val="center"/>
          </w:tcPr>
          <w:p w14:paraId="76A5226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.6</w:t>
            </w:r>
            <w:r>
              <w:rPr>
                <w:rFonts w:ascii="Times New Roman" w:hAnsi="Times New Roman" w:cs="Times New Roman"/>
                <w:color w:val="000000"/>
                <w:sz w:val="18"/>
                <w:szCs w:val="18"/>
                <w:lang w:val="en-US"/>
              </w:rPr>
              <w:t>4</w:t>
            </w:r>
          </w:p>
        </w:tc>
        <w:tc>
          <w:tcPr>
            <w:tcW w:w="850" w:type="dxa"/>
            <w:vAlign w:val="center"/>
          </w:tcPr>
          <w:p w14:paraId="3825F17C" w14:textId="77777777" w:rsidR="00FE37EE" w:rsidRPr="002A3326" w:rsidRDefault="00FE37EE" w:rsidP="004B20F8">
            <w:pPr>
              <w:tabs>
                <w:tab w:val="center" w:pos="421"/>
              </w:tabs>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.7</w:t>
            </w:r>
            <w:r>
              <w:rPr>
                <w:rFonts w:ascii="Times New Roman" w:hAnsi="Times New Roman" w:cs="Times New Roman"/>
                <w:color w:val="000000"/>
                <w:sz w:val="18"/>
                <w:szCs w:val="18"/>
                <w:lang w:val="en-US"/>
              </w:rPr>
              <w:t>6</w:t>
            </w:r>
          </w:p>
        </w:tc>
        <w:tc>
          <w:tcPr>
            <w:tcW w:w="851" w:type="dxa"/>
            <w:vAlign w:val="center"/>
          </w:tcPr>
          <w:p w14:paraId="22ADE5B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8</w:t>
            </w:r>
          </w:p>
        </w:tc>
        <w:tc>
          <w:tcPr>
            <w:tcW w:w="1160" w:type="dxa"/>
          </w:tcPr>
          <w:p w14:paraId="04522B6C" w14:textId="77777777" w:rsidR="00FE37EE" w:rsidRPr="00AD749A"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2A3326" w14:paraId="49C2D8DD" w14:textId="77777777" w:rsidTr="004B20F8">
        <w:trPr>
          <w:jc w:val="center"/>
        </w:trPr>
        <w:tc>
          <w:tcPr>
            <w:tcW w:w="3351" w:type="dxa"/>
            <w:hideMark/>
          </w:tcPr>
          <w:p w14:paraId="6038C303"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Output elasticity of labor</w:t>
            </w:r>
          </w:p>
        </w:tc>
        <w:tc>
          <w:tcPr>
            <w:tcW w:w="851" w:type="dxa"/>
            <w:vAlign w:val="center"/>
          </w:tcPr>
          <w:p w14:paraId="7C9E42C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30</w:t>
            </w:r>
          </w:p>
        </w:tc>
        <w:tc>
          <w:tcPr>
            <w:tcW w:w="851" w:type="dxa"/>
            <w:vAlign w:val="center"/>
          </w:tcPr>
          <w:p w14:paraId="5E757DD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c>
          <w:tcPr>
            <w:tcW w:w="851" w:type="dxa"/>
            <w:vAlign w:val="center"/>
          </w:tcPr>
          <w:p w14:paraId="5C69E3D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4</w:t>
            </w:r>
          </w:p>
        </w:tc>
        <w:tc>
          <w:tcPr>
            <w:tcW w:w="850" w:type="dxa"/>
            <w:vAlign w:val="center"/>
          </w:tcPr>
          <w:p w14:paraId="6556B28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31</w:t>
            </w:r>
          </w:p>
        </w:tc>
        <w:tc>
          <w:tcPr>
            <w:tcW w:w="851" w:type="dxa"/>
            <w:vAlign w:val="center"/>
          </w:tcPr>
          <w:p w14:paraId="4A0BD5C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0.37</w:t>
            </w:r>
          </w:p>
        </w:tc>
        <w:tc>
          <w:tcPr>
            <w:tcW w:w="1160" w:type="dxa"/>
          </w:tcPr>
          <w:p w14:paraId="43164E33" w14:textId="77777777" w:rsidR="00FE37EE" w:rsidRPr="00AD749A"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2A3326" w14:paraId="21357F6A" w14:textId="77777777" w:rsidTr="004B20F8">
        <w:trPr>
          <w:jc w:val="center"/>
        </w:trPr>
        <w:tc>
          <w:tcPr>
            <w:tcW w:w="3351" w:type="dxa"/>
            <w:hideMark/>
          </w:tcPr>
          <w:p w14:paraId="5306640F"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Output elasticity intermediates</w:t>
            </w:r>
          </w:p>
        </w:tc>
        <w:tc>
          <w:tcPr>
            <w:tcW w:w="851" w:type="dxa"/>
            <w:vAlign w:val="center"/>
          </w:tcPr>
          <w:p w14:paraId="3739821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0.64</w:t>
            </w:r>
          </w:p>
        </w:tc>
        <w:tc>
          <w:tcPr>
            <w:tcW w:w="851" w:type="dxa"/>
            <w:vAlign w:val="center"/>
          </w:tcPr>
          <w:p w14:paraId="34419D9A"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7</w:t>
            </w:r>
          </w:p>
        </w:tc>
        <w:tc>
          <w:tcPr>
            <w:tcW w:w="851" w:type="dxa"/>
            <w:vAlign w:val="center"/>
          </w:tcPr>
          <w:p w14:paraId="5447FB9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.57</w:t>
            </w:r>
          </w:p>
        </w:tc>
        <w:tc>
          <w:tcPr>
            <w:tcW w:w="850" w:type="dxa"/>
            <w:vAlign w:val="center"/>
          </w:tcPr>
          <w:p w14:paraId="688B466A"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.6</w:t>
            </w:r>
            <w:r>
              <w:rPr>
                <w:rFonts w:ascii="Times New Roman" w:hAnsi="Times New Roman" w:cs="Times New Roman"/>
                <w:color w:val="000000"/>
                <w:sz w:val="18"/>
                <w:szCs w:val="18"/>
                <w:lang w:val="en-US"/>
              </w:rPr>
              <w:t>3</w:t>
            </w:r>
          </w:p>
        </w:tc>
        <w:tc>
          <w:tcPr>
            <w:tcW w:w="851" w:type="dxa"/>
            <w:vAlign w:val="center"/>
          </w:tcPr>
          <w:p w14:paraId="42192EB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0.69</w:t>
            </w:r>
          </w:p>
        </w:tc>
        <w:tc>
          <w:tcPr>
            <w:tcW w:w="1160" w:type="dxa"/>
          </w:tcPr>
          <w:p w14:paraId="5B212280" w14:textId="77777777" w:rsidR="00FE37EE" w:rsidRPr="00AD749A"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2A3326" w14:paraId="01A52E92" w14:textId="77777777" w:rsidTr="004B20F8">
        <w:trPr>
          <w:jc w:val="center"/>
        </w:trPr>
        <w:tc>
          <w:tcPr>
            <w:tcW w:w="3351" w:type="dxa"/>
            <w:hideMark/>
          </w:tcPr>
          <w:p w14:paraId="1C65C31A"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Output elasticity capital</w:t>
            </w:r>
          </w:p>
        </w:tc>
        <w:tc>
          <w:tcPr>
            <w:tcW w:w="851" w:type="dxa"/>
            <w:vAlign w:val="center"/>
          </w:tcPr>
          <w:p w14:paraId="06FA7BC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.11</w:t>
            </w:r>
          </w:p>
        </w:tc>
        <w:tc>
          <w:tcPr>
            <w:tcW w:w="851" w:type="dxa"/>
            <w:vAlign w:val="center"/>
          </w:tcPr>
          <w:p w14:paraId="526AADF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w:t>
            </w:r>
          </w:p>
        </w:tc>
        <w:tc>
          <w:tcPr>
            <w:tcW w:w="851" w:type="dxa"/>
            <w:vAlign w:val="center"/>
          </w:tcPr>
          <w:p w14:paraId="61A103E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.07</w:t>
            </w:r>
          </w:p>
        </w:tc>
        <w:tc>
          <w:tcPr>
            <w:tcW w:w="850" w:type="dxa"/>
            <w:vAlign w:val="center"/>
          </w:tcPr>
          <w:p w14:paraId="791F4B3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.1</w:t>
            </w:r>
            <w:r>
              <w:rPr>
                <w:rFonts w:ascii="Times New Roman" w:hAnsi="Times New Roman" w:cs="Times New Roman"/>
                <w:color w:val="000000"/>
                <w:sz w:val="18"/>
                <w:szCs w:val="18"/>
                <w:lang w:val="en-US"/>
              </w:rPr>
              <w:t>1</w:t>
            </w:r>
          </w:p>
        </w:tc>
        <w:tc>
          <w:tcPr>
            <w:tcW w:w="851" w:type="dxa"/>
            <w:vAlign w:val="center"/>
          </w:tcPr>
          <w:p w14:paraId="40968EA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.14</w:t>
            </w:r>
          </w:p>
        </w:tc>
        <w:tc>
          <w:tcPr>
            <w:tcW w:w="1160" w:type="dxa"/>
          </w:tcPr>
          <w:p w14:paraId="6AEC2DC7" w14:textId="77777777" w:rsidR="00FE37EE"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0A5C18" w14:paraId="7FC6F18F" w14:textId="77777777" w:rsidTr="004B20F8">
        <w:trPr>
          <w:jc w:val="center"/>
        </w:trPr>
        <w:tc>
          <w:tcPr>
            <w:tcW w:w="3351" w:type="dxa"/>
          </w:tcPr>
          <w:p w14:paraId="38F85382"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Product market power parameter</w:t>
            </w:r>
          </w:p>
        </w:tc>
        <w:tc>
          <w:tcPr>
            <w:tcW w:w="851" w:type="dxa"/>
            <w:vAlign w:val="center"/>
          </w:tcPr>
          <w:p w14:paraId="29A86C1C" w14:textId="77777777" w:rsidR="00FE37EE" w:rsidRDefault="00FE37EE" w:rsidP="004B20F8">
            <w:pPr>
              <w:spacing w:line="240" w:lineRule="auto"/>
              <w:jc w:val="center"/>
              <w:rPr>
                <w:rFonts w:ascii="Times New Roman" w:hAnsi="Times New Roman" w:cs="Times New Roman"/>
                <w:color w:val="000000"/>
                <w:sz w:val="18"/>
                <w:szCs w:val="18"/>
                <w:lang w:val="en-US"/>
              </w:rPr>
            </w:pPr>
            <w:r w:rsidRPr="00AB2741">
              <w:rPr>
                <w:rFonts w:ascii="Times New Roman" w:hAnsi="Times New Roman" w:cs="Times New Roman"/>
                <w:color w:val="000000"/>
                <w:sz w:val="18"/>
                <w:szCs w:val="18"/>
                <w:lang w:val="en-US"/>
              </w:rPr>
              <w:t>1.0</w:t>
            </w:r>
            <w:r>
              <w:rPr>
                <w:rFonts w:ascii="Times New Roman" w:hAnsi="Times New Roman" w:cs="Times New Roman"/>
                <w:color w:val="000000"/>
                <w:sz w:val="18"/>
                <w:szCs w:val="18"/>
                <w:lang w:val="en-US"/>
              </w:rPr>
              <w:t>8</w:t>
            </w:r>
          </w:p>
        </w:tc>
        <w:tc>
          <w:tcPr>
            <w:tcW w:w="851" w:type="dxa"/>
            <w:vAlign w:val="center"/>
          </w:tcPr>
          <w:p w14:paraId="3D4830DC"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0.14</w:t>
            </w:r>
          </w:p>
        </w:tc>
        <w:tc>
          <w:tcPr>
            <w:tcW w:w="851" w:type="dxa"/>
            <w:vAlign w:val="center"/>
          </w:tcPr>
          <w:p w14:paraId="158734BA"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1.00</w:t>
            </w:r>
          </w:p>
        </w:tc>
        <w:tc>
          <w:tcPr>
            <w:tcW w:w="850" w:type="dxa"/>
            <w:vAlign w:val="center"/>
          </w:tcPr>
          <w:p w14:paraId="7EFE7E03" w14:textId="77777777" w:rsidR="00FE37EE" w:rsidRDefault="00FE37EE" w:rsidP="004B20F8">
            <w:pPr>
              <w:spacing w:line="240" w:lineRule="auto"/>
              <w:jc w:val="center"/>
              <w:rPr>
                <w:rFonts w:ascii="Times New Roman" w:hAnsi="Times New Roman" w:cs="Times New Roman"/>
                <w:color w:val="000000"/>
                <w:sz w:val="18"/>
                <w:szCs w:val="18"/>
                <w:lang w:val="en-US"/>
              </w:rPr>
            </w:pPr>
            <w:r w:rsidRPr="00AB2741">
              <w:rPr>
                <w:rFonts w:ascii="Times New Roman" w:hAnsi="Times New Roman" w:cs="Times New Roman"/>
                <w:color w:val="000000"/>
                <w:sz w:val="18"/>
                <w:szCs w:val="18"/>
                <w:lang w:val="en-US"/>
              </w:rPr>
              <w:t>1.07</w:t>
            </w:r>
          </w:p>
        </w:tc>
        <w:tc>
          <w:tcPr>
            <w:tcW w:w="851" w:type="dxa"/>
            <w:vAlign w:val="center"/>
          </w:tcPr>
          <w:p w14:paraId="04352D02" w14:textId="77777777" w:rsidR="00FE37EE" w:rsidRDefault="00FE37EE" w:rsidP="004B20F8">
            <w:pPr>
              <w:spacing w:line="240" w:lineRule="auto"/>
              <w:jc w:val="center"/>
              <w:rPr>
                <w:rFonts w:ascii="Times New Roman" w:hAnsi="Times New Roman" w:cs="Times New Roman"/>
                <w:color w:val="000000"/>
                <w:sz w:val="18"/>
                <w:szCs w:val="18"/>
                <w:lang w:val="en-US"/>
              </w:rPr>
            </w:pPr>
            <w:r w:rsidRPr="00AB2741">
              <w:rPr>
                <w:rFonts w:ascii="Times New Roman" w:hAnsi="Times New Roman" w:cs="Times New Roman"/>
                <w:color w:val="000000"/>
                <w:sz w:val="18"/>
                <w:szCs w:val="18"/>
                <w:lang w:val="en-US"/>
              </w:rPr>
              <w:t>1.1</w:t>
            </w:r>
            <w:r>
              <w:rPr>
                <w:rFonts w:ascii="Times New Roman" w:hAnsi="Times New Roman" w:cs="Times New Roman"/>
                <w:color w:val="000000"/>
                <w:sz w:val="18"/>
                <w:szCs w:val="18"/>
                <w:lang w:val="en-US"/>
              </w:rPr>
              <w:t>5</w:t>
            </w:r>
          </w:p>
        </w:tc>
        <w:tc>
          <w:tcPr>
            <w:tcW w:w="1160" w:type="dxa"/>
          </w:tcPr>
          <w:p w14:paraId="070C5935" w14:textId="77777777" w:rsidR="00FE37EE"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0A5C18" w14:paraId="42B9D36C" w14:textId="77777777" w:rsidTr="004B20F8">
        <w:trPr>
          <w:jc w:val="center"/>
        </w:trPr>
        <w:tc>
          <w:tcPr>
            <w:tcW w:w="3351" w:type="dxa"/>
          </w:tcPr>
          <w:p w14:paraId="0E2DFAB5" w14:textId="77777777" w:rsidR="00FE37EE" w:rsidRPr="00E3586C"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Labor market power parameter</w:t>
            </w:r>
          </w:p>
        </w:tc>
        <w:tc>
          <w:tcPr>
            <w:tcW w:w="851" w:type="dxa"/>
            <w:vAlign w:val="center"/>
          </w:tcPr>
          <w:p w14:paraId="14F799B2" w14:textId="77777777" w:rsidR="00FE37EE" w:rsidRPr="00E3586C"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w:t>
            </w:r>
            <w:r w:rsidRPr="00AB2741">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03</w:t>
            </w:r>
          </w:p>
        </w:tc>
        <w:tc>
          <w:tcPr>
            <w:tcW w:w="851" w:type="dxa"/>
            <w:vAlign w:val="center"/>
          </w:tcPr>
          <w:p w14:paraId="79CFEE05" w14:textId="77777777" w:rsidR="00FE37EE" w:rsidRPr="00E3586C"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.4</w:t>
            </w:r>
            <w:r>
              <w:rPr>
                <w:rFonts w:ascii="Times New Roman" w:hAnsi="Times New Roman" w:cs="Times New Roman"/>
                <w:color w:val="000000"/>
                <w:sz w:val="18"/>
                <w:szCs w:val="18"/>
                <w:lang w:val="en-US"/>
              </w:rPr>
              <w:t>8</w:t>
            </w:r>
          </w:p>
        </w:tc>
        <w:tc>
          <w:tcPr>
            <w:tcW w:w="851" w:type="dxa"/>
            <w:vAlign w:val="center"/>
          </w:tcPr>
          <w:p w14:paraId="38EB2409" w14:textId="77777777" w:rsidR="00FE37EE" w:rsidRPr="00E3586C"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70</w:t>
            </w:r>
          </w:p>
        </w:tc>
        <w:tc>
          <w:tcPr>
            <w:tcW w:w="850" w:type="dxa"/>
            <w:vAlign w:val="center"/>
          </w:tcPr>
          <w:p w14:paraId="2FD24E9A" w14:textId="77777777" w:rsidR="00FE37EE" w:rsidRPr="00E3586C"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Pr="00AB2741">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94</w:t>
            </w:r>
          </w:p>
        </w:tc>
        <w:tc>
          <w:tcPr>
            <w:tcW w:w="851" w:type="dxa"/>
            <w:vAlign w:val="center"/>
          </w:tcPr>
          <w:p w14:paraId="321E41EA" w14:textId="77777777" w:rsidR="00FE37EE" w:rsidRPr="00E3586C" w:rsidRDefault="00FE37EE" w:rsidP="004B20F8">
            <w:pPr>
              <w:spacing w:line="240" w:lineRule="auto"/>
              <w:jc w:val="center"/>
              <w:rPr>
                <w:rFonts w:ascii="Times New Roman" w:hAnsi="Times New Roman" w:cs="Times New Roman"/>
                <w:color w:val="000000"/>
                <w:sz w:val="18"/>
                <w:szCs w:val="18"/>
                <w:lang w:val="en-US"/>
              </w:rPr>
            </w:pPr>
            <w:r w:rsidRPr="00AB2741">
              <w:rPr>
                <w:rFonts w:ascii="Times New Roman" w:hAnsi="Times New Roman" w:cs="Times New Roman"/>
                <w:color w:val="000000"/>
                <w:sz w:val="18"/>
                <w:szCs w:val="18"/>
                <w:lang w:val="en-US"/>
              </w:rPr>
              <w:t>1.</w:t>
            </w:r>
            <w:r>
              <w:rPr>
                <w:rFonts w:ascii="Times New Roman" w:hAnsi="Times New Roman" w:cs="Times New Roman"/>
                <w:color w:val="000000"/>
                <w:sz w:val="18"/>
                <w:szCs w:val="18"/>
                <w:lang w:val="en-US"/>
              </w:rPr>
              <w:t>26</w:t>
            </w:r>
          </w:p>
        </w:tc>
        <w:tc>
          <w:tcPr>
            <w:tcW w:w="1160" w:type="dxa"/>
          </w:tcPr>
          <w:p w14:paraId="4DD36AED" w14:textId="77777777" w:rsidR="00FE37EE" w:rsidRPr="00E3586C"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AB2741" w14:paraId="5085B7F0" w14:textId="77777777" w:rsidTr="004B20F8">
        <w:trPr>
          <w:jc w:val="center"/>
        </w:trPr>
        <w:tc>
          <w:tcPr>
            <w:tcW w:w="3351" w:type="dxa"/>
          </w:tcPr>
          <w:p w14:paraId="6DF0C174"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Deflated capital stock in thousands</w:t>
            </w:r>
          </w:p>
        </w:tc>
        <w:tc>
          <w:tcPr>
            <w:tcW w:w="851" w:type="dxa"/>
            <w:vAlign w:val="center"/>
          </w:tcPr>
          <w:p w14:paraId="483A7C9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27,300</w:t>
            </w:r>
          </w:p>
        </w:tc>
        <w:tc>
          <w:tcPr>
            <w:tcW w:w="851" w:type="dxa"/>
            <w:vAlign w:val="center"/>
          </w:tcPr>
          <w:p w14:paraId="06C9C99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133,000</w:t>
            </w:r>
          </w:p>
        </w:tc>
        <w:tc>
          <w:tcPr>
            <w:tcW w:w="851" w:type="dxa"/>
            <w:vAlign w:val="center"/>
          </w:tcPr>
          <w:p w14:paraId="0646F2C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2,365</w:t>
            </w:r>
          </w:p>
        </w:tc>
        <w:tc>
          <w:tcPr>
            <w:tcW w:w="850" w:type="dxa"/>
            <w:vAlign w:val="center"/>
          </w:tcPr>
          <w:p w14:paraId="6ADBB49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6,463</w:t>
            </w:r>
          </w:p>
        </w:tc>
        <w:tc>
          <w:tcPr>
            <w:tcW w:w="851" w:type="dxa"/>
            <w:vAlign w:val="center"/>
          </w:tcPr>
          <w:p w14:paraId="09AC2D4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19,700</w:t>
            </w:r>
          </w:p>
        </w:tc>
        <w:tc>
          <w:tcPr>
            <w:tcW w:w="1160" w:type="dxa"/>
          </w:tcPr>
          <w:p w14:paraId="2D527CAD" w14:textId="77777777" w:rsidR="00FE37EE" w:rsidRPr="00AD749A"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AB2741" w14:paraId="119C4F4A" w14:textId="77777777" w:rsidTr="004B20F8">
        <w:trPr>
          <w:jc w:val="center"/>
        </w:trPr>
        <w:tc>
          <w:tcPr>
            <w:tcW w:w="3351" w:type="dxa"/>
          </w:tcPr>
          <w:p w14:paraId="34EE49C8"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Deflated intermediate input expenditures in thousands</w:t>
            </w:r>
          </w:p>
        </w:tc>
        <w:tc>
          <w:tcPr>
            <w:tcW w:w="851" w:type="dxa"/>
            <w:vAlign w:val="center"/>
          </w:tcPr>
          <w:p w14:paraId="34913E1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28,800</w:t>
            </w:r>
          </w:p>
        </w:tc>
        <w:tc>
          <w:tcPr>
            <w:tcW w:w="851" w:type="dxa"/>
            <w:vAlign w:val="center"/>
          </w:tcPr>
          <w:p w14:paraId="430800A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143,000</w:t>
            </w:r>
          </w:p>
        </w:tc>
        <w:tc>
          <w:tcPr>
            <w:tcW w:w="851" w:type="dxa"/>
            <w:vAlign w:val="center"/>
          </w:tcPr>
          <w:p w14:paraId="250DC9A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2,600</w:t>
            </w:r>
          </w:p>
        </w:tc>
        <w:tc>
          <w:tcPr>
            <w:tcW w:w="850" w:type="dxa"/>
            <w:vAlign w:val="center"/>
          </w:tcPr>
          <w:p w14:paraId="1CFDF458"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6,716</w:t>
            </w:r>
          </w:p>
        </w:tc>
        <w:tc>
          <w:tcPr>
            <w:tcW w:w="851" w:type="dxa"/>
            <w:vAlign w:val="center"/>
          </w:tcPr>
          <w:p w14:paraId="5593A44A" w14:textId="77777777" w:rsidR="00FE37EE" w:rsidRPr="00AD749A"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20,400</w:t>
            </w:r>
          </w:p>
        </w:tc>
        <w:tc>
          <w:tcPr>
            <w:tcW w:w="1160" w:type="dxa"/>
            <w:vAlign w:val="center"/>
          </w:tcPr>
          <w:p w14:paraId="1C12A04C" w14:textId="77777777" w:rsidR="00FE37EE" w:rsidRPr="00AD749A"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BD75D2" w14:paraId="5D9FE9F5" w14:textId="77777777" w:rsidTr="004B20F8">
        <w:trPr>
          <w:jc w:val="center"/>
        </w:trPr>
        <w:tc>
          <w:tcPr>
            <w:tcW w:w="3351" w:type="dxa"/>
          </w:tcPr>
          <w:p w14:paraId="349A8EE5"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Employees</w:t>
            </w:r>
          </w:p>
        </w:tc>
        <w:tc>
          <w:tcPr>
            <w:tcW w:w="851" w:type="dxa"/>
            <w:vAlign w:val="center"/>
          </w:tcPr>
          <w:p w14:paraId="2868A5D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229.77</w:t>
            </w:r>
          </w:p>
        </w:tc>
        <w:tc>
          <w:tcPr>
            <w:tcW w:w="851" w:type="dxa"/>
            <w:vAlign w:val="center"/>
          </w:tcPr>
          <w:p w14:paraId="51AEB086" w14:textId="77777777" w:rsidR="00FE37EE" w:rsidRPr="00AE2E55"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684.78</w:t>
            </w:r>
          </w:p>
        </w:tc>
        <w:tc>
          <w:tcPr>
            <w:tcW w:w="851" w:type="dxa"/>
            <w:vAlign w:val="center"/>
          </w:tcPr>
          <w:p w14:paraId="35B6DDD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47</w:t>
            </w:r>
          </w:p>
        </w:tc>
        <w:tc>
          <w:tcPr>
            <w:tcW w:w="850" w:type="dxa"/>
            <w:vAlign w:val="center"/>
          </w:tcPr>
          <w:p w14:paraId="43698727"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92</w:t>
            </w:r>
          </w:p>
        </w:tc>
        <w:tc>
          <w:tcPr>
            <w:tcW w:w="851" w:type="dxa"/>
            <w:vAlign w:val="center"/>
          </w:tcPr>
          <w:p w14:paraId="4272BB49" w14:textId="77777777" w:rsidR="00FE37EE" w:rsidRPr="00AD749A"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210</w:t>
            </w:r>
          </w:p>
        </w:tc>
        <w:tc>
          <w:tcPr>
            <w:tcW w:w="1160" w:type="dxa"/>
          </w:tcPr>
          <w:p w14:paraId="4687AA5F" w14:textId="77777777" w:rsidR="00FE37EE" w:rsidRPr="00AD749A"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610794" w14:paraId="28AEB784" w14:textId="77777777" w:rsidTr="00286D5D">
        <w:trPr>
          <w:jc w:val="center"/>
        </w:trPr>
        <w:tc>
          <w:tcPr>
            <w:tcW w:w="3351" w:type="dxa"/>
          </w:tcPr>
          <w:p w14:paraId="5ADF47F9"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Deflated capital per employee in thousands</w:t>
            </w:r>
          </w:p>
        </w:tc>
        <w:tc>
          <w:tcPr>
            <w:tcW w:w="851" w:type="dxa"/>
            <w:vAlign w:val="center"/>
          </w:tcPr>
          <w:p w14:paraId="42D911D8"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95.05</w:t>
            </w:r>
          </w:p>
        </w:tc>
        <w:tc>
          <w:tcPr>
            <w:tcW w:w="851" w:type="dxa"/>
            <w:vAlign w:val="center"/>
          </w:tcPr>
          <w:p w14:paraId="1C8E6503"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94.90</w:t>
            </w:r>
          </w:p>
        </w:tc>
        <w:tc>
          <w:tcPr>
            <w:tcW w:w="851" w:type="dxa"/>
            <w:vAlign w:val="center"/>
          </w:tcPr>
          <w:p w14:paraId="1DC5D9E4"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37.92</w:t>
            </w:r>
          </w:p>
        </w:tc>
        <w:tc>
          <w:tcPr>
            <w:tcW w:w="850" w:type="dxa"/>
            <w:vAlign w:val="center"/>
          </w:tcPr>
          <w:p w14:paraId="4A44C357"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67.83</w:t>
            </w:r>
          </w:p>
        </w:tc>
        <w:tc>
          <w:tcPr>
            <w:tcW w:w="851" w:type="dxa"/>
            <w:vAlign w:val="center"/>
          </w:tcPr>
          <w:p w14:paraId="4B06AD55"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118.24</w:t>
            </w:r>
          </w:p>
        </w:tc>
        <w:tc>
          <w:tcPr>
            <w:tcW w:w="1160" w:type="dxa"/>
          </w:tcPr>
          <w:p w14:paraId="5A346FB7" w14:textId="77777777" w:rsidR="00FE37EE"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610794" w14:paraId="718EC1EC" w14:textId="77777777" w:rsidTr="00286D5D">
        <w:trPr>
          <w:jc w:val="center"/>
        </w:trPr>
        <w:tc>
          <w:tcPr>
            <w:tcW w:w="3351" w:type="dxa"/>
          </w:tcPr>
          <w:p w14:paraId="51C31C58"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Deflated intermediates per employee in thousands</w:t>
            </w:r>
          </w:p>
        </w:tc>
        <w:tc>
          <w:tcPr>
            <w:tcW w:w="851" w:type="dxa"/>
            <w:vAlign w:val="center"/>
          </w:tcPr>
          <w:p w14:paraId="45232A32"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93.18</w:t>
            </w:r>
          </w:p>
        </w:tc>
        <w:tc>
          <w:tcPr>
            <w:tcW w:w="851" w:type="dxa"/>
            <w:vAlign w:val="center"/>
          </w:tcPr>
          <w:p w14:paraId="71168BEA"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73.65</w:t>
            </w:r>
          </w:p>
        </w:tc>
        <w:tc>
          <w:tcPr>
            <w:tcW w:w="851" w:type="dxa"/>
            <w:vAlign w:val="center"/>
          </w:tcPr>
          <w:p w14:paraId="0902825A"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44.11</w:t>
            </w:r>
          </w:p>
        </w:tc>
        <w:tc>
          <w:tcPr>
            <w:tcW w:w="850" w:type="dxa"/>
            <w:vAlign w:val="center"/>
          </w:tcPr>
          <w:p w14:paraId="404F715D"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72.01</w:t>
            </w:r>
          </w:p>
        </w:tc>
        <w:tc>
          <w:tcPr>
            <w:tcW w:w="851" w:type="dxa"/>
            <w:vAlign w:val="center"/>
          </w:tcPr>
          <w:p w14:paraId="42BCDF3E"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117.91</w:t>
            </w:r>
          </w:p>
        </w:tc>
        <w:tc>
          <w:tcPr>
            <w:tcW w:w="1160" w:type="dxa"/>
            <w:vAlign w:val="center"/>
          </w:tcPr>
          <w:p w14:paraId="62CD1AEC" w14:textId="77777777" w:rsidR="00FE37EE"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BD75D2" w14:paraId="61F6EE52" w14:textId="77777777" w:rsidTr="00286D5D">
        <w:trPr>
          <w:jc w:val="center"/>
        </w:trPr>
        <w:tc>
          <w:tcPr>
            <w:tcW w:w="3351" w:type="dxa"/>
          </w:tcPr>
          <w:p w14:paraId="0CB2740C"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Nominal value-added</w:t>
            </w:r>
          </w:p>
        </w:tc>
        <w:tc>
          <w:tcPr>
            <w:tcW w:w="851" w:type="dxa"/>
            <w:vAlign w:val="center"/>
          </w:tcPr>
          <w:p w14:paraId="351AA6D5"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15,100</w:t>
            </w:r>
          </w:p>
        </w:tc>
        <w:tc>
          <w:tcPr>
            <w:tcW w:w="851" w:type="dxa"/>
            <w:vAlign w:val="center"/>
          </w:tcPr>
          <w:p w14:paraId="5A7F153D"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66,600</w:t>
            </w:r>
          </w:p>
        </w:tc>
        <w:tc>
          <w:tcPr>
            <w:tcW w:w="851" w:type="dxa"/>
            <w:vAlign w:val="center"/>
          </w:tcPr>
          <w:p w14:paraId="585EB986"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2,018</w:t>
            </w:r>
          </w:p>
        </w:tc>
        <w:tc>
          <w:tcPr>
            <w:tcW w:w="850" w:type="dxa"/>
            <w:vAlign w:val="center"/>
          </w:tcPr>
          <w:p w14:paraId="450026E4"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4,457</w:t>
            </w:r>
          </w:p>
        </w:tc>
        <w:tc>
          <w:tcPr>
            <w:tcW w:w="851" w:type="dxa"/>
            <w:vAlign w:val="center"/>
          </w:tcPr>
          <w:p w14:paraId="31E0D12B"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11,800</w:t>
            </w:r>
          </w:p>
        </w:tc>
        <w:tc>
          <w:tcPr>
            <w:tcW w:w="1160" w:type="dxa"/>
            <w:vAlign w:val="center"/>
          </w:tcPr>
          <w:p w14:paraId="18C53E62" w14:textId="77777777" w:rsidR="00FE37EE"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BD75D2" w14:paraId="0998BE98" w14:textId="77777777" w:rsidTr="00286D5D">
        <w:trPr>
          <w:jc w:val="center"/>
        </w:trPr>
        <w:tc>
          <w:tcPr>
            <w:tcW w:w="3351" w:type="dxa"/>
          </w:tcPr>
          <w:p w14:paraId="5921ACE2"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Nominal revenue</w:t>
            </w:r>
          </w:p>
        </w:tc>
        <w:tc>
          <w:tcPr>
            <w:tcW w:w="851" w:type="dxa"/>
            <w:vAlign w:val="center"/>
          </w:tcPr>
          <w:p w14:paraId="7BF245EC" w14:textId="77777777" w:rsidR="00FE37EE" w:rsidRPr="002A3326"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45,800</w:t>
            </w:r>
          </w:p>
        </w:tc>
        <w:tc>
          <w:tcPr>
            <w:tcW w:w="851" w:type="dxa"/>
            <w:vAlign w:val="center"/>
          </w:tcPr>
          <w:p w14:paraId="18715730" w14:textId="77777777" w:rsidR="00FE37EE" w:rsidRPr="002A3326"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227,000</w:t>
            </w:r>
          </w:p>
        </w:tc>
        <w:tc>
          <w:tcPr>
            <w:tcW w:w="851" w:type="dxa"/>
            <w:vAlign w:val="center"/>
          </w:tcPr>
          <w:p w14:paraId="4F2A8801" w14:textId="77777777" w:rsidR="00FE37EE" w:rsidRPr="002A3326"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4,966</w:t>
            </w:r>
          </w:p>
        </w:tc>
        <w:tc>
          <w:tcPr>
            <w:tcW w:w="850" w:type="dxa"/>
            <w:vAlign w:val="center"/>
          </w:tcPr>
          <w:p w14:paraId="2DB077B7" w14:textId="77777777" w:rsidR="00FE37EE" w:rsidRPr="002A3326"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11,800</w:t>
            </w:r>
          </w:p>
        </w:tc>
        <w:tc>
          <w:tcPr>
            <w:tcW w:w="851" w:type="dxa"/>
            <w:vAlign w:val="center"/>
          </w:tcPr>
          <w:p w14:paraId="65ED69CA" w14:textId="77777777" w:rsidR="00FE37EE" w:rsidRPr="002A3326"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33,800</w:t>
            </w:r>
          </w:p>
        </w:tc>
        <w:tc>
          <w:tcPr>
            <w:tcW w:w="1160" w:type="dxa"/>
            <w:vAlign w:val="center"/>
          </w:tcPr>
          <w:p w14:paraId="60006111" w14:textId="77777777" w:rsidR="00FE37EE" w:rsidRPr="00AD749A"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BD75D2" w14:paraId="6E82FF8A" w14:textId="77777777" w:rsidTr="00286D5D">
        <w:trPr>
          <w:jc w:val="center"/>
        </w:trPr>
        <w:tc>
          <w:tcPr>
            <w:tcW w:w="3351" w:type="dxa"/>
          </w:tcPr>
          <w:p w14:paraId="43D47288" w14:textId="77777777" w:rsidR="00FE37EE" w:rsidRPr="00781B65"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781B65">
              <w:rPr>
                <w:rFonts w:ascii="Times New Roman" w:hAnsi="Times New Roman" w:cs="Times New Roman"/>
                <w:sz w:val="18"/>
                <w:szCs w:val="18"/>
                <w:lang w:val="en-US"/>
              </w:rPr>
              <w:t>Value-added over revenue</w:t>
            </w:r>
          </w:p>
        </w:tc>
        <w:tc>
          <w:tcPr>
            <w:tcW w:w="851" w:type="dxa"/>
            <w:vAlign w:val="center"/>
          </w:tcPr>
          <w:p w14:paraId="483AB6C7" w14:textId="77777777" w:rsidR="00FE37EE" w:rsidRPr="00781B65" w:rsidRDefault="00FE37EE" w:rsidP="00286D5D">
            <w:pPr>
              <w:spacing w:line="240" w:lineRule="auto"/>
              <w:jc w:val="center"/>
              <w:rPr>
                <w:rFonts w:ascii="Times New Roman" w:hAnsi="Times New Roman" w:cs="Times New Roman"/>
                <w:color w:val="000000"/>
                <w:sz w:val="18"/>
                <w:szCs w:val="18"/>
                <w:lang w:val="en-US"/>
              </w:rPr>
            </w:pPr>
            <w:r w:rsidRPr="00781B65">
              <w:rPr>
                <w:rFonts w:ascii="Times New Roman" w:hAnsi="Times New Roman" w:cs="Times New Roman"/>
                <w:color w:val="000000"/>
                <w:sz w:val="18"/>
                <w:szCs w:val="18"/>
                <w:lang w:val="en-US"/>
              </w:rPr>
              <w:t>0.4</w:t>
            </w:r>
            <w:r>
              <w:rPr>
                <w:rFonts w:ascii="Times New Roman" w:hAnsi="Times New Roman" w:cs="Times New Roman"/>
                <w:color w:val="000000"/>
                <w:sz w:val="18"/>
                <w:szCs w:val="18"/>
                <w:lang w:val="en-US"/>
              </w:rPr>
              <w:t>0</w:t>
            </w:r>
          </w:p>
        </w:tc>
        <w:tc>
          <w:tcPr>
            <w:tcW w:w="851" w:type="dxa"/>
            <w:vAlign w:val="center"/>
          </w:tcPr>
          <w:p w14:paraId="0F82D54D" w14:textId="77777777" w:rsidR="00FE37EE" w:rsidRPr="00781B65" w:rsidRDefault="00FE37EE" w:rsidP="00286D5D">
            <w:pPr>
              <w:spacing w:line="240" w:lineRule="auto"/>
              <w:jc w:val="center"/>
              <w:rPr>
                <w:rFonts w:ascii="Times New Roman" w:hAnsi="Times New Roman" w:cs="Times New Roman"/>
                <w:color w:val="000000"/>
                <w:sz w:val="18"/>
                <w:szCs w:val="18"/>
                <w:lang w:val="en-US"/>
              </w:rPr>
            </w:pPr>
            <w:r w:rsidRPr="00781B65">
              <w:rPr>
                <w:rFonts w:ascii="Times New Roman" w:hAnsi="Times New Roman" w:cs="Times New Roman"/>
                <w:color w:val="000000"/>
                <w:sz w:val="18"/>
                <w:szCs w:val="18"/>
                <w:lang w:val="en-US"/>
              </w:rPr>
              <w:t>0.13</w:t>
            </w:r>
          </w:p>
        </w:tc>
        <w:tc>
          <w:tcPr>
            <w:tcW w:w="851" w:type="dxa"/>
            <w:vAlign w:val="center"/>
          </w:tcPr>
          <w:p w14:paraId="293D98C1" w14:textId="77777777" w:rsidR="00FE37EE" w:rsidRPr="00781B65" w:rsidRDefault="00FE37EE" w:rsidP="00286D5D">
            <w:pPr>
              <w:spacing w:line="240" w:lineRule="auto"/>
              <w:jc w:val="center"/>
              <w:rPr>
                <w:rFonts w:ascii="Times New Roman" w:hAnsi="Times New Roman" w:cs="Times New Roman"/>
                <w:color w:val="000000"/>
                <w:sz w:val="18"/>
                <w:szCs w:val="18"/>
                <w:lang w:val="en-US"/>
              </w:rPr>
            </w:pPr>
            <w:r w:rsidRPr="00781B65">
              <w:rPr>
                <w:rFonts w:ascii="Times New Roman" w:hAnsi="Times New Roman" w:cs="Times New Roman"/>
                <w:color w:val="000000"/>
                <w:sz w:val="18"/>
                <w:szCs w:val="18"/>
                <w:lang w:val="en-US"/>
              </w:rPr>
              <w:t>0.31</w:t>
            </w:r>
          </w:p>
        </w:tc>
        <w:tc>
          <w:tcPr>
            <w:tcW w:w="850" w:type="dxa"/>
            <w:vAlign w:val="center"/>
          </w:tcPr>
          <w:p w14:paraId="3B19FD47" w14:textId="77777777" w:rsidR="00FE37EE" w:rsidRPr="00781B65" w:rsidRDefault="00FE37EE" w:rsidP="00286D5D">
            <w:pPr>
              <w:spacing w:line="240" w:lineRule="auto"/>
              <w:jc w:val="center"/>
              <w:rPr>
                <w:rFonts w:ascii="Times New Roman" w:hAnsi="Times New Roman" w:cs="Times New Roman"/>
                <w:color w:val="000000"/>
                <w:sz w:val="18"/>
                <w:szCs w:val="18"/>
                <w:lang w:val="en-US"/>
              </w:rPr>
            </w:pPr>
            <w:r w:rsidRPr="00781B65">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39</w:t>
            </w:r>
          </w:p>
        </w:tc>
        <w:tc>
          <w:tcPr>
            <w:tcW w:w="851" w:type="dxa"/>
            <w:vAlign w:val="center"/>
          </w:tcPr>
          <w:p w14:paraId="6F166C79" w14:textId="77777777" w:rsidR="00FE37EE" w:rsidRPr="00781B65" w:rsidRDefault="00FE37EE" w:rsidP="00286D5D">
            <w:pPr>
              <w:spacing w:line="240" w:lineRule="auto"/>
              <w:jc w:val="center"/>
              <w:rPr>
                <w:rFonts w:ascii="Times New Roman" w:hAnsi="Times New Roman" w:cs="Times New Roman"/>
                <w:color w:val="000000"/>
                <w:sz w:val="18"/>
                <w:szCs w:val="18"/>
                <w:lang w:val="en-US"/>
              </w:rPr>
            </w:pPr>
            <w:r w:rsidRPr="00781B65">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49</w:t>
            </w:r>
          </w:p>
        </w:tc>
        <w:tc>
          <w:tcPr>
            <w:tcW w:w="1160" w:type="dxa"/>
            <w:vAlign w:val="center"/>
          </w:tcPr>
          <w:p w14:paraId="4A4C5C70" w14:textId="77777777" w:rsidR="00FE37EE" w:rsidRPr="00046535"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BD75D2" w14:paraId="563DC838" w14:textId="77777777" w:rsidTr="00286D5D">
        <w:trPr>
          <w:jc w:val="center"/>
        </w:trPr>
        <w:tc>
          <w:tcPr>
            <w:tcW w:w="3351" w:type="dxa"/>
          </w:tcPr>
          <w:p w14:paraId="32923C95"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 xml:space="preserve">Average nominal wage </w:t>
            </w:r>
          </w:p>
        </w:tc>
        <w:tc>
          <w:tcPr>
            <w:tcW w:w="851" w:type="dxa"/>
            <w:vAlign w:val="center"/>
          </w:tcPr>
          <w:p w14:paraId="2F2AE5E3"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38,360</w:t>
            </w:r>
          </w:p>
        </w:tc>
        <w:tc>
          <w:tcPr>
            <w:tcW w:w="851" w:type="dxa"/>
            <w:vAlign w:val="center"/>
          </w:tcPr>
          <w:p w14:paraId="1BC2136D"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13,045</w:t>
            </w:r>
          </w:p>
        </w:tc>
        <w:tc>
          <w:tcPr>
            <w:tcW w:w="851" w:type="dxa"/>
            <w:vAlign w:val="center"/>
          </w:tcPr>
          <w:p w14:paraId="7F700DE4"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22,123</w:t>
            </w:r>
          </w:p>
        </w:tc>
        <w:tc>
          <w:tcPr>
            <w:tcW w:w="850" w:type="dxa"/>
            <w:vAlign w:val="center"/>
          </w:tcPr>
          <w:p w14:paraId="08D1E71B"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29,205</w:t>
            </w:r>
          </w:p>
        </w:tc>
        <w:tc>
          <w:tcPr>
            <w:tcW w:w="851" w:type="dxa"/>
            <w:vAlign w:val="center"/>
          </w:tcPr>
          <w:p w14:paraId="779BB346"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37,494</w:t>
            </w:r>
          </w:p>
        </w:tc>
        <w:tc>
          <w:tcPr>
            <w:tcW w:w="1160" w:type="dxa"/>
            <w:vAlign w:val="center"/>
          </w:tcPr>
          <w:p w14:paraId="2B3974AD" w14:textId="77777777" w:rsidR="00FE37EE" w:rsidRPr="00AD749A"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286D5D" w:rsidRPr="0053763D" w14:paraId="0942F21D" w14:textId="77777777" w:rsidTr="00286D5D">
        <w:trPr>
          <w:jc w:val="center"/>
        </w:trPr>
        <w:tc>
          <w:tcPr>
            <w:tcW w:w="3351" w:type="dxa"/>
          </w:tcPr>
          <w:p w14:paraId="1B36EF1A" w14:textId="77777777" w:rsidR="00286D5D" w:rsidRPr="00B800A2" w:rsidRDefault="00286D5D" w:rsidP="00286D5D">
            <w:pPr>
              <w:widowControl w:val="0"/>
              <w:autoSpaceDE w:val="0"/>
              <w:autoSpaceDN w:val="0"/>
              <w:adjustRightInd w:val="0"/>
              <w:spacing w:line="240" w:lineRule="auto"/>
              <w:jc w:val="left"/>
              <w:rPr>
                <w:lang w:val="en-US"/>
              </w:rPr>
            </w:pPr>
            <w:r>
              <w:rPr>
                <w:rFonts w:ascii="Times New Roman" w:hAnsi="Times New Roman" w:cs="Times New Roman"/>
                <w:sz w:val="18"/>
                <w:szCs w:val="18"/>
                <w:lang w:val="en-US"/>
              </w:rPr>
              <w:t>Log of real value-added per employee</w:t>
            </w:r>
          </w:p>
        </w:tc>
        <w:tc>
          <w:tcPr>
            <w:tcW w:w="851" w:type="dxa"/>
            <w:vAlign w:val="center"/>
          </w:tcPr>
          <w:p w14:paraId="257F7B5C" w14:textId="3A522DB1" w:rsidR="00286D5D" w:rsidRPr="00286D5D" w:rsidRDefault="00286D5D"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10.55</w:t>
            </w:r>
          </w:p>
        </w:tc>
        <w:tc>
          <w:tcPr>
            <w:tcW w:w="851" w:type="dxa"/>
            <w:vAlign w:val="center"/>
          </w:tcPr>
          <w:p w14:paraId="26AC33C4" w14:textId="5AB75C3B" w:rsidR="00286D5D" w:rsidRPr="00286D5D" w:rsidRDefault="00286D5D"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0.87</w:t>
            </w:r>
          </w:p>
        </w:tc>
        <w:tc>
          <w:tcPr>
            <w:tcW w:w="851" w:type="dxa"/>
            <w:vAlign w:val="center"/>
          </w:tcPr>
          <w:p w14:paraId="374ABAA6" w14:textId="67B75160" w:rsidR="00286D5D" w:rsidRPr="00286D5D" w:rsidRDefault="00286D5D"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10.12</w:t>
            </w:r>
          </w:p>
        </w:tc>
        <w:tc>
          <w:tcPr>
            <w:tcW w:w="850" w:type="dxa"/>
            <w:vAlign w:val="center"/>
          </w:tcPr>
          <w:p w14:paraId="48E740FB" w14:textId="3600C883" w:rsidR="00286D5D" w:rsidRPr="00286D5D" w:rsidRDefault="00286D5D"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10.61</w:t>
            </w:r>
          </w:p>
        </w:tc>
        <w:tc>
          <w:tcPr>
            <w:tcW w:w="851" w:type="dxa"/>
            <w:vAlign w:val="center"/>
          </w:tcPr>
          <w:p w14:paraId="6AB4AC61" w14:textId="79A20DF1" w:rsidR="00286D5D" w:rsidRPr="00286D5D" w:rsidRDefault="00286D5D"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11.06</w:t>
            </w:r>
          </w:p>
        </w:tc>
        <w:tc>
          <w:tcPr>
            <w:tcW w:w="1160" w:type="dxa"/>
            <w:vAlign w:val="center"/>
          </w:tcPr>
          <w:p w14:paraId="30460538" w14:textId="77777777" w:rsidR="00286D5D" w:rsidRDefault="00286D5D" w:rsidP="00286D5D">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53763D" w14:paraId="6191AF6C" w14:textId="77777777" w:rsidTr="00286D5D">
        <w:trPr>
          <w:jc w:val="center"/>
        </w:trPr>
        <w:tc>
          <w:tcPr>
            <w:tcW w:w="3351" w:type="dxa"/>
          </w:tcPr>
          <w:p w14:paraId="684F01EC"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Log of revenue weighted product market shares (revenue market shares)</w:t>
            </w:r>
          </w:p>
        </w:tc>
        <w:tc>
          <w:tcPr>
            <w:tcW w:w="851" w:type="dxa"/>
            <w:vAlign w:val="center"/>
          </w:tcPr>
          <w:p w14:paraId="3A09AE33"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1.01</w:t>
            </w:r>
          </w:p>
        </w:tc>
        <w:tc>
          <w:tcPr>
            <w:tcW w:w="851" w:type="dxa"/>
            <w:vAlign w:val="center"/>
          </w:tcPr>
          <w:p w14:paraId="206CB0D9"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1.90</w:t>
            </w:r>
          </w:p>
        </w:tc>
        <w:tc>
          <w:tcPr>
            <w:tcW w:w="851" w:type="dxa"/>
            <w:vAlign w:val="center"/>
          </w:tcPr>
          <w:p w14:paraId="04C931E7"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-0.27</w:t>
            </w:r>
          </w:p>
        </w:tc>
        <w:tc>
          <w:tcPr>
            <w:tcW w:w="850" w:type="dxa"/>
            <w:vAlign w:val="center"/>
          </w:tcPr>
          <w:p w14:paraId="358C1FD1"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1.14</w:t>
            </w:r>
          </w:p>
        </w:tc>
        <w:tc>
          <w:tcPr>
            <w:tcW w:w="851" w:type="dxa"/>
            <w:vAlign w:val="center"/>
          </w:tcPr>
          <w:p w14:paraId="5BAD77E8"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2.45</w:t>
            </w:r>
          </w:p>
        </w:tc>
        <w:tc>
          <w:tcPr>
            <w:tcW w:w="1160" w:type="dxa"/>
            <w:vAlign w:val="center"/>
          </w:tcPr>
          <w:p w14:paraId="28DDD719" w14:textId="77777777" w:rsidR="00FE37EE"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15353C" w14:paraId="0251E3A2" w14:textId="77777777" w:rsidTr="00286D5D">
        <w:trPr>
          <w:jc w:val="center"/>
        </w:trPr>
        <w:tc>
          <w:tcPr>
            <w:tcW w:w="3351" w:type="dxa"/>
          </w:tcPr>
          <w:p w14:paraId="2D03BE2B"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Log of firm price index</w:t>
            </w:r>
          </w:p>
        </w:tc>
        <w:tc>
          <w:tcPr>
            <w:tcW w:w="851" w:type="dxa"/>
            <w:vAlign w:val="center"/>
          </w:tcPr>
          <w:p w14:paraId="03A33BBC"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0.12</w:t>
            </w:r>
          </w:p>
        </w:tc>
        <w:tc>
          <w:tcPr>
            <w:tcW w:w="851" w:type="dxa"/>
            <w:vAlign w:val="center"/>
          </w:tcPr>
          <w:p w14:paraId="2837530C"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0.26</w:t>
            </w:r>
          </w:p>
        </w:tc>
        <w:tc>
          <w:tcPr>
            <w:tcW w:w="851" w:type="dxa"/>
            <w:vAlign w:val="center"/>
          </w:tcPr>
          <w:p w14:paraId="6D79AC3A"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-0.01</w:t>
            </w:r>
          </w:p>
        </w:tc>
        <w:tc>
          <w:tcPr>
            <w:tcW w:w="850" w:type="dxa"/>
            <w:vAlign w:val="center"/>
          </w:tcPr>
          <w:p w14:paraId="6FD1281A"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0.08</w:t>
            </w:r>
          </w:p>
        </w:tc>
        <w:tc>
          <w:tcPr>
            <w:tcW w:w="851" w:type="dxa"/>
            <w:vAlign w:val="center"/>
          </w:tcPr>
          <w:p w14:paraId="45FC512D"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0.24</w:t>
            </w:r>
          </w:p>
        </w:tc>
        <w:tc>
          <w:tcPr>
            <w:tcW w:w="1160" w:type="dxa"/>
            <w:vAlign w:val="center"/>
          </w:tcPr>
          <w:p w14:paraId="7BC2FC31" w14:textId="77777777" w:rsidR="00FE37EE" w:rsidRPr="00AB2741"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2A3326" w14:paraId="2AC2EDF8" w14:textId="77777777" w:rsidTr="00286D5D">
        <w:trPr>
          <w:jc w:val="center"/>
        </w:trPr>
        <w:tc>
          <w:tcPr>
            <w:tcW w:w="3351" w:type="dxa"/>
          </w:tcPr>
          <w:p w14:paraId="1A966CD6"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Number of products</w:t>
            </w:r>
          </w:p>
        </w:tc>
        <w:tc>
          <w:tcPr>
            <w:tcW w:w="851" w:type="dxa"/>
            <w:vAlign w:val="center"/>
          </w:tcPr>
          <w:p w14:paraId="17D9FCF4"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3.56</w:t>
            </w:r>
          </w:p>
        </w:tc>
        <w:tc>
          <w:tcPr>
            <w:tcW w:w="851" w:type="dxa"/>
            <w:vAlign w:val="center"/>
          </w:tcPr>
          <w:p w14:paraId="20C9D164"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6.75</w:t>
            </w:r>
          </w:p>
        </w:tc>
        <w:tc>
          <w:tcPr>
            <w:tcW w:w="851" w:type="dxa"/>
            <w:vAlign w:val="center"/>
          </w:tcPr>
          <w:p w14:paraId="7972BE5E"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w:t>
            </w:r>
          </w:p>
        </w:tc>
        <w:tc>
          <w:tcPr>
            <w:tcW w:w="850" w:type="dxa"/>
            <w:vAlign w:val="center"/>
          </w:tcPr>
          <w:p w14:paraId="41FE2292"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2</w:t>
            </w:r>
          </w:p>
        </w:tc>
        <w:tc>
          <w:tcPr>
            <w:tcW w:w="851" w:type="dxa"/>
            <w:vAlign w:val="center"/>
          </w:tcPr>
          <w:p w14:paraId="4D810FC8"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4</w:t>
            </w:r>
          </w:p>
        </w:tc>
        <w:tc>
          <w:tcPr>
            <w:tcW w:w="1160" w:type="dxa"/>
            <w:vAlign w:val="center"/>
          </w:tcPr>
          <w:p w14:paraId="6B475634" w14:textId="77777777" w:rsidR="00FE37EE"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2A3326" w14:paraId="52031708" w14:textId="77777777" w:rsidTr="00286D5D">
        <w:trPr>
          <w:jc w:val="center"/>
        </w:trPr>
        <w:tc>
          <w:tcPr>
            <w:tcW w:w="3351" w:type="dxa"/>
          </w:tcPr>
          <w:p w14:paraId="13301E49"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Export status dummy</w:t>
            </w:r>
          </w:p>
        </w:tc>
        <w:tc>
          <w:tcPr>
            <w:tcW w:w="851" w:type="dxa"/>
            <w:vAlign w:val="center"/>
          </w:tcPr>
          <w:p w14:paraId="38068C2B"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0.77</w:t>
            </w:r>
          </w:p>
        </w:tc>
        <w:tc>
          <w:tcPr>
            <w:tcW w:w="851" w:type="dxa"/>
            <w:vAlign w:val="center"/>
          </w:tcPr>
          <w:p w14:paraId="6E3C298E"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0.42</w:t>
            </w:r>
          </w:p>
        </w:tc>
        <w:tc>
          <w:tcPr>
            <w:tcW w:w="851" w:type="dxa"/>
            <w:vAlign w:val="center"/>
          </w:tcPr>
          <w:p w14:paraId="151327EC"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w:t>
            </w:r>
          </w:p>
        </w:tc>
        <w:tc>
          <w:tcPr>
            <w:tcW w:w="850" w:type="dxa"/>
            <w:vAlign w:val="center"/>
          </w:tcPr>
          <w:p w14:paraId="1AEF3B9D"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w:t>
            </w:r>
          </w:p>
        </w:tc>
        <w:tc>
          <w:tcPr>
            <w:tcW w:w="851" w:type="dxa"/>
            <w:vAlign w:val="center"/>
          </w:tcPr>
          <w:p w14:paraId="66CEB652"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1</w:t>
            </w:r>
          </w:p>
        </w:tc>
        <w:tc>
          <w:tcPr>
            <w:tcW w:w="1160" w:type="dxa"/>
            <w:vAlign w:val="center"/>
          </w:tcPr>
          <w:p w14:paraId="23356226" w14:textId="77777777" w:rsidR="00FE37EE"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B103D4" w14:paraId="2C685E5C" w14:textId="77777777" w:rsidTr="00286D5D">
        <w:trPr>
          <w:jc w:val="center"/>
        </w:trPr>
        <w:tc>
          <w:tcPr>
            <w:tcW w:w="3351" w:type="dxa"/>
          </w:tcPr>
          <w:p w14:paraId="5B9775D5"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Share of employment (sample firms)</w:t>
            </w:r>
          </w:p>
        </w:tc>
        <w:tc>
          <w:tcPr>
            <w:tcW w:w="851" w:type="dxa"/>
            <w:vAlign w:val="center"/>
          </w:tcPr>
          <w:p w14:paraId="5C9043BE"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0.000055</w:t>
            </w:r>
          </w:p>
        </w:tc>
        <w:tc>
          <w:tcPr>
            <w:tcW w:w="851" w:type="dxa"/>
            <w:vAlign w:val="center"/>
          </w:tcPr>
          <w:p w14:paraId="2583C849"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0.000164</w:t>
            </w:r>
          </w:p>
        </w:tc>
        <w:tc>
          <w:tcPr>
            <w:tcW w:w="851" w:type="dxa"/>
            <w:vAlign w:val="center"/>
          </w:tcPr>
          <w:p w14:paraId="4BA76073"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0.000011</w:t>
            </w:r>
          </w:p>
        </w:tc>
        <w:tc>
          <w:tcPr>
            <w:tcW w:w="850" w:type="dxa"/>
            <w:vAlign w:val="center"/>
          </w:tcPr>
          <w:p w14:paraId="6F2C0400"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0.000022</w:t>
            </w:r>
          </w:p>
        </w:tc>
        <w:tc>
          <w:tcPr>
            <w:tcW w:w="851" w:type="dxa"/>
            <w:vAlign w:val="center"/>
          </w:tcPr>
          <w:p w14:paraId="06A2673E" w14:textId="77777777" w:rsidR="00FE37EE" w:rsidRPr="00286D5D" w:rsidRDefault="00FE37EE" w:rsidP="00286D5D">
            <w:pPr>
              <w:spacing w:line="240" w:lineRule="auto"/>
              <w:jc w:val="center"/>
              <w:rPr>
                <w:rFonts w:ascii="Times New Roman" w:hAnsi="Times New Roman" w:cs="Times New Roman"/>
                <w:color w:val="000000"/>
                <w:sz w:val="18"/>
                <w:szCs w:val="18"/>
                <w:lang w:val="en-US"/>
              </w:rPr>
            </w:pPr>
            <w:r w:rsidRPr="00286D5D">
              <w:rPr>
                <w:rFonts w:ascii="Times New Roman" w:hAnsi="Times New Roman" w:cs="Times New Roman"/>
                <w:color w:val="000000"/>
                <w:sz w:val="18"/>
                <w:szCs w:val="18"/>
                <w:lang w:val="en-US"/>
              </w:rPr>
              <w:t>0.000051</w:t>
            </w:r>
          </w:p>
        </w:tc>
        <w:tc>
          <w:tcPr>
            <w:tcW w:w="1160" w:type="dxa"/>
          </w:tcPr>
          <w:p w14:paraId="1F5F7717" w14:textId="77777777" w:rsidR="00FE37EE" w:rsidRPr="00AB2741"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B103D4" w14:paraId="488A12CB" w14:textId="77777777" w:rsidTr="00286D5D">
        <w:trPr>
          <w:jc w:val="center"/>
        </w:trPr>
        <w:tc>
          <w:tcPr>
            <w:tcW w:w="3351" w:type="dxa"/>
          </w:tcPr>
          <w:p w14:paraId="3AF8C152" w14:textId="77777777" w:rsidR="00FE37EE"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Share of revenue (sample firms)</w:t>
            </w:r>
          </w:p>
        </w:tc>
        <w:tc>
          <w:tcPr>
            <w:tcW w:w="851" w:type="dxa"/>
            <w:vAlign w:val="center"/>
          </w:tcPr>
          <w:p w14:paraId="741D2EB8"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0.000047</w:t>
            </w:r>
          </w:p>
        </w:tc>
        <w:tc>
          <w:tcPr>
            <w:tcW w:w="851" w:type="dxa"/>
            <w:vAlign w:val="center"/>
          </w:tcPr>
          <w:p w14:paraId="1E963112"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0.000228</w:t>
            </w:r>
          </w:p>
        </w:tc>
        <w:tc>
          <w:tcPr>
            <w:tcW w:w="851" w:type="dxa"/>
            <w:vAlign w:val="center"/>
          </w:tcPr>
          <w:p w14:paraId="02E54C7F"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0.000005</w:t>
            </w:r>
          </w:p>
        </w:tc>
        <w:tc>
          <w:tcPr>
            <w:tcW w:w="850" w:type="dxa"/>
            <w:vAlign w:val="center"/>
          </w:tcPr>
          <w:p w14:paraId="31B44628"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0.000012</w:t>
            </w:r>
          </w:p>
        </w:tc>
        <w:tc>
          <w:tcPr>
            <w:tcW w:w="851" w:type="dxa"/>
            <w:vAlign w:val="center"/>
          </w:tcPr>
          <w:p w14:paraId="6BF431D7" w14:textId="77777777" w:rsidR="00FE37EE" w:rsidRDefault="00FE37EE" w:rsidP="00286D5D">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0.000035</w:t>
            </w:r>
          </w:p>
        </w:tc>
        <w:tc>
          <w:tcPr>
            <w:tcW w:w="1160" w:type="dxa"/>
          </w:tcPr>
          <w:p w14:paraId="1228F6A0" w14:textId="77777777" w:rsidR="00FE37EE" w:rsidRPr="00AB2741" w:rsidRDefault="00FE37EE" w:rsidP="004B20F8">
            <w:pPr>
              <w:spacing w:line="240" w:lineRule="auto"/>
              <w:jc w:val="center"/>
              <w:rPr>
                <w:rFonts w:ascii="Times New Roman" w:hAnsi="Times New Roman" w:cs="Times New Roman"/>
                <w:color w:val="000000"/>
                <w:sz w:val="18"/>
                <w:szCs w:val="18"/>
                <w:lang w:val="en-US"/>
              </w:rPr>
            </w:pPr>
            <w:r w:rsidRPr="006B3370">
              <w:rPr>
                <w:rFonts w:ascii="Times New Roman" w:hAnsi="Times New Roman" w:cs="Times New Roman"/>
                <w:color w:val="000000"/>
                <w:sz w:val="18"/>
                <w:szCs w:val="18"/>
                <w:lang w:val="en-US"/>
              </w:rPr>
              <w:t>212,159</w:t>
            </w:r>
          </w:p>
        </w:tc>
      </w:tr>
      <w:tr w:rsidR="00FE37EE" w:rsidRPr="00D60C61" w14:paraId="3916104B" w14:textId="77777777" w:rsidTr="004B20F8">
        <w:trPr>
          <w:trHeight w:val="74"/>
          <w:jc w:val="center"/>
        </w:trPr>
        <w:tc>
          <w:tcPr>
            <w:tcW w:w="8765" w:type="dxa"/>
            <w:gridSpan w:val="7"/>
            <w:tcBorders>
              <w:top w:val="single" w:sz="6" w:space="0" w:color="auto"/>
              <w:left w:val="nil"/>
              <w:right w:val="nil"/>
            </w:tcBorders>
          </w:tcPr>
          <w:p w14:paraId="73FFD833" w14:textId="77777777" w:rsidR="00FE37EE" w:rsidRPr="00BD0E57" w:rsidRDefault="00FE37EE" w:rsidP="004B20F8">
            <w:pPr>
              <w:spacing w:before="60" w:after="240" w:line="240" w:lineRule="auto"/>
              <w:jc w:val="left"/>
              <w:rPr>
                <w:rFonts w:ascii="Times New Roman" w:eastAsia="Times New Roman" w:hAnsi="Times New Roman" w:cs="Times New Roman"/>
                <w:sz w:val="18"/>
                <w:szCs w:val="18"/>
                <w:lang w:val="en-US" w:eastAsia="de-DE"/>
              </w:rPr>
            </w:pPr>
            <w:r>
              <w:rPr>
                <w:rFonts w:ascii="Times New Roman" w:eastAsia="Times New Roman" w:hAnsi="Times New Roman" w:cs="Times New Roman"/>
                <w:sz w:val="18"/>
                <w:szCs w:val="18"/>
                <w:lang w:val="en-US" w:eastAsia="de-DE"/>
              </w:rPr>
              <w:t xml:space="preserve">Notes: </w:t>
            </w:r>
            <w:r w:rsidRPr="00BD0E57">
              <w:rPr>
                <w:rFonts w:ascii="Times New Roman" w:eastAsia="Times New Roman" w:hAnsi="Times New Roman" w:cs="Times New Roman"/>
                <w:sz w:val="18"/>
                <w:szCs w:val="18"/>
                <w:lang w:val="en-US" w:eastAsia="de-DE"/>
              </w:rPr>
              <w:t xml:space="preserve">Table </w:t>
            </w:r>
            <w:r>
              <w:rPr>
                <w:rFonts w:ascii="Times New Roman" w:eastAsia="Times New Roman" w:hAnsi="Times New Roman" w:cs="Times New Roman"/>
                <w:sz w:val="18"/>
                <w:szCs w:val="18"/>
                <w:lang w:val="en-US" w:eastAsia="de-DE"/>
              </w:rPr>
              <w:t>C.1 reports sample summary statistics. Columns 1, 2, 3, 4, 5, and 6 respectively report the mean, standard deviation, 25</w:t>
            </w:r>
            <w:r w:rsidRPr="00DD0F1E">
              <w:rPr>
                <w:rFonts w:ascii="Times New Roman" w:eastAsia="Times New Roman" w:hAnsi="Times New Roman" w:cs="Times New Roman"/>
                <w:sz w:val="18"/>
                <w:szCs w:val="18"/>
                <w:vertAlign w:val="superscript"/>
                <w:lang w:val="en-US" w:eastAsia="de-DE"/>
              </w:rPr>
              <w:t>th</w:t>
            </w:r>
            <w:r>
              <w:rPr>
                <w:rFonts w:ascii="Times New Roman" w:eastAsia="Times New Roman" w:hAnsi="Times New Roman" w:cs="Times New Roman"/>
                <w:sz w:val="18"/>
                <w:szCs w:val="18"/>
                <w:lang w:val="en-US" w:eastAsia="de-DE"/>
              </w:rPr>
              <w:t xml:space="preserve"> percentile, median, 75</w:t>
            </w:r>
            <w:r w:rsidRPr="00DD0F1E">
              <w:rPr>
                <w:rFonts w:ascii="Times New Roman" w:eastAsia="Times New Roman" w:hAnsi="Times New Roman" w:cs="Times New Roman"/>
                <w:sz w:val="18"/>
                <w:szCs w:val="18"/>
                <w:vertAlign w:val="superscript"/>
                <w:lang w:val="en-US" w:eastAsia="de-DE"/>
              </w:rPr>
              <w:t>th</w:t>
            </w:r>
            <w:r>
              <w:rPr>
                <w:rFonts w:ascii="Times New Roman" w:eastAsia="Times New Roman" w:hAnsi="Times New Roman" w:cs="Times New Roman"/>
                <w:sz w:val="18"/>
                <w:szCs w:val="18"/>
                <w:lang w:val="en-US" w:eastAsia="de-DE"/>
              </w:rPr>
              <w:t xml:space="preserve"> percentile, and the number of observations used to produce summary statistics for the respective variable. </w:t>
            </w:r>
          </w:p>
        </w:tc>
      </w:tr>
    </w:tbl>
    <w:p w14:paraId="1E7BD927" w14:textId="77777777" w:rsidR="00FE37EE" w:rsidRPr="00C34056" w:rsidRDefault="00FE37EE" w:rsidP="00FE37EE">
      <w:pPr>
        <w:pStyle w:val="haupttext"/>
        <w:rPr>
          <w:lang w:val="en-US"/>
        </w:rPr>
      </w:pPr>
      <w:r>
        <w:rPr>
          <w:lang w:val="en-US"/>
        </w:rPr>
        <w:t>Table C.2 and C.3 respectively report median and average output elasticities for intermediate, capital, and labor inputs by two-digit industries.</w:t>
      </w:r>
    </w:p>
    <w:p w14:paraId="104660B9" w14:textId="77777777" w:rsidR="00FE37EE" w:rsidRDefault="00FE37EE" w:rsidP="00FE37EE">
      <w:pPr>
        <w:ind w:left="357" w:hanging="357"/>
        <w:rPr>
          <w:lang w:val="en-US"/>
        </w:rPr>
      </w:pPr>
    </w:p>
    <w:p w14:paraId="76F94B7B" w14:textId="77777777" w:rsidR="00FE37EE" w:rsidRDefault="00FE37EE" w:rsidP="00FE37EE">
      <w:pPr>
        <w:ind w:left="357" w:hanging="357"/>
        <w:rPr>
          <w:lang w:val="en-US"/>
        </w:rPr>
      </w:pPr>
      <w:r>
        <w:rPr>
          <w:lang w:val="en-US"/>
        </w:rPr>
        <w:br w:type="page"/>
      </w:r>
    </w:p>
    <w:p w14:paraId="54D1A950" w14:textId="77777777" w:rsidR="00FE37EE" w:rsidRPr="0009533D" w:rsidRDefault="00FE37EE" w:rsidP="00FE37EE">
      <w:pPr>
        <w:pStyle w:val="tabellenberschrift"/>
      </w:pPr>
      <w:r w:rsidRPr="002A3326">
        <w:lastRenderedPageBreak/>
        <w:t xml:space="preserve">Table </w:t>
      </w:r>
      <w:r>
        <w:t>C.2</w:t>
      </w:r>
    </w:p>
    <w:tbl>
      <w:tblPr>
        <w:tblW w:w="8702" w:type="dxa"/>
        <w:jc w:val="center"/>
        <w:tblLayout w:type="fixed"/>
        <w:tblCellMar>
          <w:left w:w="75" w:type="dxa"/>
          <w:right w:w="75" w:type="dxa"/>
        </w:tblCellMar>
        <w:tblLook w:val="04A0" w:firstRow="1" w:lastRow="0" w:firstColumn="1" w:lastColumn="0" w:noHBand="0" w:noVBand="1"/>
      </w:tblPr>
      <w:tblGrid>
        <w:gridCol w:w="3234"/>
        <w:gridCol w:w="1635"/>
        <w:gridCol w:w="1134"/>
        <w:gridCol w:w="834"/>
        <w:gridCol w:w="867"/>
        <w:gridCol w:w="998"/>
      </w:tblGrid>
      <w:tr w:rsidR="00FE37EE" w:rsidRPr="00D60C61" w14:paraId="5795B072" w14:textId="77777777" w:rsidTr="004B20F8">
        <w:trPr>
          <w:jc w:val="center"/>
        </w:trPr>
        <w:tc>
          <w:tcPr>
            <w:tcW w:w="8702" w:type="dxa"/>
            <w:gridSpan w:val="6"/>
            <w:tcBorders>
              <w:top w:val="double" w:sz="4" w:space="0" w:color="auto"/>
              <w:left w:val="nil"/>
              <w:bottom w:val="nil"/>
              <w:right w:val="nil"/>
            </w:tcBorders>
            <w:hideMark/>
          </w:tcPr>
          <w:p w14:paraId="0A59572E" w14:textId="77777777" w:rsidR="00FE37EE" w:rsidRDefault="00FE37EE" w:rsidP="004B20F8">
            <w:pPr>
              <w:widowControl w:val="0"/>
              <w:autoSpaceDE w:val="0"/>
              <w:autoSpaceDN w:val="0"/>
              <w:adjustRightInd w:val="0"/>
              <w:spacing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 xml:space="preserve">Production function estimation: </w:t>
            </w:r>
          </w:p>
          <w:p w14:paraId="20722F84"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mallCaps/>
                <w:sz w:val="20"/>
                <w:szCs w:val="20"/>
                <w:lang w:val="en-US"/>
              </w:rPr>
            </w:pPr>
            <w:r w:rsidRPr="002A3326">
              <w:rPr>
                <w:rFonts w:ascii="Times New Roman" w:hAnsi="Times New Roman" w:cs="Times New Roman"/>
                <w:smallCaps/>
                <w:sz w:val="20"/>
                <w:szCs w:val="20"/>
                <w:lang w:val="en-US"/>
              </w:rPr>
              <w:t>median</w:t>
            </w:r>
            <w:r>
              <w:rPr>
                <w:rFonts w:ascii="Times New Roman" w:hAnsi="Times New Roman" w:cs="Times New Roman"/>
                <w:smallCaps/>
                <w:sz w:val="20"/>
                <w:szCs w:val="20"/>
                <w:lang w:val="en-US"/>
              </w:rPr>
              <w:t xml:space="preserve"> output elasticities, </w:t>
            </w:r>
            <w:r w:rsidRPr="002A3326">
              <w:rPr>
                <w:rFonts w:ascii="Times New Roman" w:hAnsi="Times New Roman" w:cs="Times New Roman"/>
                <w:smallCaps/>
                <w:sz w:val="20"/>
                <w:szCs w:val="20"/>
                <w:lang w:val="en-US"/>
              </w:rPr>
              <w:t>by sector</w:t>
            </w:r>
          </w:p>
        </w:tc>
      </w:tr>
      <w:tr w:rsidR="00FE37EE" w:rsidRPr="00A03A7B" w14:paraId="298E19ED" w14:textId="77777777" w:rsidTr="004B20F8">
        <w:trPr>
          <w:jc w:val="center"/>
        </w:trPr>
        <w:tc>
          <w:tcPr>
            <w:tcW w:w="3234" w:type="dxa"/>
            <w:tcBorders>
              <w:top w:val="single" w:sz="6" w:space="0" w:color="auto"/>
              <w:left w:val="nil"/>
              <w:bottom w:val="nil"/>
              <w:right w:val="nil"/>
            </w:tcBorders>
          </w:tcPr>
          <w:p w14:paraId="249EE8EC" w14:textId="77777777" w:rsidR="00FE37EE" w:rsidRPr="002A3326" w:rsidRDefault="00FE37EE" w:rsidP="004B20F8">
            <w:pPr>
              <w:widowControl w:val="0"/>
              <w:autoSpaceDE w:val="0"/>
              <w:autoSpaceDN w:val="0"/>
              <w:adjustRightInd w:val="0"/>
              <w:spacing w:before="20" w:line="240" w:lineRule="auto"/>
              <w:rPr>
                <w:rFonts w:ascii="Times New Roman" w:hAnsi="Times New Roman" w:cs="Times New Roman"/>
                <w:sz w:val="18"/>
                <w:szCs w:val="18"/>
                <w:lang w:val="en-US"/>
              </w:rPr>
            </w:pPr>
          </w:p>
        </w:tc>
        <w:tc>
          <w:tcPr>
            <w:tcW w:w="1635" w:type="dxa"/>
            <w:tcBorders>
              <w:top w:val="single" w:sz="6" w:space="0" w:color="auto"/>
              <w:left w:val="nil"/>
              <w:bottom w:val="nil"/>
              <w:right w:val="nil"/>
            </w:tcBorders>
            <w:hideMark/>
          </w:tcPr>
          <w:p w14:paraId="7F5A6199"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Number of observ</w:t>
            </w:r>
            <w:r w:rsidRPr="002A3326">
              <w:rPr>
                <w:rFonts w:ascii="Times New Roman" w:hAnsi="Times New Roman" w:cs="Times New Roman"/>
                <w:sz w:val="18"/>
                <w:szCs w:val="18"/>
                <w:lang w:val="en-US"/>
              </w:rPr>
              <w:t>ations</w:t>
            </w:r>
          </w:p>
        </w:tc>
        <w:tc>
          <w:tcPr>
            <w:tcW w:w="1134" w:type="dxa"/>
            <w:tcBorders>
              <w:top w:val="single" w:sz="6" w:space="0" w:color="auto"/>
              <w:left w:val="nil"/>
              <w:bottom w:val="nil"/>
              <w:right w:val="nil"/>
            </w:tcBorders>
          </w:tcPr>
          <w:p w14:paraId="495F2FCE"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Intermediate inputs</w:t>
            </w:r>
          </w:p>
        </w:tc>
        <w:tc>
          <w:tcPr>
            <w:tcW w:w="834" w:type="dxa"/>
            <w:tcBorders>
              <w:top w:val="single" w:sz="6" w:space="0" w:color="auto"/>
              <w:left w:val="nil"/>
              <w:bottom w:val="nil"/>
              <w:right w:val="nil"/>
            </w:tcBorders>
          </w:tcPr>
          <w:p w14:paraId="63B9CA2D"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Labor</w:t>
            </w:r>
          </w:p>
        </w:tc>
        <w:tc>
          <w:tcPr>
            <w:tcW w:w="867" w:type="dxa"/>
            <w:tcBorders>
              <w:top w:val="single" w:sz="6" w:space="0" w:color="auto"/>
              <w:left w:val="nil"/>
              <w:bottom w:val="nil"/>
              <w:right w:val="nil"/>
            </w:tcBorders>
          </w:tcPr>
          <w:p w14:paraId="698E001B"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Capital</w:t>
            </w:r>
          </w:p>
        </w:tc>
        <w:tc>
          <w:tcPr>
            <w:tcW w:w="998" w:type="dxa"/>
            <w:tcBorders>
              <w:top w:val="single" w:sz="6" w:space="0" w:color="auto"/>
              <w:left w:val="nil"/>
              <w:bottom w:val="nil"/>
              <w:right w:val="nil"/>
            </w:tcBorders>
            <w:hideMark/>
          </w:tcPr>
          <w:p w14:paraId="07A6EAE5"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Returns to scale</w:t>
            </w:r>
          </w:p>
        </w:tc>
      </w:tr>
      <w:tr w:rsidR="00FE37EE" w:rsidRPr="002A3326" w14:paraId="29E217AC" w14:textId="77777777" w:rsidTr="004B20F8">
        <w:trPr>
          <w:trHeight w:val="354"/>
          <w:jc w:val="center"/>
        </w:trPr>
        <w:tc>
          <w:tcPr>
            <w:tcW w:w="3234" w:type="dxa"/>
            <w:tcBorders>
              <w:top w:val="nil"/>
              <w:left w:val="nil"/>
              <w:bottom w:val="single" w:sz="6" w:space="0" w:color="auto"/>
              <w:right w:val="nil"/>
            </w:tcBorders>
            <w:vAlign w:val="bottom"/>
            <w:hideMark/>
          </w:tcPr>
          <w:p w14:paraId="4B855E8E"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Sector</w:t>
            </w:r>
          </w:p>
        </w:tc>
        <w:tc>
          <w:tcPr>
            <w:tcW w:w="1635" w:type="dxa"/>
            <w:tcBorders>
              <w:top w:val="nil"/>
              <w:left w:val="nil"/>
              <w:bottom w:val="single" w:sz="6" w:space="0" w:color="auto"/>
              <w:right w:val="nil"/>
            </w:tcBorders>
            <w:vAlign w:val="bottom"/>
            <w:hideMark/>
          </w:tcPr>
          <w:p w14:paraId="56895609"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(1)</w:t>
            </w:r>
          </w:p>
        </w:tc>
        <w:tc>
          <w:tcPr>
            <w:tcW w:w="1134" w:type="dxa"/>
            <w:tcBorders>
              <w:top w:val="nil"/>
              <w:left w:val="nil"/>
              <w:bottom w:val="single" w:sz="6" w:space="0" w:color="auto"/>
              <w:right w:val="nil"/>
            </w:tcBorders>
            <w:vAlign w:val="bottom"/>
            <w:hideMark/>
          </w:tcPr>
          <w:p w14:paraId="6DB6790C"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(2)</w:t>
            </w:r>
          </w:p>
        </w:tc>
        <w:tc>
          <w:tcPr>
            <w:tcW w:w="834" w:type="dxa"/>
            <w:tcBorders>
              <w:top w:val="nil"/>
              <w:left w:val="nil"/>
              <w:bottom w:val="single" w:sz="6" w:space="0" w:color="auto"/>
              <w:right w:val="nil"/>
            </w:tcBorders>
            <w:vAlign w:val="bottom"/>
            <w:hideMark/>
          </w:tcPr>
          <w:p w14:paraId="0C4EC323"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(3)</w:t>
            </w:r>
          </w:p>
        </w:tc>
        <w:tc>
          <w:tcPr>
            <w:tcW w:w="867" w:type="dxa"/>
            <w:tcBorders>
              <w:top w:val="nil"/>
              <w:left w:val="nil"/>
              <w:bottom w:val="single" w:sz="6" w:space="0" w:color="auto"/>
              <w:right w:val="nil"/>
            </w:tcBorders>
            <w:vAlign w:val="bottom"/>
            <w:hideMark/>
          </w:tcPr>
          <w:p w14:paraId="44A0E045"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(4)</w:t>
            </w:r>
          </w:p>
        </w:tc>
        <w:tc>
          <w:tcPr>
            <w:tcW w:w="998" w:type="dxa"/>
            <w:tcBorders>
              <w:top w:val="nil"/>
              <w:left w:val="nil"/>
              <w:bottom w:val="single" w:sz="6" w:space="0" w:color="auto"/>
              <w:right w:val="nil"/>
            </w:tcBorders>
            <w:vAlign w:val="bottom"/>
            <w:hideMark/>
          </w:tcPr>
          <w:p w14:paraId="6AC886A3"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(5)</w:t>
            </w:r>
          </w:p>
        </w:tc>
      </w:tr>
      <w:tr w:rsidR="00FE37EE" w:rsidRPr="002A3326" w14:paraId="3A776C2F" w14:textId="77777777" w:rsidTr="004B20F8">
        <w:trPr>
          <w:jc w:val="center"/>
        </w:trPr>
        <w:tc>
          <w:tcPr>
            <w:tcW w:w="3234" w:type="dxa"/>
            <w:hideMark/>
          </w:tcPr>
          <w:p w14:paraId="61B2F015"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15 Food products and beverages</w:t>
            </w:r>
          </w:p>
        </w:tc>
        <w:tc>
          <w:tcPr>
            <w:tcW w:w="1635" w:type="dxa"/>
            <w:vAlign w:val="center"/>
          </w:tcPr>
          <w:p w14:paraId="28B1443A"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B95266">
              <w:rPr>
                <w:rFonts w:ascii="Times New Roman" w:hAnsi="Times New Roman" w:cs="Times New Roman"/>
                <w:color w:val="000000"/>
                <w:sz w:val="18"/>
                <w:szCs w:val="18"/>
                <w:lang w:val="en-US"/>
              </w:rPr>
              <w:t>27</w:t>
            </w:r>
            <w:r>
              <w:rPr>
                <w:rFonts w:ascii="Times New Roman" w:hAnsi="Times New Roman" w:cs="Times New Roman"/>
                <w:color w:val="000000"/>
                <w:sz w:val="18"/>
                <w:szCs w:val="18"/>
                <w:lang w:val="en-US"/>
              </w:rPr>
              <w:t>,</w:t>
            </w:r>
            <w:r w:rsidRPr="00B95266">
              <w:rPr>
                <w:rFonts w:ascii="Times New Roman" w:hAnsi="Times New Roman" w:cs="Times New Roman"/>
                <w:color w:val="000000"/>
                <w:sz w:val="18"/>
                <w:szCs w:val="18"/>
                <w:lang w:val="en-US"/>
              </w:rPr>
              <w:t>510</w:t>
            </w:r>
          </w:p>
        </w:tc>
        <w:tc>
          <w:tcPr>
            <w:tcW w:w="1134" w:type="dxa"/>
            <w:vAlign w:val="center"/>
            <w:hideMark/>
          </w:tcPr>
          <w:p w14:paraId="33931C7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0.66</w:t>
            </w:r>
          </w:p>
        </w:tc>
        <w:tc>
          <w:tcPr>
            <w:tcW w:w="834" w:type="dxa"/>
            <w:vAlign w:val="center"/>
            <w:hideMark/>
          </w:tcPr>
          <w:p w14:paraId="2DB6FDC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0.1</w:t>
            </w:r>
            <w:r>
              <w:rPr>
                <w:rFonts w:ascii="Times New Roman" w:hAnsi="Times New Roman" w:cs="Times New Roman"/>
                <w:color w:val="000000"/>
                <w:sz w:val="18"/>
                <w:szCs w:val="18"/>
                <w:lang w:val="en-US"/>
              </w:rPr>
              <w:t>7</w:t>
            </w:r>
          </w:p>
        </w:tc>
        <w:tc>
          <w:tcPr>
            <w:tcW w:w="867" w:type="dxa"/>
            <w:vAlign w:val="center"/>
          </w:tcPr>
          <w:p w14:paraId="6033B11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0.13</w:t>
            </w:r>
          </w:p>
        </w:tc>
        <w:tc>
          <w:tcPr>
            <w:tcW w:w="998" w:type="dxa"/>
            <w:vAlign w:val="center"/>
          </w:tcPr>
          <w:p w14:paraId="3A1E60E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96</w:t>
            </w:r>
          </w:p>
        </w:tc>
      </w:tr>
      <w:tr w:rsidR="00FE37EE" w:rsidRPr="002A3326" w14:paraId="63608815" w14:textId="77777777" w:rsidTr="004B20F8">
        <w:trPr>
          <w:jc w:val="center"/>
        </w:trPr>
        <w:tc>
          <w:tcPr>
            <w:tcW w:w="3234" w:type="dxa"/>
            <w:hideMark/>
          </w:tcPr>
          <w:p w14:paraId="127E15C1"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17 Textiles</w:t>
            </w:r>
          </w:p>
        </w:tc>
        <w:tc>
          <w:tcPr>
            <w:tcW w:w="1635" w:type="dxa"/>
            <w:vAlign w:val="center"/>
          </w:tcPr>
          <w:p w14:paraId="0A1535F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B95266">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B95266">
              <w:rPr>
                <w:rFonts w:ascii="Times New Roman" w:hAnsi="Times New Roman" w:cs="Times New Roman"/>
                <w:color w:val="000000"/>
                <w:sz w:val="18"/>
                <w:szCs w:val="18"/>
                <w:lang w:val="en-US"/>
              </w:rPr>
              <w:t>147</w:t>
            </w:r>
          </w:p>
        </w:tc>
        <w:tc>
          <w:tcPr>
            <w:tcW w:w="1134" w:type="dxa"/>
            <w:vAlign w:val="center"/>
            <w:hideMark/>
          </w:tcPr>
          <w:p w14:paraId="6AC384E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0.67</w:t>
            </w:r>
          </w:p>
        </w:tc>
        <w:tc>
          <w:tcPr>
            <w:tcW w:w="834" w:type="dxa"/>
            <w:vAlign w:val="center"/>
            <w:hideMark/>
          </w:tcPr>
          <w:p w14:paraId="69CE01F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0.32</w:t>
            </w:r>
          </w:p>
        </w:tc>
        <w:tc>
          <w:tcPr>
            <w:tcW w:w="867" w:type="dxa"/>
            <w:vAlign w:val="center"/>
          </w:tcPr>
          <w:p w14:paraId="1F2DF9C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17</w:t>
            </w:r>
          </w:p>
        </w:tc>
        <w:tc>
          <w:tcPr>
            <w:tcW w:w="998" w:type="dxa"/>
            <w:vAlign w:val="center"/>
          </w:tcPr>
          <w:p w14:paraId="41D3549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1.15</w:t>
            </w:r>
          </w:p>
        </w:tc>
      </w:tr>
      <w:tr w:rsidR="00FE37EE" w:rsidRPr="002A3326" w14:paraId="248FB6BD" w14:textId="77777777" w:rsidTr="004B20F8">
        <w:trPr>
          <w:jc w:val="center"/>
        </w:trPr>
        <w:tc>
          <w:tcPr>
            <w:tcW w:w="3234" w:type="dxa"/>
            <w:hideMark/>
          </w:tcPr>
          <w:p w14:paraId="09517110"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18 Apparel, dressing</w:t>
            </w:r>
            <w:r>
              <w:rPr>
                <w:rFonts w:ascii="Times New Roman" w:hAnsi="Times New Roman" w:cs="Times New Roman"/>
                <w:sz w:val="18"/>
                <w:szCs w:val="18"/>
                <w:lang w:val="en-US"/>
              </w:rPr>
              <w:t>,</w:t>
            </w:r>
            <w:r w:rsidRPr="002A3326">
              <w:rPr>
                <w:rFonts w:ascii="Times New Roman" w:hAnsi="Times New Roman" w:cs="Times New Roman"/>
                <w:sz w:val="18"/>
                <w:szCs w:val="18"/>
                <w:lang w:val="en-US"/>
              </w:rPr>
              <w:t xml:space="preserve"> and dyeing of fur</w:t>
            </w:r>
          </w:p>
        </w:tc>
        <w:tc>
          <w:tcPr>
            <w:tcW w:w="1635" w:type="dxa"/>
            <w:vAlign w:val="center"/>
          </w:tcPr>
          <w:p w14:paraId="146B27B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B95266">
              <w:rPr>
                <w:rFonts w:ascii="Times New Roman" w:hAnsi="Times New Roman" w:cs="Times New Roman"/>
                <w:color w:val="000000"/>
                <w:sz w:val="18"/>
                <w:szCs w:val="18"/>
                <w:lang w:val="en-US"/>
              </w:rPr>
              <w:t>3</w:t>
            </w:r>
            <w:r>
              <w:rPr>
                <w:rFonts w:ascii="Times New Roman" w:hAnsi="Times New Roman" w:cs="Times New Roman"/>
                <w:color w:val="000000"/>
                <w:sz w:val="18"/>
                <w:szCs w:val="18"/>
                <w:lang w:val="en-US"/>
              </w:rPr>
              <w:t>,</w:t>
            </w:r>
            <w:r w:rsidRPr="00B95266">
              <w:rPr>
                <w:rFonts w:ascii="Times New Roman" w:hAnsi="Times New Roman" w:cs="Times New Roman"/>
                <w:color w:val="000000"/>
                <w:sz w:val="18"/>
                <w:szCs w:val="18"/>
                <w:lang w:val="en-US"/>
              </w:rPr>
              <w:t>151</w:t>
            </w:r>
          </w:p>
        </w:tc>
        <w:tc>
          <w:tcPr>
            <w:tcW w:w="1134" w:type="dxa"/>
            <w:vAlign w:val="center"/>
            <w:hideMark/>
          </w:tcPr>
          <w:p w14:paraId="6DDF541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0.73</w:t>
            </w:r>
          </w:p>
        </w:tc>
        <w:tc>
          <w:tcPr>
            <w:tcW w:w="834" w:type="dxa"/>
            <w:vAlign w:val="center"/>
            <w:hideMark/>
          </w:tcPr>
          <w:p w14:paraId="2BAA1AE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0.23</w:t>
            </w:r>
          </w:p>
        </w:tc>
        <w:tc>
          <w:tcPr>
            <w:tcW w:w="867" w:type="dxa"/>
            <w:vAlign w:val="center"/>
          </w:tcPr>
          <w:p w14:paraId="37D6BEE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12</w:t>
            </w:r>
          </w:p>
        </w:tc>
        <w:tc>
          <w:tcPr>
            <w:tcW w:w="998" w:type="dxa"/>
            <w:vAlign w:val="center"/>
          </w:tcPr>
          <w:p w14:paraId="4466531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1.05</w:t>
            </w:r>
          </w:p>
        </w:tc>
      </w:tr>
      <w:tr w:rsidR="00FE37EE" w:rsidRPr="002A3326" w14:paraId="7C92C88A" w14:textId="77777777" w:rsidTr="004B20F8">
        <w:trPr>
          <w:jc w:val="center"/>
        </w:trPr>
        <w:tc>
          <w:tcPr>
            <w:tcW w:w="3234" w:type="dxa"/>
            <w:hideMark/>
          </w:tcPr>
          <w:p w14:paraId="38622868"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19 Leather and leather products</w:t>
            </w:r>
          </w:p>
        </w:tc>
        <w:tc>
          <w:tcPr>
            <w:tcW w:w="1635" w:type="dxa"/>
            <w:vAlign w:val="center"/>
          </w:tcPr>
          <w:p w14:paraId="28B4FD0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B95266">
              <w:rPr>
                <w:rFonts w:ascii="Times New Roman" w:hAnsi="Times New Roman" w:cs="Times New Roman"/>
                <w:color w:val="000000"/>
                <w:sz w:val="18"/>
                <w:szCs w:val="18"/>
                <w:lang w:val="en-US"/>
              </w:rPr>
              <w:t>1</w:t>
            </w:r>
            <w:r>
              <w:rPr>
                <w:rFonts w:ascii="Times New Roman" w:hAnsi="Times New Roman" w:cs="Times New Roman"/>
                <w:color w:val="000000"/>
                <w:sz w:val="18"/>
                <w:szCs w:val="18"/>
                <w:lang w:val="en-US"/>
              </w:rPr>
              <w:t>,</w:t>
            </w:r>
            <w:r w:rsidRPr="00B95266">
              <w:rPr>
                <w:rFonts w:ascii="Times New Roman" w:hAnsi="Times New Roman" w:cs="Times New Roman"/>
                <w:color w:val="000000"/>
                <w:sz w:val="18"/>
                <w:szCs w:val="18"/>
                <w:lang w:val="en-US"/>
              </w:rPr>
              <w:t>820</w:t>
            </w:r>
          </w:p>
        </w:tc>
        <w:tc>
          <w:tcPr>
            <w:tcW w:w="1134" w:type="dxa"/>
            <w:vAlign w:val="center"/>
            <w:hideMark/>
          </w:tcPr>
          <w:p w14:paraId="425B571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0.66</w:t>
            </w:r>
          </w:p>
        </w:tc>
        <w:tc>
          <w:tcPr>
            <w:tcW w:w="834" w:type="dxa"/>
            <w:vAlign w:val="center"/>
            <w:hideMark/>
          </w:tcPr>
          <w:p w14:paraId="452A23D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0.27</w:t>
            </w:r>
          </w:p>
        </w:tc>
        <w:tc>
          <w:tcPr>
            <w:tcW w:w="867" w:type="dxa"/>
            <w:vAlign w:val="center"/>
          </w:tcPr>
          <w:p w14:paraId="7CADD84D"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c>
          <w:tcPr>
            <w:tcW w:w="998" w:type="dxa"/>
            <w:vAlign w:val="center"/>
          </w:tcPr>
          <w:p w14:paraId="3450031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1.05</w:t>
            </w:r>
          </w:p>
        </w:tc>
      </w:tr>
      <w:tr w:rsidR="00FE37EE" w:rsidRPr="002A3326" w14:paraId="79547CEC" w14:textId="77777777" w:rsidTr="004B20F8">
        <w:trPr>
          <w:jc w:val="center"/>
        </w:trPr>
        <w:tc>
          <w:tcPr>
            <w:tcW w:w="3234" w:type="dxa"/>
            <w:hideMark/>
          </w:tcPr>
          <w:p w14:paraId="262451C4"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20 Wood and wood products</w:t>
            </w:r>
          </w:p>
        </w:tc>
        <w:tc>
          <w:tcPr>
            <w:tcW w:w="1635" w:type="dxa"/>
            <w:vAlign w:val="center"/>
          </w:tcPr>
          <w:p w14:paraId="5A619AF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6</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720</w:t>
            </w:r>
          </w:p>
        </w:tc>
        <w:tc>
          <w:tcPr>
            <w:tcW w:w="1134" w:type="dxa"/>
            <w:vAlign w:val="center"/>
            <w:hideMark/>
          </w:tcPr>
          <w:p w14:paraId="6D8258C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0.6</w:t>
            </w:r>
            <w:r>
              <w:rPr>
                <w:rFonts w:ascii="Times New Roman" w:hAnsi="Times New Roman" w:cs="Times New Roman"/>
                <w:color w:val="000000"/>
                <w:sz w:val="18"/>
                <w:szCs w:val="18"/>
                <w:lang w:val="en-US"/>
              </w:rPr>
              <w:t>6</w:t>
            </w:r>
          </w:p>
        </w:tc>
        <w:tc>
          <w:tcPr>
            <w:tcW w:w="834" w:type="dxa"/>
            <w:vAlign w:val="center"/>
            <w:hideMark/>
          </w:tcPr>
          <w:p w14:paraId="3C95D2B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0.2</w:t>
            </w:r>
            <w:r>
              <w:rPr>
                <w:rFonts w:ascii="Times New Roman" w:hAnsi="Times New Roman" w:cs="Times New Roman"/>
                <w:color w:val="000000"/>
                <w:sz w:val="18"/>
                <w:szCs w:val="18"/>
                <w:lang w:val="en-US"/>
              </w:rPr>
              <w:t>3</w:t>
            </w:r>
          </w:p>
        </w:tc>
        <w:tc>
          <w:tcPr>
            <w:tcW w:w="867" w:type="dxa"/>
            <w:vAlign w:val="center"/>
          </w:tcPr>
          <w:p w14:paraId="5AC0B3E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998" w:type="dxa"/>
            <w:vAlign w:val="center"/>
          </w:tcPr>
          <w:p w14:paraId="2DC1A7F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0.99</w:t>
            </w:r>
          </w:p>
        </w:tc>
      </w:tr>
      <w:tr w:rsidR="00FE37EE" w:rsidRPr="002A3326" w14:paraId="06738DC4" w14:textId="77777777" w:rsidTr="004B20F8">
        <w:trPr>
          <w:jc w:val="center"/>
        </w:trPr>
        <w:tc>
          <w:tcPr>
            <w:tcW w:w="3234" w:type="dxa"/>
            <w:hideMark/>
          </w:tcPr>
          <w:p w14:paraId="394968AA"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21 Pulp, paper, and paper products</w:t>
            </w:r>
          </w:p>
        </w:tc>
        <w:tc>
          <w:tcPr>
            <w:tcW w:w="1635" w:type="dxa"/>
            <w:vAlign w:val="center"/>
          </w:tcPr>
          <w:p w14:paraId="5041103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6</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519</w:t>
            </w:r>
          </w:p>
        </w:tc>
        <w:tc>
          <w:tcPr>
            <w:tcW w:w="1134" w:type="dxa"/>
            <w:vAlign w:val="center"/>
            <w:hideMark/>
          </w:tcPr>
          <w:p w14:paraId="6B17A1E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0.70</w:t>
            </w:r>
          </w:p>
        </w:tc>
        <w:tc>
          <w:tcPr>
            <w:tcW w:w="834" w:type="dxa"/>
            <w:vAlign w:val="center"/>
            <w:hideMark/>
          </w:tcPr>
          <w:p w14:paraId="04AB4DA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0.2</w:t>
            </w:r>
            <w:r>
              <w:rPr>
                <w:rFonts w:ascii="Times New Roman" w:hAnsi="Times New Roman" w:cs="Times New Roman"/>
                <w:color w:val="000000"/>
                <w:sz w:val="18"/>
                <w:szCs w:val="18"/>
                <w:lang w:val="en-US"/>
              </w:rPr>
              <w:t>6</w:t>
            </w:r>
          </w:p>
        </w:tc>
        <w:tc>
          <w:tcPr>
            <w:tcW w:w="867" w:type="dxa"/>
            <w:vAlign w:val="center"/>
          </w:tcPr>
          <w:p w14:paraId="3ACDAED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998" w:type="dxa"/>
            <w:vAlign w:val="center"/>
          </w:tcPr>
          <w:p w14:paraId="7FB9656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1.04</w:t>
            </w:r>
          </w:p>
        </w:tc>
      </w:tr>
      <w:tr w:rsidR="00FE37EE" w:rsidRPr="002A3326" w14:paraId="4918BA52" w14:textId="77777777" w:rsidTr="004B20F8">
        <w:trPr>
          <w:jc w:val="center"/>
        </w:trPr>
        <w:tc>
          <w:tcPr>
            <w:tcW w:w="3234" w:type="dxa"/>
          </w:tcPr>
          <w:p w14:paraId="1A1242FD"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22 Publishing and printing </w:t>
            </w:r>
          </w:p>
        </w:tc>
        <w:tc>
          <w:tcPr>
            <w:tcW w:w="1635" w:type="dxa"/>
            <w:vAlign w:val="center"/>
          </w:tcPr>
          <w:p w14:paraId="49A0B2E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5</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653</w:t>
            </w:r>
          </w:p>
        </w:tc>
        <w:tc>
          <w:tcPr>
            <w:tcW w:w="1134" w:type="dxa"/>
            <w:vAlign w:val="center"/>
          </w:tcPr>
          <w:p w14:paraId="34FB732D"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0.56</w:t>
            </w:r>
          </w:p>
        </w:tc>
        <w:tc>
          <w:tcPr>
            <w:tcW w:w="834" w:type="dxa"/>
            <w:vAlign w:val="center"/>
          </w:tcPr>
          <w:p w14:paraId="2D7E4E7B"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0.25</w:t>
            </w:r>
          </w:p>
        </w:tc>
        <w:tc>
          <w:tcPr>
            <w:tcW w:w="867" w:type="dxa"/>
            <w:vAlign w:val="center"/>
          </w:tcPr>
          <w:p w14:paraId="619582F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w:t>
            </w:r>
          </w:p>
        </w:tc>
        <w:tc>
          <w:tcPr>
            <w:tcW w:w="998" w:type="dxa"/>
            <w:vAlign w:val="center"/>
          </w:tcPr>
          <w:p w14:paraId="3FCD7BF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0.88</w:t>
            </w:r>
          </w:p>
        </w:tc>
      </w:tr>
      <w:tr w:rsidR="00FE37EE" w:rsidRPr="002A3326" w14:paraId="28985D28" w14:textId="77777777" w:rsidTr="004B20F8">
        <w:trPr>
          <w:jc w:val="center"/>
        </w:trPr>
        <w:tc>
          <w:tcPr>
            <w:tcW w:w="3234" w:type="dxa"/>
            <w:hideMark/>
          </w:tcPr>
          <w:p w14:paraId="54B0B999"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24 Chemicals and chemical products</w:t>
            </w:r>
          </w:p>
        </w:tc>
        <w:tc>
          <w:tcPr>
            <w:tcW w:w="1635" w:type="dxa"/>
            <w:vAlign w:val="center"/>
          </w:tcPr>
          <w:p w14:paraId="1ACD0C4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13</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754</w:t>
            </w:r>
          </w:p>
        </w:tc>
        <w:tc>
          <w:tcPr>
            <w:tcW w:w="1134" w:type="dxa"/>
            <w:vAlign w:val="center"/>
            <w:hideMark/>
          </w:tcPr>
          <w:p w14:paraId="475DF17D"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0.70</w:t>
            </w:r>
          </w:p>
        </w:tc>
        <w:tc>
          <w:tcPr>
            <w:tcW w:w="834" w:type="dxa"/>
            <w:vAlign w:val="center"/>
            <w:hideMark/>
          </w:tcPr>
          <w:p w14:paraId="7A062A7D"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0.26</w:t>
            </w:r>
          </w:p>
        </w:tc>
        <w:tc>
          <w:tcPr>
            <w:tcW w:w="867" w:type="dxa"/>
            <w:vAlign w:val="center"/>
          </w:tcPr>
          <w:p w14:paraId="5998F4B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c>
          <w:tcPr>
            <w:tcW w:w="998" w:type="dxa"/>
            <w:vAlign w:val="center"/>
          </w:tcPr>
          <w:p w14:paraId="5BF0311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1.09</w:t>
            </w:r>
          </w:p>
        </w:tc>
      </w:tr>
      <w:tr w:rsidR="00FE37EE" w:rsidRPr="002A3326" w14:paraId="2D06A60B" w14:textId="77777777" w:rsidTr="004B20F8">
        <w:trPr>
          <w:jc w:val="center"/>
        </w:trPr>
        <w:tc>
          <w:tcPr>
            <w:tcW w:w="3234" w:type="dxa"/>
            <w:hideMark/>
          </w:tcPr>
          <w:p w14:paraId="783A8F89"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25 Rubber and plastic products</w:t>
            </w:r>
          </w:p>
        </w:tc>
        <w:tc>
          <w:tcPr>
            <w:tcW w:w="1635" w:type="dxa"/>
            <w:vAlign w:val="center"/>
          </w:tcPr>
          <w:p w14:paraId="79A169F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14</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538</w:t>
            </w:r>
          </w:p>
        </w:tc>
        <w:tc>
          <w:tcPr>
            <w:tcW w:w="1134" w:type="dxa"/>
            <w:vAlign w:val="center"/>
            <w:hideMark/>
          </w:tcPr>
          <w:p w14:paraId="406AF17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0.65</w:t>
            </w:r>
          </w:p>
        </w:tc>
        <w:tc>
          <w:tcPr>
            <w:tcW w:w="834" w:type="dxa"/>
            <w:vAlign w:val="center"/>
            <w:hideMark/>
          </w:tcPr>
          <w:p w14:paraId="61BF0A4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0.25</w:t>
            </w:r>
          </w:p>
        </w:tc>
        <w:tc>
          <w:tcPr>
            <w:tcW w:w="867" w:type="dxa"/>
            <w:vAlign w:val="center"/>
          </w:tcPr>
          <w:p w14:paraId="78F9EC4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c>
          <w:tcPr>
            <w:tcW w:w="998" w:type="dxa"/>
            <w:vAlign w:val="center"/>
          </w:tcPr>
          <w:p w14:paraId="26EB541D"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0.99</w:t>
            </w:r>
          </w:p>
        </w:tc>
      </w:tr>
      <w:tr w:rsidR="00FE37EE" w:rsidRPr="002A3326" w14:paraId="259C0D11" w14:textId="77777777" w:rsidTr="004B20F8">
        <w:trPr>
          <w:jc w:val="center"/>
        </w:trPr>
        <w:tc>
          <w:tcPr>
            <w:tcW w:w="3234" w:type="dxa"/>
            <w:hideMark/>
          </w:tcPr>
          <w:p w14:paraId="731CAEBD"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26 Other non-metallic mineral products</w:t>
            </w:r>
          </w:p>
        </w:tc>
        <w:tc>
          <w:tcPr>
            <w:tcW w:w="1635" w:type="dxa"/>
            <w:vAlign w:val="center"/>
          </w:tcPr>
          <w:p w14:paraId="2E68721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767</w:t>
            </w:r>
          </w:p>
        </w:tc>
        <w:tc>
          <w:tcPr>
            <w:tcW w:w="1134" w:type="dxa"/>
            <w:vAlign w:val="center"/>
            <w:hideMark/>
          </w:tcPr>
          <w:p w14:paraId="77ED7F5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0.62</w:t>
            </w:r>
          </w:p>
        </w:tc>
        <w:tc>
          <w:tcPr>
            <w:tcW w:w="834" w:type="dxa"/>
            <w:vAlign w:val="center"/>
            <w:hideMark/>
          </w:tcPr>
          <w:p w14:paraId="6D3B4C8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30</w:t>
            </w:r>
          </w:p>
        </w:tc>
        <w:tc>
          <w:tcPr>
            <w:tcW w:w="867" w:type="dxa"/>
            <w:vAlign w:val="center"/>
          </w:tcPr>
          <w:p w14:paraId="16F2BC5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0.12</w:t>
            </w:r>
          </w:p>
        </w:tc>
        <w:tc>
          <w:tcPr>
            <w:tcW w:w="998" w:type="dxa"/>
            <w:vAlign w:val="center"/>
          </w:tcPr>
          <w:p w14:paraId="792F45F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1.06</w:t>
            </w:r>
          </w:p>
        </w:tc>
      </w:tr>
      <w:tr w:rsidR="00FE37EE" w:rsidRPr="002A3326" w14:paraId="6F409BDB" w14:textId="77777777" w:rsidTr="004B20F8">
        <w:trPr>
          <w:jc w:val="center"/>
        </w:trPr>
        <w:tc>
          <w:tcPr>
            <w:tcW w:w="3234" w:type="dxa"/>
            <w:hideMark/>
          </w:tcPr>
          <w:p w14:paraId="6EAE1439"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27 Basic metals</w:t>
            </w:r>
          </w:p>
        </w:tc>
        <w:tc>
          <w:tcPr>
            <w:tcW w:w="1635" w:type="dxa"/>
            <w:vAlign w:val="center"/>
          </w:tcPr>
          <w:p w14:paraId="274AC0C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9</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389</w:t>
            </w:r>
          </w:p>
        </w:tc>
        <w:tc>
          <w:tcPr>
            <w:tcW w:w="1134" w:type="dxa"/>
            <w:vAlign w:val="center"/>
            <w:hideMark/>
          </w:tcPr>
          <w:p w14:paraId="79D14AE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0.66</w:t>
            </w:r>
          </w:p>
        </w:tc>
        <w:tc>
          <w:tcPr>
            <w:tcW w:w="834" w:type="dxa"/>
            <w:vAlign w:val="center"/>
            <w:hideMark/>
          </w:tcPr>
          <w:p w14:paraId="6D33993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0.33</w:t>
            </w:r>
          </w:p>
        </w:tc>
        <w:tc>
          <w:tcPr>
            <w:tcW w:w="867" w:type="dxa"/>
            <w:vAlign w:val="center"/>
          </w:tcPr>
          <w:p w14:paraId="6F89EBC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0.0</w:t>
            </w:r>
            <w:r>
              <w:rPr>
                <w:rFonts w:ascii="Times New Roman" w:hAnsi="Times New Roman" w:cs="Times New Roman"/>
                <w:color w:val="000000"/>
                <w:sz w:val="18"/>
                <w:szCs w:val="18"/>
                <w:lang w:val="en-US"/>
              </w:rPr>
              <w:t>5</w:t>
            </w:r>
          </w:p>
        </w:tc>
        <w:tc>
          <w:tcPr>
            <w:tcW w:w="998" w:type="dxa"/>
            <w:vAlign w:val="center"/>
          </w:tcPr>
          <w:p w14:paraId="1926596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1.0</w:t>
            </w:r>
            <w:r>
              <w:rPr>
                <w:rFonts w:ascii="Times New Roman" w:hAnsi="Times New Roman" w:cs="Times New Roman"/>
                <w:color w:val="000000"/>
                <w:sz w:val="18"/>
                <w:szCs w:val="18"/>
                <w:lang w:val="en-US"/>
              </w:rPr>
              <w:t>4</w:t>
            </w:r>
          </w:p>
        </w:tc>
      </w:tr>
      <w:tr w:rsidR="00FE37EE" w:rsidRPr="002A3326" w14:paraId="53830F80" w14:textId="77777777" w:rsidTr="004B20F8">
        <w:trPr>
          <w:jc w:val="center"/>
        </w:trPr>
        <w:tc>
          <w:tcPr>
            <w:tcW w:w="3234" w:type="dxa"/>
            <w:hideMark/>
          </w:tcPr>
          <w:p w14:paraId="1CA81FCA"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28 Fabricated metal products</w:t>
            </w:r>
          </w:p>
        </w:tc>
        <w:tc>
          <w:tcPr>
            <w:tcW w:w="1635" w:type="dxa"/>
            <w:vAlign w:val="center"/>
          </w:tcPr>
          <w:p w14:paraId="78D84C5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30</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181</w:t>
            </w:r>
          </w:p>
        </w:tc>
        <w:tc>
          <w:tcPr>
            <w:tcW w:w="1134" w:type="dxa"/>
            <w:vAlign w:val="center"/>
            <w:hideMark/>
          </w:tcPr>
          <w:p w14:paraId="1CF59C2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0.59</w:t>
            </w:r>
          </w:p>
        </w:tc>
        <w:tc>
          <w:tcPr>
            <w:tcW w:w="834" w:type="dxa"/>
            <w:vAlign w:val="center"/>
            <w:hideMark/>
          </w:tcPr>
          <w:p w14:paraId="1573F8B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0.3</w:t>
            </w:r>
            <w:r>
              <w:rPr>
                <w:rFonts w:ascii="Times New Roman" w:hAnsi="Times New Roman" w:cs="Times New Roman"/>
                <w:color w:val="000000"/>
                <w:sz w:val="18"/>
                <w:szCs w:val="18"/>
                <w:lang w:val="en-US"/>
              </w:rPr>
              <w:t>4</w:t>
            </w:r>
          </w:p>
        </w:tc>
        <w:tc>
          <w:tcPr>
            <w:tcW w:w="867" w:type="dxa"/>
            <w:vAlign w:val="center"/>
          </w:tcPr>
          <w:p w14:paraId="1D18F34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c>
          <w:tcPr>
            <w:tcW w:w="998" w:type="dxa"/>
            <w:vAlign w:val="center"/>
          </w:tcPr>
          <w:p w14:paraId="61389A4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1.02</w:t>
            </w:r>
          </w:p>
        </w:tc>
      </w:tr>
      <w:tr w:rsidR="00FE37EE" w:rsidRPr="002A3326" w14:paraId="569E8F39" w14:textId="77777777" w:rsidTr="004B20F8">
        <w:trPr>
          <w:jc w:val="center"/>
        </w:trPr>
        <w:tc>
          <w:tcPr>
            <w:tcW w:w="3234" w:type="dxa"/>
            <w:hideMark/>
          </w:tcPr>
          <w:p w14:paraId="65F67172" w14:textId="77777777" w:rsidR="00FE37EE" w:rsidRPr="002A3326" w:rsidRDefault="00FE37EE" w:rsidP="004B20F8">
            <w:pPr>
              <w:widowControl w:val="0"/>
              <w:tabs>
                <w:tab w:val="left" w:pos="968"/>
              </w:tabs>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29 Machinery and equipment</w:t>
            </w:r>
            <w:r w:rsidRPr="002A3326">
              <w:rPr>
                <w:rFonts w:ascii="Times New Roman" w:hAnsi="Times New Roman" w:cs="Times New Roman"/>
                <w:sz w:val="18"/>
                <w:szCs w:val="18"/>
                <w:lang w:val="en-US"/>
              </w:rPr>
              <w:tab/>
            </w:r>
          </w:p>
        </w:tc>
        <w:tc>
          <w:tcPr>
            <w:tcW w:w="1635" w:type="dxa"/>
            <w:vAlign w:val="center"/>
          </w:tcPr>
          <w:p w14:paraId="3A6B1B5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897348">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897348">
              <w:rPr>
                <w:rFonts w:ascii="Times New Roman" w:hAnsi="Times New Roman" w:cs="Times New Roman"/>
                <w:color w:val="000000"/>
                <w:sz w:val="18"/>
                <w:szCs w:val="18"/>
                <w:lang w:val="en-US"/>
              </w:rPr>
              <w:t>090</w:t>
            </w:r>
          </w:p>
        </w:tc>
        <w:tc>
          <w:tcPr>
            <w:tcW w:w="1134" w:type="dxa"/>
            <w:vAlign w:val="center"/>
            <w:hideMark/>
          </w:tcPr>
          <w:p w14:paraId="3A05059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0.61</w:t>
            </w:r>
          </w:p>
        </w:tc>
        <w:tc>
          <w:tcPr>
            <w:tcW w:w="834" w:type="dxa"/>
            <w:vAlign w:val="center"/>
            <w:hideMark/>
          </w:tcPr>
          <w:p w14:paraId="6DB5418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0.3</w:t>
            </w:r>
            <w:r>
              <w:rPr>
                <w:rFonts w:ascii="Times New Roman" w:hAnsi="Times New Roman" w:cs="Times New Roman"/>
                <w:color w:val="000000"/>
                <w:sz w:val="18"/>
                <w:szCs w:val="18"/>
                <w:lang w:val="en-US"/>
              </w:rPr>
              <w:t>9</w:t>
            </w:r>
          </w:p>
        </w:tc>
        <w:tc>
          <w:tcPr>
            <w:tcW w:w="867" w:type="dxa"/>
            <w:vAlign w:val="center"/>
          </w:tcPr>
          <w:p w14:paraId="5D9FF50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c>
          <w:tcPr>
            <w:tcW w:w="998" w:type="dxa"/>
            <w:vAlign w:val="center"/>
          </w:tcPr>
          <w:p w14:paraId="5C8788F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1.09</w:t>
            </w:r>
          </w:p>
        </w:tc>
      </w:tr>
      <w:tr w:rsidR="00FE37EE" w:rsidRPr="002A3326" w14:paraId="3094EFCB" w14:textId="77777777" w:rsidTr="004B20F8">
        <w:trPr>
          <w:jc w:val="center"/>
        </w:trPr>
        <w:tc>
          <w:tcPr>
            <w:tcW w:w="3234" w:type="dxa"/>
          </w:tcPr>
          <w:p w14:paraId="1BE96496"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30 Electrical and optical equipment</w:t>
            </w:r>
          </w:p>
        </w:tc>
        <w:tc>
          <w:tcPr>
            <w:tcW w:w="1635" w:type="dxa"/>
            <w:vAlign w:val="center"/>
          </w:tcPr>
          <w:p w14:paraId="63C4910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897348">
              <w:rPr>
                <w:rFonts w:ascii="Times New Roman" w:hAnsi="Times New Roman" w:cs="Times New Roman"/>
                <w:color w:val="000000"/>
                <w:sz w:val="18"/>
                <w:szCs w:val="18"/>
                <w:lang w:val="en-US"/>
              </w:rPr>
              <w:t>1</w:t>
            </w:r>
            <w:r>
              <w:rPr>
                <w:rFonts w:ascii="Times New Roman" w:hAnsi="Times New Roman" w:cs="Times New Roman"/>
                <w:color w:val="000000"/>
                <w:sz w:val="18"/>
                <w:szCs w:val="18"/>
                <w:lang w:val="en-US"/>
              </w:rPr>
              <w:t>,</w:t>
            </w:r>
            <w:r w:rsidRPr="00897348">
              <w:rPr>
                <w:rFonts w:ascii="Times New Roman" w:hAnsi="Times New Roman" w:cs="Times New Roman"/>
                <w:color w:val="000000"/>
                <w:sz w:val="18"/>
                <w:szCs w:val="18"/>
                <w:lang w:val="en-US"/>
              </w:rPr>
              <w:t>879</w:t>
            </w:r>
          </w:p>
        </w:tc>
        <w:tc>
          <w:tcPr>
            <w:tcW w:w="1134" w:type="dxa"/>
            <w:vAlign w:val="center"/>
          </w:tcPr>
          <w:p w14:paraId="06FC9EC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0.63</w:t>
            </w:r>
          </w:p>
        </w:tc>
        <w:tc>
          <w:tcPr>
            <w:tcW w:w="834" w:type="dxa"/>
            <w:vAlign w:val="center"/>
          </w:tcPr>
          <w:p w14:paraId="2463D49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0.33</w:t>
            </w:r>
          </w:p>
        </w:tc>
        <w:tc>
          <w:tcPr>
            <w:tcW w:w="867" w:type="dxa"/>
            <w:vAlign w:val="center"/>
          </w:tcPr>
          <w:p w14:paraId="24E07E3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0.15</w:t>
            </w:r>
          </w:p>
        </w:tc>
        <w:tc>
          <w:tcPr>
            <w:tcW w:w="998" w:type="dxa"/>
            <w:vAlign w:val="center"/>
          </w:tcPr>
          <w:p w14:paraId="53564B5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1.11</w:t>
            </w:r>
          </w:p>
        </w:tc>
      </w:tr>
      <w:tr w:rsidR="00FE37EE" w:rsidRPr="002A3326" w14:paraId="21689A3E" w14:textId="77777777" w:rsidTr="004B20F8">
        <w:trPr>
          <w:jc w:val="center"/>
        </w:trPr>
        <w:tc>
          <w:tcPr>
            <w:tcW w:w="3234" w:type="dxa"/>
            <w:hideMark/>
          </w:tcPr>
          <w:p w14:paraId="5CC01882"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31 Electrical machinery and apparatus </w:t>
            </w:r>
          </w:p>
        </w:tc>
        <w:tc>
          <w:tcPr>
            <w:tcW w:w="1635" w:type="dxa"/>
            <w:vAlign w:val="center"/>
          </w:tcPr>
          <w:p w14:paraId="5079244B"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897348">
              <w:rPr>
                <w:rFonts w:ascii="Times New Roman" w:hAnsi="Times New Roman" w:cs="Times New Roman"/>
                <w:color w:val="000000"/>
                <w:sz w:val="18"/>
                <w:szCs w:val="18"/>
                <w:lang w:val="en-US"/>
              </w:rPr>
              <w:t>13</w:t>
            </w:r>
            <w:r>
              <w:rPr>
                <w:rFonts w:ascii="Times New Roman" w:hAnsi="Times New Roman" w:cs="Times New Roman"/>
                <w:color w:val="000000"/>
                <w:sz w:val="18"/>
                <w:szCs w:val="18"/>
                <w:lang w:val="en-US"/>
              </w:rPr>
              <w:t>,</w:t>
            </w:r>
            <w:r w:rsidRPr="00897348">
              <w:rPr>
                <w:rFonts w:ascii="Times New Roman" w:hAnsi="Times New Roman" w:cs="Times New Roman"/>
                <w:color w:val="000000"/>
                <w:sz w:val="18"/>
                <w:szCs w:val="18"/>
                <w:lang w:val="en-US"/>
              </w:rPr>
              <w:t>525</w:t>
            </w:r>
          </w:p>
        </w:tc>
        <w:tc>
          <w:tcPr>
            <w:tcW w:w="1134" w:type="dxa"/>
            <w:vAlign w:val="center"/>
            <w:hideMark/>
          </w:tcPr>
          <w:p w14:paraId="52722EC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0.6</w:t>
            </w:r>
            <w:r>
              <w:rPr>
                <w:rFonts w:ascii="Times New Roman" w:hAnsi="Times New Roman" w:cs="Times New Roman"/>
                <w:color w:val="000000"/>
                <w:sz w:val="18"/>
                <w:szCs w:val="18"/>
                <w:lang w:val="en-US"/>
              </w:rPr>
              <w:t>3</w:t>
            </w:r>
          </w:p>
        </w:tc>
        <w:tc>
          <w:tcPr>
            <w:tcW w:w="834" w:type="dxa"/>
            <w:vAlign w:val="center"/>
            <w:hideMark/>
          </w:tcPr>
          <w:p w14:paraId="0178965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0.31</w:t>
            </w:r>
          </w:p>
        </w:tc>
        <w:tc>
          <w:tcPr>
            <w:tcW w:w="867" w:type="dxa"/>
            <w:vAlign w:val="center"/>
          </w:tcPr>
          <w:p w14:paraId="0A2BE3CB"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c>
          <w:tcPr>
            <w:tcW w:w="998" w:type="dxa"/>
            <w:vAlign w:val="center"/>
          </w:tcPr>
          <w:p w14:paraId="50CE9CF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1.05</w:t>
            </w:r>
          </w:p>
        </w:tc>
      </w:tr>
      <w:tr w:rsidR="00FE37EE" w:rsidRPr="002A3326" w14:paraId="448CEFB2" w14:textId="77777777" w:rsidTr="004B20F8">
        <w:trPr>
          <w:jc w:val="center"/>
        </w:trPr>
        <w:tc>
          <w:tcPr>
            <w:tcW w:w="3234" w:type="dxa"/>
            <w:hideMark/>
          </w:tcPr>
          <w:p w14:paraId="44F20AE6"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32 Radio, television, and communication</w:t>
            </w:r>
          </w:p>
        </w:tc>
        <w:tc>
          <w:tcPr>
            <w:tcW w:w="1635" w:type="dxa"/>
            <w:vAlign w:val="center"/>
          </w:tcPr>
          <w:p w14:paraId="1498F33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4</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108</w:t>
            </w:r>
          </w:p>
        </w:tc>
        <w:tc>
          <w:tcPr>
            <w:tcW w:w="1134" w:type="dxa"/>
            <w:vAlign w:val="center"/>
            <w:hideMark/>
          </w:tcPr>
          <w:p w14:paraId="4AB87B9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0.59</w:t>
            </w:r>
          </w:p>
        </w:tc>
        <w:tc>
          <w:tcPr>
            <w:tcW w:w="834" w:type="dxa"/>
            <w:vAlign w:val="center"/>
            <w:hideMark/>
          </w:tcPr>
          <w:p w14:paraId="226B646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0.37</w:t>
            </w:r>
          </w:p>
        </w:tc>
        <w:tc>
          <w:tcPr>
            <w:tcW w:w="867" w:type="dxa"/>
            <w:vAlign w:val="center"/>
          </w:tcPr>
          <w:p w14:paraId="0CF7442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0.17</w:t>
            </w:r>
          </w:p>
        </w:tc>
        <w:tc>
          <w:tcPr>
            <w:tcW w:w="998" w:type="dxa"/>
            <w:vAlign w:val="center"/>
          </w:tcPr>
          <w:p w14:paraId="04FEF86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1.11</w:t>
            </w:r>
          </w:p>
        </w:tc>
      </w:tr>
      <w:tr w:rsidR="00FE37EE" w:rsidRPr="002A3326" w14:paraId="6F204B60" w14:textId="77777777" w:rsidTr="004B20F8">
        <w:trPr>
          <w:jc w:val="center"/>
        </w:trPr>
        <w:tc>
          <w:tcPr>
            <w:tcW w:w="3234" w:type="dxa"/>
            <w:hideMark/>
          </w:tcPr>
          <w:p w14:paraId="6DD45CCC"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33 Medical and precision instruments</w:t>
            </w:r>
          </w:p>
        </w:tc>
        <w:tc>
          <w:tcPr>
            <w:tcW w:w="1635" w:type="dxa"/>
            <w:vAlign w:val="center"/>
          </w:tcPr>
          <w:p w14:paraId="06F8F5D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9</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988</w:t>
            </w:r>
          </w:p>
        </w:tc>
        <w:tc>
          <w:tcPr>
            <w:tcW w:w="1134" w:type="dxa"/>
            <w:vAlign w:val="center"/>
            <w:hideMark/>
          </w:tcPr>
          <w:p w14:paraId="17FC438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0.57</w:t>
            </w:r>
          </w:p>
        </w:tc>
        <w:tc>
          <w:tcPr>
            <w:tcW w:w="834" w:type="dxa"/>
            <w:vAlign w:val="center"/>
            <w:hideMark/>
          </w:tcPr>
          <w:p w14:paraId="43B64BC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0.39</w:t>
            </w:r>
          </w:p>
        </w:tc>
        <w:tc>
          <w:tcPr>
            <w:tcW w:w="867" w:type="dxa"/>
            <w:vAlign w:val="center"/>
          </w:tcPr>
          <w:p w14:paraId="4386200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0.14</w:t>
            </w:r>
          </w:p>
        </w:tc>
        <w:tc>
          <w:tcPr>
            <w:tcW w:w="998" w:type="dxa"/>
            <w:vAlign w:val="center"/>
          </w:tcPr>
          <w:p w14:paraId="0B87ADB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1.11</w:t>
            </w:r>
          </w:p>
        </w:tc>
      </w:tr>
      <w:tr w:rsidR="00FE37EE" w:rsidRPr="002A3326" w14:paraId="250AC1BB" w14:textId="77777777" w:rsidTr="004B20F8">
        <w:trPr>
          <w:jc w:val="center"/>
        </w:trPr>
        <w:tc>
          <w:tcPr>
            <w:tcW w:w="3234" w:type="dxa"/>
            <w:hideMark/>
          </w:tcPr>
          <w:p w14:paraId="44F8926B"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34 Motor vehicles and trailers</w:t>
            </w:r>
          </w:p>
        </w:tc>
        <w:tc>
          <w:tcPr>
            <w:tcW w:w="1635" w:type="dxa"/>
            <w:vAlign w:val="center"/>
          </w:tcPr>
          <w:p w14:paraId="0F15E61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086</w:t>
            </w:r>
          </w:p>
        </w:tc>
        <w:tc>
          <w:tcPr>
            <w:tcW w:w="1134" w:type="dxa"/>
            <w:vAlign w:val="center"/>
            <w:hideMark/>
          </w:tcPr>
          <w:p w14:paraId="5629DF2B"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0.68</w:t>
            </w:r>
          </w:p>
        </w:tc>
        <w:tc>
          <w:tcPr>
            <w:tcW w:w="834" w:type="dxa"/>
            <w:vAlign w:val="center"/>
            <w:hideMark/>
          </w:tcPr>
          <w:p w14:paraId="1F635F6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0.3</w:t>
            </w:r>
            <w:r>
              <w:rPr>
                <w:rFonts w:ascii="Times New Roman" w:hAnsi="Times New Roman" w:cs="Times New Roman"/>
                <w:color w:val="000000"/>
                <w:sz w:val="18"/>
                <w:szCs w:val="18"/>
                <w:lang w:val="en-US"/>
              </w:rPr>
              <w:t>2</w:t>
            </w:r>
          </w:p>
        </w:tc>
        <w:tc>
          <w:tcPr>
            <w:tcW w:w="867" w:type="dxa"/>
            <w:vAlign w:val="center"/>
          </w:tcPr>
          <w:p w14:paraId="424F795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c>
          <w:tcPr>
            <w:tcW w:w="998" w:type="dxa"/>
            <w:vAlign w:val="center"/>
          </w:tcPr>
          <w:p w14:paraId="7DEDC0C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1.08</w:t>
            </w:r>
          </w:p>
        </w:tc>
      </w:tr>
      <w:tr w:rsidR="00FE37EE" w:rsidRPr="002A3326" w14:paraId="01696ECF" w14:textId="77777777" w:rsidTr="004B20F8">
        <w:trPr>
          <w:trHeight w:val="74"/>
          <w:jc w:val="center"/>
        </w:trPr>
        <w:tc>
          <w:tcPr>
            <w:tcW w:w="3234" w:type="dxa"/>
            <w:tcBorders>
              <w:top w:val="nil"/>
              <w:left w:val="nil"/>
              <w:right w:val="nil"/>
            </w:tcBorders>
          </w:tcPr>
          <w:p w14:paraId="28B6F894" w14:textId="77777777" w:rsidR="00FE37EE" w:rsidRPr="002A3326"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r w:rsidRPr="002A3326">
              <w:rPr>
                <w:rFonts w:ascii="Times New Roman" w:hAnsi="Times New Roman" w:cs="Times New Roman"/>
                <w:sz w:val="18"/>
                <w:szCs w:val="18"/>
                <w:lang w:val="en-US"/>
              </w:rPr>
              <w:t>35 Transport equipment</w:t>
            </w:r>
          </w:p>
        </w:tc>
        <w:tc>
          <w:tcPr>
            <w:tcW w:w="1635" w:type="dxa"/>
            <w:tcBorders>
              <w:top w:val="nil"/>
              <w:left w:val="nil"/>
              <w:right w:val="nil"/>
            </w:tcBorders>
            <w:vAlign w:val="center"/>
          </w:tcPr>
          <w:p w14:paraId="0E6B10D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3</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583</w:t>
            </w:r>
          </w:p>
        </w:tc>
        <w:tc>
          <w:tcPr>
            <w:tcW w:w="1134" w:type="dxa"/>
            <w:tcBorders>
              <w:top w:val="nil"/>
              <w:left w:val="nil"/>
              <w:right w:val="nil"/>
            </w:tcBorders>
            <w:vAlign w:val="center"/>
          </w:tcPr>
          <w:p w14:paraId="3C72087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0.62</w:t>
            </w:r>
          </w:p>
        </w:tc>
        <w:tc>
          <w:tcPr>
            <w:tcW w:w="834" w:type="dxa"/>
            <w:tcBorders>
              <w:top w:val="nil"/>
              <w:left w:val="nil"/>
              <w:right w:val="nil"/>
            </w:tcBorders>
            <w:vAlign w:val="center"/>
          </w:tcPr>
          <w:p w14:paraId="7DBB501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0.3</w:t>
            </w:r>
            <w:r>
              <w:rPr>
                <w:rFonts w:ascii="Times New Roman" w:hAnsi="Times New Roman" w:cs="Times New Roman"/>
                <w:color w:val="000000"/>
                <w:sz w:val="18"/>
                <w:szCs w:val="18"/>
                <w:lang w:val="en-US"/>
              </w:rPr>
              <w:t>2</w:t>
            </w:r>
          </w:p>
        </w:tc>
        <w:tc>
          <w:tcPr>
            <w:tcW w:w="867" w:type="dxa"/>
            <w:tcBorders>
              <w:top w:val="nil"/>
              <w:left w:val="nil"/>
              <w:right w:val="nil"/>
            </w:tcBorders>
            <w:vAlign w:val="center"/>
          </w:tcPr>
          <w:p w14:paraId="15FD39A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w:t>
            </w:r>
          </w:p>
        </w:tc>
        <w:tc>
          <w:tcPr>
            <w:tcW w:w="998" w:type="dxa"/>
            <w:tcBorders>
              <w:top w:val="nil"/>
              <w:left w:val="nil"/>
              <w:right w:val="nil"/>
            </w:tcBorders>
            <w:vAlign w:val="center"/>
          </w:tcPr>
          <w:p w14:paraId="2E9ABDA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1.00</w:t>
            </w:r>
          </w:p>
        </w:tc>
      </w:tr>
      <w:tr w:rsidR="00FE37EE" w:rsidRPr="002A3326" w14:paraId="097C1D8D" w14:textId="77777777" w:rsidTr="004B20F8">
        <w:trPr>
          <w:trHeight w:val="74"/>
          <w:jc w:val="center"/>
        </w:trPr>
        <w:tc>
          <w:tcPr>
            <w:tcW w:w="3234" w:type="dxa"/>
            <w:tcBorders>
              <w:top w:val="nil"/>
              <w:left w:val="nil"/>
              <w:right w:val="nil"/>
            </w:tcBorders>
            <w:hideMark/>
          </w:tcPr>
          <w:p w14:paraId="44CC99D8" w14:textId="77777777" w:rsidR="00FE37EE" w:rsidRPr="002A3326"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36 Furniture manufacturing </w:t>
            </w:r>
          </w:p>
        </w:tc>
        <w:tc>
          <w:tcPr>
            <w:tcW w:w="1635" w:type="dxa"/>
            <w:tcBorders>
              <w:top w:val="nil"/>
              <w:left w:val="nil"/>
              <w:right w:val="nil"/>
            </w:tcBorders>
            <w:vAlign w:val="center"/>
          </w:tcPr>
          <w:p w14:paraId="7836D87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11</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356</w:t>
            </w:r>
          </w:p>
        </w:tc>
        <w:tc>
          <w:tcPr>
            <w:tcW w:w="1134" w:type="dxa"/>
            <w:tcBorders>
              <w:top w:val="nil"/>
              <w:left w:val="nil"/>
              <w:right w:val="nil"/>
            </w:tcBorders>
            <w:vAlign w:val="center"/>
            <w:hideMark/>
          </w:tcPr>
          <w:p w14:paraId="6B1B799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0.65</w:t>
            </w:r>
          </w:p>
        </w:tc>
        <w:tc>
          <w:tcPr>
            <w:tcW w:w="834" w:type="dxa"/>
            <w:tcBorders>
              <w:top w:val="nil"/>
              <w:left w:val="nil"/>
              <w:right w:val="nil"/>
            </w:tcBorders>
            <w:vAlign w:val="center"/>
            <w:hideMark/>
          </w:tcPr>
          <w:p w14:paraId="181380D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32</w:t>
            </w:r>
          </w:p>
        </w:tc>
        <w:tc>
          <w:tcPr>
            <w:tcW w:w="867" w:type="dxa"/>
            <w:tcBorders>
              <w:top w:val="nil"/>
              <w:left w:val="nil"/>
              <w:right w:val="nil"/>
            </w:tcBorders>
            <w:vAlign w:val="center"/>
          </w:tcPr>
          <w:p w14:paraId="3F41EDB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14</w:t>
            </w:r>
          </w:p>
        </w:tc>
        <w:tc>
          <w:tcPr>
            <w:tcW w:w="998" w:type="dxa"/>
            <w:tcBorders>
              <w:top w:val="nil"/>
              <w:left w:val="nil"/>
              <w:right w:val="nil"/>
            </w:tcBorders>
            <w:vAlign w:val="center"/>
          </w:tcPr>
          <w:p w14:paraId="5F48DE1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1.10</w:t>
            </w:r>
          </w:p>
        </w:tc>
      </w:tr>
      <w:tr w:rsidR="00FE37EE" w:rsidRPr="002A3326" w14:paraId="31C74D1C" w14:textId="77777777" w:rsidTr="004B20F8">
        <w:trPr>
          <w:trHeight w:val="74"/>
          <w:jc w:val="center"/>
        </w:trPr>
        <w:tc>
          <w:tcPr>
            <w:tcW w:w="3234" w:type="dxa"/>
            <w:tcBorders>
              <w:left w:val="nil"/>
              <w:bottom w:val="single" w:sz="4" w:space="0" w:color="auto"/>
              <w:right w:val="nil"/>
            </w:tcBorders>
          </w:tcPr>
          <w:p w14:paraId="798668DC" w14:textId="77777777" w:rsidR="00FE37EE" w:rsidRPr="002A3326" w:rsidRDefault="00FE37EE" w:rsidP="004B20F8">
            <w:pPr>
              <w:widowControl w:val="0"/>
              <w:autoSpaceDE w:val="0"/>
              <w:autoSpaceDN w:val="0"/>
              <w:adjustRightInd w:val="0"/>
              <w:spacing w:before="120" w:line="240" w:lineRule="auto"/>
              <w:rPr>
                <w:rFonts w:ascii="Times New Roman" w:hAnsi="Times New Roman" w:cs="Times New Roman"/>
                <w:sz w:val="18"/>
                <w:szCs w:val="18"/>
                <w:lang w:val="en-US"/>
              </w:rPr>
            </w:pPr>
            <w:r>
              <w:rPr>
                <w:rFonts w:ascii="Times New Roman" w:hAnsi="Times New Roman" w:cs="Times New Roman"/>
                <w:sz w:val="18"/>
                <w:szCs w:val="18"/>
                <w:lang w:val="en-US"/>
              </w:rPr>
              <w:t>Across all industries</w:t>
            </w:r>
          </w:p>
        </w:tc>
        <w:tc>
          <w:tcPr>
            <w:tcW w:w="1635" w:type="dxa"/>
            <w:tcBorders>
              <w:left w:val="nil"/>
              <w:bottom w:val="single" w:sz="4" w:space="0" w:color="auto"/>
              <w:right w:val="nil"/>
            </w:tcBorders>
            <w:vAlign w:val="center"/>
          </w:tcPr>
          <w:p w14:paraId="3471BA6E" w14:textId="77777777" w:rsidR="00FE37EE" w:rsidRPr="002A3326" w:rsidRDefault="00FE37EE" w:rsidP="004B20F8">
            <w:pPr>
              <w:spacing w:before="120"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229</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764</w:t>
            </w:r>
          </w:p>
        </w:tc>
        <w:tc>
          <w:tcPr>
            <w:tcW w:w="1134" w:type="dxa"/>
            <w:tcBorders>
              <w:left w:val="nil"/>
              <w:bottom w:val="single" w:sz="4" w:space="0" w:color="auto"/>
              <w:right w:val="nil"/>
            </w:tcBorders>
            <w:vAlign w:val="center"/>
          </w:tcPr>
          <w:p w14:paraId="0A09E734" w14:textId="77777777" w:rsidR="00FE37EE" w:rsidRPr="002A3326" w:rsidRDefault="00FE37EE" w:rsidP="004B20F8">
            <w:pPr>
              <w:spacing w:before="12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0.63</w:t>
            </w:r>
          </w:p>
        </w:tc>
        <w:tc>
          <w:tcPr>
            <w:tcW w:w="834" w:type="dxa"/>
            <w:tcBorders>
              <w:left w:val="nil"/>
              <w:bottom w:val="single" w:sz="4" w:space="0" w:color="auto"/>
              <w:right w:val="nil"/>
            </w:tcBorders>
            <w:vAlign w:val="center"/>
          </w:tcPr>
          <w:p w14:paraId="38F7762E" w14:textId="77777777" w:rsidR="00FE37EE" w:rsidRPr="002A3326" w:rsidRDefault="00FE37EE" w:rsidP="004B20F8">
            <w:pPr>
              <w:spacing w:before="120"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31</w:t>
            </w:r>
          </w:p>
        </w:tc>
        <w:tc>
          <w:tcPr>
            <w:tcW w:w="867" w:type="dxa"/>
            <w:tcBorders>
              <w:left w:val="nil"/>
              <w:bottom w:val="single" w:sz="4" w:space="0" w:color="auto"/>
              <w:right w:val="nil"/>
            </w:tcBorders>
            <w:vAlign w:val="center"/>
          </w:tcPr>
          <w:p w14:paraId="087D96B6" w14:textId="77777777" w:rsidR="00FE37EE" w:rsidRPr="002A3326" w:rsidRDefault="00FE37EE" w:rsidP="004B20F8">
            <w:pPr>
              <w:spacing w:before="12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c>
          <w:tcPr>
            <w:tcW w:w="998" w:type="dxa"/>
            <w:tcBorders>
              <w:left w:val="nil"/>
              <w:bottom w:val="single" w:sz="4" w:space="0" w:color="auto"/>
              <w:right w:val="nil"/>
            </w:tcBorders>
            <w:vAlign w:val="center"/>
          </w:tcPr>
          <w:p w14:paraId="550B68FB" w14:textId="77777777" w:rsidR="00FE37EE" w:rsidRPr="002A3326" w:rsidRDefault="00FE37EE" w:rsidP="004B20F8">
            <w:pPr>
              <w:spacing w:before="12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1.04</w:t>
            </w:r>
          </w:p>
        </w:tc>
      </w:tr>
      <w:tr w:rsidR="00FE37EE" w:rsidRPr="00D60C61" w14:paraId="23FC3A08" w14:textId="77777777" w:rsidTr="004B20F8">
        <w:trPr>
          <w:trHeight w:val="74"/>
          <w:jc w:val="center"/>
        </w:trPr>
        <w:tc>
          <w:tcPr>
            <w:tcW w:w="8702" w:type="dxa"/>
            <w:gridSpan w:val="6"/>
            <w:tcBorders>
              <w:top w:val="single" w:sz="4" w:space="0" w:color="auto"/>
              <w:left w:val="nil"/>
              <w:bottom w:val="nil"/>
              <w:right w:val="nil"/>
            </w:tcBorders>
            <w:hideMark/>
          </w:tcPr>
          <w:p w14:paraId="45E6028A" w14:textId="77777777" w:rsidR="00FE37EE" w:rsidRPr="00BD0E57" w:rsidRDefault="00FE37EE" w:rsidP="004B20F8">
            <w:pPr>
              <w:spacing w:before="60" w:after="240" w:line="240" w:lineRule="auto"/>
              <w:jc w:val="left"/>
              <w:rPr>
                <w:rFonts w:ascii="Times New Roman" w:eastAsia="Times New Roman" w:hAnsi="Times New Roman" w:cs="Times New Roman"/>
                <w:sz w:val="18"/>
                <w:szCs w:val="18"/>
                <w:lang w:val="en-US" w:eastAsia="de-DE"/>
              </w:rPr>
            </w:pPr>
            <w:r w:rsidRPr="00BD0E57">
              <w:rPr>
                <w:rFonts w:ascii="Times New Roman" w:eastAsia="Times New Roman" w:hAnsi="Times New Roman" w:cs="Times New Roman"/>
                <w:sz w:val="18"/>
                <w:szCs w:val="18"/>
                <w:lang w:val="en-US" w:eastAsia="de-DE"/>
              </w:rPr>
              <w:t xml:space="preserve">Notes: Table </w:t>
            </w:r>
            <w:r>
              <w:rPr>
                <w:rFonts w:ascii="Times New Roman" w:eastAsia="Times New Roman" w:hAnsi="Times New Roman" w:cs="Times New Roman"/>
                <w:sz w:val="18"/>
                <w:szCs w:val="18"/>
                <w:lang w:val="en-US" w:eastAsia="de-DE"/>
              </w:rPr>
              <w:t>C.2</w:t>
            </w:r>
            <w:r w:rsidRPr="00BD0E57">
              <w:rPr>
                <w:rFonts w:ascii="Times New Roman" w:eastAsia="Times New Roman" w:hAnsi="Times New Roman" w:cs="Times New Roman"/>
                <w:sz w:val="18"/>
                <w:szCs w:val="18"/>
                <w:lang w:val="en-US" w:eastAsia="de-DE"/>
              </w:rPr>
              <w:t xml:space="preserve"> rep</w:t>
            </w:r>
            <w:r>
              <w:rPr>
                <w:rFonts w:ascii="Times New Roman" w:eastAsia="Times New Roman" w:hAnsi="Times New Roman" w:cs="Times New Roman"/>
                <w:sz w:val="18"/>
                <w:szCs w:val="18"/>
                <w:lang w:val="en-US" w:eastAsia="de-DE"/>
              </w:rPr>
              <w:t>orts median output elasticities calculated after</w:t>
            </w:r>
            <w:r w:rsidRPr="00BD0E57">
              <w:rPr>
                <w:rFonts w:ascii="Times New Roman" w:eastAsia="Times New Roman" w:hAnsi="Times New Roman" w:cs="Times New Roman"/>
                <w:sz w:val="18"/>
                <w:szCs w:val="18"/>
                <w:lang w:val="en-US" w:eastAsia="de-DE"/>
              </w:rPr>
              <w:t xml:space="preserve"> estimating the production function </w:t>
            </w:r>
            <w:r>
              <w:rPr>
                <w:rFonts w:ascii="Times New Roman" w:eastAsia="Times New Roman" w:hAnsi="Times New Roman" w:cs="Times New Roman"/>
                <w:sz w:val="18"/>
                <w:szCs w:val="18"/>
                <w:lang w:val="en-US" w:eastAsia="de-DE"/>
              </w:rPr>
              <w:t>(10) for every NACE rev. 1.1 two</w:t>
            </w:r>
            <w:r w:rsidRPr="00BD0E57">
              <w:rPr>
                <w:rFonts w:ascii="Times New Roman" w:eastAsia="Times New Roman" w:hAnsi="Times New Roman" w:cs="Times New Roman"/>
                <w:sz w:val="18"/>
                <w:szCs w:val="18"/>
                <w:lang w:val="en-US" w:eastAsia="de-DE"/>
              </w:rPr>
              <w:t>-digit industry with sufficient observations. Column 1 reports the number of observations used to calculate output elasticities for each industry. Columns 2-4 respectively report median output elasticities for intermediate, labor, and capital inputs. Column 5 reports median returns to scale. All regressions con</w:t>
            </w:r>
            <w:r>
              <w:rPr>
                <w:rFonts w:ascii="Times New Roman" w:eastAsia="Times New Roman" w:hAnsi="Times New Roman" w:cs="Times New Roman"/>
                <w:sz w:val="18"/>
                <w:szCs w:val="18"/>
                <w:lang w:val="en-US" w:eastAsia="de-DE"/>
              </w:rPr>
              <w:t>trol for time dummies.</w:t>
            </w:r>
          </w:p>
        </w:tc>
      </w:tr>
    </w:tbl>
    <w:p w14:paraId="1E4B0CD7" w14:textId="77777777" w:rsidR="00FE37EE" w:rsidRDefault="00FE37EE" w:rsidP="00FE37EE">
      <w:pPr>
        <w:ind w:left="357" w:hanging="357"/>
        <w:rPr>
          <w:rFonts w:ascii="Times New Roman" w:eastAsiaTheme="majorEastAsia" w:hAnsi="Times New Roman" w:cstheme="majorBidi"/>
          <w:bCs/>
          <w:i/>
          <w:sz w:val="26"/>
          <w:szCs w:val="26"/>
          <w:lang w:val="en-US"/>
        </w:rPr>
      </w:pPr>
    </w:p>
    <w:p w14:paraId="403855F8" w14:textId="77777777" w:rsidR="00FE37EE" w:rsidRDefault="00FE37EE" w:rsidP="00FE37EE">
      <w:pPr>
        <w:ind w:left="357" w:hanging="357"/>
        <w:rPr>
          <w:rFonts w:ascii="Times New Roman" w:eastAsiaTheme="majorEastAsia" w:hAnsi="Times New Roman" w:cstheme="majorBidi"/>
          <w:bCs/>
          <w:i/>
          <w:sz w:val="26"/>
          <w:szCs w:val="26"/>
          <w:lang w:val="en-US"/>
        </w:rPr>
      </w:pPr>
    </w:p>
    <w:p w14:paraId="4C46D7F8" w14:textId="77777777" w:rsidR="00FE37EE" w:rsidRDefault="00FE37EE" w:rsidP="00FE37EE">
      <w:pPr>
        <w:ind w:left="357" w:hanging="357"/>
        <w:rPr>
          <w:rFonts w:ascii="Times New Roman" w:eastAsiaTheme="majorEastAsia" w:hAnsi="Times New Roman" w:cstheme="majorBidi"/>
          <w:bCs/>
          <w:i/>
          <w:sz w:val="26"/>
          <w:szCs w:val="26"/>
          <w:lang w:val="en-US"/>
        </w:rPr>
      </w:pPr>
    </w:p>
    <w:p w14:paraId="54D82CDE" w14:textId="77777777" w:rsidR="00FE37EE" w:rsidRDefault="00FE37EE" w:rsidP="00FE37EE">
      <w:pPr>
        <w:ind w:left="357" w:hanging="357"/>
        <w:rPr>
          <w:rFonts w:ascii="Times New Roman" w:eastAsiaTheme="majorEastAsia" w:hAnsi="Times New Roman" w:cstheme="majorBidi"/>
          <w:bCs/>
          <w:i/>
          <w:sz w:val="26"/>
          <w:szCs w:val="26"/>
          <w:lang w:val="en-US"/>
        </w:rPr>
      </w:pPr>
    </w:p>
    <w:p w14:paraId="043E3072" w14:textId="77777777" w:rsidR="00FE37EE" w:rsidRDefault="00FE37EE" w:rsidP="00FE37EE">
      <w:pPr>
        <w:ind w:left="357" w:hanging="357"/>
        <w:rPr>
          <w:rFonts w:ascii="Times New Roman" w:eastAsiaTheme="majorEastAsia" w:hAnsi="Times New Roman" w:cstheme="majorBidi"/>
          <w:bCs/>
          <w:i/>
          <w:sz w:val="26"/>
          <w:szCs w:val="26"/>
          <w:lang w:val="en-US"/>
        </w:rPr>
      </w:pPr>
    </w:p>
    <w:p w14:paraId="60D53930" w14:textId="77777777" w:rsidR="00FE37EE" w:rsidRDefault="00FE37EE" w:rsidP="00FE37EE">
      <w:pPr>
        <w:ind w:left="357" w:hanging="357"/>
        <w:rPr>
          <w:rFonts w:ascii="Times New Roman" w:eastAsiaTheme="majorEastAsia" w:hAnsi="Times New Roman" w:cstheme="majorBidi"/>
          <w:bCs/>
          <w:i/>
          <w:sz w:val="26"/>
          <w:szCs w:val="26"/>
          <w:lang w:val="en-US"/>
        </w:rPr>
      </w:pPr>
    </w:p>
    <w:p w14:paraId="6EFFD3FB" w14:textId="77777777" w:rsidR="00FE37EE" w:rsidRDefault="00FE37EE" w:rsidP="00FE37EE">
      <w:pPr>
        <w:ind w:left="357" w:hanging="357"/>
        <w:rPr>
          <w:rFonts w:ascii="Times New Roman" w:eastAsiaTheme="majorEastAsia" w:hAnsi="Times New Roman" w:cstheme="majorBidi"/>
          <w:bCs/>
          <w:i/>
          <w:sz w:val="26"/>
          <w:szCs w:val="26"/>
          <w:lang w:val="en-US"/>
        </w:rPr>
      </w:pPr>
    </w:p>
    <w:p w14:paraId="67743373" w14:textId="77777777" w:rsidR="00FE37EE" w:rsidRDefault="00FE37EE" w:rsidP="00FE37EE">
      <w:pPr>
        <w:ind w:left="357" w:hanging="357"/>
        <w:rPr>
          <w:rFonts w:ascii="Times New Roman" w:eastAsiaTheme="majorEastAsia" w:hAnsi="Times New Roman" w:cstheme="majorBidi"/>
          <w:bCs/>
          <w:i/>
          <w:sz w:val="26"/>
          <w:szCs w:val="26"/>
          <w:lang w:val="en-US"/>
        </w:rPr>
      </w:pPr>
    </w:p>
    <w:p w14:paraId="6FE6B8F0" w14:textId="77777777" w:rsidR="00FE37EE" w:rsidRDefault="00FE37EE" w:rsidP="00FE37EE">
      <w:pPr>
        <w:ind w:left="357" w:hanging="357"/>
        <w:rPr>
          <w:rFonts w:ascii="Times New Roman" w:eastAsiaTheme="majorEastAsia" w:hAnsi="Times New Roman" w:cstheme="majorBidi"/>
          <w:bCs/>
          <w:i/>
          <w:sz w:val="26"/>
          <w:szCs w:val="26"/>
          <w:lang w:val="en-US"/>
        </w:rPr>
      </w:pPr>
    </w:p>
    <w:p w14:paraId="0151BA30" w14:textId="77777777" w:rsidR="00FE37EE" w:rsidRDefault="00FE37EE" w:rsidP="00FE37EE">
      <w:pPr>
        <w:ind w:left="357" w:hanging="357"/>
        <w:rPr>
          <w:rFonts w:ascii="Times New Roman" w:eastAsiaTheme="majorEastAsia" w:hAnsi="Times New Roman" w:cstheme="majorBidi"/>
          <w:bCs/>
          <w:i/>
          <w:sz w:val="26"/>
          <w:szCs w:val="26"/>
          <w:lang w:val="en-US"/>
        </w:rPr>
      </w:pPr>
    </w:p>
    <w:p w14:paraId="3760859A" w14:textId="77777777" w:rsidR="00FE37EE" w:rsidRDefault="00FE37EE" w:rsidP="00FE37EE">
      <w:pPr>
        <w:ind w:left="357" w:hanging="357"/>
        <w:rPr>
          <w:rFonts w:ascii="Times New Roman" w:eastAsiaTheme="majorEastAsia" w:hAnsi="Times New Roman" w:cstheme="majorBidi"/>
          <w:bCs/>
          <w:i/>
          <w:sz w:val="26"/>
          <w:szCs w:val="26"/>
          <w:lang w:val="en-US"/>
        </w:rPr>
      </w:pPr>
    </w:p>
    <w:p w14:paraId="0CF22756" w14:textId="77777777" w:rsidR="00FE37EE" w:rsidRDefault="00FE37EE" w:rsidP="00FE37EE">
      <w:pPr>
        <w:ind w:left="357" w:hanging="357"/>
        <w:rPr>
          <w:rFonts w:ascii="Times New Roman" w:eastAsiaTheme="majorEastAsia" w:hAnsi="Times New Roman" w:cstheme="majorBidi"/>
          <w:bCs/>
          <w:i/>
          <w:sz w:val="26"/>
          <w:szCs w:val="26"/>
          <w:lang w:val="en-US"/>
        </w:rPr>
      </w:pPr>
    </w:p>
    <w:p w14:paraId="40DBCAA2" w14:textId="77777777" w:rsidR="00FE37EE" w:rsidRDefault="00FE37EE" w:rsidP="00FE37EE">
      <w:pPr>
        <w:ind w:left="357" w:hanging="357"/>
        <w:rPr>
          <w:rFonts w:ascii="Times New Roman" w:eastAsiaTheme="majorEastAsia" w:hAnsi="Times New Roman" w:cstheme="majorBidi"/>
          <w:bCs/>
          <w:i/>
          <w:sz w:val="26"/>
          <w:szCs w:val="26"/>
          <w:lang w:val="en-US"/>
        </w:rPr>
      </w:pPr>
    </w:p>
    <w:p w14:paraId="4AF99220" w14:textId="77777777" w:rsidR="00FE37EE" w:rsidRDefault="00FE37EE" w:rsidP="00FE37EE">
      <w:pPr>
        <w:ind w:left="357" w:hanging="357"/>
        <w:rPr>
          <w:rFonts w:ascii="Times New Roman" w:eastAsiaTheme="majorEastAsia" w:hAnsi="Times New Roman" w:cstheme="majorBidi"/>
          <w:bCs/>
          <w:i/>
          <w:sz w:val="26"/>
          <w:szCs w:val="26"/>
          <w:lang w:val="en-US"/>
        </w:rPr>
      </w:pPr>
    </w:p>
    <w:p w14:paraId="6367B754" w14:textId="77777777" w:rsidR="00FE37EE" w:rsidRDefault="00FE37EE" w:rsidP="00FE37EE">
      <w:pPr>
        <w:rPr>
          <w:rFonts w:ascii="Times New Roman" w:eastAsiaTheme="majorEastAsia" w:hAnsi="Times New Roman" w:cstheme="majorBidi"/>
          <w:bCs/>
          <w:i/>
          <w:sz w:val="26"/>
          <w:szCs w:val="26"/>
          <w:lang w:val="en-US"/>
        </w:rPr>
      </w:pPr>
    </w:p>
    <w:p w14:paraId="1CF10C53" w14:textId="77777777" w:rsidR="00FE37EE" w:rsidRPr="00932F9F" w:rsidRDefault="00FE37EE" w:rsidP="00FE37EE">
      <w:pPr>
        <w:pStyle w:val="tabellenberschrift"/>
      </w:pPr>
      <w:r w:rsidRPr="002A3326">
        <w:lastRenderedPageBreak/>
        <w:t xml:space="preserve">Table </w:t>
      </w:r>
      <w:r>
        <w:t>C.3</w:t>
      </w:r>
    </w:p>
    <w:tbl>
      <w:tblPr>
        <w:tblW w:w="8702" w:type="dxa"/>
        <w:jc w:val="center"/>
        <w:tblLayout w:type="fixed"/>
        <w:tblCellMar>
          <w:left w:w="75" w:type="dxa"/>
          <w:right w:w="75" w:type="dxa"/>
        </w:tblCellMar>
        <w:tblLook w:val="04A0" w:firstRow="1" w:lastRow="0" w:firstColumn="1" w:lastColumn="0" w:noHBand="0" w:noVBand="1"/>
      </w:tblPr>
      <w:tblGrid>
        <w:gridCol w:w="3234"/>
        <w:gridCol w:w="1635"/>
        <w:gridCol w:w="1134"/>
        <w:gridCol w:w="834"/>
        <w:gridCol w:w="867"/>
        <w:gridCol w:w="998"/>
      </w:tblGrid>
      <w:tr w:rsidR="00FE37EE" w:rsidRPr="00D60C61" w14:paraId="09EBC599" w14:textId="77777777" w:rsidTr="004B20F8">
        <w:trPr>
          <w:jc w:val="center"/>
        </w:trPr>
        <w:tc>
          <w:tcPr>
            <w:tcW w:w="8702" w:type="dxa"/>
            <w:gridSpan w:val="6"/>
            <w:tcBorders>
              <w:top w:val="double" w:sz="4" w:space="0" w:color="auto"/>
              <w:left w:val="nil"/>
              <w:bottom w:val="nil"/>
              <w:right w:val="nil"/>
            </w:tcBorders>
            <w:hideMark/>
          </w:tcPr>
          <w:p w14:paraId="66729AD3" w14:textId="77777777" w:rsidR="00FE37EE" w:rsidRDefault="00FE37EE" w:rsidP="004B20F8">
            <w:pPr>
              <w:widowControl w:val="0"/>
              <w:autoSpaceDE w:val="0"/>
              <w:autoSpaceDN w:val="0"/>
              <w:adjustRightInd w:val="0"/>
              <w:spacing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 xml:space="preserve">Production function estimation: </w:t>
            </w:r>
          </w:p>
          <w:p w14:paraId="55AA8637"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 xml:space="preserve">Average output elasticities, </w:t>
            </w:r>
            <w:r w:rsidRPr="002A3326">
              <w:rPr>
                <w:rFonts w:ascii="Times New Roman" w:hAnsi="Times New Roman" w:cs="Times New Roman"/>
                <w:smallCaps/>
                <w:sz w:val="20"/>
                <w:szCs w:val="20"/>
                <w:lang w:val="en-US"/>
              </w:rPr>
              <w:t>by sector</w:t>
            </w:r>
          </w:p>
        </w:tc>
      </w:tr>
      <w:tr w:rsidR="00FE37EE" w:rsidRPr="002A3326" w14:paraId="16242EDE" w14:textId="77777777" w:rsidTr="004B20F8">
        <w:trPr>
          <w:jc w:val="center"/>
        </w:trPr>
        <w:tc>
          <w:tcPr>
            <w:tcW w:w="3234" w:type="dxa"/>
            <w:tcBorders>
              <w:top w:val="single" w:sz="6" w:space="0" w:color="auto"/>
              <w:left w:val="nil"/>
              <w:bottom w:val="nil"/>
              <w:right w:val="nil"/>
            </w:tcBorders>
          </w:tcPr>
          <w:p w14:paraId="35083B5A" w14:textId="77777777" w:rsidR="00FE37EE" w:rsidRPr="002A3326" w:rsidRDefault="00FE37EE" w:rsidP="004B20F8">
            <w:pPr>
              <w:widowControl w:val="0"/>
              <w:autoSpaceDE w:val="0"/>
              <w:autoSpaceDN w:val="0"/>
              <w:adjustRightInd w:val="0"/>
              <w:spacing w:before="20" w:line="240" w:lineRule="auto"/>
              <w:rPr>
                <w:rFonts w:ascii="Times New Roman" w:hAnsi="Times New Roman" w:cs="Times New Roman"/>
                <w:sz w:val="18"/>
                <w:szCs w:val="18"/>
                <w:lang w:val="en-US"/>
              </w:rPr>
            </w:pPr>
          </w:p>
        </w:tc>
        <w:tc>
          <w:tcPr>
            <w:tcW w:w="1635" w:type="dxa"/>
            <w:tcBorders>
              <w:top w:val="single" w:sz="6" w:space="0" w:color="auto"/>
              <w:left w:val="nil"/>
              <w:bottom w:val="nil"/>
              <w:right w:val="nil"/>
            </w:tcBorders>
            <w:hideMark/>
          </w:tcPr>
          <w:p w14:paraId="17D9AB16"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Number of observ</w:t>
            </w:r>
            <w:r w:rsidRPr="002A3326">
              <w:rPr>
                <w:rFonts w:ascii="Times New Roman" w:hAnsi="Times New Roman" w:cs="Times New Roman"/>
                <w:sz w:val="18"/>
                <w:szCs w:val="18"/>
                <w:lang w:val="en-US"/>
              </w:rPr>
              <w:t>ations</w:t>
            </w:r>
          </w:p>
        </w:tc>
        <w:tc>
          <w:tcPr>
            <w:tcW w:w="1134" w:type="dxa"/>
            <w:tcBorders>
              <w:top w:val="single" w:sz="6" w:space="0" w:color="auto"/>
              <w:left w:val="nil"/>
              <w:bottom w:val="nil"/>
              <w:right w:val="nil"/>
            </w:tcBorders>
          </w:tcPr>
          <w:p w14:paraId="14853819"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Intermediate inputs</w:t>
            </w:r>
          </w:p>
        </w:tc>
        <w:tc>
          <w:tcPr>
            <w:tcW w:w="834" w:type="dxa"/>
            <w:tcBorders>
              <w:top w:val="single" w:sz="6" w:space="0" w:color="auto"/>
              <w:left w:val="nil"/>
              <w:bottom w:val="nil"/>
              <w:right w:val="nil"/>
            </w:tcBorders>
          </w:tcPr>
          <w:p w14:paraId="55C5C709"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Labor</w:t>
            </w:r>
          </w:p>
        </w:tc>
        <w:tc>
          <w:tcPr>
            <w:tcW w:w="867" w:type="dxa"/>
            <w:tcBorders>
              <w:top w:val="single" w:sz="6" w:space="0" w:color="auto"/>
              <w:left w:val="nil"/>
              <w:bottom w:val="nil"/>
              <w:right w:val="nil"/>
            </w:tcBorders>
          </w:tcPr>
          <w:p w14:paraId="1F7187B4"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Capital</w:t>
            </w:r>
          </w:p>
        </w:tc>
        <w:tc>
          <w:tcPr>
            <w:tcW w:w="998" w:type="dxa"/>
            <w:tcBorders>
              <w:top w:val="single" w:sz="6" w:space="0" w:color="auto"/>
              <w:left w:val="nil"/>
              <w:bottom w:val="nil"/>
              <w:right w:val="nil"/>
            </w:tcBorders>
            <w:hideMark/>
          </w:tcPr>
          <w:p w14:paraId="616FB94A"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Returns to scale</w:t>
            </w:r>
          </w:p>
        </w:tc>
      </w:tr>
      <w:tr w:rsidR="00FE37EE" w:rsidRPr="002A3326" w14:paraId="1583C534" w14:textId="77777777" w:rsidTr="004B20F8">
        <w:trPr>
          <w:trHeight w:val="354"/>
          <w:jc w:val="center"/>
        </w:trPr>
        <w:tc>
          <w:tcPr>
            <w:tcW w:w="3234" w:type="dxa"/>
            <w:tcBorders>
              <w:top w:val="nil"/>
              <w:left w:val="nil"/>
              <w:bottom w:val="single" w:sz="6" w:space="0" w:color="auto"/>
              <w:right w:val="nil"/>
            </w:tcBorders>
            <w:vAlign w:val="bottom"/>
            <w:hideMark/>
          </w:tcPr>
          <w:p w14:paraId="0526AC1B"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Sector</w:t>
            </w:r>
          </w:p>
        </w:tc>
        <w:tc>
          <w:tcPr>
            <w:tcW w:w="1635" w:type="dxa"/>
            <w:tcBorders>
              <w:top w:val="nil"/>
              <w:left w:val="nil"/>
              <w:bottom w:val="single" w:sz="6" w:space="0" w:color="auto"/>
              <w:right w:val="nil"/>
            </w:tcBorders>
            <w:vAlign w:val="bottom"/>
            <w:hideMark/>
          </w:tcPr>
          <w:p w14:paraId="37A536CA"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(1)</w:t>
            </w:r>
          </w:p>
        </w:tc>
        <w:tc>
          <w:tcPr>
            <w:tcW w:w="1134" w:type="dxa"/>
            <w:tcBorders>
              <w:top w:val="nil"/>
              <w:left w:val="nil"/>
              <w:bottom w:val="single" w:sz="6" w:space="0" w:color="auto"/>
              <w:right w:val="nil"/>
            </w:tcBorders>
            <w:vAlign w:val="bottom"/>
            <w:hideMark/>
          </w:tcPr>
          <w:p w14:paraId="5833B8F3"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(2)</w:t>
            </w:r>
          </w:p>
        </w:tc>
        <w:tc>
          <w:tcPr>
            <w:tcW w:w="834" w:type="dxa"/>
            <w:tcBorders>
              <w:top w:val="nil"/>
              <w:left w:val="nil"/>
              <w:bottom w:val="single" w:sz="6" w:space="0" w:color="auto"/>
              <w:right w:val="nil"/>
            </w:tcBorders>
            <w:vAlign w:val="bottom"/>
            <w:hideMark/>
          </w:tcPr>
          <w:p w14:paraId="534B2CC0"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(3)</w:t>
            </w:r>
          </w:p>
        </w:tc>
        <w:tc>
          <w:tcPr>
            <w:tcW w:w="867" w:type="dxa"/>
            <w:tcBorders>
              <w:top w:val="nil"/>
              <w:left w:val="nil"/>
              <w:bottom w:val="single" w:sz="6" w:space="0" w:color="auto"/>
              <w:right w:val="nil"/>
            </w:tcBorders>
            <w:vAlign w:val="bottom"/>
            <w:hideMark/>
          </w:tcPr>
          <w:p w14:paraId="06009FDD"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(4)</w:t>
            </w:r>
          </w:p>
        </w:tc>
        <w:tc>
          <w:tcPr>
            <w:tcW w:w="998" w:type="dxa"/>
            <w:tcBorders>
              <w:top w:val="nil"/>
              <w:left w:val="nil"/>
              <w:bottom w:val="single" w:sz="6" w:space="0" w:color="auto"/>
              <w:right w:val="nil"/>
            </w:tcBorders>
            <w:vAlign w:val="bottom"/>
            <w:hideMark/>
          </w:tcPr>
          <w:p w14:paraId="61019A27"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(5)</w:t>
            </w:r>
          </w:p>
        </w:tc>
      </w:tr>
      <w:tr w:rsidR="00FE37EE" w:rsidRPr="002A3326" w14:paraId="0BCBB8D8" w14:textId="77777777" w:rsidTr="004B20F8">
        <w:trPr>
          <w:jc w:val="center"/>
        </w:trPr>
        <w:tc>
          <w:tcPr>
            <w:tcW w:w="3234" w:type="dxa"/>
            <w:hideMark/>
          </w:tcPr>
          <w:p w14:paraId="7B31191B"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15 Food products and beverages</w:t>
            </w:r>
          </w:p>
        </w:tc>
        <w:tc>
          <w:tcPr>
            <w:tcW w:w="1635" w:type="dxa"/>
            <w:vAlign w:val="center"/>
          </w:tcPr>
          <w:p w14:paraId="259D0A0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B95266">
              <w:rPr>
                <w:rFonts w:ascii="Times New Roman" w:hAnsi="Times New Roman" w:cs="Times New Roman"/>
                <w:color w:val="000000"/>
                <w:sz w:val="18"/>
                <w:szCs w:val="18"/>
                <w:lang w:val="en-US"/>
              </w:rPr>
              <w:t>27</w:t>
            </w:r>
            <w:r>
              <w:rPr>
                <w:rFonts w:ascii="Times New Roman" w:hAnsi="Times New Roman" w:cs="Times New Roman"/>
                <w:color w:val="000000"/>
                <w:sz w:val="18"/>
                <w:szCs w:val="18"/>
                <w:lang w:val="en-US"/>
              </w:rPr>
              <w:t>,</w:t>
            </w:r>
            <w:r w:rsidRPr="00B95266">
              <w:rPr>
                <w:rFonts w:ascii="Times New Roman" w:hAnsi="Times New Roman" w:cs="Times New Roman"/>
                <w:color w:val="000000"/>
                <w:sz w:val="18"/>
                <w:szCs w:val="18"/>
                <w:lang w:val="en-US"/>
              </w:rPr>
              <w:t>510</w:t>
            </w:r>
          </w:p>
        </w:tc>
        <w:tc>
          <w:tcPr>
            <w:tcW w:w="1134" w:type="dxa"/>
            <w:vAlign w:val="center"/>
            <w:hideMark/>
          </w:tcPr>
          <w:p w14:paraId="1495C978"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0.67</w:t>
            </w:r>
          </w:p>
          <w:p w14:paraId="515EB2C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(0.12)</w:t>
            </w:r>
          </w:p>
        </w:tc>
        <w:tc>
          <w:tcPr>
            <w:tcW w:w="834" w:type="dxa"/>
            <w:vAlign w:val="center"/>
            <w:hideMark/>
          </w:tcPr>
          <w:p w14:paraId="38FE0A69" w14:textId="77777777" w:rsidR="00FE37EE"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0.1</w:t>
            </w:r>
            <w:r>
              <w:rPr>
                <w:rFonts w:ascii="Times New Roman" w:hAnsi="Times New Roman" w:cs="Times New Roman"/>
                <w:color w:val="000000"/>
                <w:sz w:val="18"/>
                <w:szCs w:val="18"/>
                <w:lang w:val="en-US"/>
              </w:rPr>
              <w:t>7</w:t>
            </w:r>
          </w:p>
          <w:p w14:paraId="04E230D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867" w:type="dxa"/>
            <w:vAlign w:val="center"/>
          </w:tcPr>
          <w:p w14:paraId="74797C80"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0.13</w:t>
            </w:r>
          </w:p>
          <w:p w14:paraId="73AA421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w:t>
            </w:r>
          </w:p>
        </w:tc>
        <w:tc>
          <w:tcPr>
            <w:tcW w:w="998" w:type="dxa"/>
            <w:vAlign w:val="center"/>
          </w:tcPr>
          <w:p w14:paraId="65B77068" w14:textId="77777777" w:rsidR="00FE37EE"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96</w:t>
            </w:r>
          </w:p>
          <w:p w14:paraId="49603B3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(0.06)</w:t>
            </w:r>
          </w:p>
        </w:tc>
      </w:tr>
      <w:tr w:rsidR="00FE37EE" w:rsidRPr="002A3326" w14:paraId="28EE2477" w14:textId="77777777" w:rsidTr="004B20F8">
        <w:trPr>
          <w:jc w:val="center"/>
        </w:trPr>
        <w:tc>
          <w:tcPr>
            <w:tcW w:w="3234" w:type="dxa"/>
            <w:hideMark/>
          </w:tcPr>
          <w:p w14:paraId="217EFB7B"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17 Textiles</w:t>
            </w:r>
          </w:p>
        </w:tc>
        <w:tc>
          <w:tcPr>
            <w:tcW w:w="1635" w:type="dxa"/>
            <w:vAlign w:val="center"/>
          </w:tcPr>
          <w:p w14:paraId="1F825C5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B95266">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B95266">
              <w:rPr>
                <w:rFonts w:ascii="Times New Roman" w:hAnsi="Times New Roman" w:cs="Times New Roman"/>
                <w:color w:val="000000"/>
                <w:sz w:val="18"/>
                <w:szCs w:val="18"/>
                <w:lang w:val="en-US"/>
              </w:rPr>
              <w:t>147</w:t>
            </w:r>
          </w:p>
        </w:tc>
        <w:tc>
          <w:tcPr>
            <w:tcW w:w="1134" w:type="dxa"/>
            <w:vAlign w:val="center"/>
            <w:hideMark/>
          </w:tcPr>
          <w:p w14:paraId="671CB04B"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0.66</w:t>
            </w:r>
          </w:p>
          <w:p w14:paraId="52A42CC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c>
          <w:tcPr>
            <w:tcW w:w="834" w:type="dxa"/>
            <w:vAlign w:val="center"/>
            <w:hideMark/>
          </w:tcPr>
          <w:p w14:paraId="7F56879C"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0.32</w:t>
            </w:r>
          </w:p>
          <w:p w14:paraId="359D6A2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c>
          <w:tcPr>
            <w:tcW w:w="867" w:type="dxa"/>
            <w:vAlign w:val="center"/>
          </w:tcPr>
          <w:p w14:paraId="72FE2505"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0.17</w:t>
            </w:r>
          </w:p>
          <w:p w14:paraId="1ADF1C4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(0.8)</w:t>
            </w:r>
          </w:p>
        </w:tc>
        <w:tc>
          <w:tcPr>
            <w:tcW w:w="998" w:type="dxa"/>
            <w:vAlign w:val="center"/>
          </w:tcPr>
          <w:p w14:paraId="7C4C2275"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1.15</w:t>
            </w:r>
          </w:p>
          <w:p w14:paraId="0FD2E6D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(0.12)</w:t>
            </w:r>
          </w:p>
        </w:tc>
      </w:tr>
      <w:tr w:rsidR="00FE37EE" w:rsidRPr="002A3326" w14:paraId="26389FA1" w14:textId="77777777" w:rsidTr="004B20F8">
        <w:trPr>
          <w:jc w:val="center"/>
        </w:trPr>
        <w:tc>
          <w:tcPr>
            <w:tcW w:w="3234" w:type="dxa"/>
            <w:hideMark/>
          </w:tcPr>
          <w:p w14:paraId="52F9ADB7"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18 Apparel, dressing</w:t>
            </w:r>
            <w:r>
              <w:rPr>
                <w:rFonts w:ascii="Times New Roman" w:hAnsi="Times New Roman" w:cs="Times New Roman"/>
                <w:sz w:val="18"/>
                <w:szCs w:val="18"/>
                <w:lang w:val="en-US"/>
              </w:rPr>
              <w:t>,</w:t>
            </w:r>
            <w:r w:rsidRPr="002A3326">
              <w:rPr>
                <w:rFonts w:ascii="Times New Roman" w:hAnsi="Times New Roman" w:cs="Times New Roman"/>
                <w:sz w:val="18"/>
                <w:szCs w:val="18"/>
                <w:lang w:val="en-US"/>
              </w:rPr>
              <w:t xml:space="preserve"> and dyeing of fur</w:t>
            </w:r>
          </w:p>
        </w:tc>
        <w:tc>
          <w:tcPr>
            <w:tcW w:w="1635" w:type="dxa"/>
            <w:vAlign w:val="center"/>
          </w:tcPr>
          <w:p w14:paraId="4F8A201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B95266">
              <w:rPr>
                <w:rFonts w:ascii="Times New Roman" w:hAnsi="Times New Roman" w:cs="Times New Roman"/>
                <w:color w:val="000000"/>
                <w:sz w:val="18"/>
                <w:szCs w:val="18"/>
                <w:lang w:val="en-US"/>
              </w:rPr>
              <w:t>3</w:t>
            </w:r>
            <w:r>
              <w:rPr>
                <w:rFonts w:ascii="Times New Roman" w:hAnsi="Times New Roman" w:cs="Times New Roman"/>
                <w:color w:val="000000"/>
                <w:sz w:val="18"/>
                <w:szCs w:val="18"/>
                <w:lang w:val="en-US"/>
              </w:rPr>
              <w:t>,</w:t>
            </w:r>
            <w:r w:rsidRPr="00B95266">
              <w:rPr>
                <w:rFonts w:ascii="Times New Roman" w:hAnsi="Times New Roman" w:cs="Times New Roman"/>
                <w:color w:val="000000"/>
                <w:sz w:val="18"/>
                <w:szCs w:val="18"/>
                <w:lang w:val="en-US"/>
              </w:rPr>
              <w:t>151</w:t>
            </w:r>
          </w:p>
        </w:tc>
        <w:tc>
          <w:tcPr>
            <w:tcW w:w="1134" w:type="dxa"/>
            <w:vAlign w:val="center"/>
            <w:hideMark/>
          </w:tcPr>
          <w:p w14:paraId="00FD1D2C"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0.72</w:t>
            </w:r>
          </w:p>
          <w:p w14:paraId="0954D12B"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c>
          <w:tcPr>
            <w:tcW w:w="834" w:type="dxa"/>
            <w:vAlign w:val="center"/>
            <w:hideMark/>
          </w:tcPr>
          <w:p w14:paraId="15E90A3C"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0.24</w:t>
            </w:r>
          </w:p>
          <w:p w14:paraId="283A53D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c>
          <w:tcPr>
            <w:tcW w:w="867" w:type="dxa"/>
            <w:vAlign w:val="center"/>
          </w:tcPr>
          <w:p w14:paraId="60AF0521"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0.12</w:t>
            </w:r>
          </w:p>
          <w:p w14:paraId="3564B70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w:t>
            </w:r>
          </w:p>
        </w:tc>
        <w:tc>
          <w:tcPr>
            <w:tcW w:w="998" w:type="dxa"/>
            <w:vAlign w:val="center"/>
          </w:tcPr>
          <w:p w14:paraId="73CDE586"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1.08</w:t>
            </w:r>
          </w:p>
          <w:p w14:paraId="3CEB340D"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r>
      <w:tr w:rsidR="00FE37EE" w:rsidRPr="002A3326" w14:paraId="5843BE89" w14:textId="77777777" w:rsidTr="004B20F8">
        <w:trPr>
          <w:jc w:val="center"/>
        </w:trPr>
        <w:tc>
          <w:tcPr>
            <w:tcW w:w="3234" w:type="dxa"/>
            <w:hideMark/>
          </w:tcPr>
          <w:p w14:paraId="6550B336"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19 Leather and leather products</w:t>
            </w:r>
          </w:p>
        </w:tc>
        <w:tc>
          <w:tcPr>
            <w:tcW w:w="1635" w:type="dxa"/>
            <w:vAlign w:val="center"/>
          </w:tcPr>
          <w:p w14:paraId="63F802A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B95266">
              <w:rPr>
                <w:rFonts w:ascii="Times New Roman" w:hAnsi="Times New Roman" w:cs="Times New Roman"/>
                <w:color w:val="000000"/>
                <w:sz w:val="18"/>
                <w:szCs w:val="18"/>
                <w:lang w:val="en-US"/>
              </w:rPr>
              <w:t>1</w:t>
            </w:r>
            <w:r>
              <w:rPr>
                <w:rFonts w:ascii="Times New Roman" w:hAnsi="Times New Roman" w:cs="Times New Roman"/>
                <w:color w:val="000000"/>
                <w:sz w:val="18"/>
                <w:szCs w:val="18"/>
                <w:lang w:val="en-US"/>
              </w:rPr>
              <w:t>,</w:t>
            </w:r>
            <w:r w:rsidRPr="00B95266">
              <w:rPr>
                <w:rFonts w:ascii="Times New Roman" w:hAnsi="Times New Roman" w:cs="Times New Roman"/>
                <w:color w:val="000000"/>
                <w:sz w:val="18"/>
                <w:szCs w:val="18"/>
                <w:lang w:val="en-US"/>
              </w:rPr>
              <w:t>820</w:t>
            </w:r>
          </w:p>
        </w:tc>
        <w:tc>
          <w:tcPr>
            <w:tcW w:w="1134" w:type="dxa"/>
            <w:vAlign w:val="center"/>
            <w:hideMark/>
          </w:tcPr>
          <w:p w14:paraId="3C8A6097"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0.67</w:t>
            </w:r>
          </w:p>
          <w:p w14:paraId="23A842D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c>
          <w:tcPr>
            <w:tcW w:w="834" w:type="dxa"/>
            <w:vAlign w:val="center"/>
            <w:hideMark/>
          </w:tcPr>
          <w:p w14:paraId="091A1977"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0.27</w:t>
            </w:r>
          </w:p>
          <w:p w14:paraId="494FA36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c>
          <w:tcPr>
            <w:tcW w:w="867" w:type="dxa"/>
            <w:vAlign w:val="center"/>
          </w:tcPr>
          <w:p w14:paraId="0F3C709A"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p w14:paraId="1CB870A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w:t>
            </w:r>
          </w:p>
        </w:tc>
        <w:tc>
          <w:tcPr>
            <w:tcW w:w="998" w:type="dxa"/>
            <w:vAlign w:val="center"/>
          </w:tcPr>
          <w:p w14:paraId="6AC7878B"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1.03</w:t>
            </w:r>
          </w:p>
          <w:p w14:paraId="03A7D28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r>
      <w:tr w:rsidR="00FE37EE" w:rsidRPr="002A3326" w14:paraId="4E13446E" w14:textId="77777777" w:rsidTr="004B20F8">
        <w:trPr>
          <w:jc w:val="center"/>
        </w:trPr>
        <w:tc>
          <w:tcPr>
            <w:tcW w:w="3234" w:type="dxa"/>
            <w:hideMark/>
          </w:tcPr>
          <w:p w14:paraId="39F16A88"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20 Wood and wood products</w:t>
            </w:r>
          </w:p>
        </w:tc>
        <w:tc>
          <w:tcPr>
            <w:tcW w:w="1635" w:type="dxa"/>
            <w:vAlign w:val="center"/>
          </w:tcPr>
          <w:p w14:paraId="7D90B84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6</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720</w:t>
            </w:r>
          </w:p>
        </w:tc>
        <w:tc>
          <w:tcPr>
            <w:tcW w:w="1134" w:type="dxa"/>
            <w:vAlign w:val="center"/>
            <w:hideMark/>
          </w:tcPr>
          <w:p w14:paraId="33FB3418"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0.66</w:t>
            </w:r>
          </w:p>
          <w:p w14:paraId="470A598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834" w:type="dxa"/>
            <w:vAlign w:val="center"/>
            <w:hideMark/>
          </w:tcPr>
          <w:p w14:paraId="731A7872" w14:textId="77777777" w:rsidR="00FE37EE"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0.2</w:t>
            </w:r>
            <w:r>
              <w:rPr>
                <w:rFonts w:ascii="Times New Roman" w:hAnsi="Times New Roman" w:cs="Times New Roman"/>
                <w:color w:val="000000"/>
                <w:sz w:val="18"/>
                <w:szCs w:val="18"/>
                <w:lang w:val="en-US"/>
              </w:rPr>
              <w:t>4</w:t>
            </w:r>
          </w:p>
          <w:p w14:paraId="598BA1C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c>
          <w:tcPr>
            <w:tcW w:w="867" w:type="dxa"/>
            <w:vAlign w:val="center"/>
          </w:tcPr>
          <w:p w14:paraId="5CCA2C94"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p w14:paraId="531D091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w:t>
            </w:r>
          </w:p>
        </w:tc>
        <w:tc>
          <w:tcPr>
            <w:tcW w:w="998" w:type="dxa"/>
            <w:vAlign w:val="center"/>
          </w:tcPr>
          <w:p w14:paraId="1BF1F98B"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0.98</w:t>
            </w:r>
          </w:p>
          <w:p w14:paraId="2CFF029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r>
      <w:tr w:rsidR="00FE37EE" w:rsidRPr="002A3326" w14:paraId="3F64BBB4" w14:textId="77777777" w:rsidTr="004B20F8">
        <w:trPr>
          <w:jc w:val="center"/>
        </w:trPr>
        <w:tc>
          <w:tcPr>
            <w:tcW w:w="3234" w:type="dxa"/>
            <w:hideMark/>
          </w:tcPr>
          <w:p w14:paraId="5435072D"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21 Pulp, paper, and paper products</w:t>
            </w:r>
          </w:p>
        </w:tc>
        <w:tc>
          <w:tcPr>
            <w:tcW w:w="1635" w:type="dxa"/>
            <w:vAlign w:val="center"/>
          </w:tcPr>
          <w:p w14:paraId="116133AD"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6</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519</w:t>
            </w:r>
          </w:p>
        </w:tc>
        <w:tc>
          <w:tcPr>
            <w:tcW w:w="1134" w:type="dxa"/>
            <w:vAlign w:val="center"/>
            <w:hideMark/>
          </w:tcPr>
          <w:p w14:paraId="59081DA8"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0.70</w:t>
            </w:r>
          </w:p>
          <w:p w14:paraId="27669D8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c>
          <w:tcPr>
            <w:tcW w:w="834" w:type="dxa"/>
            <w:vAlign w:val="center"/>
            <w:hideMark/>
          </w:tcPr>
          <w:p w14:paraId="26B55826"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0.25</w:t>
            </w:r>
          </w:p>
          <w:p w14:paraId="16036E1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c>
          <w:tcPr>
            <w:tcW w:w="867" w:type="dxa"/>
            <w:vAlign w:val="center"/>
          </w:tcPr>
          <w:p w14:paraId="1CA247DD"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p w14:paraId="18AB99EB"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w:t>
            </w:r>
          </w:p>
        </w:tc>
        <w:tc>
          <w:tcPr>
            <w:tcW w:w="998" w:type="dxa"/>
            <w:vAlign w:val="center"/>
          </w:tcPr>
          <w:p w14:paraId="0A3C7B6E"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1.04</w:t>
            </w:r>
          </w:p>
          <w:p w14:paraId="4D57E12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r>
      <w:tr w:rsidR="00FE37EE" w:rsidRPr="002A3326" w14:paraId="41B4644A" w14:textId="77777777" w:rsidTr="004B20F8">
        <w:trPr>
          <w:jc w:val="center"/>
        </w:trPr>
        <w:tc>
          <w:tcPr>
            <w:tcW w:w="3234" w:type="dxa"/>
          </w:tcPr>
          <w:p w14:paraId="1681C6E1"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22 Publishing and printing </w:t>
            </w:r>
          </w:p>
        </w:tc>
        <w:tc>
          <w:tcPr>
            <w:tcW w:w="1635" w:type="dxa"/>
            <w:vAlign w:val="center"/>
          </w:tcPr>
          <w:p w14:paraId="0BB75B1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5</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653</w:t>
            </w:r>
          </w:p>
        </w:tc>
        <w:tc>
          <w:tcPr>
            <w:tcW w:w="1134" w:type="dxa"/>
            <w:vAlign w:val="center"/>
          </w:tcPr>
          <w:p w14:paraId="142E416C"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0.56</w:t>
            </w:r>
          </w:p>
          <w:p w14:paraId="4D908B5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834" w:type="dxa"/>
            <w:vAlign w:val="center"/>
          </w:tcPr>
          <w:p w14:paraId="3D3DC6BE"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0.25</w:t>
            </w:r>
          </w:p>
          <w:p w14:paraId="05FE4DD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867" w:type="dxa"/>
            <w:vAlign w:val="center"/>
          </w:tcPr>
          <w:p w14:paraId="07FC7996"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w:t>
            </w:r>
          </w:p>
          <w:p w14:paraId="7BD1327A"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(0.03)</w:t>
            </w:r>
          </w:p>
        </w:tc>
        <w:tc>
          <w:tcPr>
            <w:tcW w:w="998" w:type="dxa"/>
            <w:vAlign w:val="center"/>
          </w:tcPr>
          <w:p w14:paraId="238A5AFF"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0.88</w:t>
            </w:r>
          </w:p>
          <w:p w14:paraId="0DD1B90A"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r>
      <w:tr w:rsidR="00FE37EE" w:rsidRPr="002A3326" w14:paraId="271A4038" w14:textId="77777777" w:rsidTr="004B20F8">
        <w:trPr>
          <w:jc w:val="center"/>
        </w:trPr>
        <w:tc>
          <w:tcPr>
            <w:tcW w:w="3234" w:type="dxa"/>
            <w:hideMark/>
          </w:tcPr>
          <w:p w14:paraId="40783271"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24 Chemicals and chemical products</w:t>
            </w:r>
          </w:p>
        </w:tc>
        <w:tc>
          <w:tcPr>
            <w:tcW w:w="1635" w:type="dxa"/>
            <w:vAlign w:val="center"/>
          </w:tcPr>
          <w:p w14:paraId="5E33DE6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13</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754</w:t>
            </w:r>
          </w:p>
        </w:tc>
        <w:tc>
          <w:tcPr>
            <w:tcW w:w="1134" w:type="dxa"/>
            <w:vAlign w:val="center"/>
            <w:hideMark/>
          </w:tcPr>
          <w:p w14:paraId="06E929CF"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0.70</w:t>
            </w:r>
          </w:p>
          <w:p w14:paraId="39F5A9BD"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834" w:type="dxa"/>
            <w:vAlign w:val="center"/>
            <w:hideMark/>
          </w:tcPr>
          <w:p w14:paraId="207D92B3"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0.26</w:t>
            </w:r>
          </w:p>
          <w:p w14:paraId="0C71AB1B"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(0.06)</w:t>
            </w:r>
          </w:p>
        </w:tc>
        <w:tc>
          <w:tcPr>
            <w:tcW w:w="867" w:type="dxa"/>
            <w:vAlign w:val="center"/>
          </w:tcPr>
          <w:p w14:paraId="7FBDE89F"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0.12</w:t>
            </w:r>
          </w:p>
          <w:p w14:paraId="3392165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(0.06)</w:t>
            </w:r>
          </w:p>
        </w:tc>
        <w:tc>
          <w:tcPr>
            <w:tcW w:w="998" w:type="dxa"/>
            <w:vAlign w:val="center"/>
          </w:tcPr>
          <w:p w14:paraId="06700E1B"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1.07</w:t>
            </w:r>
          </w:p>
          <w:p w14:paraId="13D9D70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r>
      <w:tr w:rsidR="00FE37EE" w:rsidRPr="002A3326" w14:paraId="60682271" w14:textId="77777777" w:rsidTr="004B20F8">
        <w:trPr>
          <w:jc w:val="center"/>
        </w:trPr>
        <w:tc>
          <w:tcPr>
            <w:tcW w:w="3234" w:type="dxa"/>
            <w:hideMark/>
          </w:tcPr>
          <w:p w14:paraId="351E6BAD"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25 Rubber and plastic products</w:t>
            </w:r>
          </w:p>
        </w:tc>
        <w:tc>
          <w:tcPr>
            <w:tcW w:w="1635" w:type="dxa"/>
            <w:vAlign w:val="center"/>
          </w:tcPr>
          <w:p w14:paraId="6B15A2B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14</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538</w:t>
            </w:r>
          </w:p>
        </w:tc>
        <w:tc>
          <w:tcPr>
            <w:tcW w:w="1134" w:type="dxa"/>
            <w:vAlign w:val="center"/>
            <w:hideMark/>
          </w:tcPr>
          <w:p w14:paraId="380F27C8"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0.66</w:t>
            </w:r>
          </w:p>
          <w:p w14:paraId="3876089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w:t>
            </w:r>
          </w:p>
        </w:tc>
        <w:tc>
          <w:tcPr>
            <w:tcW w:w="834" w:type="dxa"/>
            <w:vAlign w:val="center"/>
            <w:hideMark/>
          </w:tcPr>
          <w:p w14:paraId="23342FAC"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0.25</w:t>
            </w:r>
          </w:p>
          <w:p w14:paraId="2415906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867" w:type="dxa"/>
            <w:vAlign w:val="center"/>
          </w:tcPr>
          <w:p w14:paraId="6A51C516"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p w14:paraId="5E02DEF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w:t>
            </w:r>
          </w:p>
        </w:tc>
        <w:tc>
          <w:tcPr>
            <w:tcW w:w="998" w:type="dxa"/>
            <w:vAlign w:val="center"/>
          </w:tcPr>
          <w:p w14:paraId="2F3195BC"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1.01</w:t>
            </w:r>
          </w:p>
          <w:p w14:paraId="1C4A108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r>
      <w:tr w:rsidR="00FE37EE" w:rsidRPr="002A3326" w14:paraId="007E83B5" w14:textId="77777777" w:rsidTr="004B20F8">
        <w:trPr>
          <w:jc w:val="center"/>
        </w:trPr>
        <w:tc>
          <w:tcPr>
            <w:tcW w:w="3234" w:type="dxa"/>
            <w:hideMark/>
          </w:tcPr>
          <w:p w14:paraId="15FE3360"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26 Other non-metallic mineral products</w:t>
            </w:r>
          </w:p>
        </w:tc>
        <w:tc>
          <w:tcPr>
            <w:tcW w:w="1635" w:type="dxa"/>
            <w:vAlign w:val="center"/>
          </w:tcPr>
          <w:p w14:paraId="5405BA0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767</w:t>
            </w:r>
          </w:p>
        </w:tc>
        <w:tc>
          <w:tcPr>
            <w:tcW w:w="1134" w:type="dxa"/>
            <w:vAlign w:val="center"/>
            <w:hideMark/>
          </w:tcPr>
          <w:p w14:paraId="7ABF45D5"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0.62</w:t>
            </w:r>
          </w:p>
          <w:p w14:paraId="16E6F6AA"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w:t>
            </w:r>
          </w:p>
        </w:tc>
        <w:tc>
          <w:tcPr>
            <w:tcW w:w="834" w:type="dxa"/>
            <w:vAlign w:val="center"/>
            <w:hideMark/>
          </w:tcPr>
          <w:p w14:paraId="35919C05"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0.30</w:t>
            </w:r>
          </w:p>
          <w:p w14:paraId="2E1B318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w:t>
            </w:r>
          </w:p>
        </w:tc>
        <w:tc>
          <w:tcPr>
            <w:tcW w:w="867" w:type="dxa"/>
            <w:vAlign w:val="center"/>
          </w:tcPr>
          <w:p w14:paraId="6446D27D"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0.12</w:t>
            </w:r>
          </w:p>
          <w:p w14:paraId="0C06013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(0.06)</w:t>
            </w:r>
          </w:p>
        </w:tc>
        <w:tc>
          <w:tcPr>
            <w:tcW w:w="998" w:type="dxa"/>
            <w:vAlign w:val="center"/>
          </w:tcPr>
          <w:p w14:paraId="5D689156"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1.05</w:t>
            </w:r>
          </w:p>
          <w:p w14:paraId="0F9C769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w:t>
            </w:r>
          </w:p>
        </w:tc>
      </w:tr>
      <w:tr w:rsidR="00FE37EE" w:rsidRPr="002A3326" w14:paraId="138382D9" w14:textId="77777777" w:rsidTr="004B20F8">
        <w:trPr>
          <w:jc w:val="center"/>
        </w:trPr>
        <w:tc>
          <w:tcPr>
            <w:tcW w:w="3234" w:type="dxa"/>
            <w:hideMark/>
          </w:tcPr>
          <w:p w14:paraId="108F6C1B"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27 Basic metals</w:t>
            </w:r>
          </w:p>
        </w:tc>
        <w:tc>
          <w:tcPr>
            <w:tcW w:w="1635" w:type="dxa"/>
            <w:vAlign w:val="center"/>
          </w:tcPr>
          <w:p w14:paraId="693307D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9</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389</w:t>
            </w:r>
          </w:p>
        </w:tc>
        <w:tc>
          <w:tcPr>
            <w:tcW w:w="1134" w:type="dxa"/>
            <w:vAlign w:val="center"/>
            <w:hideMark/>
          </w:tcPr>
          <w:p w14:paraId="65C1E6F7"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0.67</w:t>
            </w:r>
          </w:p>
          <w:p w14:paraId="5AC677E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c>
          <w:tcPr>
            <w:tcW w:w="834" w:type="dxa"/>
            <w:vAlign w:val="center"/>
            <w:hideMark/>
          </w:tcPr>
          <w:p w14:paraId="0AF3DC60"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0.33</w:t>
            </w:r>
          </w:p>
          <w:p w14:paraId="485A0C7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c>
          <w:tcPr>
            <w:tcW w:w="867" w:type="dxa"/>
            <w:vAlign w:val="center"/>
          </w:tcPr>
          <w:p w14:paraId="419D16E9"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w:t>
            </w:r>
          </w:p>
          <w:p w14:paraId="4284AEC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(0.04)</w:t>
            </w:r>
          </w:p>
        </w:tc>
        <w:tc>
          <w:tcPr>
            <w:tcW w:w="998" w:type="dxa"/>
            <w:vAlign w:val="center"/>
          </w:tcPr>
          <w:p w14:paraId="7731E2BA"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1.05</w:t>
            </w:r>
          </w:p>
          <w:p w14:paraId="4FD402FD"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r>
      <w:tr w:rsidR="00FE37EE" w:rsidRPr="002A3326" w14:paraId="01F298C6" w14:textId="77777777" w:rsidTr="004B20F8">
        <w:trPr>
          <w:jc w:val="center"/>
        </w:trPr>
        <w:tc>
          <w:tcPr>
            <w:tcW w:w="3234" w:type="dxa"/>
            <w:hideMark/>
          </w:tcPr>
          <w:p w14:paraId="373F77A1"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28 Fabricated metal products</w:t>
            </w:r>
          </w:p>
        </w:tc>
        <w:tc>
          <w:tcPr>
            <w:tcW w:w="1635" w:type="dxa"/>
            <w:vAlign w:val="center"/>
          </w:tcPr>
          <w:p w14:paraId="18DD293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09119F">
              <w:rPr>
                <w:rFonts w:ascii="Times New Roman" w:hAnsi="Times New Roman" w:cs="Times New Roman"/>
                <w:color w:val="000000"/>
                <w:sz w:val="18"/>
                <w:szCs w:val="18"/>
                <w:lang w:val="en-US"/>
              </w:rPr>
              <w:t>30</w:t>
            </w:r>
            <w:r>
              <w:rPr>
                <w:rFonts w:ascii="Times New Roman" w:hAnsi="Times New Roman" w:cs="Times New Roman"/>
                <w:color w:val="000000"/>
                <w:sz w:val="18"/>
                <w:szCs w:val="18"/>
                <w:lang w:val="en-US"/>
              </w:rPr>
              <w:t>,</w:t>
            </w:r>
            <w:r w:rsidRPr="0009119F">
              <w:rPr>
                <w:rFonts w:ascii="Times New Roman" w:hAnsi="Times New Roman" w:cs="Times New Roman"/>
                <w:color w:val="000000"/>
                <w:sz w:val="18"/>
                <w:szCs w:val="18"/>
                <w:lang w:val="en-US"/>
              </w:rPr>
              <w:t>181</w:t>
            </w:r>
          </w:p>
        </w:tc>
        <w:tc>
          <w:tcPr>
            <w:tcW w:w="1134" w:type="dxa"/>
            <w:vAlign w:val="center"/>
            <w:hideMark/>
          </w:tcPr>
          <w:p w14:paraId="7781FE23"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0.60</w:t>
            </w:r>
          </w:p>
          <w:p w14:paraId="50FF6D8A"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c>
          <w:tcPr>
            <w:tcW w:w="834" w:type="dxa"/>
            <w:vAlign w:val="center"/>
            <w:hideMark/>
          </w:tcPr>
          <w:p w14:paraId="721A2577"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0.33</w:t>
            </w:r>
          </w:p>
          <w:p w14:paraId="701C3A5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c>
          <w:tcPr>
            <w:tcW w:w="867" w:type="dxa"/>
            <w:vAlign w:val="center"/>
          </w:tcPr>
          <w:p w14:paraId="05F816F9"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p w14:paraId="1995F47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(0.04)</w:t>
            </w:r>
          </w:p>
        </w:tc>
        <w:tc>
          <w:tcPr>
            <w:tcW w:w="998" w:type="dxa"/>
            <w:vAlign w:val="center"/>
          </w:tcPr>
          <w:p w14:paraId="28CF96C7"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1.03</w:t>
            </w:r>
          </w:p>
          <w:p w14:paraId="3ED8103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r>
      <w:tr w:rsidR="00FE37EE" w:rsidRPr="002A3326" w14:paraId="79B44112" w14:textId="77777777" w:rsidTr="004B20F8">
        <w:trPr>
          <w:jc w:val="center"/>
        </w:trPr>
        <w:tc>
          <w:tcPr>
            <w:tcW w:w="3234" w:type="dxa"/>
            <w:hideMark/>
          </w:tcPr>
          <w:p w14:paraId="52DB9D66" w14:textId="77777777" w:rsidR="00FE37EE" w:rsidRPr="002A3326" w:rsidRDefault="00FE37EE" w:rsidP="004B20F8">
            <w:pPr>
              <w:widowControl w:val="0"/>
              <w:tabs>
                <w:tab w:val="left" w:pos="968"/>
              </w:tabs>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29 Machinery and equipment</w:t>
            </w:r>
            <w:r w:rsidRPr="002A3326">
              <w:rPr>
                <w:rFonts w:ascii="Times New Roman" w:hAnsi="Times New Roman" w:cs="Times New Roman"/>
                <w:sz w:val="18"/>
                <w:szCs w:val="18"/>
                <w:lang w:val="en-US"/>
              </w:rPr>
              <w:tab/>
            </w:r>
          </w:p>
        </w:tc>
        <w:tc>
          <w:tcPr>
            <w:tcW w:w="1635" w:type="dxa"/>
            <w:vAlign w:val="center"/>
          </w:tcPr>
          <w:p w14:paraId="4E32381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897348">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897348">
              <w:rPr>
                <w:rFonts w:ascii="Times New Roman" w:hAnsi="Times New Roman" w:cs="Times New Roman"/>
                <w:color w:val="000000"/>
                <w:sz w:val="18"/>
                <w:szCs w:val="18"/>
                <w:lang w:val="en-US"/>
              </w:rPr>
              <w:t>090</w:t>
            </w:r>
          </w:p>
        </w:tc>
        <w:tc>
          <w:tcPr>
            <w:tcW w:w="1134" w:type="dxa"/>
            <w:vAlign w:val="center"/>
            <w:hideMark/>
          </w:tcPr>
          <w:p w14:paraId="779F63C8"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0.61</w:t>
            </w:r>
          </w:p>
          <w:p w14:paraId="38C3F92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834" w:type="dxa"/>
            <w:vAlign w:val="center"/>
            <w:hideMark/>
          </w:tcPr>
          <w:p w14:paraId="513A0CA2"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0.39</w:t>
            </w:r>
          </w:p>
          <w:p w14:paraId="3B0376E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w:t>
            </w:r>
          </w:p>
        </w:tc>
        <w:tc>
          <w:tcPr>
            <w:tcW w:w="867" w:type="dxa"/>
            <w:vAlign w:val="center"/>
          </w:tcPr>
          <w:p w14:paraId="0EF60DEF"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p w14:paraId="1081474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(0.04)</w:t>
            </w:r>
          </w:p>
        </w:tc>
        <w:tc>
          <w:tcPr>
            <w:tcW w:w="998" w:type="dxa"/>
            <w:vAlign w:val="center"/>
          </w:tcPr>
          <w:p w14:paraId="4A97D372"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1.10</w:t>
            </w:r>
          </w:p>
          <w:p w14:paraId="3D978ACA"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r>
      <w:tr w:rsidR="00FE37EE" w:rsidRPr="002A3326" w14:paraId="044A68FC" w14:textId="77777777" w:rsidTr="004B20F8">
        <w:trPr>
          <w:jc w:val="center"/>
        </w:trPr>
        <w:tc>
          <w:tcPr>
            <w:tcW w:w="3234" w:type="dxa"/>
          </w:tcPr>
          <w:p w14:paraId="133139A4"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30 Electrical and optical equipment</w:t>
            </w:r>
          </w:p>
        </w:tc>
        <w:tc>
          <w:tcPr>
            <w:tcW w:w="1635" w:type="dxa"/>
            <w:vAlign w:val="center"/>
          </w:tcPr>
          <w:p w14:paraId="627D03D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897348">
              <w:rPr>
                <w:rFonts w:ascii="Times New Roman" w:hAnsi="Times New Roman" w:cs="Times New Roman"/>
                <w:color w:val="000000"/>
                <w:sz w:val="18"/>
                <w:szCs w:val="18"/>
                <w:lang w:val="en-US"/>
              </w:rPr>
              <w:t>1</w:t>
            </w:r>
            <w:r>
              <w:rPr>
                <w:rFonts w:ascii="Times New Roman" w:hAnsi="Times New Roman" w:cs="Times New Roman"/>
                <w:color w:val="000000"/>
                <w:sz w:val="18"/>
                <w:szCs w:val="18"/>
                <w:lang w:val="en-US"/>
              </w:rPr>
              <w:t>,</w:t>
            </w:r>
            <w:r w:rsidRPr="00897348">
              <w:rPr>
                <w:rFonts w:ascii="Times New Roman" w:hAnsi="Times New Roman" w:cs="Times New Roman"/>
                <w:color w:val="000000"/>
                <w:sz w:val="18"/>
                <w:szCs w:val="18"/>
                <w:lang w:val="en-US"/>
              </w:rPr>
              <w:t>879</w:t>
            </w:r>
          </w:p>
        </w:tc>
        <w:tc>
          <w:tcPr>
            <w:tcW w:w="1134" w:type="dxa"/>
            <w:vAlign w:val="center"/>
          </w:tcPr>
          <w:p w14:paraId="7109694E"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0.63</w:t>
            </w:r>
          </w:p>
          <w:p w14:paraId="1119CE8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(0.06)</w:t>
            </w:r>
          </w:p>
        </w:tc>
        <w:tc>
          <w:tcPr>
            <w:tcW w:w="834" w:type="dxa"/>
            <w:vAlign w:val="center"/>
          </w:tcPr>
          <w:p w14:paraId="2613AD0A"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0.33</w:t>
            </w:r>
          </w:p>
          <w:p w14:paraId="5BE2165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c>
          <w:tcPr>
            <w:tcW w:w="867" w:type="dxa"/>
            <w:vAlign w:val="center"/>
          </w:tcPr>
          <w:p w14:paraId="0B812E21"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0.15</w:t>
            </w:r>
          </w:p>
          <w:p w14:paraId="75D365E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(0.04)</w:t>
            </w:r>
          </w:p>
        </w:tc>
        <w:tc>
          <w:tcPr>
            <w:tcW w:w="998" w:type="dxa"/>
            <w:vAlign w:val="center"/>
          </w:tcPr>
          <w:p w14:paraId="49F843ED"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1.11</w:t>
            </w:r>
          </w:p>
          <w:p w14:paraId="5452B72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(0.04)</w:t>
            </w:r>
          </w:p>
        </w:tc>
      </w:tr>
      <w:tr w:rsidR="00FE37EE" w:rsidRPr="002A3326" w14:paraId="52146DC3" w14:textId="77777777" w:rsidTr="004B20F8">
        <w:trPr>
          <w:jc w:val="center"/>
        </w:trPr>
        <w:tc>
          <w:tcPr>
            <w:tcW w:w="3234" w:type="dxa"/>
            <w:hideMark/>
          </w:tcPr>
          <w:p w14:paraId="35AA3608"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31 Electrical machinery and apparatus </w:t>
            </w:r>
          </w:p>
        </w:tc>
        <w:tc>
          <w:tcPr>
            <w:tcW w:w="1635" w:type="dxa"/>
            <w:vAlign w:val="center"/>
          </w:tcPr>
          <w:p w14:paraId="5DE7AA5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897348">
              <w:rPr>
                <w:rFonts w:ascii="Times New Roman" w:hAnsi="Times New Roman" w:cs="Times New Roman"/>
                <w:color w:val="000000"/>
                <w:sz w:val="18"/>
                <w:szCs w:val="18"/>
                <w:lang w:val="en-US"/>
              </w:rPr>
              <w:t>13</w:t>
            </w:r>
            <w:r>
              <w:rPr>
                <w:rFonts w:ascii="Times New Roman" w:hAnsi="Times New Roman" w:cs="Times New Roman"/>
                <w:color w:val="000000"/>
                <w:sz w:val="18"/>
                <w:szCs w:val="18"/>
                <w:lang w:val="en-US"/>
              </w:rPr>
              <w:t>,</w:t>
            </w:r>
            <w:r w:rsidRPr="00897348">
              <w:rPr>
                <w:rFonts w:ascii="Times New Roman" w:hAnsi="Times New Roman" w:cs="Times New Roman"/>
                <w:color w:val="000000"/>
                <w:sz w:val="18"/>
                <w:szCs w:val="18"/>
                <w:lang w:val="en-US"/>
              </w:rPr>
              <w:t>525</w:t>
            </w:r>
          </w:p>
        </w:tc>
        <w:tc>
          <w:tcPr>
            <w:tcW w:w="1134" w:type="dxa"/>
            <w:vAlign w:val="center"/>
            <w:hideMark/>
          </w:tcPr>
          <w:p w14:paraId="1B7FD3B5"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0.63</w:t>
            </w:r>
          </w:p>
          <w:p w14:paraId="11E98E6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w:t>
            </w:r>
          </w:p>
        </w:tc>
        <w:tc>
          <w:tcPr>
            <w:tcW w:w="834" w:type="dxa"/>
            <w:vAlign w:val="center"/>
            <w:hideMark/>
          </w:tcPr>
          <w:p w14:paraId="48083851"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0.31</w:t>
            </w:r>
          </w:p>
          <w:p w14:paraId="7E6558C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w:t>
            </w:r>
          </w:p>
        </w:tc>
        <w:tc>
          <w:tcPr>
            <w:tcW w:w="867" w:type="dxa"/>
            <w:vAlign w:val="center"/>
          </w:tcPr>
          <w:p w14:paraId="110BFD4D"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p w14:paraId="1401243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(0.06)</w:t>
            </w:r>
          </w:p>
        </w:tc>
        <w:tc>
          <w:tcPr>
            <w:tcW w:w="998" w:type="dxa"/>
            <w:vAlign w:val="center"/>
          </w:tcPr>
          <w:p w14:paraId="0AD69F55"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1.05</w:t>
            </w:r>
          </w:p>
          <w:p w14:paraId="66AB3B7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(0.12)</w:t>
            </w:r>
          </w:p>
        </w:tc>
      </w:tr>
      <w:tr w:rsidR="00FE37EE" w:rsidRPr="002A3326" w14:paraId="1FE1B66C" w14:textId="77777777" w:rsidTr="004B20F8">
        <w:trPr>
          <w:jc w:val="center"/>
        </w:trPr>
        <w:tc>
          <w:tcPr>
            <w:tcW w:w="3234" w:type="dxa"/>
            <w:hideMark/>
          </w:tcPr>
          <w:p w14:paraId="74C3BA83"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32 Radio, television, and communication</w:t>
            </w:r>
          </w:p>
        </w:tc>
        <w:tc>
          <w:tcPr>
            <w:tcW w:w="1635" w:type="dxa"/>
            <w:vAlign w:val="center"/>
          </w:tcPr>
          <w:p w14:paraId="13D72A47"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4</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108</w:t>
            </w:r>
          </w:p>
        </w:tc>
        <w:tc>
          <w:tcPr>
            <w:tcW w:w="1134" w:type="dxa"/>
            <w:vAlign w:val="center"/>
            <w:hideMark/>
          </w:tcPr>
          <w:p w14:paraId="407DB4D8"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0.59</w:t>
            </w:r>
          </w:p>
          <w:p w14:paraId="318F8E2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(0.06)</w:t>
            </w:r>
          </w:p>
        </w:tc>
        <w:tc>
          <w:tcPr>
            <w:tcW w:w="834" w:type="dxa"/>
            <w:vAlign w:val="center"/>
            <w:hideMark/>
          </w:tcPr>
          <w:p w14:paraId="6B4D0CD0"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0.37</w:t>
            </w:r>
          </w:p>
          <w:p w14:paraId="05F16C9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867" w:type="dxa"/>
            <w:vAlign w:val="center"/>
          </w:tcPr>
          <w:p w14:paraId="19DECAD3"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0.18</w:t>
            </w:r>
          </w:p>
          <w:p w14:paraId="1317B37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c>
          <w:tcPr>
            <w:tcW w:w="998" w:type="dxa"/>
            <w:vAlign w:val="center"/>
          </w:tcPr>
          <w:p w14:paraId="0F4C48D4"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1.15</w:t>
            </w:r>
          </w:p>
          <w:p w14:paraId="7C929EC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(0.16)</w:t>
            </w:r>
          </w:p>
        </w:tc>
      </w:tr>
      <w:tr w:rsidR="00FE37EE" w:rsidRPr="002A3326" w14:paraId="553CA7D7" w14:textId="77777777" w:rsidTr="004B20F8">
        <w:trPr>
          <w:jc w:val="center"/>
        </w:trPr>
        <w:tc>
          <w:tcPr>
            <w:tcW w:w="3234" w:type="dxa"/>
            <w:hideMark/>
          </w:tcPr>
          <w:p w14:paraId="31201265"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33 Medical and precision instruments</w:t>
            </w:r>
          </w:p>
        </w:tc>
        <w:tc>
          <w:tcPr>
            <w:tcW w:w="1635" w:type="dxa"/>
            <w:vAlign w:val="center"/>
          </w:tcPr>
          <w:p w14:paraId="366E794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9</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988</w:t>
            </w:r>
          </w:p>
        </w:tc>
        <w:tc>
          <w:tcPr>
            <w:tcW w:w="1134" w:type="dxa"/>
            <w:vAlign w:val="center"/>
            <w:hideMark/>
          </w:tcPr>
          <w:p w14:paraId="472F17F8"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0.57</w:t>
            </w:r>
          </w:p>
          <w:p w14:paraId="74B75F0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(0.03)</w:t>
            </w:r>
          </w:p>
        </w:tc>
        <w:tc>
          <w:tcPr>
            <w:tcW w:w="834" w:type="dxa"/>
            <w:vAlign w:val="center"/>
            <w:hideMark/>
          </w:tcPr>
          <w:p w14:paraId="39C4A85E"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0.40</w:t>
            </w:r>
          </w:p>
          <w:p w14:paraId="487BF37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(0.06)</w:t>
            </w:r>
          </w:p>
        </w:tc>
        <w:tc>
          <w:tcPr>
            <w:tcW w:w="867" w:type="dxa"/>
            <w:vAlign w:val="center"/>
          </w:tcPr>
          <w:p w14:paraId="5638FE57"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0.13</w:t>
            </w:r>
          </w:p>
          <w:p w14:paraId="63823A14"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(0.02)</w:t>
            </w:r>
          </w:p>
        </w:tc>
        <w:tc>
          <w:tcPr>
            <w:tcW w:w="998" w:type="dxa"/>
            <w:vAlign w:val="center"/>
          </w:tcPr>
          <w:p w14:paraId="15FAEF61"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1.10</w:t>
            </w:r>
          </w:p>
          <w:p w14:paraId="56BE151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r>
      <w:tr w:rsidR="00FE37EE" w:rsidRPr="002A3326" w14:paraId="48B45FD1" w14:textId="77777777" w:rsidTr="004B20F8">
        <w:trPr>
          <w:jc w:val="center"/>
        </w:trPr>
        <w:tc>
          <w:tcPr>
            <w:tcW w:w="3234" w:type="dxa"/>
            <w:hideMark/>
          </w:tcPr>
          <w:p w14:paraId="12FFC6B0"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34 Motor vehicles and trailers</w:t>
            </w:r>
          </w:p>
        </w:tc>
        <w:tc>
          <w:tcPr>
            <w:tcW w:w="1635" w:type="dxa"/>
            <w:vAlign w:val="center"/>
          </w:tcPr>
          <w:p w14:paraId="797610C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086</w:t>
            </w:r>
          </w:p>
        </w:tc>
        <w:tc>
          <w:tcPr>
            <w:tcW w:w="1134" w:type="dxa"/>
            <w:vAlign w:val="center"/>
            <w:hideMark/>
          </w:tcPr>
          <w:p w14:paraId="416E56AB"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0.68</w:t>
            </w:r>
          </w:p>
          <w:p w14:paraId="40FFB6C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c>
          <w:tcPr>
            <w:tcW w:w="834" w:type="dxa"/>
            <w:vAlign w:val="center"/>
            <w:hideMark/>
          </w:tcPr>
          <w:p w14:paraId="2D132C1C" w14:textId="77777777" w:rsidR="00FE37EE" w:rsidRDefault="00FE37EE" w:rsidP="004B20F8">
            <w:pPr>
              <w:spacing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0.3</w:t>
            </w:r>
            <w:r>
              <w:rPr>
                <w:rFonts w:ascii="Times New Roman" w:hAnsi="Times New Roman" w:cs="Times New Roman"/>
                <w:color w:val="000000"/>
                <w:sz w:val="18"/>
                <w:szCs w:val="18"/>
                <w:lang w:val="en-US"/>
              </w:rPr>
              <w:t>2</w:t>
            </w:r>
          </w:p>
          <w:p w14:paraId="538FFCC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867" w:type="dxa"/>
            <w:vAlign w:val="center"/>
          </w:tcPr>
          <w:p w14:paraId="55E10029"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p w14:paraId="33D002A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w:t>
            </w:r>
          </w:p>
        </w:tc>
        <w:tc>
          <w:tcPr>
            <w:tcW w:w="998" w:type="dxa"/>
            <w:vAlign w:val="center"/>
          </w:tcPr>
          <w:p w14:paraId="4E01BD3E"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1.11</w:t>
            </w:r>
          </w:p>
          <w:p w14:paraId="33C5DCCC"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r>
      <w:tr w:rsidR="00FE37EE" w:rsidRPr="002A3326" w14:paraId="214C4312" w14:textId="77777777" w:rsidTr="004B20F8">
        <w:trPr>
          <w:trHeight w:val="74"/>
          <w:jc w:val="center"/>
        </w:trPr>
        <w:tc>
          <w:tcPr>
            <w:tcW w:w="3234" w:type="dxa"/>
            <w:tcBorders>
              <w:top w:val="nil"/>
              <w:left w:val="nil"/>
              <w:right w:val="nil"/>
            </w:tcBorders>
          </w:tcPr>
          <w:p w14:paraId="4ACCA95F" w14:textId="77777777" w:rsidR="00FE37EE" w:rsidRPr="002A3326"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r w:rsidRPr="002A3326">
              <w:rPr>
                <w:rFonts w:ascii="Times New Roman" w:hAnsi="Times New Roman" w:cs="Times New Roman"/>
                <w:sz w:val="18"/>
                <w:szCs w:val="18"/>
                <w:lang w:val="en-US"/>
              </w:rPr>
              <w:t>35 Transport equipment</w:t>
            </w:r>
          </w:p>
        </w:tc>
        <w:tc>
          <w:tcPr>
            <w:tcW w:w="1635" w:type="dxa"/>
            <w:tcBorders>
              <w:top w:val="nil"/>
              <w:left w:val="nil"/>
              <w:right w:val="nil"/>
            </w:tcBorders>
            <w:vAlign w:val="center"/>
          </w:tcPr>
          <w:p w14:paraId="288A7030"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3</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583</w:t>
            </w:r>
          </w:p>
        </w:tc>
        <w:tc>
          <w:tcPr>
            <w:tcW w:w="1134" w:type="dxa"/>
            <w:tcBorders>
              <w:top w:val="nil"/>
              <w:left w:val="nil"/>
              <w:right w:val="nil"/>
            </w:tcBorders>
            <w:vAlign w:val="center"/>
          </w:tcPr>
          <w:p w14:paraId="61FEB0A3"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0.62</w:t>
            </w:r>
          </w:p>
          <w:p w14:paraId="02CB36D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834" w:type="dxa"/>
            <w:tcBorders>
              <w:top w:val="nil"/>
              <w:left w:val="nil"/>
              <w:right w:val="nil"/>
            </w:tcBorders>
            <w:vAlign w:val="center"/>
          </w:tcPr>
          <w:p w14:paraId="49034625"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0.32</w:t>
            </w:r>
          </w:p>
          <w:p w14:paraId="1DA6DF33"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w:t>
            </w:r>
          </w:p>
        </w:tc>
        <w:tc>
          <w:tcPr>
            <w:tcW w:w="867" w:type="dxa"/>
            <w:tcBorders>
              <w:top w:val="nil"/>
              <w:left w:val="nil"/>
              <w:right w:val="nil"/>
            </w:tcBorders>
            <w:vAlign w:val="center"/>
          </w:tcPr>
          <w:p w14:paraId="25CD6545"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0.04</w:t>
            </w:r>
          </w:p>
          <w:p w14:paraId="53B2D55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(0.06)</w:t>
            </w:r>
          </w:p>
        </w:tc>
        <w:tc>
          <w:tcPr>
            <w:tcW w:w="998" w:type="dxa"/>
            <w:tcBorders>
              <w:top w:val="nil"/>
              <w:left w:val="nil"/>
              <w:right w:val="nil"/>
            </w:tcBorders>
            <w:vAlign w:val="center"/>
          </w:tcPr>
          <w:p w14:paraId="0EAE68AF"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0.98</w:t>
            </w:r>
          </w:p>
          <w:p w14:paraId="53F2B666"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w:t>
            </w:r>
          </w:p>
        </w:tc>
      </w:tr>
      <w:tr w:rsidR="00FE37EE" w:rsidRPr="002A3326" w14:paraId="169659A7" w14:textId="77777777" w:rsidTr="004B20F8">
        <w:trPr>
          <w:trHeight w:val="74"/>
          <w:jc w:val="center"/>
        </w:trPr>
        <w:tc>
          <w:tcPr>
            <w:tcW w:w="3234" w:type="dxa"/>
            <w:tcBorders>
              <w:top w:val="nil"/>
              <w:left w:val="nil"/>
              <w:right w:val="nil"/>
            </w:tcBorders>
            <w:hideMark/>
          </w:tcPr>
          <w:p w14:paraId="05B5BF1E" w14:textId="77777777" w:rsidR="00FE37EE" w:rsidRPr="002A3326"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36 Furniture manufacturing </w:t>
            </w:r>
          </w:p>
        </w:tc>
        <w:tc>
          <w:tcPr>
            <w:tcW w:w="1635" w:type="dxa"/>
            <w:tcBorders>
              <w:top w:val="nil"/>
              <w:left w:val="nil"/>
              <w:right w:val="nil"/>
            </w:tcBorders>
            <w:vAlign w:val="center"/>
          </w:tcPr>
          <w:p w14:paraId="28719081"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11</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356</w:t>
            </w:r>
          </w:p>
        </w:tc>
        <w:tc>
          <w:tcPr>
            <w:tcW w:w="1134" w:type="dxa"/>
            <w:tcBorders>
              <w:top w:val="nil"/>
              <w:left w:val="nil"/>
              <w:right w:val="nil"/>
            </w:tcBorders>
            <w:vAlign w:val="center"/>
            <w:hideMark/>
          </w:tcPr>
          <w:p w14:paraId="27C17DF4"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0.65</w:t>
            </w:r>
          </w:p>
          <w:p w14:paraId="4509D25B"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w:t>
            </w:r>
          </w:p>
        </w:tc>
        <w:tc>
          <w:tcPr>
            <w:tcW w:w="834" w:type="dxa"/>
            <w:tcBorders>
              <w:top w:val="nil"/>
              <w:left w:val="nil"/>
              <w:right w:val="nil"/>
            </w:tcBorders>
            <w:vAlign w:val="center"/>
            <w:hideMark/>
          </w:tcPr>
          <w:p w14:paraId="24D7C94C"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0.32</w:t>
            </w:r>
          </w:p>
          <w:p w14:paraId="05523318"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c>
          <w:tcPr>
            <w:tcW w:w="867" w:type="dxa"/>
            <w:tcBorders>
              <w:top w:val="nil"/>
              <w:left w:val="nil"/>
              <w:right w:val="nil"/>
            </w:tcBorders>
            <w:vAlign w:val="center"/>
          </w:tcPr>
          <w:p w14:paraId="3D7EC1F6"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0.14</w:t>
            </w:r>
          </w:p>
          <w:p w14:paraId="42E3D495"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(0.08)</w:t>
            </w:r>
          </w:p>
        </w:tc>
        <w:tc>
          <w:tcPr>
            <w:tcW w:w="998" w:type="dxa"/>
            <w:tcBorders>
              <w:top w:val="nil"/>
              <w:left w:val="nil"/>
              <w:right w:val="nil"/>
            </w:tcBorders>
            <w:vAlign w:val="center"/>
          </w:tcPr>
          <w:p w14:paraId="395F2648"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1.11</w:t>
            </w:r>
          </w:p>
          <w:p w14:paraId="124C5CF2"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(0.14)</w:t>
            </w:r>
          </w:p>
        </w:tc>
      </w:tr>
      <w:tr w:rsidR="00FE37EE" w:rsidRPr="002A3326" w14:paraId="5165918F" w14:textId="77777777" w:rsidTr="004B20F8">
        <w:trPr>
          <w:trHeight w:val="74"/>
          <w:jc w:val="center"/>
        </w:trPr>
        <w:tc>
          <w:tcPr>
            <w:tcW w:w="3234" w:type="dxa"/>
            <w:tcBorders>
              <w:left w:val="nil"/>
              <w:bottom w:val="single" w:sz="4" w:space="0" w:color="auto"/>
              <w:right w:val="nil"/>
            </w:tcBorders>
            <w:vAlign w:val="bottom"/>
          </w:tcPr>
          <w:p w14:paraId="20FA15D1" w14:textId="77777777" w:rsidR="00FE37EE" w:rsidRPr="002A3326" w:rsidRDefault="00FE37EE" w:rsidP="004B20F8">
            <w:pPr>
              <w:widowControl w:val="0"/>
              <w:autoSpaceDE w:val="0"/>
              <w:autoSpaceDN w:val="0"/>
              <w:adjustRightInd w:val="0"/>
              <w:spacing w:before="12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Across all industries</w:t>
            </w:r>
          </w:p>
        </w:tc>
        <w:tc>
          <w:tcPr>
            <w:tcW w:w="1635" w:type="dxa"/>
            <w:tcBorders>
              <w:left w:val="nil"/>
              <w:bottom w:val="single" w:sz="4" w:space="0" w:color="auto"/>
              <w:right w:val="nil"/>
            </w:tcBorders>
            <w:vAlign w:val="center"/>
          </w:tcPr>
          <w:p w14:paraId="3523A49B" w14:textId="77777777" w:rsidR="00FE37EE" w:rsidRPr="002A3326" w:rsidRDefault="00FE37EE" w:rsidP="004B20F8">
            <w:pPr>
              <w:spacing w:before="120" w:line="240" w:lineRule="auto"/>
              <w:jc w:val="center"/>
              <w:rPr>
                <w:rFonts w:ascii="Times New Roman" w:hAnsi="Times New Roman" w:cs="Times New Roman"/>
                <w:color w:val="000000"/>
                <w:sz w:val="18"/>
                <w:szCs w:val="18"/>
                <w:lang w:val="en-US"/>
              </w:rPr>
            </w:pPr>
            <w:r w:rsidRPr="007D25EE">
              <w:rPr>
                <w:rFonts w:ascii="Times New Roman" w:hAnsi="Times New Roman" w:cs="Times New Roman"/>
                <w:color w:val="000000"/>
                <w:sz w:val="18"/>
                <w:szCs w:val="18"/>
                <w:lang w:val="en-US"/>
              </w:rPr>
              <w:t>229</w:t>
            </w:r>
            <w:r>
              <w:rPr>
                <w:rFonts w:ascii="Times New Roman" w:hAnsi="Times New Roman" w:cs="Times New Roman"/>
                <w:color w:val="000000"/>
                <w:sz w:val="18"/>
                <w:szCs w:val="18"/>
                <w:lang w:val="en-US"/>
              </w:rPr>
              <w:t>,</w:t>
            </w:r>
            <w:r w:rsidRPr="007D25EE">
              <w:rPr>
                <w:rFonts w:ascii="Times New Roman" w:hAnsi="Times New Roman" w:cs="Times New Roman"/>
                <w:color w:val="000000"/>
                <w:sz w:val="18"/>
                <w:szCs w:val="18"/>
                <w:lang w:val="en-US"/>
              </w:rPr>
              <w:t>764</w:t>
            </w:r>
          </w:p>
        </w:tc>
        <w:tc>
          <w:tcPr>
            <w:tcW w:w="1134" w:type="dxa"/>
            <w:tcBorders>
              <w:left w:val="nil"/>
              <w:bottom w:val="single" w:sz="4" w:space="0" w:color="auto"/>
              <w:right w:val="nil"/>
            </w:tcBorders>
            <w:vAlign w:val="center"/>
          </w:tcPr>
          <w:p w14:paraId="336E9232" w14:textId="77777777" w:rsidR="00FE37EE" w:rsidRDefault="00FE37EE" w:rsidP="004B20F8">
            <w:pPr>
              <w:spacing w:before="12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0.64</w:t>
            </w:r>
          </w:p>
          <w:p w14:paraId="33EB515F"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(0.09)</w:t>
            </w:r>
          </w:p>
        </w:tc>
        <w:tc>
          <w:tcPr>
            <w:tcW w:w="834" w:type="dxa"/>
            <w:tcBorders>
              <w:left w:val="nil"/>
              <w:bottom w:val="single" w:sz="4" w:space="0" w:color="auto"/>
              <w:right w:val="nil"/>
            </w:tcBorders>
            <w:vAlign w:val="center"/>
          </w:tcPr>
          <w:p w14:paraId="659D6EBE" w14:textId="77777777" w:rsidR="00FE37EE" w:rsidRDefault="00FE37EE" w:rsidP="004B20F8">
            <w:pPr>
              <w:spacing w:before="120" w:line="240" w:lineRule="auto"/>
              <w:jc w:val="center"/>
              <w:rPr>
                <w:rFonts w:ascii="Times New Roman" w:hAnsi="Times New Roman" w:cs="Times New Roman"/>
                <w:color w:val="000000"/>
                <w:sz w:val="18"/>
                <w:szCs w:val="18"/>
                <w:lang w:val="en-US"/>
              </w:rPr>
            </w:pPr>
            <w:r w:rsidRPr="002A3326">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30</w:t>
            </w:r>
          </w:p>
          <w:p w14:paraId="63AE68EE"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c>
          <w:tcPr>
            <w:tcW w:w="867" w:type="dxa"/>
            <w:tcBorders>
              <w:left w:val="nil"/>
              <w:bottom w:val="single" w:sz="4" w:space="0" w:color="auto"/>
              <w:right w:val="nil"/>
            </w:tcBorders>
            <w:vAlign w:val="center"/>
          </w:tcPr>
          <w:p w14:paraId="34FC609B" w14:textId="77777777" w:rsidR="00FE37EE" w:rsidRDefault="00FE37EE" w:rsidP="004B20F8">
            <w:pPr>
              <w:spacing w:before="12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p w14:paraId="5112F499"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(0.06)</w:t>
            </w:r>
          </w:p>
        </w:tc>
        <w:tc>
          <w:tcPr>
            <w:tcW w:w="998" w:type="dxa"/>
            <w:tcBorders>
              <w:left w:val="nil"/>
              <w:bottom w:val="single" w:sz="4" w:space="0" w:color="auto"/>
              <w:right w:val="nil"/>
            </w:tcBorders>
            <w:vAlign w:val="center"/>
          </w:tcPr>
          <w:p w14:paraId="5F3E66B3" w14:textId="77777777" w:rsidR="00FE37EE" w:rsidRDefault="00FE37EE" w:rsidP="004B20F8">
            <w:pPr>
              <w:spacing w:before="12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1.05</w:t>
            </w:r>
          </w:p>
          <w:p w14:paraId="77F6C80D" w14:textId="7777777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w:t>
            </w:r>
          </w:p>
        </w:tc>
      </w:tr>
      <w:tr w:rsidR="00FE37EE" w:rsidRPr="006A0BA3" w14:paraId="2173355E" w14:textId="77777777" w:rsidTr="004B20F8">
        <w:trPr>
          <w:trHeight w:val="74"/>
          <w:jc w:val="center"/>
        </w:trPr>
        <w:tc>
          <w:tcPr>
            <w:tcW w:w="8702" w:type="dxa"/>
            <w:gridSpan w:val="6"/>
            <w:tcBorders>
              <w:top w:val="single" w:sz="4" w:space="0" w:color="auto"/>
              <w:left w:val="nil"/>
              <w:bottom w:val="nil"/>
              <w:right w:val="nil"/>
            </w:tcBorders>
            <w:hideMark/>
          </w:tcPr>
          <w:p w14:paraId="408DF816" w14:textId="77777777" w:rsidR="00FE37EE" w:rsidRPr="00BD0E57" w:rsidRDefault="00FE37EE" w:rsidP="004B20F8">
            <w:pPr>
              <w:spacing w:before="60" w:after="240" w:line="240" w:lineRule="auto"/>
              <w:jc w:val="left"/>
              <w:rPr>
                <w:rFonts w:ascii="Times New Roman" w:eastAsia="Times New Roman" w:hAnsi="Times New Roman" w:cs="Times New Roman"/>
                <w:sz w:val="18"/>
                <w:szCs w:val="18"/>
                <w:lang w:val="en-US" w:eastAsia="de-DE"/>
              </w:rPr>
            </w:pPr>
            <w:r w:rsidRPr="00BD0E57">
              <w:rPr>
                <w:rFonts w:ascii="Times New Roman" w:eastAsia="Times New Roman" w:hAnsi="Times New Roman" w:cs="Times New Roman"/>
                <w:sz w:val="18"/>
                <w:szCs w:val="18"/>
                <w:lang w:val="en-US" w:eastAsia="de-DE"/>
              </w:rPr>
              <w:t xml:space="preserve">Notes: Table </w:t>
            </w:r>
            <w:r>
              <w:rPr>
                <w:rFonts w:ascii="Times New Roman" w:eastAsia="Times New Roman" w:hAnsi="Times New Roman" w:cs="Times New Roman"/>
                <w:sz w:val="18"/>
                <w:szCs w:val="18"/>
                <w:lang w:val="en-US" w:eastAsia="de-DE"/>
              </w:rPr>
              <w:t>C.3</w:t>
            </w:r>
            <w:r w:rsidRPr="00BD0E57">
              <w:rPr>
                <w:rFonts w:ascii="Times New Roman" w:eastAsia="Times New Roman" w:hAnsi="Times New Roman" w:cs="Times New Roman"/>
                <w:sz w:val="18"/>
                <w:szCs w:val="18"/>
                <w:lang w:val="en-US" w:eastAsia="de-DE"/>
              </w:rPr>
              <w:t xml:space="preserve"> rep</w:t>
            </w:r>
            <w:r>
              <w:rPr>
                <w:rFonts w:ascii="Times New Roman" w:eastAsia="Times New Roman" w:hAnsi="Times New Roman" w:cs="Times New Roman"/>
                <w:sz w:val="18"/>
                <w:szCs w:val="18"/>
                <w:lang w:val="en-US" w:eastAsia="de-DE"/>
              </w:rPr>
              <w:t>orts average output elasticities calculated after</w:t>
            </w:r>
            <w:r w:rsidRPr="00BD0E57">
              <w:rPr>
                <w:rFonts w:ascii="Times New Roman" w:eastAsia="Times New Roman" w:hAnsi="Times New Roman" w:cs="Times New Roman"/>
                <w:sz w:val="18"/>
                <w:szCs w:val="18"/>
                <w:lang w:val="en-US" w:eastAsia="de-DE"/>
              </w:rPr>
              <w:t xml:space="preserve"> estimating the production function </w:t>
            </w:r>
            <w:r>
              <w:rPr>
                <w:rFonts w:ascii="Times New Roman" w:eastAsia="Times New Roman" w:hAnsi="Times New Roman" w:cs="Times New Roman"/>
                <w:sz w:val="18"/>
                <w:szCs w:val="18"/>
                <w:lang w:val="en-US" w:eastAsia="de-DE"/>
              </w:rPr>
              <w:t>(10) for every NACE rev. 1.1 two</w:t>
            </w:r>
            <w:r w:rsidRPr="00BD0E57">
              <w:rPr>
                <w:rFonts w:ascii="Times New Roman" w:eastAsia="Times New Roman" w:hAnsi="Times New Roman" w:cs="Times New Roman"/>
                <w:sz w:val="18"/>
                <w:szCs w:val="18"/>
                <w:lang w:val="en-US" w:eastAsia="de-DE"/>
              </w:rPr>
              <w:t xml:space="preserve">-digit industry with sufficient observations. Column 1 reports the number of observations used to calculate output elasticities for each industry. Columns 2-4 respectively report </w:t>
            </w:r>
            <w:r>
              <w:rPr>
                <w:rFonts w:ascii="Times New Roman" w:eastAsia="Times New Roman" w:hAnsi="Times New Roman" w:cs="Times New Roman"/>
                <w:sz w:val="18"/>
                <w:szCs w:val="18"/>
                <w:lang w:val="en-US" w:eastAsia="de-DE"/>
              </w:rPr>
              <w:t>average</w:t>
            </w:r>
            <w:r w:rsidRPr="00BD0E57">
              <w:rPr>
                <w:rFonts w:ascii="Times New Roman" w:eastAsia="Times New Roman" w:hAnsi="Times New Roman" w:cs="Times New Roman"/>
                <w:sz w:val="18"/>
                <w:szCs w:val="18"/>
                <w:lang w:val="en-US" w:eastAsia="de-DE"/>
              </w:rPr>
              <w:t xml:space="preserve"> output elasticities for intermediate, labor, and capital inputs. Column 5 reports </w:t>
            </w:r>
            <w:r>
              <w:rPr>
                <w:rFonts w:ascii="Times New Roman" w:eastAsia="Times New Roman" w:hAnsi="Times New Roman" w:cs="Times New Roman"/>
                <w:sz w:val="18"/>
                <w:szCs w:val="18"/>
                <w:lang w:val="en-US" w:eastAsia="de-DE"/>
              </w:rPr>
              <w:t>average</w:t>
            </w:r>
            <w:r w:rsidRPr="00BD0E57">
              <w:rPr>
                <w:rFonts w:ascii="Times New Roman" w:eastAsia="Times New Roman" w:hAnsi="Times New Roman" w:cs="Times New Roman"/>
                <w:sz w:val="18"/>
                <w:szCs w:val="18"/>
                <w:lang w:val="en-US" w:eastAsia="de-DE"/>
              </w:rPr>
              <w:t xml:space="preserve"> returns to scale.</w:t>
            </w:r>
            <w:r>
              <w:rPr>
                <w:rFonts w:ascii="Times New Roman" w:eastAsia="Times New Roman" w:hAnsi="Times New Roman" w:cs="Times New Roman"/>
                <w:sz w:val="18"/>
                <w:szCs w:val="18"/>
                <w:lang w:val="en-US" w:eastAsia="de-DE"/>
              </w:rPr>
              <w:t xml:space="preserve"> Associated standard deviations are reported in brackets.</w:t>
            </w:r>
            <w:r w:rsidRPr="00BD0E57">
              <w:rPr>
                <w:rFonts w:ascii="Times New Roman" w:eastAsia="Times New Roman" w:hAnsi="Times New Roman" w:cs="Times New Roman"/>
                <w:sz w:val="18"/>
                <w:szCs w:val="18"/>
                <w:lang w:val="en-US" w:eastAsia="de-DE"/>
              </w:rPr>
              <w:t xml:space="preserve"> All regressions con</w:t>
            </w:r>
            <w:r>
              <w:rPr>
                <w:rFonts w:ascii="Times New Roman" w:eastAsia="Times New Roman" w:hAnsi="Times New Roman" w:cs="Times New Roman"/>
                <w:sz w:val="18"/>
                <w:szCs w:val="18"/>
                <w:lang w:val="en-US" w:eastAsia="de-DE"/>
              </w:rPr>
              <w:t>trol for time dummies.</w:t>
            </w:r>
          </w:p>
        </w:tc>
      </w:tr>
    </w:tbl>
    <w:p w14:paraId="5BD314AA" w14:textId="77777777" w:rsidR="00FE37EE" w:rsidRPr="00510DBC" w:rsidRDefault="00FE37EE" w:rsidP="00FE37EE">
      <w:pPr>
        <w:rPr>
          <w:lang w:val="en-US"/>
        </w:rPr>
      </w:pPr>
    </w:p>
    <w:p w14:paraId="4BCC9C77" w14:textId="77777777" w:rsidR="00FE37EE" w:rsidRDefault="00FE37EE" w:rsidP="00FE37EE">
      <w:pPr>
        <w:ind w:left="357" w:hanging="357"/>
        <w:rPr>
          <w:rFonts w:ascii="Times New Roman" w:eastAsiaTheme="majorEastAsia" w:hAnsi="Times New Roman" w:cstheme="majorBidi"/>
          <w:bCs/>
          <w:i/>
          <w:sz w:val="26"/>
          <w:szCs w:val="26"/>
          <w:lang w:val="en-US"/>
        </w:rPr>
      </w:pPr>
      <w:r>
        <w:rPr>
          <w:lang w:val="en-US"/>
        </w:rPr>
        <w:br w:type="page"/>
      </w:r>
    </w:p>
    <w:p w14:paraId="039B71DA" w14:textId="77777777" w:rsidR="00FE37EE" w:rsidRDefault="00FE37EE" w:rsidP="00FE37EE">
      <w:pPr>
        <w:pStyle w:val="Heading3"/>
        <w:numPr>
          <w:ilvl w:val="0"/>
          <w:numId w:val="0"/>
        </w:numPr>
        <w:ind w:left="720" w:hanging="720"/>
        <w:rPr>
          <w:lang w:val="en-US"/>
        </w:rPr>
      </w:pPr>
      <w:bookmarkStart w:id="15" w:name="_Toc84591604"/>
      <w:r>
        <w:rPr>
          <w:lang w:val="en-US"/>
        </w:rPr>
        <w:lastRenderedPageBreak/>
        <w:t>Appendix C.3: Calculation of capital stocks</w:t>
      </w:r>
      <w:bookmarkEnd w:id="15"/>
    </w:p>
    <w:p w14:paraId="7D6B6BE4" w14:textId="77777777" w:rsidR="00FE37EE" w:rsidRDefault="00FE37EE" w:rsidP="00FE37EE">
      <w:pPr>
        <w:pStyle w:val="haupttext"/>
        <w:rPr>
          <w:lang w:val="en-US"/>
        </w:rPr>
      </w:pPr>
      <w:r w:rsidRPr="001E6D43">
        <w:rPr>
          <w:lang w:val="en-US"/>
        </w:rPr>
        <w:t xml:space="preserve">The following approach closely follows the </w:t>
      </w:r>
      <w:r>
        <w:rPr>
          <w:lang w:val="en-US"/>
        </w:rPr>
        <w:t>A</w:t>
      </w:r>
      <w:r w:rsidRPr="001E6D43">
        <w:rPr>
          <w:lang w:val="en-US"/>
        </w:rPr>
        <w:t>ppendix of Bräuer, Mertens, &amp; Slavtchev (201</w:t>
      </w:r>
      <w:r>
        <w:rPr>
          <w:lang w:val="en-US"/>
        </w:rPr>
        <w:t>9</w:t>
      </w:r>
      <w:r w:rsidRPr="001E6D43">
        <w:rPr>
          <w:lang w:val="en-US"/>
        </w:rPr>
        <w:t>), who, similar to Müller (2008), use information on the expected lifetime of capital goods to calculate an industry- and time-specific depreciation rate of capital</w:t>
      </w:r>
      <w:r>
        <w:rPr>
          <w:lang w:val="en-US"/>
        </w:rPr>
        <w:t xml:space="preserve">. Having calculated this depreciation rate, one can use a perpetual inventory method to calculate a capital stock series for every firm in the data: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1E6D43" w14:paraId="0E108671" w14:textId="77777777" w:rsidTr="004B20F8">
        <w:trPr>
          <w:trHeight w:val="794"/>
        </w:trPr>
        <w:tc>
          <w:tcPr>
            <w:tcW w:w="0" w:type="auto"/>
            <w:vAlign w:val="center"/>
          </w:tcPr>
          <w:p w14:paraId="1D1716C5" w14:textId="77777777" w:rsidR="00FE37EE" w:rsidRPr="001E6D43" w:rsidRDefault="00FE37EE" w:rsidP="004B20F8">
            <w:pPr>
              <w:pStyle w:val="haupttext"/>
              <w:ind w:firstLine="0"/>
              <w:rPr>
                <w:lang w:val="en-US"/>
              </w:rPr>
            </w:pPr>
            <w:r>
              <w:rPr>
                <w:lang w:val="en-US"/>
              </w:rPr>
              <w:t>(C.1</w:t>
            </w:r>
            <w:r w:rsidRPr="001E6D43">
              <w:rPr>
                <w:lang w:val="en-US"/>
              </w:rPr>
              <w:t>)</w:t>
            </w:r>
          </w:p>
        </w:tc>
        <w:tc>
          <w:tcPr>
            <w:tcW w:w="7274" w:type="dxa"/>
            <w:vAlign w:val="center"/>
          </w:tcPr>
          <w:p w14:paraId="19D150AC" w14:textId="77777777" w:rsidR="00FE37EE" w:rsidRPr="001E6D43" w:rsidRDefault="00EC4300" w:rsidP="004B20F8">
            <w:pPr>
              <w:pStyle w:val="haupttext"/>
              <w:rPr>
                <w:lang w:val="en-US"/>
              </w:rPr>
            </w:pPr>
            <m:oMathPara>
              <m:oMath>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it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it</m:t>
                    </m:r>
                    <m:r>
                      <m:rPr>
                        <m:sty m:val="p"/>
                      </m:rPr>
                      <w:rPr>
                        <w:rFonts w:ascii="Cambria Math" w:hAnsi="Cambria Math"/>
                        <w:lang w:val="en-US"/>
                      </w:rPr>
                      <m:t>-1</m:t>
                    </m:r>
                  </m:sub>
                </m:sSub>
                <m:d>
                  <m:dPr>
                    <m:ctrlPr>
                      <w:rPr>
                        <w:rFonts w:ascii="Cambria Math" w:hAnsi="Cambria Math"/>
                        <w:lang w:val="en-US"/>
                      </w:rPr>
                    </m:ctrlPr>
                  </m:dPr>
                  <m:e>
                    <m:r>
                      <m:rPr>
                        <m:sty m:val="p"/>
                      </m:rPr>
                      <w:rPr>
                        <w:rFonts w:ascii="Cambria Math" w:hAnsi="Cambria Math"/>
                        <w:lang w:val="en-US"/>
                      </w:rPr>
                      <m:t>1-</m:t>
                    </m:r>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jt</m:t>
                        </m:r>
                        <m:r>
                          <m:rPr>
                            <m:sty m:val="p"/>
                          </m:rPr>
                          <w:rPr>
                            <w:rFonts w:ascii="Cambria Math" w:hAnsi="Cambria Math"/>
                            <w:lang w:val="en-US"/>
                          </w:rPr>
                          <m:t>-1</m:t>
                        </m:r>
                      </m:sub>
                    </m:sSub>
                  </m:e>
                </m:d>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it</m:t>
                    </m:r>
                    <m:r>
                      <m:rPr>
                        <m:sty m:val="p"/>
                      </m:rPr>
                      <w:rPr>
                        <w:rFonts w:ascii="Cambria Math" w:hAnsi="Cambria Math"/>
                        <w:lang w:val="en-US"/>
                      </w:rPr>
                      <m:t>-1</m:t>
                    </m:r>
                  </m:sub>
                </m:sSub>
                <m:r>
                  <m:rPr>
                    <m:sty m:val="p"/>
                  </m:rPr>
                  <w:rPr>
                    <w:rFonts w:ascii="Cambria Math" w:hAnsi="Cambria Math"/>
                    <w:lang w:val="en-US"/>
                  </w:rPr>
                  <m:t>,</m:t>
                </m:r>
              </m:oMath>
            </m:oMathPara>
          </w:p>
        </w:tc>
      </w:tr>
    </w:tbl>
    <w:p w14:paraId="2B025A1E" w14:textId="77777777" w:rsidR="00FE37EE" w:rsidRPr="001E6D43" w:rsidRDefault="00FE37EE" w:rsidP="00FE37EE">
      <w:pPr>
        <w:pStyle w:val="haupttext"/>
        <w:rPr>
          <w:lang w:val="en-US"/>
        </w:rPr>
      </w:pPr>
      <w:r w:rsidRPr="001E6D43">
        <w:rPr>
          <w:lang w:val="en-US"/>
        </w:rPr>
        <w:t xml:space="preserve">where  </w:t>
      </w:r>
      <m:oMath>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it</m:t>
            </m:r>
          </m:sub>
        </m:sSub>
      </m:oMath>
      <w:r w:rsidRPr="001E6D43">
        <w:rPr>
          <w:lang w:val="en-US"/>
        </w:rPr>
        <w:t xml:space="preserve">,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jt</m:t>
            </m:r>
          </m:sub>
        </m:sSub>
      </m:oMath>
      <w:r w:rsidRPr="001E6D43">
        <w:rPr>
          <w:lang w:val="en-US"/>
        </w:rPr>
        <w:t xml:space="preserve">, and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it</m:t>
            </m:r>
          </m:sub>
        </m:sSub>
      </m:oMath>
      <w:r w:rsidRPr="001E6D43">
        <w:rPr>
          <w:lang w:val="en-US"/>
        </w:rPr>
        <w:t xml:space="preserve"> respectively denote the capital stock, the depreciation rate of capital in industry </w:t>
      </w:r>
      <m:oMath>
        <m:r>
          <w:rPr>
            <w:rFonts w:ascii="Cambria Math" w:hAnsi="Cambria Math"/>
            <w:lang w:val="en-US"/>
          </w:rPr>
          <m:t>j</m:t>
        </m:r>
      </m:oMath>
      <w:r w:rsidRPr="001E6D43">
        <w:rPr>
          <w:lang w:val="en-US"/>
        </w:rPr>
        <w:t xml:space="preserve">, and </w:t>
      </w:r>
      <w:r>
        <w:rPr>
          <w:lang w:val="en-US"/>
        </w:rPr>
        <w:t>i</w:t>
      </w:r>
      <w:r w:rsidRPr="001E6D43">
        <w:rPr>
          <w:lang w:val="en-US"/>
        </w:rPr>
        <w:t xml:space="preserve">nvestment. I will now explain how to derive an expression for </w:t>
      </w: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jt</m:t>
            </m:r>
          </m:sub>
        </m:sSub>
      </m:oMath>
      <w:r w:rsidRPr="001E6D43">
        <w:rPr>
          <w:lang w:val="en-US"/>
        </w:rPr>
        <w:t xml:space="preserve">. </w:t>
      </w:r>
    </w:p>
    <w:p w14:paraId="14480C2A" w14:textId="77777777" w:rsidR="00FE37EE" w:rsidRPr="001E6D43" w:rsidRDefault="00FE37EE" w:rsidP="00FE37EE">
      <w:pPr>
        <w:pStyle w:val="haupttext"/>
        <w:rPr>
          <w:lang w:val="en-US"/>
        </w:rPr>
      </w:pPr>
      <w:r w:rsidRPr="001E6D43">
        <w:rPr>
          <w:lang w:val="en-US"/>
        </w:rPr>
        <w:t>The</w:t>
      </w:r>
      <w:r>
        <w:rPr>
          <w:lang w:val="en-US"/>
        </w:rPr>
        <w:t xml:space="preserve"> Federal S</w:t>
      </w:r>
      <w:r w:rsidRPr="001E6D43">
        <w:rPr>
          <w:lang w:val="en-US"/>
        </w:rPr>
        <w:t xml:space="preserve">tatistical </w:t>
      </w:r>
      <w:r>
        <w:rPr>
          <w:lang w:val="en-US"/>
        </w:rPr>
        <w:t>O</w:t>
      </w:r>
      <w:r w:rsidRPr="001E6D43">
        <w:rPr>
          <w:lang w:val="en-US"/>
        </w:rPr>
        <w:t xml:space="preserve">ffice of Germany supplies information on the expected lifetime of capital goods bought in period </w:t>
      </w:r>
      <m:oMath>
        <m:r>
          <w:rPr>
            <w:rFonts w:ascii="Cambria Math" w:hAnsi="Cambria Math"/>
            <w:lang w:val="en-US"/>
          </w:rPr>
          <m:t>t</m:t>
        </m:r>
      </m:oMath>
      <w:r w:rsidRPr="001E6D43">
        <w:rPr>
          <w:lang w:val="en-US"/>
        </w:rPr>
        <w:t xml:space="preserve">, separately for buildings and equipment. As everything what follows is equivalent for both types of capital goods, let us abstract from different capital good types and denote the expected lifetime of any capital good bought in period </w:t>
      </w:r>
      <m:oMath>
        <m:r>
          <w:rPr>
            <w:rFonts w:ascii="Cambria Math" w:hAnsi="Cambria Math"/>
            <w:lang w:val="en-US"/>
          </w:rPr>
          <m:t>t</m:t>
        </m:r>
      </m:oMath>
      <w:r w:rsidRPr="001E6D43">
        <w:rPr>
          <w:lang w:val="en-US"/>
        </w:rPr>
        <w:t xml:space="preserve"> simply by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t</m:t>
            </m:r>
          </m:sub>
        </m:sSub>
      </m:oMath>
      <w:r w:rsidRPr="001E6D43">
        <w:rPr>
          <w:lang w:val="en-US"/>
        </w:rPr>
        <w:t xml:space="preserve">. </w:t>
      </w:r>
      <w:r>
        <w:rPr>
          <w:lang w:val="en-US"/>
        </w:rPr>
        <w:t>Further,</w:t>
      </w:r>
      <w:r w:rsidRPr="001E6D43">
        <w:rPr>
          <w:lang w:val="en-US"/>
        </w:rPr>
        <w:t xml:space="preserve"> assume that the depreciation rate of a capital good stays constant throughout its lifetime. Hence, the average (or expected) lifetime of a capital stock bought in period </w:t>
      </w:r>
      <m:oMath>
        <m:r>
          <w:rPr>
            <w:rFonts w:ascii="Cambria Math" w:hAnsi="Cambria Math"/>
            <w:lang w:val="en-US"/>
          </w:rPr>
          <m:t>t</m:t>
        </m:r>
        <m:r>
          <m:rPr>
            <m:sty m:val="p"/>
          </m:rPr>
          <w:rPr>
            <w:rFonts w:ascii="Cambria Math" w:hAnsi="Cambria Math"/>
            <w:lang w:val="en-US"/>
          </w:rPr>
          <m:t>=0</m:t>
        </m:r>
      </m:oMath>
      <w:r w:rsidRPr="001E6D43">
        <w:rPr>
          <w:lang w:val="en-US"/>
        </w:rPr>
        <w:t xml:space="preserve"> </w:t>
      </w:r>
      <w:r>
        <w:rPr>
          <w:lang w:val="en-US"/>
        </w:rPr>
        <w:t>is</w:t>
      </w:r>
      <w:r w:rsidRPr="001E6D43">
        <w:rPr>
          <w:lang w:val="en-US"/>
        </w:rPr>
        <w:t xml:space="preserve"> defined as: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1E6D43" w14:paraId="786A0D24" w14:textId="77777777" w:rsidTr="004B20F8">
        <w:trPr>
          <w:trHeight w:val="794"/>
        </w:trPr>
        <w:tc>
          <w:tcPr>
            <w:tcW w:w="0" w:type="auto"/>
            <w:vAlign w:val="center"/>
          </w:tcPr>
          <w:p w14:paraId="2B0763E0" w14:textId="77777777" w:rsidR="00FE37EE" w:rsidRPr="001E6D43" w:rsidRDefault="00FE37EE" w:rsidP="004B20F8">
            <w:pPr>
              <w:pStyle w:val="haupttext"/>
              <w:ind w:firstLine="0"/>
              <w:rPr>
                <w:lang w:val="en-US"/>
              </w:rPr>
            </w:pPr>
            <w:r>
              <w:rPr>
                <w:lang w:val="en-US"/>
              </w:rPr>
              <w:t>(C.2</w:t>
            </w:r>
            <w:r w:rsidRPr="001E6D43">
              <w:rPr>
                <w:lang w:val="en-US"/>
              </w:rPr>
              <w:t>)</w:t>
            </w:r>
          </w:p>
        </w:tc>
        <w:tc>
          <w:tcPr>
            <w:tcW w:w="7274" w:type="dxa"/>
            <w:vAlign w:val="center"/>
          </w:tcPr>
          <w:p w14:paraId="558F6031" w14:textId="77777777" w:rsidR="00FE37EE" w:rsidRPr="00A94BE9" w:rsidRDefault="00EC4300" w:rsidP="004B20F8">
            <w:pPr>
              <w:pStyle w:val="haupttext"/>
            </w:pPr>
            <m:oMathPara>
              <m:oMath>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lang w:val="en-US"/>
                      </w:rPr>
                      <m:t>0</m:t>
                    </m:r>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K</m:t>
                        </m:r>
                      </m:e>
                      <m:sub>
                        <m:r>
                          <m:rPr>
                            <m:sty m:val="p"/>
                          </m:rPr>
                          <w:rPr>
                            <w:rFonts w:ascii="Cambria Math" w:hAnsi="Cambria Math"/>
                            <w:lang w:val="en-US"/>
                          </w:rPr>
                          <m:t>0</m:t>
                        </m:r>
                      </m:sub>
                    </m:sSub>
                  </m:den>
                </m:f>
                <m:nary>
                  <m:naryPr>
                    <m:chr m:val="∑"/>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m:rPr>
                        <m:sty m:val="p"/>
                      </m:rPr>
                      <w:rPr>
                        <w:rFonts w:ascii="Cambria Math" w:hAnsi="Cambria Math"/>
                        <w:lang w:val="en-US"/>
                      </w:rPr>
                      <m:t>(</m:t>
                    </m:r>
                    <m:r>
                      <w:rPr>
                        <w:rFonts w:ascii="Cambria Math" w:hAnsi="Cambria Math"/>
                        <w:lang w:val="en-US"/>
                      </w:rPr>
                      <m:t>α</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t</m:t>
                        </m:r>
                      </m:sub>
                    </m:sSub>
                    <m:r>
                      <m:rPr>
                        <m:sty m:val="p"/>
                      </m:rPr>
                      <w:rPr>
                        <w:rFonts w:ascii="Cambria Math" w:hAnsi="Cambria Math"/>
                        <w:lang w:val="en-US"/>
                      </w:rPr>
                      <m:t>)</m:t>
                    </m:r>
                    <m:r>
                      <w:rPr>
                        <w:rFonts w:ascii="Cambria Math" w:hAnsi="Cambria Math"/>
                        <w:lang w:val="en-US"/>
                      </w:rPr>
                      <m:t>t</m:t>
                    </m:r>
                  </m:e>
                </m:nary>
                <m:r>
                  <m:rPr>
                    <m:sty m:val="p"/>
                  </m:rPr>
                  <w:rPr>
                    <w:rFonts w:ascii="Cambria Math" w:hAnsi="Cambria Math"/>
                    <w:lang w:val="en-US"/>
                  </w:rPr>
                  <m:t>,</m:t>
                </m:r>
              </m:oMath>
            </m:oMathPara>
          </w:p>
        </w:tc>
      </w:tr>
    </w:tbl>
    <w:p w14:paraId="17871A03" w14:textId="77777777" w:rsidR="00FE37EE" w:rsidRPr="001E6D43" w:rsidRDefault="00FE37EE" w:rsidP="00FE37EE">
      <w:pPr>
        <w:pStyle w:val="haupttext"/>
        <w:rPr>
          <w:lang w:val="en-US"/>
        </w:rPr>
      </w:pPr>
      <w:r w:rsidRPr="001E6D43">
        <w:rPr>
          <w:lang w:val="en-US"/>
        </w:rPr>
        <w:t xml:space="preserve">where the sum is taken over all periods </w:t>
      </w:r>
      <m:oMath>
        <m:r>
          <w:rPr>
            <w:rFonts w:ascii="Cambria Math" w:hAnsi="Cambria Math"/>
            <w:lang w:val="en-US"/>
          </w:rPr>
          <m:t>t</m:t>
        </m:r>
      </m:oMath>
      <w:r>
        <w:rPr>
          <w:lang w:val="en-US"/>
        </w:rPr>
        <w:t>.</w:t>
      </w:r>
      <w:r w:rsidRPr="001E6D43">
        <w:rPr>
          <w:lang w:val="en-US"/>
        </w:rPr>
        <w:t xml:space="preserve"> </w:t>
      </w:r>
      <m:oMath>
        <m:r>
          <w:rPr>
            <w:rFonts w:ascii="Cambria Math" w:hAnsi="Cambria Math"/>
            <w:lang w:val="en-US"/>
          </w:rPr>
          <m:t>α</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t</m:t>
            </m:r>
          </m:sub>
        </m:sSub>
      </m:oMath>
      <w:r w:rsidRPr="001E6D43">
        <w:rPr>
          <w:lang w:val="en-US"/>
        </w:rPr>
        <w:t xml:space="preserve"> denotes the amount of depreciated capital in period </w:t>
      </w:r>
      <m:oMath>
        <m:r>
          <w:rPr>
            <w:rFonts w:ascii="Cambria Math" w:hAnsi="Cambria Math"/>
            <w:lang w:val="en-US"/>
          </w:rPr>
          <m:t>t</m:t>
        </m:r>
      </m:oMath>
      <w:r w:rsidRPr="001E6D43">
        <w:rPr>
          <w:lang w:val="en-US"/>
        </w:rPr>
        <w:t>. A</w:t>
      </w:r>
      <w:r>
        <w:rPr>
          <w:lang w:val="en-US"/>
        </w:rPr>
        <w:t>ssuming a</w:t>
      </w:r>
      <w:r w:rsidRPr="001E6D43">
        <w:rPr>
          <w:lang w:val="en-US"/>
        </w:rPr>
        <w:t xml:space="preserve"> linear </w:t>
      </w:r>
      <w:r>
        <w:rPr>
          <w:lang w:val="en-US"/>
        </w:rPr>
        <w:t>capital depreciation, consistent with (C.1),</w:t>
      </w:r>
      <w:r w:rsidRPr="001E6D43">
        <w:rPr>
          <w:lang w:val="en-US"/>
        </w:rPr>
        <w:t xml:space="preserve"> implies: </w:t>
      </w:r>
      <m:oMath>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m:rPr>
                <m:sty m:val="p"/>
              </m:rPr>
              <w:rPr>
                <w:rFonts w:ascii="Cambria Math" w:hAnsi="Cambria Math"/>
                <w:lang w:val="en-US"/>
              </w:rPr>
              <m:t>0</m:t>
            </m:r>
          </m:sub>
        </m:sSub>
        <m:sSup>
          <m:sSupPr>
            <m:ctrlPr>
              <w:rPr>
                <w:rFonts w:ascii="Cambria Math" w:hAnsi="Cambria Math"/>
                <w:lang w:val="en-US"/>
              </w:rPr>
            </m:ctrlPr>
          </m:sSupPr>
          <m:e>
            <m:d>
              <m:dPr>
                <m:ctrlPr>
                  <w:rPr>
                    <w:rFonts w:ascii="Cambria Math" w:hAnsi="Cambria Math"/>
                    <w:lang w:val="en-US"/>
                  </w:rPr>
                </m:ctrlPr>
              </m:dPr>
              <m:e>
                <m:r>
                  <m:rPr>
                    <m:sty m:val="p"/>
                  </m:rPr>
                  <w:rPr>
                    <w:rFonts w:ascii="Cambria Math" w:hAnsi="Cambria Math"/>
                    <w:lang w:val="en-US"/>
                  </w:rPr>
                  <m:t>1-</m:t>
                </m:r>
                <m:sSub>
                  <m:sSubPr>
                    <m:ctrlPr>
                      <w:rPr>
                        <w:rFonts w:ascii="Cambria Math" w:hAnsi="Cambria Math"/>
                        <w:lang w:val="en-US"/>
                      </w:rPr>
                    </m:ctrlPr>
                  </m:sSubPr>
                  <m:e>
                    <m:r>
                      <w:rPr>
                        <w:rFonts w:ascii="Cambria Math" w:hAnsi="Cambria Math"/>
                        <w:lang w:val="en-US"/>
                      </w:rPr>
                      <m:t>δ</m:t>
                    </m:r>
                  </m:e>
                  <m:sub>
                    <m:r>
                      <m:rPr>
                        <m:sty m:val="p"/>
                      </m:rPr>
                      <w:rPr>
                        <w:rFonts w:ascii="Cambria Math" w:hAnsi="Cambria Math"/>
                        <w:lang w:val="en-US"/>
                      </w:rPr>
                      <m:t>0</m:t>
                    </m:r>
                  </m:sub>
                </m:sSub>
              </m:e>
            </m:d>
          </m:e>
          <m:sup>
            <m:r>
              <w:rPr>
                <w:rFonts w:ascii="Cambria Math" w:hAnsi="Cambria Math"/>
                <w:lang w:val="en-US"/>
              </w:rPr>
              <m:t>t</m:t>
            </m:r>
          </m:sup>
        </m:sSup>
      </m:oMath>
      <w:r w:rsidRPr="001E6D43">
        <w:rPr>
          <w:lang w:val="en-US"/>
        </w:rPr>
        <w:t xml:space="preserve">. Substituting this into </w:t>
      </w:r>
      <w:r>
        <w:rPr>
          <w:lang w:val="en-US"/>
        </w:rPr>
        <w:t>(C.2</w:t>
      </w:r>
      <w:r w:rsidRPr="001E6D43">
        <w:rPr>
          <w:lang w:val="en-US"/>
        </w:rPr>
        <w:t>) and switching to continuous time gives:</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1E6D43" w14:paraId="51600B3B" w14:textId="77777777" w:rsidTr="004B20F8">
        <w:trPr>
          <w:trHeight w:val="794"/>
        </w:trPr>
        <w:tc>
          <w:tcPr>
            <w:tcW w:w="0" w:type="auto"/>
            <w:vAlign w:val="center"/>
          </w:tcPr>
          <w:p w14:paraId="34FDA95A" w14:textId="77777777" w:rsidR="00FE37EE" w:rsidRPr="001E6D43" w:rsidRDefault="00FE37EE" w:rsidP="004B20F8">
            <w:pPr>
              <w:pStyle w:val="haupttext"/>
              <w:ind w:firstLine="0"/>
              <w:rPr>
                <w:lang w:val="en-US"/>
              </w:rPr>
            </w:pPr>
            <w:r>
              <w:rPr>
                <w:lang w:val="en-US"/>
              </w:rPr>
              <w:t>(C.3</w:t>
            </w:r>
            <w:r w:rsidRPr="001E6D43">
              <w:rPr>
                <w:lang w:val="en-US"/>
              </w:rPr>
              <w:t>)</w:t>
            </w:r>
          </w:p>
        </w:tc>
        <w:tc>
          <w:tcPr>
            <w:tcW w:w="7274" w:type="dxa"/>
            <w:vAlign w:val="center"/>
          </w:tcPr>
          <w:p w14:paraId="0256A762" w14:textId="77777777" w:rsidR="00FE37EE" w:rsidRPr="001E6D43" w:rsidRDefault="00EC4300" w:rsidP="004B20F8">
            <w:pPr>
              <w:pStyle w:val="haupttext"/>
              <w:rPr>
                <w:lang w:val="en-US"/>
              </w:rPr>
            </w:pPr>
            <m:oMathPara>
              <m:oMath>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lang w:val="en-US"/>
                      </w:rPr>
                      <m:t>0</m:t>
                    </m:r>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K</m:t>
                        </m:r>
                      </m:e>
                      <m:sub>
                        <m:r>
                          <m:rPr>
                            <m:sty m:val="p"/>
                          </m:rPr>
                          <w:rPr>
                            <w:rFonts w:ascii="Cambria Math" w:hAnsi="Cambria Math"/>
                            <w:lang w:val="en-US"/>
                          </w:rPr>
                          <m:t>0</m:t>
                        </m:r>
                      </m:sub>
                    </m:sSub>
                  </m:den>
                </m:f>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r>
                      <m:rPr>
                        <m:sty m:val="p"/>
                      </m:rPr>
                      <w:rPr>
                        <w:rFonts w:ascii="Cambria Math" w:hAnsi="Cambria Math"/>
                        <w:lang w:val="en-US"/>
                      </w:rPr>
                      <m:t>(</m:t>
                    </m:r>
                    <m:r>
                      <w:rPr>
                        <w:rFonts w:ascii="Cambria Math" w:hAnsi="Cambria Math"/>
                        <w:lang w:val="en-US"/>
                      </w:rPr>
                      <m:t>α</m:t>
                    </m:r>
                    <m:sSub>
                      <m:sSubPr>
                        <m:ctrlPr>
                          <w:rPr>
                            <w:rFonts w:ascii="Cambria Math" w:hAnsi="Cambria Math"/>
                            <w:lang w:val="en-US"/>
                          </w:rPr>
                        </m:ctrlPr>
                      </m:sSubPr>
                      <m:e>
                        <m:r>
                          <w:rPr>
                            <w:rFonts w:ascii="Cambria Math" w:hAnsi="Cambria Math"/>
                            <w:lang w:val="en-US"/>
                          </w:rPr>
                          <m:t>K</m:t>
                        </m:r>
                      </m:e>
                      <m:sub>
                        <m:r>
                          <m:rPr>
                            <m:sty m:val="p"/>
                          </m:rPr>
                          <w:rPr>
                            <w:rFonts w:ascii="Cambria Math" w:hAnsi="Cambria Math"/>
                            <w:lang w:val="en-US"/>
                          </w:rPr>
                          <m:t>0</m:t>
                        </m:r>
                      </m:sub>
                    </m:sSub>
                    <m:sSup>
                      <m:sSupPr>
                        <m:ctrlPr>
                          <w:rPr>
                            <w:rFonts w:ascii="Cambria Math" w:hAnsi="Cambria Math"/>
                            <w:lang w:val="en-US"/>
                          </w:rPr>
                        </m:ctrlPr>
                      </m:sSupPr>
                      <m:e>
                        <m:d>
                          <m:dPr>
                            <m:ctrlPr>
                              <w:rPr>
                                <w:rFonts w:ascii="Cambria Math" w:hAnsi="Cambria Math"/>
                                <w:lang w:val="en-US"/>
                              </w:rPr>
                            </m:ctrlPr>
                          </m:dPr>
                          <m:e>
                            <m:r>
                              <m:rPr>
                                <m:sty m:val="p"/>
                              </m:rPr>
                              <w:rPr>
                                <w:rFonts w:ascii="Cambria Math" w:hAnsi="Cambria Math"/>
                                <w:lang w:val="en-US"/>
                              </w:rPr>
                              <m:t>1-</m:t>
                            </m:r>
                            <m:r>
                              <w:rPr>
                                <w:rFonts w:ascii="Cambria Math" w:hAnsi="Cambria Math"/>
                                <w:lang w:val="en-US"/>
                              </w:rPr>
                              <m:t>α</m:t>
                            </m:r>
                          </m:e>
                        </m:d>
                      </m:e>
                      <m:sup>
                        <m:r>
                          <w:rPr>
                            <w:rFonts w:ascii="Cambria Math" w:hAnsi="Cambria Math"/>
                            <w:lang w:val="en-US"/>
                          </w:rPr>
                          <m:t>t</m:t>
                        </m:r>
                      </m:sup>
                    </m:sSup>
                    <m:r>
                      <m:rPr>
                        <m:sty m:val="p"/>
                      </m:rPr>
                      <w:rPr>
                        <w:rFonts w:ascii="Cambria Math" w:hAnsi="Cambria Math"/>
                        <w:lang w:val="en-US"/>
                      </w:rPr>
                      <m:t>)</m:t>
                    </m:r>
                    <m:r>
                      <w:rPr>
                        <w:rFonts w:ascii="Cambria Math" w:hAnsi="Cambria Math"/>
                        <w:lang w:val="en-US"/>
                      </w:rPr>
                      <m:t>t</m:t>
                    </m:r>
                  </m:e>
                </m:nary>
                <m:r>
                  <w:rPr>
                    <w:rFonts w:ascii="Cambria Math" w:hAnsi="Cambria Math"/>
                    <w:lang w:val="en-US"/>
                  </w:rPr>
                  <m:t>dt</m:t>
                </m:r>
                <m:r>
                  <m:rPr>
                    <m:sty m:val="p"/>
                  </m:rPr>
                  <w:rPr>
                    <w:rFonts w:ascii="Cambria Math" w:hAnsi="Cambria Math"/>
                    <w:lang w:val="en-US"/>
                  </w:rPr>
                  <m:t>.</m:t>
                </m:r>
              </m:oMath>
            </m:oMathPara>
          </w:p>
        </w:tc>
      </w:tr>
    </w:tbl>
    <w:p w14:paraId="6C9BABDA" w14:textId="77777777" w:rsidR="00FE37EE" w:rsidRPr="001E6D43" w:rsidRDefault="00FE37EE" w:rsidP="00FE37EE">
      <w:pPr>
        <w:pStyle w:val="haupttext"/>
        <w:rPr>
          <w:lang w:val="en-US"/>
        </w:rPr>
      </w:pPr>
      <w:r w:rsidRPr="001E6D43">
        <w:rPr>
          <w:lang w:val="en-US"/>
        </w:rPr>
        <w:t xml:space="preserve">After rearranging we have: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1E6D43" w14:paraId="24809D2E" w14:textId="77777777" w:rsidTr="004B20F8">
        <w:trPr>
          <w:trHeight w:val="794"/>
        </w:trPr>
        <w:tc>
          <w:tcPr>
            <w:tcW w:w="0" w:type="auto"/>
            <w:vAlign w:val="center"/>
          </w:tcPr>
          <w:p w14:paraId="2B1CBDBD" w14:textId="77777777" w:rsidR="00FE37EE" w:rsidRPr="001E6D43" w:rsidRDefault="00FE37EE" w:rsidP="004B20F8">
            <w:pPr>
              <w:pStyle w:val="haupttext"/>
              <w:ind w:firstLine="0"/>
              <w:rPr>
                <w:lang w:val="en-US"/>
              </w:rPr>
            </w:pPr>
            <w:r>
              <w:rPr>
                <w:lang w:val="en-US"/>
              </w:rPr>
              <w:lastRenderedPageBreak/>
              <w:t>(C.4</w:t>
            </w:r>
            <w:r w:rsidRPr="001E6D43">
              <w:rPr>
                <w:lang w:val="en-US"/>
              </w:rPr>
              <w:t>)</w:t>
            </w:r>
          </w:p>
        </w:tc>
        <w:tc>
          <w:tcPr>
            <w:tcW w:w="7274" w:type="dxa"/>
            <w:vAlign w:val="center"/>
          </w:tcPr>
          <w:p w14:paraId="08A7B2BC" w14:textId="77777777" w:rsidR="00FE37EE" w:rsidRPr="001E6D43" w:rsidRDefault="00EC4300" w:rsidP="004B20F8">
            <w:pPr>
              <w:pStyle w:val="haupttext"/>
              <w:rPr>
                <w:lang w:val="en-US"/>
              </w:rPr>
            </w:pPr>
            <m:oMathPara>
              <m:oMath>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lang w:val="en-US"/>
                      </w:rPr>
                      <m:t>0</m:t>
                    </m:r>
                  </m:sub>
                </m:sSub>
                <m:r>
                  <m:rPr>
                    <m:sty m:val="p"/>
                  </m:rPr>
                  <w:rPr>
                    <w:rFonts w:ascii="Cambria Math" w:hAnsi="Cambria Math"/>
                    <w:lang w:val="en-US"/>
                  </w:rPr>
                  <m:t>=</m:t>
                </m:r>
                <m:r>
                  <w:rPr>
                    <w:rFonts w:ascii="Cambria Math" w:hAnsi="Cambria Math"/>
                    <w:lang w:val="en-US"/>
                  </w:rPr>
                  <m:t>α</m:t>
                </m:r>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sSup>
                      <m:sSupPr>
                        <m:ctrlPr>
                          <w:rPr>
                            <w:rFonts w:ascii="Cambria Math" w:hAnsi="Cambria Math"/>
                            <w:lang w:val="en-US"/>
                          </w:rPr>
                        </m:ctrlPr>
                      </m:sSupPr>
                      <m:e>
                        <m:d>
                          <m:dPr>
                            <m:ctrlPr>
                              <w:rPr>
                                <w:rFonts w:ascii="Cambria Math" w:hAnsi="Cambria Math"/>
                                <w:lang w:val="en-US"/>
                              </w:rPr>
                            </m:ctrlPr>
                          </m:dPr>
                          <m:e>
                            <m:r>
                              <m:rPr>
                                <m:sty m:val="p"/>
                              </m:rPr>
                              <w:rPr>
                                <w:rFonts w:ascii="Cambria Math" w:hAnsi="Cambria Math"/>
                                <w:lang w:val="en-US"/>
                              </w:rPr>
                              <m:t>1-</m:t>
                            </m:r>
                            <m:r>
                              <w:rPr>
                                <w:rFonts w:ascii="Cambria Math" w:hAnsi="Cambria Math"/>
                                <w:lang w:val="en-US"/>
                              </w:rPr>
                              <m:t>α</m:t>
                            </m:r>
                          </m:e>
                        </m:d>
                      </m:e>
                      <m:sup>
                        <m:r>
                          <w:rPr>
                            <w:rFonts w:ascii="Cambria Math" w:hAnsi="Cambria Math"/>
                            <w:lang w:val="en-US"/>
                          </w:rPr>
                          <m:t>t</m:t>
                        </m:r>
                      </m:sup>
                    </m:sSup>
                    <m:r>
                      <w:rPr>
                        <w:rFonts w:ascii="Cambria Math" w:hAnsi="Cambria Math"/>
                        <w:lang w:val="en-US"/>
                      </w:rPr>
                      <m:t>t</m:t>
                    </m:r>
                  </m:e>
                </m:nary>
                <m:r>
                  <w:rPr>
                    <w:rFonts w:ascii="Cambria Math" w:hAnsi="Cambria Math"/>
                    <w:lang w:val="en-US"/>
                  </w:rPr>
                  <m:t>dt</m:t>
                </m:r>
                <m:r>
                  <m:rPr>
                    <m:sty m:val="p"/>
                  </m:rPr>
                  <w:rPr>
                    <w:rFonts w:ascii="Cambria Math" w:hAnsi="Cambria Math"/>
                    <w:lang w:val="en-US"/>
                  </w:rPr>
                  <m:t>.</m:t>
                </m:r>
              </m:oMath>
            </m:oMathPara>
          </w:p>
        </w:tc>
      </w:tr>
    </w:tbl>
    <w:p w14:paraId="751AC11A" w14:textId="77777777" w:rsidR="00FE37EE" w:rsidRPr="001E6D43" w:rsidRDefault="00FE37EE" w:rsidP="00FE37EE">
      <w:pPr>
        <w:pStyle w:val="haupttext"/>
        <w:rPr>
          <w:lang w:val="en-US"/>
        </w:rPr>
      </w:pPr>
      <w:r w:rsidRPr="001E6D43">
        <w:rPr>
          <w:lang w:val="en-US"/>
        </w:rPr>
        <w:t xml:space="preserve">Using partial integration </w:t>
      </w:r>
      <w:r>
        <w:rPr>
          <w:lang w:val="en-US"/>
        </w:rPr>
        <w:t>gives</w:t>
      </w:r>
      <w:r w:rsidRPr="001E6D43">
        <w:rPr>
          <w:lang w:val="en-US"/>
        </w:rPr>
        <w:t xml:space="preserve">: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1E6D43" w14:paraId="052D57EC" w14:textId="77777777" w:rsidTr="004B20F8">
        <w:trPr>
          <w:trHeight w:val="794"/>
        </w:trPr>
        <w:tc>
          <w:tcPr>
            <w:tcW w:w="0" w:type="auto"/>
            <w:vAlign w:val="center"/>
          </w:tcPr>
          <w:p w14:paraId="1E6F0905" w14:textId="77777777" w:rsidR="00FE37EE" w:rsidRPr="001E6D43" w:rsidRDefault="00FE37EE" w:rsidP="004B20F8">
            <w:pPr>
              <w:pStyle w:val="haupttext"/>
              <w:ind w:firstLine="0"/>
              <w:rPr>
                <w:lang w:val="en-US"/>
              </w:rPr>
            </w:pPr>
            <w:r>
              <w:rPr>
                <w:lang w:val="en-US"/>
              </w:rPr>
              <w:t>(C.5</w:t>
            </w:r>
            <w:r w:rsidRPr="001E6D43">
              <w:rPr>
                <w:lang w:val="en-US"/>
              </w:rPr>
              <w:t>)</w:t>
            </w:r>
          </w:p>
        </w:tc>
        <w:tc>
          <w:tcPr>
            <w:tcW w:w="7274" w:type="dxa"/>
            <w:vAlign w:val="center"/>
          </w:tcPr>
          <w:p w14:paraId="24B9C0FC" w14:textId="77777777" w:rsidR="00FE37EE" w:rsidRPr="001E6D43" w:rsidRDefault="00EC4300" w:rsidP="004B20F8">
            <w:pPr>
              <w:pStyle w:val="haupttext"/>
              <w:rPr>
                <w:lang w:val="en-US"/>
              </w:rPr>
            </w:pPr>
            <m:oMathPara>
              <m:oMath>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lang w:val="en-US"/>
                      </w:rPr>
                      <m:t>0</m:t>
                    </m:r>
                  </m:sub>
                </m:sSub>
                <m:r>
                  <m:rPr>
                    <m:sty m:val="p"/>
                  </m:rPr>
                  <w:rPr>
                    <w:rFonts w:ascii="Cambria Math" w:hAnsi="Cambria Math"/>
                    <w:lang w:val="en-US"/>
                  </w:rPr>
                  <m:t>=</m:t>
                </m:r>
                <m:r>
                  <w:rPr>
                    <w:rFonts w:ascii="Cambria Math" w:hAnsi="Cambria Math"/>
                    <w:lang w:val="en-US"/>
                  </w:rPr>
                  <m:t>α</m:t>
                </m:r>
                <m:sSubSup>
                  <m:sSubSupPr>
                    <m:ctrlPr>
                      <w:rPr>
                        <w:rFonts w:ascii="Cambria Math" w:hAnsi="Cambria Math"/>
                        <w:lang w:val="en-US"/>
                      </w:rPr>
                    </m:ctrlPr>
                  </m:sSubSupPr>
                  <m:e>
                    <m:d>
                      <m:dPr>
                        <m:begChr m:val="["/>
                        <m:endChr m:val="]"/>
                        <m:ctrlPr>
                          <w:rPr>
                            <w:rFonts w:ascii="Cambria Math" w:hAnsi="Cambria Math"/>
                            <w:lang w:val="en-US"/>
                          </w:rPr>
                        </m:ctrlPr>
                      </m:dPr>
                      <m:e>
                        <m:f>
                          <m:fPr>
                            <m:ctrlPr>
                              <w:rPr>
                                <w:rFonts w:ascii="Cambria Math" w:hAnsi="Cambria Math"/>
                                <w:lang w:val="en-US"/>
                              </w:rPr>
                            </m:ctrlPr>
                          </m:fPr>
                          <m:num>
                            <m:sSup>
                              <m:sSupPr>
                                <m:ctrlPr>
                                  <w:rPr>
                                    <w:rFonts w:ascii="Cambria Math" w:hAnsi="Cambria Math"/>
                                    <w:lang w:val="en-US"/>
                                  </w:rPr>
                                </m:ctrlPr>
                              </m:sSupPr>
                              <m:e>
                                <m:d>
                                  <m:dPr>
                                    <m:ctrlPr>
                                      <w:rPr>
                                        <w:rFonts w:ascii="Cambria Math" w:hAnsi="Cambria Math"/>
                                        <w:lang w:val="en-US"/>
                                      </w:rPr>
                                    </m:ctrlPr>
                                  </m:dPr>
                                  <m:e>
                                    <m:r>
                                      <m:rPr>
                                        <m:sty m:val="p"/>
                                      </m:rPr>
                                      <w:rPr>
                                        <w:rFonts w:ascii="Cambria Math" w:hAnsi="Cambria Math"/>
                                        <w:lang w:val="en-US"/>
                                      </w:rPr>
                                      <m:t>1-</m:t>
                                    </m:r>
                                    <m:r>
                                      <w:rPr>
                                        <w:rFonts w:ascii="Cambria Math" w:hAnsi="Cambria Math"/>
                                        <w:lang w:val="en-US"/>
                                      </w:rPr>
                                      <m:t>α</m:t>
                                    </m:r>
                                  </m:e>
                                </m:d>
                              </m:e>
                              <m:sup>
                                <m:r>
                                  <w:rPr>
                                    <w:rFonts w:ascii="Cambria Math" w:hAnsi="Cambria Math"/>
                                    <w:lang w:val="en-US"/>
                                  </w:rPr>
                                  <m:t>t</m:t>
                                </m:r>
                              </m:sup>
                            </m:sSup>
                          </m:num>
                          <m:den>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lang w:val="en-US"/>
                                      </w:rPr>
                                    </m:ctrlPr>
                                  </m:dPr>
                                  <m:e>
                                    <m:r>
                                      <m:rPr>
                                        <m:sty m:val="p"/>
                                      </m:rPr>
                                      <w:rPr>
                                        <w:rFonts w:ascii="Cambria Math" w:hAnsi="Cambria Math"/>
                                        <w:lang w:val="en-US"/>
                                      </w:rPr>
                                      <m:t>1-</m:t>
                                    </m:r>
                                    <m:r>
                                      <w:rPr>
                                        <w:rFonts w:ascii="Cambria Math" w:hAnsi="Cambria Math"/>
                                        <w:lang w:val="en-US"/>
                                      </w:rPr>
                                      <m:t>α</m:t>
                                    </m:r>
                                  </m:e>
                                </m:d>
                              </m:e>
                            </m:func>
                          </m:den>
                        </m:f>
                        <m:r>
                          <w:rPr>
                            <w:rFonts w:ascii="Cambria Math" w:hAnsi="Cambria Math"/>
                            <w:lang w:val="en-US"/>
                          </w:rPr>
                          <m:t>t</m:t>
                        </m:r>
                      </m:e>
                    </m:d>
                  </m:e>
                  <m:sub>
                    <m:r>
                      <m:rPr>
                        <m:sty m:val="p"/>
                      </m:rPr>
                      <w:rPr>
                        <w:rFonts w:ascii="Cambria Math" w:hAnsi="Cambria Math"/>
                        <w:lang w:val="en-US"/>
                      </w:rPr>
                      <m:t>0</m:t>
                    </m:r>
                  </m:sub>
                  <m:sup>
                    <m:r>
                      <m:rPr>
                        <m:sty m:val="p"/>
                      </m:rPr>
                      <w:rPr>
                        <w:rFonts w:ascii="Cambria Math" w:hAnsi="Cambria Math"/>
                        <w:lang w:val="en-US"/>
                      </w:rPr>
                      <m:t>∞</m:t>
                    </m:r>
                  </m:sup>
                </m:sSubSup>
                <m:r>
                  <m:rPr>
                    <m:sty m:val="p"/>
                  </m:rPr>
                  <w:rPr>
                    <w:rFonts w:ascii="Cambria Math" w:hAnsi="Cambria Math"/>
                    <w:lang w:val="en-US"/>
                  </w:rPr>
                  <m:t xml:space="preserve">- </m:t>
                </m:r>
                <m:r>
                  <w:rPr>
                    <w:rFonts w:ascii="Cambria Math" w:hAnsi="Cambria Math"/>
                    <w:lang w:val="en-US"/>
                  </w:rPr>
                  <m:t>α</m:t>
                </m:r>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m:t>
                    </m:r>
                  </m:sup>
                  <m:e>
                    <m:f>
                      <m:fPr>
                        <m:ctrlPr>
                          <w:rPr>
                            <w:rFonts w:ascii="Cambria Math" w:hAnsi="Cambria Math"/>
                            <w:lang w:val="en-US"/>
                          </w:rPr>
                        </m:ctrlPr>
                      </m:fPr>
                      <m:num>
                        <m:sSup>
                          <m:sSupPr>
                            <m:ctrlPr>
                              <w:rPr>
                                <w:rFonts w:ascii="Cambria Math" w:hAnsi="Cambria Math"/>
                                <w:lang w:val="en-US"/>
                              </w:rPr>
                            </m:ctrlPr>
                          </m:sSupPr>
                          <m:e>
                            <m:d>
                              <m:dPr>
                                <m:ctrlPr>
                                  <w:rPr>
                                    <w:rFonts w:ascii="Cambria Math" w:hAnsi="Cambria Math"/>
                                    <w:lang w:val="en-US"/>
                                  </w:rPr>
                                </m:ctrlPr>
                              </m:dPr>
                              <m:e>
                                <m:r>
                                  <m:rPr>
                                    <m:sty m:val="p"/>
                                  </m:rPr>
                                  <w:rPr>
                                    <w:rFonts w:ascii="Cambria Math" w:hAnsi="Cambria Math"/>
                                    <w:lang w:val="en-US"/>
                                  </w:rPr>
                                  <m:t>1-</m:t>
                                </m:r>
                                <m:r>
                                  <w:rPr>
                                    <w:rFonts w:ascii="Cambria Math" w:hAnsi="Cambria Math"/>
                                    <w:lang w:val="en-US"/>
                                  </w:rPr>
                                  <m:t>α</m:t>
                                </m:r>
                              </m:e>
                            </m:d>
                          </m:e>
                          <m:sup>
                            <m:r>
                              <w:rPr>
                                <w:rFonts w:ascii="Cambria Math" w:hAnsi="Cambria Math"/>
                                <w:lang w:val="en-US"/>
                              </w:rPr>
                              <m:t>t</m:t>
                            </m:r>
                          </m:sup>
                        </m:sSup>
                      </m:num>
                      <m:den>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lang w:val="en-US"/>
                                  </w:rPr>
                                </m:ctrlPr>
                              </m:dPr>
                              <m:e>
                                <m:r>
                                  <m:rPr>
                                    <m:sty m:val="p"/>
                                  </m:rPr>
                                  <w:rPr>
                                    <w:rFonts w:ascii="Cambria Math" w:hAnsi="Cambria Math"/>
                                    <w:lang w:val="en-US"/>
                                  </w:rPr>
                                  <m:t>1-</m:t>
                                </m:r>
                                <m:r>
                                  <w:rPr>
                                    <w:rFonts w:ascii="Cambria Math" w:hAnsi="Cambria Math"/>
                                    <w:lang w:val="en-US"/>
                                  </w:rPr>
                                  <m:t>α</m:t>
                                </m:r>
                              </m:e>
                            </m:d>
                          </m:e>
                        </m:func>
                      </m:den>
                    </m:f>
                  </m:e>
                </m:nary>
                <m:r>
                  <w:rPr>
                    <w:rFonts w:ascii="Cambria Math" w:hAnsi="Cambria Math"/>
                    <w:lang w:val="en-US"/>
                  </w:rPr>
                  <m:t>dt</m:t>
                </m:r>
                <m:r>
                  <m:rPr>
                    <m:sty m:val="p"/>
                  </m:rPr>
                  <w:rPr>
                    <w:rFonts w:ascii="Cambria Math" w:hAnsi="Cambria Math"/>
                    <w:lang w:val="en-US"/>
                  </w:rPr>
                  <m:t>.</m:t>
                </m:r>
              </m:oMath>
            </m:oMathPara>
          </w:p>
        </w:tc>
      </w:tr>
    </w:tbl>
    <w:p w14:paraId="37929A14" w14:textId="77777777" w:rsidR="00FE37EE" w:rsidRPr="001E6D43" w:rsidRDefault="00FE37EE" w:rsidP="00FE37EE">
      <w:pPr>
        <w:pStyle w:val="haupttext"/>
        <w:rPr>
          <w:lang w:val="en-US"/>
        </w:rPr>
      </w:pPr>
      <w:r w:rsidRPr="006B59B2">
        <w:rPr>
          <w:lang w:val="en-US"/>
        </w:rPr>
        <w:t>T</w:t>
      </w:r>
      <w:r w:rsidRPr="001E6D43">
        <w:rPr>
          <w:lang w:val="en-US"/>
        </w:rPr>
        <w:t xml:space="preserve">he first term on the right-hand side of </w:t>
      </w:r>
      <w:r>
        <w:rPr>
          <w:lang w:val="en-US"/>
        </w:rPr>
        <w:t>(C.5</w:t>
      </w:r>
      <w:r w:rsidRPr="001E6D43">
        <w:rPr>
          <w:lang w:val="en-US"/>
        </w:rPr>
        <w:t xml:space="preserve">) equals zero because </w:t>
      </w:r>
      <m:oMath>
        <m:r>
          <m:rPr>
            <m:sty m:val="p"/>
          </m:rPr>
          <w:rPr>
            <w:rFonts w:ascii="Cambria Math" w:hAnsi="Cambria Math"/>
            <w:lang w:val="en-US"/>
          </w:rPr>
          <m:t>0&lt;</m:t>
        </m:r>
        <m:r>
          <w:rPr>
            <w:rFonts w:ascii="Cambria Math" w:hAnsi="Cambria Math"/>
            <w:lang w:val="en-US"/>
          </w:rPr>
          <m:t>α</m:t>
        </m:r>
        <m:r>
          <m:rPr>
            <m:sty m:val="p"/>
          </m:rPr>
          <w:rPr>
            <w:rFonts w:ascii="Cambria Math" w:hAnsi="Cambria Math"/>
            <w:lang w:val="en-US"/>
          </w:rPr>
          <m:t>&lt;1</m:t>
        </m:r>
      </m:oMath>
      <w:r w:rsidRPr="001E6D43">
        <w:rPr>
          <w:lang w:val="en-US"/>
        </w:rPr>
        <w:t>.</w:t>
      </w:r>
      <w:r>
        <w:rPr>
          <w:lang w:val="en-US"/>
        </w:rPr>
        <w:t xml:space="preserve"> </w:t>
      </w:r>
      <w:r w:rsidRPr="001E6D43">
        <w:rPr>
          <w:lang w:val="en-US"/>
        </w:rPr>
        <w:t>I</w:t>
      </w:r>
      <w:r>
        <w:rPr>
          <w:lang w:val="en-US"/>
        </w:rPr>
        <w:t>ntegrating</w:t>
      </w:r>
      <w:r w:rsidRPr="001E6D43">
        <w:rPr>
          <w:lang w:val="en-US"/>
        </w:rPr>
        <w:t xml:space="preserve"> the remaining expression gives:</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1E6D43" w14:paraId="5CF2F795" w14:textId="77777777" w:rsidTr="004B20F8">
        <w:trPr>
          <w:trHeight w:val="794"/>
        </w:trPr>
        <w:tc>
          <w:tcPr>
            <w:tcW w:w="0" w:type="auto"/>
            <w:vAlign w:val="center"/>
          </w:tcPr>
          <w:p w14:paraId="0E2DC497" w14:textId="77777777" w:rsidR="00FE37EE" w:rsidRPr="001E6D43" w:rsidRDefault="00FE37EE" w:rsidP="004B20F8">
            <w:pPr>
              <w:pStyle w:val="haupttext"/>
              <w:ind w:firstLine="0"/>
              <w:rPr>
                <w:lang w:val="en-US"/>
              </w:rPr>
            </w:pPr>
            <w:r>
              <w:rPr>
                <w:lang w:val="en-US"/>
              </w:rPr>
              <w:t>(C.6</w:t>
            </w:r>
            <w:r w:rsidRPr="001E6D43">
              <w:rPr>
                <w:lang w:val="en-US"/>
              </w:rPr>
              <w:t>)</w:t>
            </w:r>
          </w:p>
        </w:tc>
        <w:tc>
          <w:tcPr>
            <w:tcW w:w="7274" w:type="dxa"/>
            <w:vAlign w:val="center"/>
          </w:tcPr>
          <w:p w14:paraId="0CDB87BC" w14:textId="77777777" w:rsidR="00FE37EE" w:rsidRPr="001E6D43" w:rsidRDefault="00EC4300" w:rsidP="004B20F8">
            <w:pPr>
              <w:pStyle w:val="haupttext"/>
              <w:rPr>
                <w:lang w:val="en-US"/>
              </w:rPr>
            </w:pPr>
            <m:oMathPara>
              <m:oMath>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lang w:val="en-US"/>
                      </w:rPr>
                      <m:t>0</m:t>
                    </m:r>
                  </m:sub>
                </m:sSub>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α</m:t>
                    </m:r>
                  </m:num>
                  <m:den>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lang w:val="en-US"/>
                              </w:rPr>
                            </m:ctrlPr>
                          </m:dPr>
                          <m:e>
                            <m:r>
                              <m:rPr>
                                <m:sty m:val="p"/>
                              </m:rPr>
                              <w:rPr>
                                <w:rFonts w:ascii="Cambria Math" w:hAnsi="Cambria Math"/>
                                <w:lang w:val="en-US"/>
                              </w:rPr>
                              <m:t>1-</m:t>
                            </m:r>
                            <m:r>
                              <w:rPr>
                                <w:rFonts w:ascii="Cambria Math" w:hAnsi="Cambria Math"/>
                                <w:lang w:val="en-US"/>
                              </w:rPr>
                              <m:t>α</m:t>
                            </m:r>
                          </m:e>
                        </m:d>
                      </m:e>
                    </m:func>
                    <m:r>
                      <m:rPr>
                        <m:sty m:val="p"/>
                      </m:rPr>
                      <w:rPr>
                        <w:rFonts w:ascii="Cambria Math" w:hAnsi="Cambria Math"/>
                        <w:lang w:val="en-US"/>
                      </w:rPr>
                      <m:t>*ln⁡(1-</m:t>
                    </m:r>
                    <m:r>
                      <w:rPr>
                        <w:rFonts w:ascii="Cambria Math" w:hAnsi="Cambria Math"/>
                        <w:lang w:val="en-US"/>
                      </w:rPr>
                      <m:t>α</m:t>
                    </m:r>
                    <m:r>
                      <m:rPr>
                        <m:sty m:val="p"/>
                      </m:rPr>
                      <w:rPr>
                        <w:rFonts w:ascii="Cambria Math" w:hAnsi="Cambria Math"/>
                        <w:lang w:val="en-US"/>
                      </w:rPr>
                      <m:t>)</m:t>
                    </m:r>
                  </m:den>
                </m:f>
                <m:r>
                  <m:rPr>
                    <m:sty m:val="p"/>
                  </m:rPr>
                  <w:rPr>
                    <w:rFonts w:ascii="Cambria Math" w:hAnsi="Cambria Math"/>
                    <w:lang w:val="en-US"/>
                  </w:rPr>
                  <m:t>.</m:t>
                </m:r>
              </m:oMath>
            </m:oMathPara>
          </w:p>
        </w:tc>
      </w:tr>
    </w:tbl>
    <w:p w14:paraId="7011097C" w14:textId="77777777" w:rsidR="00FE37EE" w:rsidRPr="001E6D43" w:rsidRDefault="00FE37EE" w:rsidP="00FE37EE">
      <w:pPr>
        <w:pStyle w:val="haupttext"/>
        <w:rPr>
          <w:lang w:val="en-US"/>
        </w:rPr>
      </w:pPr>
      <w:r w:rsidRPr="001E6D43">
        <w:rPr>
          <w:lang w:val="en-US"/>
        </w:rPr>
        <w:t xml:space="preserve">Given that the expected lifetime, </w:t>
      </w:r>
      <m:oMath>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lang w:val="en-US"/>
              </w:rPr>
              <m:t>0</m:t>
            </m:r>
          </m:sub>
        </m:sSub>
      </m:oMath>
      <w:r w:rsidRPr="001E6D43">
        <w:rPr>
          <w:lang w:val="en-US"/>
        </w:rPr>
        <w:t xml:space="preserve">, is known, </w:t>
      </w:r>
      <w:r>
        <w:rPr>
          <w:lang w:val="en-US"/>
        </w:rPr>
        <w:t>(C.6</w:t>
      </w:r>
      <w:r w:rsidRPr="001E6D43">
        <w:rPr>
          <w:lang w:val="en-US"/>
        </w:rPr>
        <w:t>) can be solved numerically.</w:t>
      </w:r>
    </w:p>
    <w:p w14:paraId="58A5CBA3" w14:textId="77777777" w:rsidR="00FE37EE" w:rsidRPr="001E6D43" w:rsidRDefault="00FE37EE" w:rsidP="00FE37EE">
      <w:pPr>
        <w:pStyle w:val="haupttext"/>
        <w:rPr>
          <w:lang w:val="en-US"/>
        </w:rPr>
      </w:pPr>
      <w:r w:rsidRPr="001E6D43">
        <w:rPr>
          <w:lang w:val="en-US"/>
        </w:rPr>
        <w:t>Recap that the statistical office reports the expected lifetime of capital goods separately for buildings and equipment. Hence, I calculate a</w:t>
      </w:r>
      <w:r>
        <w:rPr>
          <w:lang w:val="en-US"/>
        </w:rPr>
        <w:t xml:space="preserve"> separate</w:t>
      </w:r>
      <w:r w:rsidRPr="001E6D43">
        <w:rPr>
          <w:lang w:val="en-US"/>
        </w:rPr>
        <w:t xml:space="preserve"> depreciation rate</w:t>
      </w:r>
      <w:r>
        <w:rPr>
          <w:lang w:val="en-US"/>
        </w:rPr>
        <w:t xml:space="preserve"> for each of these two capital good types</w:t>
      </w:r>
      <w:r w:rsidRPr="001E6D43">
        <w:rPr>
          <w:lang w:val="en-US"/>
        </w:rPr>
        <w:t>. To receive a single industry-specific depreciation rate, I weight the depreciation rates for buildings and equipment with the industry-level share</w:t>
      </w:r>
      <w:r>
        <w:rPr>
          <w:lang w:val="en-US"/>
        </w:rPr>
        <w:t>s</w:t>
      </w:r>
      <w:r w:rsidRPr="001E6D43">
        <w:rPr>
          <w:lang w:val="en-US"/>
        </w:rPr>
        <w:t xml:space="preserve"> of building capital in total capital and equipment capital in total capital and sum up (this information is also supplied by the statistical offic</w:t>
      </w:r>
      <w:r>
        <w:rPr>
          <w:lang w:val="en-US"/>
        </w:rPr>
        <w:t>e</w:t>
      </w:r>
      <w:r w:rsidRPr="001E6D43">
        <w:rPr>
          <w:lang w:val="en-US"/>
        </w:rPr>
        <w:t>). For the practical implementation, I assume that the depreciation rate of a firm’</w:t>
      </w:r>
      <w:r>
        <w:rPr>
          <w:lang w:val="en-US"/>
        </w:rPr>
        <w:t>s</w:t>
      </w:r>
      <w:r w:rsidRPr="001E6D43">
        <w:rPr>
          <w:lang w:val="en-US"/>
        </w:rPr>
        <w:t xml:space="preserve"> whole capital stock equals the depreciation rate of newly purchased capital. Thus</w:t>
      </w:r>
      <w:r>
        <w:rPr>
          <w:lang w:val="en-US"/>
        </w:rPr>
        <w:t>,</w:t>
      </w:r>
      <w:r w:rsidRPr="001E6D43">
        <w:rPr>
          <w:lang w:val="en-US"/>
        </w:rPr>
        <w:t xml:space="preserve"> for </w:t>
      </w:r>
      <w:r>
        <w:rPr>
          <w:lang w:val="en-US"/>
        </w:rPr>
        <w:t>every</w:t>
      </w:r>
      <w:r w:rsidRPr="001E6D43">
        <w:rPr>
          <w:lang w:val="en-US"/>
        </w:rPr>
        <w:t xml:space="preserve"> industry and year I </w:t>
      </w:r>
      <w:r>
        <w:rPr>
          <w:lang w:val="en-US"/>
        </w:rPr>
        <w:t>compute</w:t>
      </w:r>
      <w:r w:rsidRPr="001E6D43">
        <w:rPr>
          <w:lang w:val="en-US"/>
        </w:rPr>
        <w:t>:</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1E6D43" w14:paraId="038B6777" w14:textId="77777777" w:rsidTr="004B20F8">
        <w:trPr>
          <w:trHeight w:val="794"/>
        </w:trPr>
        <w:tc>
          <w:tcPr>
            <w:tcW w:w="0" w:type="auto"/>
            <w:vAlign w:val="center"/>
          </w:tcPr>
          <w:p w14:paraId="6B821423" w14:textId="77777777" w:rsidR="00FE37EE" w:rsidRPr="001E6D43" w:rsidRDefault="00FE37EE" w:rsidP="004B20F8">
            <w:pPr>
              <w:pStyle w:val="haupttext"/>
              <w:ind w:firstLine="0"/>
            </w:pPr>
            <w:r>
              <w:t>(C.7</w:t>
            </w:r>
            <w:r w:rsidRPr="001E6D43">
              <w:t>)</w:t>
            </w:r>
          </w:p>
        </w:tc>
        <w:tc>
          <w:tcPr>
            <w:tcW w:w="7274" w:type="dxa"/>
            <w:vAlign w:val="center"/>
          </w:tcPr>
          <w:p w14:paraId="784B8071" w14:textId="77777777" w:rsidR="00FE37EE" w:rsidRPr="001E6D43" w:rsidRDefault="00EC4300" w:rsidP="004B20F8">
            <w:pPr>
              <w:pStyle w:val="haupttext"/>
            </w:pPr>
            <m:oMathPara>
              <m:oMath>
                <m:sSub>
                  <m:sSubPr>
                    <m:ctrlPr>
                      <w:rPr>
                        <w:rFonts w:ascii="Cambria Math" w:hAnsi="Cambria Math"/>
                      </w:rPr>
                    </m:ctrlPr>
                  </m:sSubPr>
                  <m:e>
                    <m:r>
                      <w:rPr>
                        <w:rFonts w:ascii="Cambria Math" w:hAnsi="Cambria Math"/>
                      </w:rPr>
                      <m:t>α</m:t>
                    </m:r>
                  </m:e>
                  <m:sub>
                    <m:r>
                      <w:rPr>
                        <w:rFonts w:ascii="Cambria Math" w:hAnsi="Cambria Math"/>
                      </w:rPr>
                      <m:t>jt</m:t>
                    </m:r>
                  </m:sub>
                </m:sSub>
                <m:r>
                  <m:rPr>
                    <m:sty m:val="p"/>
                  </m:rP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jt</m:t>
                    </m:r>
                  </m:sub>
                  <m:sup>
                    <m:r>
                      <w:rPr>
                        <w:rFonts w:ascii="Cambria Math" w:hAnsi="Cambria Math"/>
                      </w:rPr>
                      <m:t>Build</m:t>
                    </m:r>
                  </m:sup>
                </m:sSubSup>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jt</m:t>
                        </m:r>
                      </m:sub>
                      <m:sup>
                        <m:r>
                          <w:rPr>
                            <w:rFonts w:ascii="Cambria Math" w:hAnsi="Cambria Math"/>
                          </w:rPr>
                          <m:t>Build</m:t>
                        </m:r>
                      </m:sup>
                    </m:sSubSup>
                  </m:num>
                  <m:den>
                    <m:sSub>
                      <m:sSubPr>
                        <m:ctrlPr>
                          <w:rPr>
                            <w:rFonts w:ascii="Cambria Math" w:hAnsi="Cambria Math"/>
                          </w:rPr>
                        </m:ctrlPr>
                      </m:sSubPr>
                      <m:e>
                        <m:r>
                          <w:rPr>
                            <w:rFonts w:ascii="Cambria Math" w:hAnsi="Cambria Math"/>
                          </w:rPr>
                          <m:t>K</m:t>
                        </m:r>
                      </m:e>
                      <m:sub>
                        <m:r>
                          <w:rPr>
                            <w:rFonts w:ascii="Cambria Math" w:hAnsi="Cambria Math"/>
                          </w:rPr>
                          <m:t>jt</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jt</m:t>
                    </m:r>
                  </m:sub>
                  <m:sup>
                    <m:r>
                      <w:rPr>
                        <w:rFonts w:ascii="Cambria Math" w:hAnsi="Cambria Math"/>
                      </w:rPr>
                      <m:t>Equip</m:t>
                    </m:r>
                  </m:sup>
                </m:sSubSup>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jt</m:t>
                        </m:r>
                      </m:sub>
                      <m:sup>
                        <m:r>
                          <w:rPr>
                            <w:rFonts w:ascii="Cambria Math" w:hAnsi="Cambria Math"/>
                          </w:rPr>
                          <m:t>Equip</m:t>
                        </m:r>
                      </m:sup>
                    </m:sSubSup>
                  </m:num>
                  <m:den>
                    <m:sSub>
                      <m:sSubPr>
                        <m:ctrlPr>
                          <w:rPr>
                            <w:rFonts w:ascii="Cambria Math" w:hAnsi="Cambria Math"/>
                          </w:rPr>
                        </m:ctrlPr>
                      </m:sSubPr>
                      <m:e>
                        <m:r>
                          <w:rPr>
                            <w:rFonts w:ascii="Cambria Math" w:hAnsi="Cambria Math"/>
                          </w:rPr>
                          <m:t>K</m:t>
                        </m:r>
                      </m:e>
                      <m:sub>
                        <m:r>
                          <w:rPr>
                            <w:rFonts w:ascii="Cambria Math" w:hAnsi="Cambria Math"/>
                          </w:rPr>
                          <m:t>jt</m:t>
                        </m:r>
                      </m:sub>
                    </m:sSub>
                  </m:den>
                </m:f>
                <m:r>
                  <m:rPr>
                    <m:sty m:val="p"/>
                  </m:rPr>
                  <w:rPr>
                    <w:rFonts w:ascii="Cambria Math" w:hAnsi="Cambria Math"/>
                  </w:rPr>
                  <m:t>,</m:t>
                </m:r>
              </m:oMath>
            </m:oMathPara>
          </w:p>
        </w:tc>
      </w:tr>
    </w:tbl>
    <w:p w14:paraId="160CEFD0" w14:textId="77777777" w:rsidR="00FE37EE" w:rsidRPr="001E6D43" w:rsidRDefault="00FE37EE" w:rsidP="00FE37EE">
      <w:pPr>
        <w:pStyle w:val="haupttext"/>
        <w:rPr>
          <w:lang w:val="en-US"/>
        </w:rPr>
      </w:pPr>
      <w:r w:rsidRPr="001E6D43">
        <w:rPr>
          <w:lang w:val="en-US"/>
        </w:rPr>
        <w:t xml:space="preserve">where the superscript indicates whether the variable refers to a building or equipment specific variable. </w:t>
      </w:r>
      <m:oMath>
        <m:sSubSup>
          <m:sSubSupPr>
            <m:ctrlPr>
              <w:rPr>
                <w:rFonts w:ascii="Cambria Math" w:hAnsi="Cambria Math"/>
              </w:rPr>
            </m:ctrlPr>
          </m:sSubSupPr>
          <m:e>
            <m:r>
              <w:rPr>
                <w:rFonts w:ascii="Cambria Math" w:hAnsi="Cambria Math"/>
              </w:rPr>
              <m:t>K</m:t>
            </m:r>
          </m:e>
          <m:sub>
            <m:r>
              <w:rPr>
                <w:rFonts w:ascii="Cambria Math" w:hAnsi="Cambria Math"/>
              </w:rPr>
              <m:t>jt</m:t>
            </m:r>
          </m:sub>
          <m:sup>
            <m:r>
              <w:rPr>
                <w:rFonts w:ascii="Cambria Math" w:hAnsi="Cambria Math"/>
              </w:rPr>
              <m:t>Build</m:t>
            </m:r>
          </m:sup>
        </m:sSubSup>
      </m:oMath>
      <w:r w:rsidRPr="001E6D43">
        <w:rPr>
          <w:lang w:val="en-US"/>
        </w:rPr>
        <w:t xml:space="preserve">, </w:t>
      </w:r>
      <m:oMath>
        <m:sSubSup>
          <m:sSubSupPr>
            <m:ctrlPr>
              <w:rPr>
                <w:rFonts w:ascii="Cambria Math" w:hAnsi="Cambria Math"/>
              </w:rPr>
            </m:ctrlPr>
          </m:sSubSupPr>
          <m:e>
            <m:r>
              <w:rPr>
                <w:rFonts w:ascii="Cambria Math" w:hAnsi="Cambria Math"/>
              </w:rPr>
              <m:t>K</m:t>
            </m:r>
          </m:e>
          <m:sub>
            <m:r>
              <w:rPr>
                <w:rFonts w:ascii="Cambria Math" w:hAnsi="Cambria Math"/>
              </w:rPr>
              <m:t>jt</m:t>
            </m:r>
          </m:sub>
          <m:sup>
            <m:r>
              <w:rPr>
                <w:rFonts w:ascii="Cambria Math" w:hAnsi="Cambria Math"/>
              </w:rPr>
              <m:t>Equip</m:t>
            </m:r>
          </m:sup>
        </m:sSubSup>
      </m:oMath>
      <w:r w:rsidRPr="001E6D43">
        <w:rPr>
          <w:lang w:val="en-US"/>
        </w:rPr>
        <w:t xml:space="preserve">, and </w:t>
      </w:r>
      <m:oMath>
        <m:sSub>
          <m:sSubPr>
            <m:ctrlPr>
              <w:rPr>
                <w:rFonts w:ascii="Cambria Math" w:hAnsi="Cambria Math"/>
              </w:rPr>
            </m:ctrlPr>
          </m:sSubPr>
          <m:e>
            <m:r>
              <w:rPr>
                <w:rFonts w:ascii="Cambria Math" w:hAnsi="Cambria Math"/>
              </w:rPr>
              <m:t>K</m:t>
            </m:r>
          </m:e>
          <m:sub>
            <m:r>
              <w:rPr>
                <w:rFonts w:ascii="Cambria Math" w:hAnsi="Cambria Math"/>
              </w:rPr>
              <m:t>jt</m:t>
            </m:r>
          </m:sub>
        </m:sSub>
        <m:r>
          <m:rPr>
            <m:sty m:val="p"/>
          </m:rPr>
          <w:rPr>
            <w:rFonts w:ascii="Cambria Math" w:hAnsi="Cambria Math"/>
            <w:lang w:val="en-US"/>
          </w:rPr>
          <m:t>=</m:t>
        </m:r>
        <m:sSubSup>
          <m:sSubSupPr>
            <m:ctrlPr>
              <w:rPr>
                <w:rFonts w:ascii="Cambria Math" w:hAnsi="Cambria Math"/>
              </w:rPr>
            </m:ctrlPr>
          </m:sSubSupPr>
          <m:e>
            <m:r>
              <w:rPr>
                <w:rFonts w:ascii="Cambria Math" w:hAnsi="Cambria Math"/>
              </w:rPr>
              <m:t>K</m:t>
            </m:r>
          </m:e>
          <m:sub>
            <m:r>
              <w:rPr>
                <w:rFonts w:ascii="Cambria Math" w:hAnsi="Cambria Math"/>
              </w:rPr>
              <m:t>jt</m:t>
            </m:r>
          </m:sub>
          <m:sup>
            <m:r>
              <w:rPr>
                <w:rFonts w:ascii="Cambria Math" w:hAnsi="Cambria Math"/>
              </w:rPr>
              <m:t>Build</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K</m:t>
            </m:r>
          </m:e>
          <m:sub>
            <m:r>
              <w:rPr>
                <w:rFonts w:ascii="Cambria Math" w:hAnsi="Cambria Math"/>
              </w:rPr>
              <m:t>jt</m:t>
            </m:r>
          </m:sub>
          <m:sup>
            <m:r>
              <w:rPr>
                <w:rFonts w:ascii="Cambria Math" w:hAnsi="Cambria Math"/>
              </w:rPr>
              <m:t>Equip</m:t>
            </m:r>
          </m:sup>
        </m:sSubSup>
      </m:oMath>
      <w:r w:rsidRPr="001E6D43">
        <w:rPr>
          <w:lang w:val="en-US"/>
        </w:rPr>
        <w:t xml:space="preserve"> respectively</w:t>
      </w:r>
      <w:r>
        <w:rPr>
          <w:lang w:val="en-US"/>
        </w:rPr>
        <w:t xml:space="preserve"> denote</w:t>
      </w:r>
      <w:r w:rsidRPr="001E6D43">
        <w:rPr>
          <w:lang w:val="en-US"/>
        </w:rPr>
        <w:t xml:space="preserve"> the total building capital stock, the total equipment capital stock</w:t>
      </w:r>
      <w:r>
        <w:rPr>
          <w:lang w:val="en-US"/>
        </w:rPr>
        <w:t>,</w:t>
      </w:r>
      <w:r w:rsidRPr="001E6D43">
        <w:rPr>
          <w:lang w:val="en-US"/>
        </w:rPr>
        <w:t xml:space="preserve"> and the total capital stock of an industry </w:t>
      </w:r>
      <m:oMath>
        <m:r>
          <w:rPr>
            <w:rFonts w:ascii="Cambria Math" w:hAnsi="Cambria Math"/>
          </w:rPr>
          <m:t>j</m:t>
        </m:r>
      </m:oMath>
      <w:r w:rsidRPr="001E6D43">
        <w:rPr>
          <w:lang w:val="en-US"/>
        </w:rPr>
        <w:t xml:space="preserve"> in period </w:t>
      </w:r>
      <m:oMath>
        <m:r>
          <w:rPr>
            <w:rFonts w:ascii="Cambria Math" w:hAnsi="Cambria Math"/>
          </w:rPr>
          <m:t>t</m:t>
        </m:r>
      </m:oMath>
      <w:r w:rsidRPr="001E6D43">
        <w:rPr>
          <w:lang w:val="en-US"/>
        </w:rPr>
        <w:t>.</w:t>
      </w:r>
      <w:r>
        <w:rPr>
          <w:lang w:val="en-US"/>
        </w:rPr>
        <w:t xml:space="preserve"> </w:t>
      </w:r>
      <w:r w:rsidRPr="001E6D43">
        <w:rPr>
          <w:lang w:val="en-US"/>
        </w:rPr>
        <w:t xml:space="preserve">Having calculated this depreciation rate, I </w:t>
      </w:r>
      <w:r>
        <w:rPr>
          <w:lang w:val="en-US"/>
        </w:rPr>
        <w:t>use equation (C.1)</w:t>
      </w:r>
      <w:r w:rsidRPr="001E6D43">
        <w:rPr>
          <w:lang w:val="en-US"/>
        </w:rPr>
        <w:t xml:space="preserve"> to calculate firm-specific</w:t>
      </w:r>
      <w:r>
        <w:rPr>
          <w:lang w:val="en-US"/>
        </w:rPr>
        <w:t xml:space="preserve"> </w:t>
      </w:r>
      <w:r w:rsidRPr="001E6D43">
        <w:rPr>
          <w:lang w:val="en-US"/>
        </w:rPr>
        <w:t>capital series</w:t>
      </w:r>
      <w:r>
        <w:rPr>
          <w:lang w:val="en-US"/>
        </w:rPr>
        <w:t>.</w:t>
      </w:r>
    </w:p>
    <w:p w14:paraId="0958BF28" w14:textId="77777777" w:rsidR="00FE37EE" w:rsidRPr="008B1EE5" w:rsidRDefault="00FE37EE" w:rsidP="00FE37EE">
      <w:pPr>
        <w:pStyle w:val="haupttext"/>
        <w:rPr>
          <w:lang w:val="en-US"/>
        </w:rPr>
      </w:pPr>
      <w:r>
        <w:rPr>
          <w:lang w:val="en-US"/>
        </w:rPr>
        <w:lastRenderedPageBreak/>
        <w:t xml:space="preserve">To calculate the first capital stock of every capital series, I divide the reported tax depreciation (given in my data) by the depreciation rate. I do not use the tax depreciation variable in my law of motion because reported tax depreciations vary due to state induced tax incentives and, thus, do not necessary reflect the true amount of depreciated capital (House &amp; Shapiro (2008)). As firms likely report too high values of depreciated capital due to such incentives, the first capital stock in each of my capital series is likely an overestimate of the true capital stock used in the firm’s production activities. Yet, given that I estimate very reasonable output elasticities for capital (see the </w:t>
      </w:r>
      <w:r w:rsidRPr="001564C8">
        <w:rPr>
          <w:lang w:val="en-US"/>
        </w:rPr>
        <w:t>online Appendix C</w:t>
      </w:r>
      <w:r>
        <w:rPr>
          <w:lang w:val="en-US"/>
        </w:rPr>
        <w:t>.2), I am confident that my capital variables reliably reflect firms’ true capital stocks.</w:t>
      </w:r>
      <w:r w:rsidRPr="00E24550">
        <w:rPr>
          <w:rStyle w:val="FootnoteReference"/>
          <w:lang w:val="en-US"/>
        </w:rPr>
        <w:t xml:space="preserve"> </w:t>
      </w:r>
      <w:r>
        <w:rPr>
          <w:rStyle w:val="FootnoteReference"/>
          <w:lang w:val="en-US"/>
        </w:rPr>
        <w:footnoteReference w:id="5"/>
      </w:r>
    </w:p>
    <w:p w14:paraId="2CAA04AD" w14:textId="77777777" w:rsidR="00FE37EE" w:rsidRPr="00C83C18" w:rsidRDefault="00FE37EE" w:rsidP="00FE37EE">
      <w:pPr>
        <w:pStyle w:val="Heading3"/>
        <w:numPr>
          <w:ilvl w:val="0"/>
          <w:numId w:val="0"/>
        </w:numPr>
        <w:ind w:left="720" w:hanging="720"/>
        <w:rPr>
          <w:lang w:val="en-US"/>
        </w:rPr>
      </w:pPr>
      <w:r>
        <w:rPr>
          <w:lang w:val="en-US"/>
        </w:rPr>
        <w:br w:type="page"/>
      </w:r>
      <w:bookmarkStart w:id="16" w:name="_Toc84591605"/>
      <w:r w:rsidRPr="00C83C18">
        <w:rPr>
          <w:lang w:val="en-US"/>
        </w:rPr>
        <w:lastRenderedPageBreak/>
        <w:t xml:space="preserve">Appendix </w:t>
      </w:r>
      <w:r>
        <w:rPr>
          <w:lang w:val="en-US"/>
        </w:rPr>
        <w:t>C.4</w:t>
      </w:r>
      <w:r w:rsidRPr="00C83C18">
        <w:rPr>
          <w:lang w:val="en-US"/>
        </w:rPr>
        <w:t xml:space="preserve">: </w:t>
      </w:r>
      <w:r>
        <w:rPr>
          <w:lang w:val="en-US"/>
        </w:rPr>
        <w:t>Constructing a firm-specific price index</w:t>
      </w:r>
      <w:bookmarkEnd w:id="16"/>
    </w:p>
    <w:p w14:paraId="11821B98" w14:textId="77777777" w:rsidR="00FE37EE" w:rsidRPr="00884E19" w:rsidRDefault="00FE37EE" w:rsidP="00FE37EE">
      <w:pPr>
        <w:pStyle w:val="haupttext"/>
        <w:rPr>
          <w:lang w:val="en-US"/>
        </w:rPr>
      </w:pPr>
      <w:r w:rsidRPr="00884E19">
        <w:rPr>
          <w:lang w:val="en-US"/>
        </w:rPr>
        <w:t xml:space="preserve">The derivation of </w:t>
      </w:r>
      <w:r>
        <w:rPr>
          <w:lang w:val="en-US"/>
        </w:rPr>
        <w:t xml:space="preserve">firm-specific price indices from product-level price data closely follows </w:t>
      </w:r>
      <w:r w:rsidRPr="00884E19">
        <w:rPr>
          <w:lang w:val="en-US"/>
        </w:rPr>
        <w:t>Esla</w:t>
      </w:r>
      <w:r>
        <w:rPr>
          <w:lang w:val="en-US"/>
        </w:rPr>
        <w:t>va et al.</w:t>
      </w:r>
      <w:r w:rsidRPr="00884E19">
        <w:rPr>
          <w:lang w:val="en-US"/>
        </w:rPr>
        <w:t xml:space="preserve"> (2004)</w:t>
      </w:r>
      <w:r>
        <w:rPr>
          <w:lang w:val="en-US"/>
        </w:rPr>
        <w:t>. An application of this method can also be found in Smeets &amp; Warzynski (2013).</w:t>
      </w:r>
    </w:p>
    <w:p w14:paraId="47695948" w14:textId="77777777" w:rsidR="00FE37EE" w:rsidRPr="00884E19" w:rsidRDefault="00FE37EE" w:rsidP="00FE37EE">
      <w:pPr>
        <w:pStyle w:val="haupttext"/>
        <w:rPr>
          <w:lang w:val="en-US"/>
        </w:rPr>
      </w:pPr>
      <w:r>
        <w:rPr>
          <w:lang w:val="en-US"/>
        </w:rPr>
        <w:t xml:space="preserve">I construct firm-specific </w:t>
      </w:r>
      <w:r w:rsidRPr="00884E19">
        <w:rPr>
          <w:lang w:val="en-US"/>
        </w:rPr>
        <w:t>Törnqvist</w:t>
      </w:r>
      <w:r>
        <w:rPr>
          <w:lang w:val="en-US"/>
        </w:rPr>
        <w:t xml:space="preserve"> price indices</w:t>
      </w:r>
      <w:r w:rsidRPr="00884E19">
        <w:rPr>
          <w:lang w:val="en-US"/>
        </w:rPr>
        <w:t xml:space="preserve"> for each firm’s composite revenue from its various products</w:t>
      </w:r>
      <w:r>
        <w:rPr>
          <w:lang w:val="en-US"/>
        </w:rPr>
        <w:t xml:space="preserve"> t</w:t>
      </w:r>
      <w:r w:rsidRPr="00884E19">
        <w:rPr>
          <w:lang w:val="en-US"/>
        </w:rPr>
        <w:t>o purge firm revenues from price variation:</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
        <w:gridCol w:w="7316"/>
      </w:tblGrid>
      <w:tr w:rsidR="00FE37EE" w:rsidRPr="003430B1" w14:paraId="6BDF13C4" w14:textId="77777777" w:rsidTr="004B20F8">
        <w:trPr>
          <w:trHeight w:val="907"/>
        </w:trPr>
        <w:tc>
          <w:tcPr>
            <w:tcW w:w="0" w:type="auto"/>
            <w:vAlign w:val="center"/>
          </w:tcPr>
          <w:p w14:paraId="2F92E870" w14:textId="77777777" w:rsidR="00FE37EE" w:rsidRPr="0031433F" w:rsidRDefault="00FE37EE" w:rsidP="004B20F8">
            <w:pPr>
              <w:pStyle w:val="haupttext"/>
              <w:spacing w:line="240" w:lineRule="auto"/>
              <w:ind w:firstLine="0"/>
              <w:jc w:val="center"/>
            </w:pPr>
            <w:r>
              <w:t>(C.8</w:t>
            </w:r>
            <w:r w:rsidRPr="0031433F">
              <w:t>)</w:t>
            </w:r>
          </w:p>
        </w:tc>
        <w:tc>
          <w:tcPr>
            <w:tcW w:w="7316" w:type="dxa"/>
            <w:vAlign w:val="center"/>
          </w:tcPr>
          <w:p w14:paraId="31EBDCE4" w14:textId="77777777" w:rsidR="00FE37EE" w:rsidRPr="00B25ECB" w:rsidRDefault="00EC4300" w:rsidP="004B20F8">
            <w:pPr>
              <w:pStyle w:val="haupttext"/>
              <w:spacing w:line="240" w:lineRule="auto"/>
              <w:rPr>
                <w:szCs w:val="24"/>
              </w:rPr>
            </w:pPr>
            <m:oMathPara>
              <m:oMath>
                <m:sSub>
                  <m:sSubPr>
                    <m:ctrlPr>
                      <w:rPr>
                        <w:rFonts w:ascii="Cambria Math" w:hAnsi="Cambria Math"/>
                        <w:i/>
                        <w:szCs w:val="24"/>
                      </w:rPr>
                    </m:ctrlPr>
                  </m:sSubPr>
                  <m:e>
                    <m:r>
                      <w:rPr>
                        <w:rFonts w:ascii="Cambria Math" w:hAnsi="Cambria Math"/>
                        <w:szCs w:val="24"/>
                      </w:rPr>
                      <m:t>π</m:t>
                    </m:r>
                  </m:e>
                  <m:sub>
                    <m:r>
                      <w:rPr>
                        <w:rFonts w:ascii="Cambria Math" w:hAnsi="Cambria Math"/>
                        <w:szCs w:val="24"/>
                      </w:rPr>
                      <m:t>it</m:t>
                    </m:r>
                  </m:sub>
                </m:sSub>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g=1</m:t>
                    </m:r>
                  </m:sub>
                  <m:sup>
                    <m:r>
                      <w:rPr>
                        <w:rFonts w:ascii="Cambria Math" w:hAnsi="Cambria Math"/>
                        <w:szCs w:val="24"/>
                      </w:rPr>
                      <m:t>n</m:t>
                    </m:r>
                  </m:sup>
                  <m:e>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p</m:t>
                                    </m:r>
                                  </m:e>
                                  <m:sub>
                                    <m:r>
                                      <w:rPr>
                                        <w:rFonts w:ascii="Cambria Math" w:hAnsi="Cambria Math"/>
                                        <w:szCs w:val="24"/>
                                      </w:rPr>
                                      <m:t>igt</m:t>
                                    </m:r>
                                  </m:sub>
                                </m:sSub>
                              </m:num>
                              <m:den>
                                <m:sSub>
                                  <m:sSubPr>
                                    <m:ctrlPr>
                                      <w:rPr>
                                        <w:rFonts w:ascii="Cambria Math" w:hAnsi="Cambria Math"/>
                                        <w:i/>
                                        <w:szCs w:val="24"/>
                                      </w:rPr>
                                    </m:ctrlPr>
                                  </m:sSubPr>
                                  <m:e>
                                    <m:r>
                                      <w:rPr>
                                        <w:rFonts w:ascii="Cambria Math" w:hAnsi="Cambria Math"/>
                                        <w:szCs w:val="24"/>
                                      </w:rPr>
                                      <m:t>p</m:t>
                                    </m:r>
                                  </m:e>
                                  <m:sub>
                                    <m:r>
                                      <w:rPr>
                                        <w:rFonts w:ascii="Cambria Math" w:hAnsi="Cambria Math"/>
                                        <w:szCs w:val="24"/>
                                      </w:rPr>
                                      <m:t>igt-1</m:t>
                                    </m:r>
                                  </m:sub>
                                </m:sSub>
                              </m:den>
                            </m:f>
                          </m:e>
                        </m:d>
                      </m:e>
                      <m:sup>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igt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igt-1</m:t>
                            </m:r>
                          </m:sub>
                        </m:sSub>
                        <m:r>
                          <w:rPr>
                            <w:rFonts w:ascii="Cambria Math" w:hAnsi="Cambria Math"/>
                            <w:szCs w:val="24"/>
                          </w:rPr>
                          <m:t>)</m:t>
                        </m:r>
                      </m:sup>
                    </m:sSup>
                    <m:sSub>
                      <m:sSubPr>
                        <m:ctrlPr>
                          <w:rPr>
                            <w:rFonts w:ascii="Cambria Math" w:hAnsi="Cambria Math"/>
                            <w:i/>
                            <w:szCs w:val="24"/>
                          </w:rPr>
                        </m:ctrlPr>
                      </m:sSubPr>
                      <m:e>
                        <m:r>
                          <w:rPr>
                            <w:rFonts w:ascii="Cambria Math" w:hAnsi="Cambria Math"/>
                            <w:szCs w:val="24"/>
                          </w:rPr>
                          <m:t>π</m:t>
                        </m:r>
                      </m:e>
                      <m:sub>
                        <m:r>
                          <w:rPr>
                            <w:rFonts w:ascii="Cambria Math" w:hAnsi="Cambria Math"/>
                            <w:szCs w:val="24"/>
                          </w:rPr>
                          <m:t>it-1</m:t>
                        </m:r>
                      </m:sub>
                    </m:sSub>
                  </m:e>
                </m:nary>
                <m:r>
                  <w:rPr>
                    <w:rFonts w:ascii="Cambria Math" w:hAnsi="Cambria Math"/>
                    <w:szCs w:val="24"/>
                  </w:rPr>
                  <m:t>.</m:t>
                </m:r>
              </m:oMath>
            </m:oMathPara>
          </w:p>
          <w:p w14:paraId="4085E641" w14:textId="77777777" w:rsidR="00FE37EE" w:rsidRPr="0031433F" w:rsidRDefault="00FE37EE" w:rsidP="004B20F8">
            <w:pPr>
              <w:pStyle w:val="haupttext"/>
              <w:spacing w:line="240" w:lineRule="auto"/>
              <w:jc w:val="center"/>
            </w:pPr>
          </w:p>
        </w:tc>
      </w:tr>
    </w:tbl>
    <w:p w14:paraId="68064355" w14:textId="77777777" w:rsidR="00FE37EE" w:rsidRPr="00027533" w:rsidRDefault="00EC4300" w:rsidP="00FE37EE">
      <w:pPr>
        <w:pStyle w:val="haupttext"/>
        <w:rPr>
          <w:rFonts w:eastAsiaTheme="minorEastAsia"/>
          <w:lang w:val="en-US"/>
        </w:rPr>
      </w:pPr>
      <m:oMath>
        <m:sSub>
          <m:sSubPr>
            <m:ctrlPr>
              <w:rPr>
                <w:rFonts w:ascii="Cambria Math" w:hAnsi="Cambria Math"/>
                <w:i/>
                <w:szCs w:val="24"/>
              </w:rPr>
            </m:ctrlPr>
          </m:sSubPr>
          <m:e>
            <m:r>
              <w:rPr>
                <w:rFonts w:ascii="Cambria Math" w:hAnsi="Cambria Math"/>
                <w:szCs w:val="24"/>
                <w:lang w:val="en-US"/>
              </w:rPr>
              <m:t xml:space="preserve"> </m:t>
            </m:r>
            <m:r>
              <w:rPr>
                <w:rFonts w:ascii="Cambria Math" w:hAnsi="Cambria Math"/>
                <w:szCs w:val="24"/>
              </w:rPr>
              <m:t>p</m:t>
            </m:r>
          </m:e>
          <m:sub>
            <m:r>
              <w:rPr>
                <w:rFonts w:ascii="Cambria Math" w:hAnsi="Cambria Math"/>
                <w:szCs w:val="24"/>
              </w:rPr>
              <m:t>igt</m:t>
            </m:r>
          </m:sub>
        </m:sSub>
      </m:oMath>
      <w:r w:rsidR="00FE37EE" w:rsidRPr="00884E19">
        <w:rPr>
          <w:rFonts w:eastAsiaTheme="minorEastAsia"/>
          <w:szCs w:val="24"/>
          <w:lang w:val="en-US"/>
        </w:rPr>
        <w:t xml:space="preserve"> is the price of good </w:t>
      </w:r>
      <m:oMath>
        <m:r>
          <w:rPr>
            <w:rFonts w:ascii="Cambria Math" w:eastAsiaTheme="minorEastAsia" w:hAnsi="Cambria Math"/>
            <w:szCs w:val="24"/>
          </w:rPr>
          <m:t>g</m:t>
        </m:r>
      </m:oMath>
      <w:r w:rsidR="00FE37EE" w:rsidRPr="00884E19">
        <w:rPr>
          <w:rFonts w:eastAsiaTheme="minorEastAsia"/>
          <w:szCs w:val="24"/>
          <w:lang w:val="en-US"/>
        </w:rPr>
        <w:t xml:space="preserve"> and </w:t>
      </w: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igt</m:t>
            </m:r>
          </m:sub>
        </m:sSub>
      </m:oMath>
      <w:r w:rsidR="00FE37EE" w:rsidRPr="00884E19">
        <w:rPr>
          <w:rFonts w:eastAsiaTheme="minorEastAsia"/>
          <w:szCs w:val="24"/>
          <w:lang w:val="en-US"/>
        </w:rPr>
        <w:t xml:space="preserve"> is the share of this good in </w:t>
      </w:r>
      <w:r w:rsidR="00FE37EE">
        <w:rPr>
          <w:rFonts w:eastAsiaTheme="minorEastAsia"/>
          <w:szCs w:val="24"/>
          <w:lang w:val="en-US"/>
        </w:rPr>
        <w:t>total</w:t>
      </w:r>
      <w:r w:rsidR="00FE37EE" w:rsidRPr="00884E19">
        <w:rPr>
          <w:rFonts w:eastAsiaTheme="minorEastAsia"/>
          <w:szCs w:val="24"/>
          <w:lang w:val="en-US"/>
        </w:rPr>
        <w:t xml:space="preserve"> </w:t>
      </w:r>
      <w:r w:rsidR="00FE37EE">
        <w:rPr>
          <w:rFonts w:eastAsiaTheme="minorEastAsia"/>
          <w:szCs w:val="24"/>
          <w:lang w:val="en-US"/>
        </w:rPr>
        <w:t>product market sales</w:t>
      </w:r>
      <w:r w:rsidR="00FE37EE" w:rsidRPr="00884E19">
        <w:rPr>
          <w:rFonts w:eastAsiaTheme="minorEastAsia"/>
          <w:szCs w:val="24"/>
          <w:lang w:val="en-US"/>
        </w:rPr>
        <w:t xml:space="preserve"> of firm </w:t>
      </w:r>
      <m:oMath>
        <m:r>
          <w:rPr>
            <w:rFonts w:ascii="Cambria Math" w:hAnsi="Cambria Math"/>
            <w:szCs w:val="24"/>
          </w:rPr>
          <m:t>i</m:t>
        </m:r>
      </m:oMath>
      <w:r w:rsidR="00FE37EE" w:rsidRPr="00884E19">
        <w:rPr>
          <w:rFonts w:eastAsiaTheme="minorEastAsia"/>
          <w:szCs w:val="24"/>
          <w:lang w:val="en-US"/>
        </w:rPr>
        <w:t xml:space="preserve"> in period </w:t>
      </w:r>
      <m:oMath>
        <m:r>
          <w:rPr>
            <w:rFonts w:ascii="Cambria Math" w:eastAsiaTheme="minorEastAsia" w:hAnsi="Cambria Math"/>
            <w:szCs w:val="24"/>
          </w:rPr>
          <m:t>t</m:t>
        </m:r>
      </m:oMath>
      <w:r w:rsidR="00FE37EE" w:rsidRPr="00884E19">
        <w:rPr>
          <w:rFonts w:eastAsiaTheme="minorEastAsia"/>
          <w:szCs w:val="24"/>
          <w:lang w:val="en-US"/>
        </w:rPr>
        <w:t xml:space="preserve">. </w:t>
      </w:r>
      <w:r w:rsidR="00FE37EE">
        <w:rPr>
          <w:rFonts w:eastAsiaTheme="minorEastAsia"/>
          <w:szCs w:val="24"/>
          <w:lang w:val="en-US"/>
        </w:rPr>
        <w:t>Hence, t</w:t>
      </w:r>
      <w:r w:rsidR="00FE37EE" w:rsidRPr="00884E19">
        <w:rPr>
          <w:rFonts w:eastAsiaTheme="minorEastAsia"/>
          <w:szCs w:val="24"/>
          <w:lang w:val="en-US"/>
        </w:rPr>
        <w:t xml:space="preserve">he growth of the index value is the product of the individual products’ price growths, each weighted with the average </w:t>
      </w:r>
      <w:r w:rsidR="00FE37EE">
        <w:rPr>
          <w:rFonts w:eastAsiaTheme="minorEastAsia"/>
          <w:szCs w:val="24"/>
          <w:lang w:val="en-US"/>
        </w:rPr>
        <w:t>sales</w:t>
      </w:r>
      <w:r w:rsidR="00FE37EE" w:rsidRPr="00884E19">
        <w:rPr>
          <w:rFonts w:eastAsiaTheme="minorEastAsia"/>
          <w:szCs w:val="24"/>
          <w:lang w:val="en-US"/>
        </w:rPr>
        <w:t xml:space="preserve"> share of that product over the current and the last year. </w:t>
      </w:r>
      <w:r w:rsidR="00FE37EE">
        <w:rPr>
          <w:rFonts w:eastAsiaTheme="minorEastAsia"/>
          <w:lang w:val="en-US"/>
        </w:rPr>
        <w:t>I define</w:t>
      </w:r>
      <w:r w:rsidR="00FE37EE" w:rsidRPr="00884E19">
        <w:rPr>
          <w:rFonts w:eastAsiaTheme="minorEastAsia"/>
          <w:lang w:val="en-US"/>
        </w:rPr>
        <w:t xml:space="preserve"> the first year </w:t>
      </w:r>
      <w:r w:rsidR="00FE37EE" w:rsidRPr="00884E19">
        <w:rPr>
          <w:lang w:val="en-US"/>
        </w:rPr>
        <w:t xml:space="preserve">available in the data as </w:t>
      </w:r>
      <w:r w:rsidR="00FE37EE">
        <w:rPr>
          <w:lang w:val="en-US"/>
        </w:rPr>
        <w:t>the</w:t>
      </w:r>
      <w:r w:rsidR="00FE37EE" w:rsidRPr="00884E19">
        <w:rPr>
          <w:lang w:val="en-US"/>
        </w:rPr>
        <w:t xml:space="preserve"> base year, i.e. </w:t>
      </w:r>
      <m:oMath>
        <m:sSub>
          <m:sSubPr>
            <m:ctrlPr>
              <w:rPr>
                <w:rFonts w:ascii="Cambria Math" w:eastAsiaTheme="minorEastAsia" w:hAnsi="Cambria Math"/>
                <w:i/>
              </w:rPr>
            </m:ctrlPr>
          </m:sSubPr>
          <m:e>
            <m:r>
              <w:rPr>
                <w:rFonts w:ascii="Cambria Math" w:hAnsi="Cambria Math"/>
                <w:szCs w:val="24"/>
              </w:rPr>
              <m:t>π</m:t>
            </m:r>
          </m:e>
          <m:sub>
            <m:r>
              <w:rPr>
                <w:rFonts w:ascii="Cambria Math" w:eastAsiaTheme="minorEastAsia" w:hAnsi="Cambria Math"/>
              </w:rPr>
              <m:t>t</m:t>
            </m:r>
            <m:r>
              <w:rPr>
                <w:rFonts w:ascii="Cambria Math" w:eastAsiaTheme="minorEastAsia" w:hAnsi="Cambria Math"/>
                <w:lang w:val="en-US"/>
              </w:rPr>
              <m:t>=1995</m:t>
            </m:r>
          </m:sub>
        </m:sSub>
        <m:r>
          <w:rPr>
            <w:rFonts w:ascii="Cambria Math" w:eastAsiaTheme="minorEastAsia" w:hAnsi="Cambria Math"/>
            <w:lang w:val="en-US"/>
          </w:rPr>
          <m:t>=100</m:t>
        </m:r>
      </m:oMath>
      <w:r w:rsidR="00FE37EE" w:rsidRPr="00884E19">
        <w:rPr>
          <w:rFonts w:eastAsiaTheme="minorEastAsia"/>
          <w:lang w:val="en-US"/>
        </w:rPr>
        <w:t>. For firms entering after</w:t>
      </w:r>
      <w:r w:rsidR="00FE37EE">
        <w:rPr>
          <w:rFonts w:eastAsiaTheme="minorEastAsia"/>
          <w:lang w:val="en-US"/>
        </w:rPr>
        <w:t xml:space="preserve"> 1995</w:t>
      </w:r>
      <w:r w:rsidR="00FE37EE" w:rsidRPr="00884E19">
        <w:rPr>
          <w:rFonts w:eastAsiaTheme="minorEastAsia"/>
          <w:lang w:val="en-US"/>
        </w:rPr>
        <w:t xml:space="preserve">, </w:t>
      </w:r>
      <w:r w:rsidR="00FE37EE">
        <w:rPr>
          <w:rFonts w:eastAsiaTheme="minorEastAsia"/>
          <w:lang w:val="en-US"/>
        </w:rPr>
        <w:t xml:space="preserve">I follow </w:t>
      </w:r>
      <w:r w:rsidR="00FE37EE" w:rsidRPr="00884E19">
        <w:rPr>
          <w:rFonts w:eastAsiaTheme="minorEastAsia"/>
          <w:lang w:val="en-US"/>
        </w:rPr>
        <w:t xml:space="preserve">Eslava et al. (2004) </w:t>
      </w:r>
      <w:r w:rsidR="00FE37EE">
        <w:rPr>
          <w:rFonts w:eastAsiaTheme="minorEastAsia"/>
          <w:lang w:val="en-US"/>
        </w:rPr>
        <w:t xml:space="preserve">in </w:t>
      </w:r>
      <w:r w:rsidR="00FE37EE" w:rsidRPr="00884E19">
        <w:rPr>
          <w:rFonts w:eastAsiaTheme="minorEastAsia"/>
          <w:lang w:val="en-US"/>
        </w:rPr>
        <w:t>us</w:t>
      </w:r>
      <w:r w:rsidR="00FE37EE">
        <w:rPr>
          <w:rFonts w:eastAsiaTheme="minorEastAsia"/>
          <w:lang w:val="en-US"/>
        </w:rPr>
        <w:t>ing</w:t>
      </w:r>
      <w:r w:rsidR="00FE37EE" w:rsidRPr="00884E19">
        <w:rPr>
          <w:rFonts w:eastAsiaTheme="minorEastAsia"/>
          <w:lang w:val="en-US"/>
        </w:rPr>
        <w:t xml:space="preserve"> an industry average of </w:t>
      </w:r>
      <w:r w:rsidR="00FE37EE">
        <w:rPr>
          <w:rFonts w:eastAsiaTheme="minorEastAsia"/>
          <w:lang w:val="en-US"/>
        </w:rPr>
        <w:t>my</w:t>
      </w:r>
      <w:r w:rsidR="00FE37EE" w:rsidRPr="00884E19">
        <w:rPr>
          <w:rFonts w:eastAsiaTheme="minorEastAsia"/>
          <w:lang w:val="en-US"/>
        </w:rPr>
        <w:t xml:space="preserve"> firm price indices as a starting value. Similarly, </w:t>
      </w:r>
      <w:r w:rsidR="00FE37EE">
        <w:rPr>
          <w:rFonts w:eastAsiaTheme="minorEastAsia"/>
          <w:lang w:val="en-US"/>
        </w:rPr>
        <w:t>I</w:t>
      </w:r>
      <w:r w:rsidR="00FE37EE" w:rsidRPr="00884E19">
        <w:rPr>
          <w:rFonts w:eastAsiaTheme="minorEastAsia"/>
          <w:lang w:val="en-US"/>
        </w:rPr>
        <w:t xml:space="preserve"> follow Eslava et al. (2004) and impute missing product price growth information in other cases with an average of product price </w:t>
      </w:r>
      <w:r w:rsidR="00FE37EE" w:rsidRPr="008C2CCA">
        <w:rPr>
          <w:rFonts w:eastAsiaTheme="minorEastAsia"/>
          <w:lang w:val="en-US"/>
        </w:rPr>
        <w:t>changes</w:t>
      </w:r>
      <w:r w:rsidR="00FE37EE" w:rsidRPr="00884E19">
        <w:rPr>
          <w:rFonts w:eastAsiaTheme="minorEastAsia"/>
          <w:lang w:val="en-US"/>
        </w:rPr>
        <w:t xml:space="preserve"> within the same industry</w:t>
      </w:r>
      <w:r w:rsidR="00FE37EE">
        <w:rPr>
          <w:rFonts w:eastAsiaTheme="minorEastAsia"/>
          <w:lang w:val="en-US"/>
        </w:rPr>
        <w:t>.</w:t>
      </w:r>
      <w:r w:rsidR="00FE37EE">
        <w:rPr>
          <w:rStyle w:val="FootnoteReference"/>
          <w:rFonts w:eastAsiaTheme="minorEastAsia"/>
          <w:lang w:val="en-US"/>
        </w:rPr>
        <w:footnoteReference w:id="6"/>
      </w:r>
    </w:p>
    <w:p w14:paraId="5351FAE8" w14:textId="77777777" w:rsidR="00FE37EE" w:rsidRDefault="00FE37EE" w:rsidP="00FE37EE">
      <w:pPr>
        <w:ind w:left="357" w:hanging="357"/>
        <w:rPr>
          <w:rFonts w:ascii="Times New Roman" w:eastAsiaTheme="majorEastAsia" w:hAnsi="Times New Roman" w:cstheme="majorBidi"/>
          <w:bCs/>
          <w:i/>
          <w:szCs w:val="26"/>
          <w:lang w:val="en-US"/>
        </w:rPr>
      </w:pPr>
      <w:r>
        <w:rPr>
          <w:lang w:val="en-US"/>
        </w:rPr>
        <w:br w:type="page"/>
      </w:r>
    </w:p>
    <w:p w14:paraId="0B1366C2" w14:textId="77777777" w:rsidR="00FE37EE" w:rsidRDefault="00FE37EE" w:rsidP="00FE37EE">
      <w:pPr>
        <w:pStyle w:val="Heading2"/>
        <w:numPr>
          <w:ilvl w:val="0"/>
          <w:numId w:val="0"/>
        </w:numPr>
        <w:rPr>
          <w:lang w:val="en-US"/>
        </w:rPr>
      </w:pPr>
      <w:bookmarkStart w:id="17" w:name="_Toc84591606"/>
      <w:r w:rsidRPr="0028285B">
        <w:rPr>
          <w:lang w:val="en-US"/>
        </w:rPr>
        <w:lastRenderedPageBreak/>
        <w:t>Append</w:t>
      </w:r>
      <w:r w:rsidRPr="00361B95">
        <w:rPr>
          <w:lang w:val="en-US"/>
        </w:rPr>
        <w:t xml:space="preserve">ix </w:t>
      </w:r>
      <w:r>
        <w:rPr>
          <w:lang w:val="en-US"/>
        </w:rPr>
        <w:t>D</w:t>
      </w:r>
      <w:r w:rsidRPr="00361B95">
        <w:rPr>
          <w:lang w:val="en-US"/>
        </w:rPr>
        <w:t>:</w:t>
      </w:r>
      <w:r>
        <w:rPr>
          <w:lang w:val="en-US"/>
        </w:rPr>
        <w:t xml:space="preserve"> Two-digit industry-level changes of output elasticities</w:t>
      </w:r>
      <w:bookmarkEnd w:id="17"/>
    </w:p>
    <w:p w14:paraId="0259D71A" w14:textId="77777777" w:rsidR="00FE37EE" w:rsidRDefault="00FE37EE" w:rsidP="00FE37EE">
      <w:pPr>
        <w:pStyle w:val="haupttext"/>
        <w:rPr>
          <w:lang w:val="en-US"/>
        </w:rPr>
      </w:pPr>
      <w:r>
        <w:rPr>
          <w:lang w:val="en-US"/>
        </w:rPr>
        <w:t>The main text shows the evolution of the aggregate output elasticity of labor and documents a clear time trend for this variable over a period of two decades. This raises doubts on the frequently applied assumption of constant output elasticities (as invoked in many micro- and macro-applications of Cobb-Douglas production models) and implies a (potential) bias in, among others, estimates of total factor productivity or markups when deriving such measures from a framework featuring constant output elasticities of production factors. However, one argument in favor of the constant output elasticity assumption could be that output elasticities are constant at the industry level and that changes in aggregate output elasticities are driven by reallocation processes of economic activity between industries. In that case, estimating a classical Cobb-Douglas production function separately for each industry would be valid.</w:t>
      </w:r>
    </w:p>
    <w:p w14:paraId="4B9DC3E1" w14:textId="080D74D2" w:rsidR="00FE37EE" w:rsidRDefault="00FE37EE" w:rsidP="00FE37EE">
      <w:pPr>
        <w:pStyle w:val="haupttext"/>
        <w:rPr>
          <w:lang w:val="en-US"/>
        </w:rPr>
      </w:pPr>
      <w:r>
        <w:rPr>
          <w:lang w:val="en-US"/>
        </w:rPr>
        <w:t xml:space="preserve">To present evidence against this argument, Figures D.1, D.2, and D.3 respectively document the evolution of </w:t>
      </w:r>
      <w:r w:rsidR="0076342F">
        <w:rPr>
          <w:lang w:val="en-US"/>
        </w:rPr>
        <w:t xml:space="preserve">average (not aggregate) </w:t>
      </w:r>
      <w:r>
        <w:rPr>
          <w:lang w:val="en-US"/>
        </w:rPr>
        <w:t>labor, capital, and intermediate input output elasticities at the two-digit industry level over the years 1995-2014. As can be seen, labor output elasticities display a negative time trend across most of the 20 two-digit industries investigated in this study (Figure D.1). With exception of a few industries,</w:t>
      </w:r>
      <w:r w:rsidRPr="003C706C">
        <w:rPr>
          <w:lang w:val="en-US"/>
        </w:rPr>
        <w:t xml:space="preserve"> </w:t>
      </w:r>
      <w:r>
        <w:rPr>
          <w:lang w:val="en-US"/>
        </w:rPr>
        <w:t xml:space="preserve">changes in capital output elasticities are small but often also negative (Figure D.2). In contrast, I find a clear positive trend for output elasticities of intermediates (Figure D.3). To complement these Figures, Table D.1 shows changes for sales-weighted output elasticities across two-digit industries, confirming the picture from the average output elasticities in Figures D.1, D.2, and D.3. </w:t>
      </w:r>
    </w:p>
    <w:p w14:paraId="7E707ADC" w14:textId="0E1C894F" w:rsidR="00FE37EE" w:rsidRDefault="00FE37EE" w:rsidP="00FE37EE">
      <w:pPr>
        <w:pStyle w:val="haupttext"/>
        <w:rPr>
          <w:lang w:val="en-US"/>
        </w:rPr>
      </w:pPr>
      <w:r>
        <w:rPr>
          <w:lang w:val="en-US"/>
        </w:rPr>
        <w:t xml:space="preserve">Weighted output elasticities of labor decrease in all but one industry. Changes in weighted output elasticities for capital are negative across most industries, yet smaller </w:t>
      </w:r>
      <w:r>
        <w:rPr>
          <w:lang w:val="en-US"/>
        </w:rPr>
        <w:lastRenderedPageBreak/>
        <w:t>than changes in output elasticities of labor, and sometimes positive.</w:t>
      </w:r>
      <w:r w:rsidR="000B1D9D">
        <w:rPr>
          <w:rStyle w:val="FootnoteReference"/>
          <w:lang w:val="en-US"/>
        </w:rPr>
        <w:footnoteReference w:id="7"/>
      </w:r>
      <w:r>
        <w:rPr>
          <w:lang w:val="en-US"/>
        </w:rPr>
        <w:t xml:space="preserve"> Most notably, there is a strong increase in output elasticities of intermediates across all industries. Overall, my findings imply an increasing importance of intermediate inputs in the production activities of German manufacturing firms, which is consistent with an increasing tendency of German firms to offshore or outsource parts of their production process (e.g. Sinn (2006); </w:t>
      </w:r>
      <w:r w:rsidRPr="00457776">
        <w:rPr>
          <w:lang w:val="en-US"/>
        </w:rPr>
        <w:t>Wang, Wei,</w:t>
      </w:r>
      <w:r>
        <w:rPr>
          <w:lang w:val="en-US"/>
        </w:rPr>
        <w:t xml:space="preserve"> </w:t>
      </w:r>
      <w:r w:rsidRPr="00457776">
        <w:rPr>
          <w:lang w:val="en-US"/>
        </w:rPr>
        <w:t>Yu, &amp; Zhu</w:t>
      </w:r>
      <w:r>
        <w:rPr>
          <w:lang w:val="en-US"/>
        </w:rPr>
        <w:t xml:space="preserve"> (2016)). </w:t>
      </w:r>
    </w:p>
    <w:p w14:paraId="3C263EE3" w14:textId="77777777" w:rsidR="00FE37EE" w:rsidRPr="00895DBD" w:rsidRDefault="00FE37EE" w:rsidP="00FE37EE">
      <w:pPr>
        <w:pStyle w:val="haupttext"/>
        <w:rPr>
          <w:lang w:val="en-US"/>
        </w:rPr>
      </w:pPr>
      <w:r>
        <w:rPr>
          <w:lang w:val="en-US"/>
        </w:rPr>
        <w:t xml:space="preserve">The increased importance of intermediate inputs relative to labor and capital naturally implies a reallocation of revenue shares away from labor and capital and towards intermediate inputs. This decreases the revenue wage share even in the presence of competitive factor and product markets. Note, however, that if the relative importance of capital and labor in firms’ production activities, as well as firms’ labor and product market power would stay constant, value-added labor shares would be unaffected from the relative increase in the importance of intermediate inputs. Yet, this is not the case. We know from the relative evolution of labor and capital output elasticities that the importance of capital in firms’ production activities relative to labor has increased in most industries. Hence, even on counterfactually competitive markets, industry-level revenue labor shares </w:t>
      </w:r>
      <w:r w:rsidRPr="00CB35C2">
        <w:rPr>
          <w:lang w:val="en-US"/>
        </w:rPr>
        <w:t xml:space="preserve">would </w:t>
      </w:r>
      <w:r>
        <w:rPr>
          <w:lang w:val="en-US"/>
        </w:rPr>
        <w:t xml:space="preserve">have decreased relative to capital shares. Equations (6) and (7) of the main text show that we can transfer this conclusion directly to the value-added based factor shares. </w:t>
      </w:r>
      <w:bookmarkStart w:id="18" w:name="_Hlk536456123"/>
      <w:r w:rsidRPr="00F809E7">
        <w:rPr>
          <w:lang w:val="en-US"/>
        </w:rPr>
        <w:t>This also suggests that the increase in the importance of intermediate inputs in firms’ production processes is (mostly) associated with a substitution of labor for intermediate inputs.</w:t>
      </w:r>
      <w:r w:rsidRPr="002D6829">
        <w:rPr>
          <w:lang w:val="en-US"/>
        </w:rPr>
        <w:t xml:space="preserve"> This is in line with the common notion that outsourced </w:t>
      </w:r>
      <w:r>
        <w:rPr>
          <w:lang w:val="en-US"/>
        </w:rPr>
        <w:t xml:space="preserve">production </w:t>
      </w:r>
      <w:r w:rsidRPr="002D6829">
        <w:rPr>
          <w:lang w:val="en-US"/>
        </w:rPr>
        <w:t>activities are typically labor-intensive (Sinn (2006); Goldschmidt &amp; Schmieder (2017)).</w:t>
      </w:r>
      <w:bookmarkEnd w:id="18"/>
    </w:p>
    <w:p w14:paraId="224752C6" w14:textId="77777777" w:rsidR="00FE37EE" w:rsidRDefault="00FE37EE" w:rsidP="00FE37EE">
      <w:pPr>
        <w:pStyle w:val="tabellenberschrift"/>
      </w:pPr>
    </w:p>
    <w:p w14:paraId="253F3446" w14:textId="77777777" w:rsidR="00FE37EE" w:rsidRDefault="00FE37EE" w:rsidP="00FE37EE">
      <w:pPr>
        <w:pStyle w:val="tabellenberschrift"/>
      </w:pPr>
    </w:p>
    <w:p w14:paraId="54A7F11C" w14:textId="77777777" w:rsidR="00FE37EE" w:rsidRDefault="00FE37EE" w:rsidP="00FE37EE">
      <w:pPr>
        <w:pStyle w:val="tabellenberschrift"/>
        <w:jc w:val="both"/>
      </w:pPr>
    </w:p>
    <w:p w14:paraId="49D98FB8" w14:textId="77777777" w:rsidR="00FE37EE" w:rsidRDefault="00FE37EE" w:rsidP="00FE37EE">
      <w:pPr>
        <w:pStyle w:val="tabellenberschrift"/>
      </w:pPr>
      <w:r>
        <w:t xml:space="preserve"> Output elasticity of labor, two-digit sectors</w:t>
      </w:r>
      <w:r w:rsidRPr="00BE5603">
        <w:t xml:space="preserve"> </w:t>
      </w:r>
    </w:p>
    <w:p w14:paraId="3A6B69CC" w14:textId="77777777" w:rsidR="00FE37EE" w:rsidRPr="005B1A07" w:rsidRDefault="00FE37EE" w:rsidP="00FE37EE">
      <w:pPr>
        <w:pStyle w:val="tabellenberschrift"/>
      </w:pPr>
      <w:r>
        <w:rPr>
          <w:smallCaps w:val="0"/>
          <w:noProof/>
          <w:color w:val="000000" w:themeColor="text1"/>
          <w:sz w:val="20"/>
          <w:szCs w:val="20"/>
          <w:lang w:val="de-DE"/>
        </w:rPr>
        <mc:AlternateContent>
          <mc:Choice Requires="wpg">
            <w:drawing>
              <wp:anchor distT="0" distB="0" distL="114300" distR="114300" simplePos="0" relativeHeight="251652096" behindDoc="0" locked="0" layoutInCell="1" allowOverlap="1" wp14:anchorId="06CA8441" wp14:editId="12DEF847">
                <wp:simplePos x="0" y="0"/>
                <wp:positionH relativeFrom="column">
                  <wp:posOffset>91440</wp:posOffset>
                </wp:positionH>
                <wp:positionV relativeFrom="paragraph">
                  <wp:posOffset>86044</wp:posOffset>
                </wp:positionV>
                <wp:extent cx="5122711" cy="3586148"/>
                <wp:effectExtent l="0" t="0" r="1905" b="0"/>
                <wp:wrapNone/>
                <wp:docPr id="16" name="Gruppieren 16"/>
                <wp:cNvGraphicFramePr/>
                <a:graphic xmlns:a="http://schemas.openxmlformats.org/drawingml/2006/main">
                  <a:graphicData uri="http://schemas.microsoft.com/office/word/2010/wordprocessingGroup">
                    <wpg:wgp>
                      <wpg:cNvGrpSpPr/>
                      <wpg:grpSpPr>
                        <a:xfrm>
                          <a:off x="0" y="0"/>
                          <a:ext cx="5122711" cy="3586148"/>
                          <a:chOff x="0" y="1"/>
                          <a:chExt cx="5122711" cy="3586148"/>
                        </a:xfrm>
                      </wpg:grpSpPr>
                      <wps:wsp>
                        <wps:cNvPr id="14" name="Rechteck 14"/>
                        <wps:cNvSpPr/>
                        <wps:spPr>
                          <a:xfrm>
                            <a:off x="57154" y="1"/>
                            <a:ext cx="383540" cy="35861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0" y="3138471"/>
                            <a:ext cx="5122711" cy="4476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74684D" w14:textId="77777777" w:rsidR="0076740F" w:rsidRPr="00DF2994" w:rsidRDefault="0076740F" w:rsidP="00FE37EE">
                              <w:pPr>
                                <w:jc w:val="center"/>
                                <w:rPr>
                                  <w:rFonts w:ascii="Times New Roman" w:hAnsi="Times New Roman" w:cs="Times New Roman"/>
                                  <w:color w:val="000000" w:themeColor="text1"/>
                                  <w:sz w:val="20"/>
                                  <w:szCs w:val="18"/>
                                </w:rPr>
                              </w:pPr>
                              <w:r w:rsidRPr="00DF2994">
                                <w:rPr>
                                  <w:rFonts w:ascii="Times New Roman" w:hAnsi="Times New Roman" w:cs="Times New Roman"/>
                                  <w:color w:val="000000" w:themeColor="text1"/>
                                  <w:sz w:val="20"/>
                                  <w:szCs w:val="18"/>
                                </w:rPr>
                                <w:t>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CA8441" id="Gruppieren 16" o:spid="_x0000_s1026" style="position:absolute;left:0;text-align:left;margin-left:7.2pt;margin-top:6.8pt;width:403.35pt;height:282.35pt;z-index:251652096;mso-height-relative:margin" coordorigin="" coordsize="51227,35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">
                <v:rect id="Rechteck 14" o:spid="_x0000_s1027" style="position:absolute;left:571;width:3835;height:3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" fillcolor="white [3212]" stroked="f" strokeweight="2pt"/>
                <v:rect id="Rechteck 15" o:spid="_x0000_s1028" style="position:absolute;top:31384;width:51227;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" fillcolor="white [3212]" stroked="f" strokeweight="2pt">
                  <v:textbox>
                    <w:txbxContent>
                      <w:p w14:paraId="5E74684D" w14:textId="77777777" w:rsidR="0076740F" w:rsidRPr="00DF2994" w:rsidRDefault="0076740F" w:rsidP="00FE37EE">
                        <w:pPr>
                          <w:jc w:val="center"/>
                          <w:rPr>
                            <w:rFonts w:ascii="Times New Roman" w:hAnsi="Times New Roman" w:cs="Times New Roman"/>
                            <w:color w:val="000000" w:themeColor="text1"/>
                            <w:sz w:val="20"/>
                            <w:szCs w:val="18"/>
                          </w:rPr>
                        </w:pPr>
                        <w:r w:rsidRPr="00DF2994">
                          <w:rPr>
                            <w:rFonts w:ascii="Times New Roman" w:hAnsi="Times New Roman" w:cs="Times New Roman"/>
                            <w:color w:val="000000" w:themeColor="text1"/>
                            <w:sz w:val="20"/>
                            <w:szCs w:val="18"/>
                          </w:rPr>
                          <w:t>Year</w:t>
                        </w:r>
                      </w:p>
                    </w:txbxContent>
                  </v:textbox>
                </v:rect>
              </v:group>
            </w:pict>
          </mc:Fallback>
        </mc:AlternateContent>
      </w:r>
      <w:r>
        <w:rPr>
          <w:smallCaps w:val="0"/>
          <w:noProof/>
          <w:color w:val="000000" w:themeColor="text1"/>
          <w:sz w:val="20"/>
          <w:szCs w:val="20"/>
          <w:lang w:val="de-DE"/>
        </w:rPr>
        <w:drawing>
          <wp:inline distT="0" distB="0" distL="0" distR="0" wp14:anchorId="1D4A5FD2" wp14:editId="0EE77FAE">
            <wp:extent cx="4824413" cy="3508664"/>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24810" cy="3508953"/>
                    </a:xfrm>
                    <a:prstGeom prst="rect">
                      <a:avLst/>
                    </a:prstGeom>
                    <a:noFill/>
                    <a:ln>
                      <a:noFill/>
                    </a:ln>
                  </pic:spPr>
                </pic:pic>
              </a:graphicData>
            </a:graphic>
          </wp:inline>
        </w:drawing>
      </w:r>
    </w:p>
    <w:p w14:paraId="45C69CC9" w14:textId="77777777" w:rsidR="00FE37EE" w:rsidRPr="00D47747" w:rsidRDefault="00FE37EE" w:rsidP="00FE37EE">
      <w:pPr>
        <w:tabs>
          <w:tab w:val="left" w:pos="5387"/>
        </w:tabs>
        <w:spacing w:after="240" w:line="240" w:lineRule="auto"/>
        <w:jc w:val="left"/>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D.1</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Industry-level output elasticities of labor, separately for two-digit industries. Sample firms.</w:t>
      </w:r>
    </w:p>
    <w:p w14:paraId="6F79B783" w14:textId="77777777" w:rsidR="00FE37EE" w:rsidRDefault="00FE37EE" w:rsidP="00FE37EE">
      <w:pPr>
        <w:pStyle w:val="tabellenberschrift"/>
      </w:pPr>
      <w:r>
        <w:t>Output elasticity of capital, two-digit sectors</w:t>
      </w:r>
    </w:p>
    <w:p w14:paraId="2B821D65" w14:textId="77777777" w:rsidR="00FE37EE" w:rsidRPr="005B1A07" w:rsidRDefault="00FE37EE" w:rsidP="00FE37EE">
      <w:pPr>
        <w:pStyle w:val="tabellenberschrift"/>
      </w:pPr>
      <w:r>
        <w:rPr>
          <w:noProof/>
        </w:rPr>
        <mc:AlternateContent>
          <mc:Choice Requires="wpg">
            <w:drawing>
              <wp:anchor distT="0" distB="0" distL="114300" distR="114300" simplePos="0" relativeHeight="251653120" behindDoc="0" locked="0" layoutInCell="1" allowOverlap="1" wp14:anchorId="53418E4D" wp14:editId="6219FF6A">
                <wp:simplePos x="0" y="0"/>
                <wp:positionH relativeFrom="column">
                  <wp:posOffset>129540</wp:posOffset>
                </wp:positionH>
                <wp:positionV relativeFrom="paragraph">
                  <wp:posOffset>115570</wp:posOffset>
                </wp:positionV>
                <wp:extent cx="5038726" cy="3585880"/>
                <wp:effectExtent l="0" t="0" r="9525" b="0"/>
                <wp:wrapNone/>
                <wp:docPr id="21" name="Gruppieren 21"/>
                <wp:cNvGraphicFramePr/>
                <a:graphic xmlns:a="http://schemas.openxmlformats.org/drawingml/2006/main">
                  <a:graphicData uri="http://schemas.microsoft.com/office/word/2010/wordprocessingGroup">
                    <wpg:wgp>
                      <wpg:cNvGrpSpPr/>
                      <wpg:grpSpPr>
                        <a:xfrm>
                          <a:off x="0" y="0"/>
                          <a:ext cx="5038726" cy="3585880"/>
                          <a:chOff x="0" y="0"/>
                          <a:chExt cx="5038726" cy="3585880"/>
                        </a:xfrm>
                      </wpg:grpSpPr>
                      <wps:wsp>
                        <wps:cNvPr id="19" name="Rechteck 19"/>
                        <wps:cNvSpPr/>
                        <wps:spPr>
                          <a:xfrm>
                            <a:off x="0" y="0"/>
                            <a:ext cx="383528" cy="35858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hteck 20"/>
                        <wps:cNvSpPr/>
                        <wps:spPr>
                          <a:xfrm>
                            <a:off x="123826" y="3138241"/>
                            <a:ext cx="4914900" cy="447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5DA271" w14:textId="77777777" w:rsidR="0076740F" w:rsidRPr="00DF2994" w:rsidRDefault="0076740F" w:rsidP="00FE37EE">
                              <w:pPr>
                                <w:jc w:val="center"/>
                                <w:rPr>
                                  <w:rFonts w:ascii="Times New Roman" w:hAnsi="Times New Roman" w:cs="Times New Roman"/>
                                  <w:color w:val="000000" w:themeColor="text1"/>
                                  <w:sz w:val="20"/>
                                  <w:szCs w:val="18"/>
                                </w:rPr>
                              </w:pPr>
                              <w:r w:rsidRPr="00DF2994">
                                <w:rPr>
                                  <w:rFonts w:ascii="Times New Roman" w:hAnsi="Times New Roman" w:cs="Times New Roman"/>
                                  <w:color w:val="000000" w:themeColor="text1"/>
                                  <w:sz w:val="20"/>
                                  <w:szCs w:val="18"/>
                                </w:rPr>
                                <w:t>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3418E4D" id="Gruppieren 21" o:spid="_x0000_s1029" style="position:absolute;left:0;text-align:left;margin-left:10.2pt;margin-top:9.1pt;width:396.75pt;height:282.35pt;z-index:251653120;mso-width-relative:margin" coordsize="50387,35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">
                <v:rect id="Rechteck 19" o:spid="_x0000_s1030" style="position:absolute;width:3835;height:35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" fillcolor="white [3212]" stroked="f" strokeweight="2pt"/>
                <v:rect id="Rechteck 20" o:spid="_x0000_s1031" style="position:absolute;left:1238;top:31382;width:49149;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" fillcolor="white [3212]" stroked="f" strokeweight="2pt">
                  <v:textbox>
                    <w:txbxContent>
                      <w:p w14:paraId="435DA271" w14:textId="77777777" w:rsidR="0076740F" w:rsidRPr="00DF2994" w:rsidRDefault="0076740F" w:rsidP="00FE37EE">
                        <w:pPr>
                          <w:jc w:val="center"/>
                          <w:rPr>
                            <w:rFonts w:ascii="Times New Roman" w:hAnsi="Times New Roman" w:cs="Times New Roman"/>
                            <w:color w:val="000000" w:themeColor="text1"/>
                            <w:sz w:val="20"/>
                            <w:szCs w:val="18"/>
                          </w:rPr>
                        </w:pPr>
                        <w:r w:rsidRPr="00DF2994">
                          <w:rPr>
                            <w:rFonts w:ascii="Times New Roman" w:hAnsi="Times New Roman" w:cs="Times New Roman"/>
                            <w:color w:val="000000" w:themeColor="text1"/>
                            <w:sz w:val="20"/>
                            <w:szCs w:val="18"/>
                          </w:rPr>
                          <w:t>Year</w:t>
                        </w:r>
                      </w:p>
                    </w:txbxContent>
                  </v:textbox>
                </v:rect>
              </v:group>
            </w:pict>
          </mc:Fallback>
        </mc:AlternateContent>
      </w:r>
      <w:r>
        <w:rPr>
          <w:noProof/>
        </w:rPr>
        <w:drawing>
          <wp:inline distT="0" distB="0" distL="0" distR="0" wp14:anchorId="4B5B4BF4" wp14:editId="1A68711C">
            <wp:extent cx="4890730" cy="3556893"/>
            <wp:effectExtent l="0" t="0" r="5715"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9906" cy="3563567"/>
                    </a:xfrm>
                    <a:prstGeom prst="rect">
                      <a:avLst/>
                    </a:prstGeom>
                    <a:noFill/>
                    <a:ln>
                      <a:noFill/>
                    </a:ln>
                  </pic:spPr>
                </pic:pic>
              </a:graphicData>
            </a:graphic>
          </wp:inline>
        </w:drawing>
      </w:r>
    </w:p>
    <w:p w14:paraId="39AE6875" w14:textId="77777777" w:rsidR="00FE37EE" w:rsidRPr="00CF3F6E" w:rsidRDefault="00FE37EE" w:rsidP="00FE37EE">
      <w:pPr>
        <w:tabs>
          <w:tab w:val="left" w:pos="5387"/>
        </w:tabs>
        <w:spacing w:line="240" w:lineRule="auto"/>
        <w:jc w:val="left"/>
        <w:rPr>
          <w:rFonts w:ascii="Times New Roman" w:hAnsi="Times New Roman" w:cs="Times New Roman"/>
          <w:smallCaps/>
          <w:sz w:val="4"/>
          <w:szCs w:val="20"/>
          <w:lang w:val="en-US"/>
        </w:rPr>
      </w:pPr>
    </w:p>
    <w:p w14:paraId="72EA3641" w14:textId="77777777" w:rsidR="00FE37EE" w:rsidRDefault="00FE37EE" w:rsidP="00FE37EE">
      <w:pPr>
        <w:tabs>
          <w:tab w:val="left" w:pos="5387"/>
        </w:tabs>
        <w:spacing w:line="240" w:lineRule="auto"/>
        <w:jc w:val="left"/>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D.2</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Industry-level output elasticities of capital, separately for two-digit industries. Sample firms.</w:t>
      </w:r>
    </w:p>
    <w:p w14:paraId="1E304F15" w14:textId="77777777" w:rsidR="00FE37EE" w:rsidRDefault="00FE37EE" w:rsidP="00FE37EE">
      <w:pPr>
        <w:pStyle w:val="tabellenberschrift"/>
        <w:jc w:val="both"/>
      </w:pPr>
    </w:p>
    <w:p w14:paraId="3E5688A9" w14:textId="77777777" w:rsidR="00FE37EE" w:rsidRDefault="00FE37EE" w:rsidP="00FE37EE">
      <w:pPr>
        <w:pStyle w:val="tabellenberschrift"/>
      </w:pPr>
      <w:r>
        <w:t>Output elasticity of intermediates, two-digit sectors</w:t>
      </w:r>
    </w:p>
    <w:p w14:paraId="18C57F6F" w14:textId="77777777" w:rsidR="00FE37EE" w:rsidRPr="005B1A07" w:rsidRDefault="00FE37EE" w:rsidP="00FE37EE">
      <w:pPr>
        <w:pStyle w:val="tabellenberschrift"/>
        <w:tabs>
          <w:tab w:val="left" w:pos="993"/>
        </w:tabs>
      </w:pPr>
      <w:r>
        <w:rPr>
          <w:smallCaps w:val="0"/>
          <w:noProof/>
          <w:sz w:val="20"/>
          <w:szCs w:val="20"/>
        </w:rPr>
        <mc:AlternateContent>
          <mc:Choice Requires="wpg">
            <w:drawing>
              <wp:anchor distT="0" distB="0" distL="114300" distR="114300" simplePos="0" relativeHeight="251654144" behindDoc="0" locked="0" layoutInCell="1" allowOverlap="1" wp14:anchorId="58F558AE" wp14:editId="33C7EC5B">
                <wp:simplePos x="0" y="0"/>
                <wp:positionH relativeFrom="column">
                  <wp:posOffset>120015</wp:posOffset>
                </wp:positionH>
                <wp:positionV relativeFrom="paragraph">
                  <wp:posOffset>114618</wp:posOffset>
                </wp:positionV>
                <wp:extent cx="5042853" cy="3624222"/>
                <wp:effectExtent l="0" t="0" r="5715" b="0"/>
                <wp:wrapNone/>
                <wp:docPr id="25" name="Gruppieren 25"/>
                <wp:cNvGraphicFramePr/>
                <a:graphic xmlns:a="http://schemas.openxmlformats.org/drawingml/2006/main">
                  <a:graphicData uri="http://schemas.microsoft.com/office/word/2010/wordprocessingGroup">
                    <wpg:wgp>
                      <wpg:cNvGrpSpPr/>
                      <wpg:grpSpPr>
                        <a:xfrm>
                          <a:off x="0" y="0"/>
                          <a:ext cx="5042853" cy="3624222"/>
                          <a:chOff x="0" y="0"/>
                          <a:chExt cx="5042853" cy="3624222"/>
                        </a:xfrm>
                      </wpg:grpSpPr>
                      <wps:wsp>
                        <wps:cNvPr id="23" name="Rechteck 23"/>
                        <wps:cNvSpPr/>
                        <wps:spPr>
                          <a:xfrm>
                            <a:off x="0" y="3176587"/>
                            <a:ext cx="5042853" cy="4476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A38CEE" w14:textId="77777777" w:rsidR="0076740F" w:rsidRPr="00DF2994" w:rsidRDefault="0076740F" w:rsidP="00FE37EE">
                              <w:pPr>
                                <w:jc w:val="center"/>
                                <w:rPr>
                                  <w:rFonts w:ascii="Times New Roman" w:hAnsi="Times New Roman" w:cs="Times New Roman"/>
                                  <w:color w:val="000000" w:themeColor="text1"/>
                                  <w:sz w:val="20"/>
                                  <w:szCs w:val="18"/>
                                </w:rPr>
                              </w:pPr>
                              <w:r w:rsidRPr="00DF2994">
                                <w:rPr>
                                  <w:rFonts w:ascii="Times New Roman" w:hAnsi="Times New Roman" w:cs="Times New Roman"/>
                                  <w:color w:val="000000" w:themeColor="text1"/>
                                  <w:sz w:val="20"/>
                                  <w:szCs w:val="18"/>
                                </w:rPr>
                                <w:t>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hteck 24"/>
                        <wps:cNvSpPr/>
                        <wps:spPr>
                          <a:xfrm>
                            <a:off x="0" y="0"/>
                            <a:ext cx="382905" cy="3323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F558AE" id="Gruppieren 25" o:spid="_x0000_s1032" style="position:absolute;left:0;text-align:left;margin-left:9.45pt;margin-top:9.05pt;width:397.1pt;height:285.35pt;z-index:251654144" coordsize="50428,3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">
                <v:rect id="Rechteck 23" o:spid="_x0000_s1033" style="position:absolute;top:31765;width:5042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" fillcolor="white [3212]" stroked="f" strokeweight="2pt">
                  <v:textbox>
                    <w:txbxContent>
                      <w:p w14:paraId="44A38CEE" w14:textId="77777777" w:rsidR="0076740F" w:rsidRPr="00DF2994" w:rsidRDefault="0076740F" w:rsidP="00FE37EE">
                        <w:pPr>
                          <w:jc w:val="center"/>
                          <w:rPr>
                            <w:rFonts w:ascii="Times New Roman" w:hAnsi="Times New Roman" w:cs="Times New Roman"/>
                            <w:color w:val="000000" w:themeColor="text1"/>
                            <w:sz w:val="20"/>
                            <w:szCs w:val="18"/>
                          </w:rPr>
                        </w:pPr>
                        <w:r w:rsidRPr="00DF2994">
                          <w:rPr>
                            <w:rFonts w:ascii="Times New Roman" w:hAnsi="Times New Roman" w:cs="Times New Roman"/>
                            <w:color w:val="000000" w:themeColor="text1"/>
                            <w:sz w:val="20"/>
                            <w:szCs w:val="18"/>
                          </w:rPr>
                          <w:t>Year</w:t>
                        </w:r>
                      </w:p>
                    </w:txbxContent>
                  </v:textbox>
                </v:rect>
                <v:rect id="Rechteck 24" o:spid="_x0000_s1034" style="position:absolute;width:3829;height:3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" fillcolor="white [3212]" stroked="f" strokeweight="2pt"/>
              </v:group>
            </w:pict>
          </mc:Fallback>
        </mc:AlternateContent>
      </w:r>
      <w:r>
        <w:rPr>
          <w:smallCaps w:val="0"/>
          <w:noProof/>
          <w:sz w:val="20"/>
          <w:szCs w:val="20"/>
        </w:rPr>
        <w:drawing>
          <wp:inline distT="0" distB="0" distL="0" distR="0" wp14:anchorId="64A156DF" wp14:editId="17C326D8">
            <wp:extent cx="4922878" cy="3580275"/>
            <wp:effectExtent l="0" t="0" r="0" b="12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0669" cy="3585941"/>
                    </a:xfrm>
                    <a:prstGeom prst="rect">
                      <a:avLst/>
                    </a:prstGeom>
                    <a:noFill/>
                    <a:ln>
                      <a:noFill/>
                    </a:ln>
                  </pic:spPr>
                </pic:pic>
              </a:graphicData>
            </a:graphic>
          </wp:inline>
        </w:drawing>
      </w:r>
    </w:p>
    <w:p w14:paraId="6BB6761A" w14:textId="77777777" w:rsidR="00FE37EE" w:rsidRPr="00464801" w:rsidRDefault="00FE37EE" w:rsidP="00FE37EE">
      <w:pPr>
        <w:tabs>
          <w:tab w:val="left" w:pos="5387"/>
        </w:tabs>
        <w:spacing w:before="180" w:line="240" w:lineRule="auto"/>
        <w:jc w:val="left"/>
        <w:rPr>
          <w:rFonts w:ascii="Times New Roman" w:hAnsi="Times New Roman" w:cs="Times New Roman"/>
          <w:smallCaps/>
          <w:sz w:val="2"/>
          <w:szCs w:val="20"/>
          <w:lang w:val="en-US"/>
        </w:rPr>
      </w:pPr>
    </w:p>
    <w:p w14:paraId="51DDA6CD" w14:textId="77777777" w:rsidR="00FE37EE" w:rsidRDefault="00FE37EE" w:rsidP="00FE37EE">
      <w:pPr>
        <w:pStyle w:val="haupttext"/>
        <w:spacing w:line="240" w:lineRule="auto"/>
        <w:rPr>
          <w:rFonts w:cs="Times New Roman"/>
          <w:sz w:val="20"/>
          <w:szCs w:val="20"/>
          <w:lang w:val="en-US"/>
        </w:rPr>
      </w:pPr>
      <w:r w:rsidRPr="006C0BCE">
        <w:rPr>
          <w:rFonts w:cs="Times New Roman"/>
          <w:smallCaps/>
          <w:sz w:val="20"/>
          <w:szCs w:val="20"/>
          <w:lang w:val="en-US"/>
        </w:rPr>
        <w:t xml:space="preserve">Figure </w:t>
      </w:r>
      <w:r>
        <w:rPr>
          <w:rFonts w:cs="Times New Roman"/>
          <w:smallCaps/>
          <w:sz w:val="20"/>
          <w:szCs w:val="20"/>
          <w:lang w:val="en-US"/>
        </w:rPr>
        <w:t>D.3</w:t>
      </w:r>
      <w:r w:rsidRPr="006C0BCE">
        <w:rPr>
          <w:rFonts w:cs="Times New Roman"/>
          <w:sz w:val="20"/>
          <w:szCs w:val="20"/>
          <w:lang w:val="en-US"/>
        </w:rPr>
        <w:t xml:space="preserve"> –</w:t>
      </w:r>
      <w:r>
        <w:rPr>
          <w:rFonts w:cs="Times New Roman"/>
          <w:sz w:val="20"/>
          <w:szCs w:val="20"/>
          <w:lang w:val="en-US"/>
        </w:rPr>
        <w:t xml:space="preserve"> Industry-level output elasticities of intermediate inputs, separately for two-digit industries. Sample firms.</w:t>
      </w:r>
    </w:p>
    <w:p w14:paraId="3F54DAEB" w14:textId="77777777" w:rsidR="00FE37EE" w:rsidRDefault="00FE37EE" w:rsidP="00FE37EE">
      <w:pPr>
        <w:rPr>
          <w:rFonts w:ascii="Times New Roman" w:eastAsiaTheme="majorEastAsia" w:hAnsi="Times New Roman" w:cstheme="majorBidi"/>
          <w:bCs/>
          <w:i/>
          <w:sz w:val="26"/>
          <w:szCs w:val="26"/>
          <w:lang w:val="en-US"/>
        </w:rPr>
      </w:pPr>
    </w:p>
    <w:p w14:paraId="355F380C" w14:textId="77777777" w:rsidR="00FE37EE" w:rsidRDefault="00FE37EE" w:rsidP="00FE37EE">
      <w:pPr>
        <w:rPr>
          <w:rFonts w:ascii="Times New Roman" w:eastAsiaTheme="majorEastAsia" w:hAnsi="Times New Roman" w:cstheme="majorBidi"/>
          <w:bCs/>
          <w:i/>
          <w:sz w:val="26"/>
          <w:szCs w:val="26"/>
          <w:lang w:val="en-US"/>
        </w:rPr>
      </w:pPr>
    </w:p>
    <w:p w14:paraId="20F5F390" w14:textId="77777777" w:rsidR="00FE37EE" w:rsidRDefault="00FE37EE" w:rsidP="00FE37EE">
      <w:pPr>
        <w:ind w:left="357" w:hanging="357"/>
        <w:rPr>
          <w:lang w:val="en-US"/>
        </w:rPr>
      </w:pPr>
      <w:r>
        <w:rPr>
          <w:lang w:val="en-US"/>
        </w:rPr>
        <w:br w:type="page"/>
      </w:r>
    </w:p>
    <w:p w14:paraId="168D8E91" w14:textId="77777777" w:rsidR="00FE37EE" w:rsidRDefault="00FE37EE" w:rsidP="00FE37EE">
      <w:pPr>
        <w:pStyle w:val="tabellenberschrift"/>
      </w:pPr>
      <w:r>
        <w:lastRenderedPageBreak/>
        <w:t>Table D.1</w:t>
      </w:r>
    </w:p>
    <w:tbl>
      <w:tblPr>
        <w:tblW w:w="8716" w:type="dxa"/>
        <w:jc w:val="center"/>
        <w:tblLayout w:type="fixed"/>
        <w:tblCellMar>
          <w:left w:w="75" w:type="dxa"/>
          <w:right w:w="75" w:type="dxa"/>
        </w:tblCellMar>
        <w:tblLook w:val="04A0" w:firstRow="1" w:lastRow="0" w:firstColumn="1" w:lastColumn="0" w:noHBand="0" w:noVBand="1"/>
      </w:tblPr>
      <w:tblGrid>
        <w:gridCol w:w="3167"/>
        <w:gridCol w:w="1701"/>
        <w:gridCol w:w="1701"/>
        <w:gridCol w:w="2147"/>
      </w:tblGrid>
      <w:tr w:rsidR="00FE37EE" w:rsidRPr="00D2418D" w14:paraId="7D17E4EF" w14:textId="77777777" w:rsidTr="004B20F8">
        <w:trPr>
          <w:jc w:val="center"/>
        </w:trPr>
        <w:tc>
          <w:tcPr>
            <w:tcW w:w="8716" w:type="dxa"/>
            <w:gridSpan w:val="4"/>
            <w:tcBorders>
              <w:top w:val="double" w:sz="4" w:space="0" w:color="auto"/>
              <w:left w:val="nil"/>
              <w:bottom w:val="single" w:sz="6" w:space="0" w:color="auto"/>
              <w:right w:val="nil"/>
            </w:tcBorders>
            <w:hideMark/>
          </w:tcPr>
          <w:p w14:paraId="4FA30D71" w14:textId="77777777" w:rsidR="00FE37EE" w:rsidRDefault="00FE37EE" w:rsidP="004B20F8">
            <w:pPr>
              <w:widowControl w:val="0"/>
              <w:autoSpaceDE w:val="0"/>
              <w:autoSpaceDN w:val="0"/>
              <w:adjustRightInd w:val="0"/>
              <w:spacing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Changes in weighted industry-level output elasticities</w:t>
            </w:r>
          </w:p>
          <w:p w14:paraId="3D478DCE"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between 1995 and 2014</w:t>
            </w:r>
          </w:p>
        </w:tc>
      </w:tr>
      <w:tr w:rsidR="00FE37EE" w:rsidRPr="00874109" w14:paraId="18782099" w14:textId="77777777" w:rsidTr="004B20F8">
        <w:trPr>
          <w:trHeight w:val="803"/>
          <w:jc w:val="center"/>
        </w:trPr>
        <w:tc>
          <w:tcPr>
            <w:tcW w:w="3167" w:type="dxa"/>
            <w:tcBorders>
              <w:top w:val="single" w:sz="6" w:space="0" w:color="auto"/>
              <w:left w:val="nil"/>
              <w:bottom w:val="single" w:sz="4" w:space="0" w:color="auto"/>
              <w:right w:val="nil"/>
            </w:tcBorders>
            <w:vAlign w:val="bottom"/>
          </w:tcPr>
          <w:p w14:paraId="18B6A182"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Sector</w:t>
            </w:r>
          </w:p>
        </w:tc>
        <w:tc>
          <w:tcPr>
            <w:tcW w:w="1701" w:type="dxa"/>
            <w:tcBorders>
              <w:top w:val="single" w:sz="6" w:space="0" w:color="auto"/>
              <w:left w:val="nil"/>
              <w:bottom w:val="single" w:sz="4" w:space="0" w:color="auto"/>
              <w:right w:val="nil"/>
            </w:tcBorders>
            <w:vAlign w:val="center"/>
            <w:hideMark/>
          </w:tcPr>
          <w:p w14:paraId="315EB54B"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Change in the output elasticity of labor</w:t>
            </w:r>
          </w:p>
          <w:p w14:paraId="195DD983"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(1)</w:t>
            </w:r>
          </w:p>
        </w:tc>
        <w:tc>
          <w:tcPr>
            <w:tcW w:w="1701" w:type="dxa"/>
            <w:tcBorders>
              <w:top w:val="single" w:sz="6" w:space="0" w:color="auto"/>
              <w:left w:val="nil"/>
              <w:bottom w:val="single" w:sz="4" w:space="0" w:color="auto"/>
              <w:right w:val="nil"/>
            </w:tcBorders>
            <w:vAlign w:val="center"/>
          </w:tcPr>
          <w:p w14:paraId="406E3335"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Change in the output elasticity of capital</w:t>
            </w:r>
          </w:p>
          <w:p w14:paraId="5EAF5011"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(2)</w:t>
            </w:r>
          </w:p>
        </w:tc>
        <w:tc>
          <w:tcPr>
            <w:tcW w:w="2147" w:type="dxa"/>
            <w:tcBorders>
              <w:top w:val="single" w:sz="6" w:space="0" w:color="auto"/>
              <w:left w:val="nil"/>
              <w:bottom w:val="single" w:sz="4" w:space="0" w:color="auto"/>
              <w:right w:val="nil"/>
            </w:tcBorders>
            <w:vAlign w:val="center"/>
          </w:tcPr>
          <w:p w14:paraId="069F97E3" w14:textId="77777777" w:rsidR="00FE37EE" w:rsidRPr="002A3326" w:rsidRDefault="00FE37EE" w:rsidP="004B20F8">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Change in the output elasticity of intermediates</w:t>
            </w:r>
          </w:p>
          <w:p w14:paraId="33928EAC" w14:textId="77777777" w:rsidR="00FE37EE" w:rsidRPr="002A3326" w:rsidRDefault="00FE37EE" w:rsidP="004B20F8">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(3)</w:t>
            </w:r>
          </w:p>
        </w:tc>
      </w:tr>
      <w:tr w:rsidR="00FE37EE" w:rsidRPr="002A3326" w14:paraId="481D68FA" w14:textId="77777777" w:rsidTr="004B20F8">
        <w:trPr>
          <w:jc w:val="center"/>
        </w:trPr>
        <w:tc>
          <w:tcPr>
            <w:tcW w:w="3167" w:type="dxa"/>
            <w:tcBorders>
              <w:top w:val="single" w:sz="4" w:space="0" w:color="auto"/>
            </w:tcBorders>
            <w:hideMark/>
          </w:tcPr>
          <w:p w14:paraId="53874554"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15 Food products and beverages</w:t>
            </w:r>
          </w:p>
        </w:tc>
        <w:tc>
          <w:tcPr>
            <w:tcW w:w="1701" w:type="dxa"/>
            <w:tcBorders>
              <w:top w:val="single" w:sz="4" w:space="0" w:color="auto"/>
            </w:tcBorders>
            <w:vAlign w:val="center"/>
          </w:tcPr>
          <w:p w14:paraId="077B86C1" w14:textId="3509E0E3"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0.17 to 0.15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2)</w:t>
            </w:r>
          </w:p>
        </w:tc>
        <w:tc>
          <w:tcPr>
            <w:tcW w:w="1701" w:type="dxa"/>
            <w:tcBorders>
              <w:top w:val="single" w:sz="4" w:space="0" w:color="auto"/>
            </w:tcBorders>
            <w:vAlign w:val="center"/>
          </w:tcPr>
          <w:p w14:paraId="28ED486C" w14:textId="6788C098"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0.18 to 0.16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2)</w:t>
            </w:r>
          </w:p>
        </w:tc>
        <w:tc>
          <w:tcPr>
            <w:tcW w:w="2147" w:type="dxa"/>
            <w:tcBorders>
              <w:top w:val="single" w:sz="4" w:space="0" w:color="auto"/>
            </w:tcBorders>
            <w:vAlign w:val="center"/>
          </w:tcPr>
          <w:p w14:paraId="32001474" w14:textId="04516410"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0.70 to 0.74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w:t>
            </w:r>
          </w:p>
        </w:tc>
      </w:tr>
      <w:tr w:rsidR="00FE37EE" w:rsidRPr="00CE5102" w14:paraId="2F9F881A" w14:textId="77777777" w:rsidTr="004B20F8">
        <w:trPr>
          <w:jc w:val="center"/>
        </w:trPr>
        <w:tc>
          <w:tcPr>
            <w:tcW w:w="3167" w:type="dxa"/>
            <w:hideMark/>
          </w:tcPr>
          <w:p w14:paraId="2B51198F"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17 Textiles</w:t>
            </w:r>
          </w:p>
        </w:tc>
        <w:tc>
          <w:tcPr>
            <w:tcW w:w="1701" w:type="dxa"/>
            <w:vAlign w:val="center"/>
          </w:tcPr>
          <w:p w14:paraId="614E5B83" w14:textId="570534DD"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0.32 to 0.28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w:t>
            </w:r>
          </w:p>
        </w:tc>
        <w:tc>
          <w:tcPr>
            <w:tcW w:w="1701" w:type="dxa"/>
            <w:vAlign w:val="center"/>
          </w:tcPr>
          <w:p w14:paraId="1619A542" w14:textId="02D2AECE"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0.20 to 0.21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1)</w:t>
            </w:r>
          </w:p>
        </w:tc>
        <w:tc>
          <w:tcPr>
            <w:tcW w:w="2147" w:type="dxa"/>
            <w:vAlign w:val="center"/>
          </w:tcPr>
          <w:p w14:paraId="70E58155" w14:textId="41785FF4"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0.70 to 0.74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w:t>
            </w:r>
          </w:p>
        </w:tc>
      </w:tr>
      <w:tr w:rsidR="00FE37EE" w:rsidRPr="002736EC" w14:paraId="5F4D2445" w14:textId="77777777" w:rsidTr="004B20F8">
        <w:trPr>
          <w:jc w:val="center"/>
        </w:trPr>
        <w:tc>
          <w:tcPr>
            <w:tcW w:w="3167" w:type="dxa"/>
            <w:hideMark/>
          </w:tcPr>
          <w:p w14:paraId="1635086B"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18 Apparel, dressing</w:t>
            </w:r>
            <w:r>
              <w:rPr>
                <w:rFonts w:ascii="Times New Roman" w:hAnsi="Times New Roman" w:cs="Times New Roman"/>
                <w:sz w:val="18"/>
                <w:szCs w:val="18"/>
                <w:lang w:val="en-US"/>
              </w:rPr>
              <w:t>,</w:t>
            </w:r>
            <w:r w:rsidRPr="002A3326">
              <w:rPr>
                <w:rFonts w:ascii="Times New Roman" w:hAnsi="Times New Roman" w:cs="Times New Roman"/>
                <w:sz w:val="18"/>
                <w:szCs w:val="18"/>
                <w:lang w:val="en-US"/>
              </w:rPr>
              <w:t xml:space="preserve"> and dyeing of fur</w:t>
            </w:r>
          </w:p>
        </w:tc>
        <w:tc>
          <w:tcPr>
            <w:tcW w:w="1701" w:type="dxa"/>
            <w:vAlign w:val="center"/>
          </w:tcPr>
          <w:p w14:paraId="0B90A27A" w14:textId="7DC9D84D"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0.25 to 0.26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1)</w:t>
            </w:r>
          </w:p>
        </w:tc>
        <w:tc>
          <w:tcPr>
            <w:tcW w:w="1701" w:type="dxa"/>
            <w:vAlign w:val="center"/>
          </w:tcPr>
          <w:p w14:paraId="46B5DF3D" w14:textId="5A5ED308"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0.16 to 0.16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0)</w:t>
            </w:r>
          </w:p>
        </w:tc>
        <w:tc>
          <w:tcPr>
            <w:tcW w:w="2147" w:type="dxa"/>
            <w:vAlign w:val="center"/>
          </w:tcPr>
          <w:p w14:paraId="4A41F47C" w14:textId="4205D893"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0.75 to 0.75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0)</w:t>
            </w:r>
          </w:p>
        </w:tc>
      </w:tr>
      <w:tr w:rsidR="00FE37EE" w:rsidRPr="002A3326" w14:paraId="478BC773" w14:textId="77777777" w:rsidTr="004B20F8">
        <w:trPr>
          <w:jc w:val="center"/>
        </w:trPr>
        <w:tc>
          <w:tcPr>
            <w:tcW w:w="3167" w:type="dxa"/>
            <w:hideMark/>
          </w:tcPr>
          <w:p w14:paraId="2D754222"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19 Leather and leather products</w:t>
            </w:r>
          </w:p>
        </w:tc>
        <w:tc>
          <w:tcPr>
            <w:tcW w:w="1701" w:type="dxa"/>
            <w:vAlign w:val="center"/>
          </w:tcPr>
          <w:p w14:paraId="0676EEBE" w14:textId="437BEFE5"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0.28 to 0.25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w:t>
            </w:r>
          </w:p>
        </w:tc>
        <w:tc>
          <w:tcPr>
            <w:tcW w:w="1701" w:type="dxa"/>
            <w:vAlign w:val="center"/>
          </w:tcPr>
          <w:p w14:paraId="1BB1A114" w14:textId="2CAF4109"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0.14 to 0.13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1)</w:t>
            </w:r>
          </w:p>
        </w:tc>
        <w:tc>
          <w:tcPr>
            <w:tcW w:w="2147" w:type="dxa"/>
            <w:vAlign w:val="center"/>
          </w:tcPr>
          <w:p w14:paraId="087D3CA2" w14:textId="75525D6F"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0.69 to 0.72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w:t>
            </w:r>
          </w:p>
        </w:tc>
      </w:tr>
      <w:tr w:rsidR="00FE37EE" w:rsidRPr="002A3326" w14:paraId="1E7E2C5F" w14:textId="77777777" w:rsidTr="004B20F8">
        <w:trPr>
          <w:jc w:val="center"/>
        </w:trPr>
        <w:tc>
          <w:tcPr>
            <w:tcW w:w="3167" w:type="dxa"/>
            <w:hideMark/>
          </w:tcPr>
          <w:p w14:paraId="586F743F"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20 Wood and wood products</w:t>
            </w:r>
          </w:p>
        </w:tc>
        <w:tc>
          <w:tcPr>
            <w:tcW w:w="1701" w:type="dxa"/>
            <w:vAlign w:val="center"/>
          </w:tcPr>
          <w:p w14:paraId="46CB7D30" w14:textId="04AEE9A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0.36 to 0.27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9)</w:t>
            </w:r>
          </w:p>
        </w:tc>
        <w:tc>
          <w:tcPr>
            <w:tcW w:w="1701" w:type="dxa"/>
            <w:vAlign w:val="center"/>
          </w:tcPr>
          <w:p w14:paraId="078E6E49" w14:textId="50B43703"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 to 0.09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1)</w:t>
            </w:r>
          </w:p>
        </w:tc>
        <w:tc>
          <w:tcPr>
            <w:tcW w:w="2147" w:type="dxa"/>
            <w:vAlign w:val="center"/>
          </w:tcPr>
          <w:p w14:paraId="7E29A3CF" w14:textId="73D769F3"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0.61 to 0.69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7)</w:t>
            </w:r>
          </w:p>
        </w:tc>
      </w:tr>
      <w:tr w:rsidR="00FE37EE" w:rsidRPr="002736EC" w14:paraId="02BC6DC1" w14:textId="77777777" w:rsidTr="004B20F8">
        <w:trPr>
          <w:jc w:val="center"/>
        </w:trPr>
        <w:tc>
          <w:tcPr>
            <w:tcW w:w="3167" w:type="dxa"/>
            <w:hideMark/>
          </w:tcPr>
          <w:p w14:paraId="6978E8D7"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21 Pulp, paper, and paper products</w:t>
            </w:r>
          </w:p>
        </w:tc>
        <w:tc>
          <w:tcPr>
            <w:tcW w:w="1701" w:type="dxa"/>
            <w:vAlign w:val="center"/>
          </w:tcPr>
          <w:p w14:paraId="5E896003" w14:textId="45466DC1"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0.33 to 0.28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5)</w:t>
            </w:r>
          </w:p>
        </w:tc>
        <w:tc>
          <w:tcPr>
            <w:tcW w:w="1701" w:type="dxa"/>
            <w:vAlign w:val="center"/>
          </w:tcPr>
          <w:p w14:paraId="5735401C" w14:textId="521026FA"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0.14 to 0.12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w:t>
            </w:r>
          </w:p>
        </w:tc>
        <w:tc>
          <w:tcPr>
            <w:tcW w:w="2147" w:type="dxa"/>
            <w:vAlign w:val="center"/>
          </w:tcPr>
          <w:p w14:paraId="30E95707" w14:textId="2A088E95"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0.67 to 0.73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6)</w:t>
            </w:r>
          </w:p>
        </w:tc>
      </w:tr>
      <w:tr w:rsidR="00FE37EE" w:rsidRPr="002A3326" w14:paraId="4D4837AD" w14:textId="77777777" w:rsidTr="004B20F8">
        <w:trPr>
          <w:jc w:val="center"/>
        </w:trPr>
        <w:tc>
          <w:tcPr>
            <w:tcW w:w="3167" w:type="dxa"/>
          </w:tcPr>
          <w:p w14:paraId="11CB4029"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22 Publishing and printing </w:t>
            </w:r>
          </w:p>
        </w:tc>
        <w:tc>
          <w:tcPr>
            <w:tcW w:w="1701" w:type="dxa"/>
            <w:vAlign w:val="center"/>
          </w:tcPr>
          <w:p w14:paraId="3D691D78" w14:textId="39ED66E5"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0.33 to 0.27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6)</w:t>
            </w:r>
          </w:p>
        </w:tc>
        <w:tc>
          <w:tcPr>
            <w:tcW w:w="1701" w:type="dxa"/>
            <w:vAlign w:val="center"/>
          </w:tcPr>
          <w:p w14:paraId="049C5465" w14:textId="1651900E"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0.10 to 0.08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2)</w:t>
            </w:r>
          </w:p>
        </w:tc>
        <w:tc>
          <w:tcPr>
            <w:tcW w:w="2147" w:type="dxa"/>
            <w:vAlign w:val="center"/>
          </w:tcPr>
          <w:p w14:paraId="7C5E6B53" w14:textId="2552B4FC"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0.57 to 0.62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5)</w:t>
            </w:r>
          </w:p>
        </w:tc>
      </w:tr>
      <w:tr w:rsidR="00FE37EE" w:rsidRPr="002A3326" w14:paraId="36D4812F" w14:textId="77777777" w:rsidTr="004B20F8">
        <w:trPr>
          <w:jc w:val="center"/>
        </w:trPr>
        <w:tc>
          <w:tcPr>
            <w:tcW w:w="3167" w:type="dxa"/>
            <w:hideMark/>
          </w:tcPr>
          <w:p w14:paraId="668CD0AC"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24 Chemicals and chemical products</w:t>
            </w:r>
          </w:p>
        </w:tc>
        <w:tc>
          <w:tcPr>
            <w:tcW w:w="1701" w:type="dxa"/>
            <w:vAlign w:val="center"/>
          </w:tcPr>
          <w:p w14:paraId="432E34BF" w14:textId="63913A9A"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0.24 to 0.20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w:t>
            </w:r>
          </w:p>
        </w:tc>
        <w:tc>
          <w:tcPr>
            <w:tcW w:w="1701" w:type="dxa"/>
            <w:vAlign w:val="center"/>
          </w:tcPr>
          <w:p w14:paraId="5EAA4A31" w14:textId="02266732"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0.19 to 0.15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w:t>
            </w:r>
          </w:p>
        </w:tc>
        <w:tc>
          <w:tcPr>
            <w:tcW w:w="2147" w:type="dxa"/>
            <w:vAlign w:val="center"/>
          </w:tcPr>
          <w:p w14:paraId="45ED2C97" w14:textId="70F5ECA1"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0.61 to 0.69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7)</w:t>
            </w:r>
          </w:p>
        </w:tc>
      </w:tr>
      <w:tr w:rsidR="00FE37EE" w:rsidRPr="002A3326" w14:paraId="1E2126B3" w14:textId="77777777" w:rsidTr="004B20F8">
        <w:trPr>
          <w:jc w:val="center"/>
        </w:trPr>
        <w:tc>
          <w:tcPr>
            <w:tcW w:w="3167" w:type="dxa"/>
            <w:hideMark/>
          </w:tcPr>
          <w:p w14:paraId="116CCA3C"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25 Rubber and plastic products</w:t>
            </w:r>
          </w:p>
        </w:tc>
        <w:tc>
          <w:tcPr>
            <w:tcW w:w="1701" w:type="dxa"/>
            <w:vAlign w:val="center"/>
          </w:tcPr>
          <w:p w14:paraId="15971154" w14:textId="558216DC"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0.32 to 0.28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w:t>
            </w:r>
          </w:p>
        </w:tc>
        <w:tc>
          <w:tcPr>
            <w:tcW w:w="1701" w:type="dxa"/>
            <w:vAlign w:val="center"/>
          </w:tcPr>
          <w:p w14:paraId="5F807976" w14:textId="09EA720F"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0.18 to 0.17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1)</w:t>
            </w:r>
          </w:p>
        </w:tc>
        <w:tc>
          <w:tcPr>
            <w:tcW w:w="2147" w:type="dxa"/>
            <w:vAlign w:val="center"/>
          </w:tcPr>
          <w:p w14:paraId="5EC09BAD" w14:textId="2583C876"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0.65 to 0.70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5)</w:t>
            </w:r>
          </w:p>
        </w:tc>
      </w:tr>
      <w:tr w:rsidR="00FE37EE" w:rsidRPr="002736EC" w14:paraId="2E379CB5" w14:textId="77777777" w:rsidTr="004B20F8">
        <w:trPr>
          <w:jc w:val="center"/>
        </w:trPr>
        <w:tc>
          <w:tcPr>
            <w:tcW w:w="3167" w:type="dxa"/>
            <w:hideMark/>
          </w:tcPr>
          <w:p w14:paraId="78D65540"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26 Other non-metallic mineral products</w:t>
            </w:r>
          </w:p>
        </w:tc>
        <w:tc>
          <w:tcPr>
            <w:tcW w:w="1701" w:type="dxa"/>
            <w:vAlign w:val="center"/>
          </w:tcPr>
          <w:p w14:paraId="5191693E" w14:textId="7AB3EBDB"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0.32 to 0.29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w:t>
            </w:r>
          </w:p>
        </w:tc>
        <w:tc>
          <w:tcPr>
            <w:tcW w:w="1701" w:type="dxa"/>
            <w:vAlign w:val="center"/>
          </w:tcPr>
          <w:p w14:paraId="527F4611" w14:textId="4E1EAD48"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0.17 to 0.15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2)</w:t>
            </w:r>
          </w:p>
        </w:tc>
        <w:tc>
          <w:tcPr>
            <w:tcW w:w="2147" w:type="dxa"/>
            <w:vAlign w:val="center"/>
          </w:tcPr>
          <w:p w14:paraId="77AFCC25" w14:textId="4BAE26F7"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0.60 to 0.65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5)</w:t>
            </w:r>
          </w:p>
        </w:tc>
      </w:tr>
      <w:tr w:rsidR="00FE37EE" w:rsidRPr="002A3326" w14:paraId="197403CA" w14:textId="77777777" w:rsidTr="004B20F8">
        <w:trPr>
          <w:jc w:val="center"/>
        </w:trPr>
        <w:tc>
          <w:tcPr>
            <w:tcW w:w="3167" w:type="dxa"/>
            <w:hideMark/>
          </w:tcPr>
          <w:p w14:paraId="26838992"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27 Basic metals</w:t>
            </w:r>
          </w:p>
        </w:tc>
        <w:tc>
          <w:tcPr>
            <w:tcW w:w="1701" w:type="dxa"/>
            <w:vAlign w:val="center"/>
          </w:tcPr>
          <w:p w14:paraId="1F417A43" w14:textId="636C2D03"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0.39 to 0.36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w:t>
            </w:r>
          </w:p>
        </w:tc>
        <w:tc>
          <w:tcPr>
            <w:tcW w:w="1701" w:type="dxa"/>
            <w:vAlign w:val="center"/>
          </w:tcPr>
          <w:p w14:paraId="2DFC161C" w14:textId="27D9159B"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 to 0.06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1)</w:t>
            </w:r>
          </w:p>
        </w:tc>
        <w:tc>
          <w:tcPr>
            <w:tcW w:w="2147" w:type="dxa"/>
            <w:vAlign w:val="center"/>
          </w:tcPr>
          <w:p w14:paraId="3AE90BBC" w14:textId="7319B23C"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0.68 to 0.72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w:t>
            </w:r>
          </w:p>
        </w:tc>
      </w:tr>
      <w:tr w:rsidR="00FE37EE" w:rsidRPr="002A3326" w14:paraId="6B23B617" w14:textId="77777777" w:rsidTr="004B20F8">
        <w:trPr>
          <w:jc w:val="center"/>
        </w:trPr>
        <w:tc>
          <w:tcPr>
            <w:tcW w:w="3167" w:type="dxa"/>
            <w:hideMark/>
          </w:tcPr>
          <w:p w14:paraId="12C223B8"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28 Fabricated metal products</w:t>
            </w:r>
          </w:p>
        </w:tc>
        <w:tc>
          <w:tcPr>
            <w:tcW w:w="1701" w:type="dxa"/>
            <w:vAlign w:val="center"/>
          </w:tcPr>
          <w:p w14:paraId="3CE0FA53" w14:textId="4807C10E"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0.39 to 0.36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w:t>
            </w:r>
          </w:p>
        </w:tc>
        <w:tc>
          <w:tcPr>
            <w:tcW w:w="1701" w:type="dxa"/>
            <w:vAlign w:val="center"/>
          </w:tcPr>
          <w:p w14:paraId="1DF009A3" w14:textId="2EF92A50"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0.13 to 0.13 (+0.0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w:t>
            </w:r>
          </w:p>
        </w:tc>
        <w:tc>
          <w:tcPr>
            <w:tcW w:w="2147" w:type="dxa"/>
            <w:vAlign w:val="center"/>
          </w:tcPr>
          <w:p w14:paraId="1CAE70A2" w14:textId="3BD7A634"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0.62 to 0.65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w:t>
            </w:r>
          </w:p>
        </w:tc>
      </w:tr>
      <w:tr w:rsidR="00FE37EE" w:rsidRPr="002A3326" w14:paraId="4191AD49" w14:textId="77777777" w:rsidTr="004B20F8">
        <w:trPr>
          <w:jc w:val="center"/>
        </w:trPr>
        <w:tc>
          <w:tcPr>
            <w:tcW w:w="3167" w:type="dxa"/>
            <w:hideMark/>
          </w:tcPr>
          <w:p w14:paraId="540D75E2" w14:textId="77777777" w:rsidR="00FE37EE" w:rsidRPr="002A3326" w:rsidRDefault="00FE37EE" w:rsidP="004B20F8">
            <w:pPr>
              <w:widowControl w:val="0"/>
              <w:tabs>
                <w:tab w:val="left" w:pos="968"/>
              </w:tabs>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29 Machinery and equipment</w:t>
            </w:r>
            <w:r w:rsidRPr="002A3326">
              <w:rPr>
                <w:rFonts w:ascii="Times New Roman" w:hAnsi="Times New Roman" w:cs="Times New Roman"/>
                <w:sz w:val="18"/>
                <w:szCs w:val="18"/>
                <w:lang w:val="en-US"/>
              </w:rPr>
              <w:tab/>
            </w:r>
          </w:p>
        </w:tc>
        <w:tc>
          <w:tcPr>
            <w:tcW w:w="1701" w:type="dxa"/>
            <w:vAlign w:val="center"/>
          </w:tcPr>
          <w:p w14:paraId="23703DBD" w14:textId="6C85FE50"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0.44 to 0.40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w:t>
            </w:r>
          </w:p>
        </w:tc>
        <w:tc>
          <w:tcPr>
            <w:tcW w:w="1701" w:type="dxa"/>
            <w:vAlign w:val="center"/>
          </w:tcPr>
          <w:p w14:paraId="23FD3EF3" w14:textId="75A0A57A"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0.14 to 0.12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2)</w:t>
            </w:r>
          </w:p>
        </w:tc>
        <w:tc>
          <w:tcPr>
            <w:tcW w:w="2147" w:type="dxa"/>
            <w:vAlign w:val="center"/>
          </w:tcPr>
          <w:p w14:paraId="4564A819" w14:textId="5B0FDCD9"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0.63 to 0.68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5)</w:t>
            </w:r>
          </w:p>
        </w:tc>
      </w:tr>
      <w:tr w:rsidR="00FE37EE" w:rsidRPr="002A3326" w14:paraId="79AC5F0C" w14:textId="77777777" w:rsidTr="004B20F8">
        <w:trPr>
          <w:jc w:val="center"/>
        </w:trPr>
        <w:tc>
          <w:tcPr>
            <w:tcW w:w="3167" w:type="dxa"/>
          </w:tcPr>
          <w:p w14:paraId="0CB19A12"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30 Electrical and optical equipment</w:t>
            </w:r>
          </w:p>
        </w:tc>
        <w:tc>
          <w:tcPr>
            <w:tcW w:w="1701" w:type="dxa"/>
            <w:vAlign w:val="center"/>
          </w:tcPr>
          <w:p w14:paraId="14706222" w14:textId="6B7A4729"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0.39 to 0.37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2)</w:t>
            </w:r>
          </w:p>
        </w:tc>
        <w:tc>
          <w:tcPr>
            <w:tcW w:w="1701" w:type="dxa"/>
            <w:vAlign w:val="center"/>
          </w:tcPr>
          <w:p w14:paraId="367171AB" w14:textId="03FC0035"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0.16 to 0.12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w:t>
            </w:r>
          </w:p>
        </w:tc>
        <w:tc>
          <w:tcPr>
            <w:tcW w:w="2147" w:type="dxa"/>
            <w:vAlign w:val="center"/>
          </w:tcPr>
          <w:p w14:paraId="39227341" w14:textId="0A98675F"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0.58 to 0.62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w:t>
            </w:r>
          </w:p>
        </w:tc>
      </w:tr>
      <w:tr w:rsidR="00FE37EE" w:rsidRPr="002A3326" w14:paraId="07EF4E0E" w14:textId="77777777" w:rsidTr="004B20F8">
        <w:trPr>
          <w:jc w:val="center"/>
        </w:trPr>
        <w:tc>
          <w:tcPr>
            <w:tcW w:w="3167" w:type="dxa"/>
            <w:hideMark/>
          </w:tcPr>
          <w:p w14:paraId="64C758C7"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31 Electrical machinery and apparatus </w:t>
            </w:r>
          </w:p>
        </w:tc>
        <w:tc>
          <w:tcPr>
            <w:tcW w:w="1701" w:type="dxa"/>
            <w:vAlign w:val="center"/>
          </w:tcPr>
          <w:p w14:paraId="4EA5A93A" w14:textId="4D08D2B9"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0.41 to 0.36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5)</w:t>
            </w:r>
          </w:p>
        </w:tc>
        <w:tc>
          <w:tcPr>
            <w:tcW w:w="1701" w:type="dxa"/>
            <w:vAlign w:val="center"/>
          </w:tcPr>
          <w:p w14:paraId="4459F53B" w14:textId="75100E28"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0.21 to 0.18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w:t>
            </w:r>
          </w:p>
        </w:tc>
        <w:tc>
          <w:tcPr>
            <w:tcW w:w="2147" w:type="dxa"/>
            <w:vAlign w:val="center"/>
          </w:tcPr>
          <w:p w14:paraId="4A21A622" w14:textId="13C268A1"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0.60 to 0.68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8)</w:t>
            </w:r>
          </w:p>
        </w:tc>
      </w:tr>
      <w:tr w:rsidR="00FE37EE" w:rsidRPr="002A3326" w14:paraId="50A5306E" w14:textId="77777777" w:rsidTr="004B20F8">
        <w:trPr>
          <w:jc w:val="center"/>
        </w:trPr>
        <w:tc>
          <w:tcPr>
            <w:tcW w:w="3167" w:type="dxa"/>
            <w:hideMark/>
          </w:tcPr>
          <w:p w14:paraId="0292318D"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32 Radio, television, and communication</w:t>
            </w:r>
          </w:p>
        </w:tc>
        <w:tc>
          <w:tcPr>
            <w:tcW w:w="1701" w:type="dxa"/>
            <w:vAlign w:val="center"/>
          </w:tcPr>
          <w:p w14:paraId="3D83A61F" w14:textId="6688F386"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0.42 to 0.33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9)</w:t>
            </w:r>
          </w:p>
        </w:tc>
        <w:tc>
          <w:tcPr>
            <w:tcW w:w="1701" w:type="dxa"/>
            <w:vAlign w:val="center"/>
          </w:tcPr>
          <w:p w14:paraId="7E88BA11" w14:textId="51459272"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0.19 to 0.20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1)</w:t>
            </w:r>
          </w:p>
        </w:tc>
        <w:tc>
          <w:tcPr>
            <w:tcW w:w="2147" w:type="dxa"/>
            <w:vAlign w:val="center"/>
          </w:tcPr>
          <w:p w14:paraId="5E5727F8" w14:textId="2434960C"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0.55 to 0.64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9)</w:t>
            </w:r>
          </w:p>
        </w:tc>
      </w:tr>
      <w:tr w:rsidR="00FE37EE" w:rsidRPr="002A3326" w14:paraId="0075904A" w14:textId="77777777" w:rsidTr="004B20F8">
        <w:trPr>
          <w:jc w:val="center"/>
        </w:trPr>
        <w:tc>
          <w:tcPr>
            <w:tcW w:w="3167" w:type="dxa"/>
            <w:hideMark/>
          </w:tcPr>
          <w:p w14:paraId="6C3FD5E8"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33 Medical and precision instruments</w:t>
            </w:r>
          </w:p>
        </w:tc>
        <w:tc>
          <w:tcPr>
            <w:tcW w:w="1701" w:type="dxa"/>
            <w:vAlign w:val="center"/>
          </w:tcPr>
          <w:p w14:paraId="67FE1F56" w14:textId="2EF3403C"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0.48 to 0.46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2)</w:t>
            </w:r>
          </w:p>
        </w:tc>
        <w:tc>
          <w:tcPr>
            <w:tcW w:w="1701" w:type="dxa"/>
            <w:vAlign w:val="center"/>
          </w:tcPr>
          <w:p w14:paraId="1B052267" w14:textId="1B38E7F9"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0.12 to 0.10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2)</w:t>
            </w:r>
          </w:p>
        </w:tc>
        <w:tc>
          <w:tcPr>
            <w:tcW w:w="2147" w:type="dxa"/>
            <w:vAlign w:val="center"/>
          </w:tcPr>
          <w:p w14:paraId="2F057C12" w14:textId="106D0E9F"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0.55 to 0.57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2)</w:t>
            </w:r>
          </w:p>
        </w:tc>
      </w:tr>
      <w:tr w:rsidR="00FE37EE" w:rsidRPr="002A3326" w14:paraId="3600522F" w14:textId="77777777" w:rsidTr="004B20F8">
        <w:trPr>
          <w:jc w:val="center"/>
        </w:trPr>
        <w:tc>
          <w:tcPr>
            <w:tcW w:w="3167" w:type="dxa"/>
            <w:hideMark/>
          </w:tcPr>
          <w:p w14:paraId="392D20E1"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34 Motor vehicles and trailers</w:t>
            </w:r>
          </w:p>
        </w:tc>
        <w:tc>
          <w:tcPr>
            <w:tcW w:w="1701" w:type="dxa"/>
            <w:vAlign w:val="center"/>
          </w:tcPr>
          <w:p w14:paraId="135321D9" w14:textId="44F40E7F"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0.40 to 0.34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6)</w:t>
            </w:r>
          </w:p>
        </w:tc>
        <w:tc>
          <w:tcPr>
            <w:tcW w:w="1701" w:type="dxa"/>
            <w:vAlign w:val="center"/>
          </w:tcPr>
          <w:p w14:paraId="7746330F" w14:textId="67C56823"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0.19 to 0.17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2)</w:t>
            </w:r>
          </w:p>
        </w:tc>
        <w:tc>
          <w:tcPr>
            <w:tcW w:w="2147" w:type="dxa"/>
            <w:vAlign w:val="center"/>
          </w:tcPr>
          <w:p w14:paraId="5B21AD40" w14:textId="42D6AF72"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0.65 to 0.73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8)</w:t>
            </w:r>
          </w:p>
        </w:tc>
      </w:tr>
      <w:tr w:rsidR="00FE37EE" w:rsidRPr="002A3326" w14:paraId="4FCFAA31" w14:textId="77777777" w:rsidTr="004B20F8">
        <w:trPr>
          <w:trHeight w:val="74"/>
          <w:jc w:val="center"/>
        </w:trPr>
        <w:tc>
          <w:tcPr>
            <w:tcW w:w="3167" w:type="dxa"/>
            <w:tcBorders>
              <w:top w:val="nil"/>
              <w:left w:val="nil"/>
              <w:right w:val="nil"/>
            </w:tcBorders>
          </w:tcPr>
          <w:p w14:paraId="455D980F" w14:textId="77777777" w:rsidR="00FE37EE" w:rsidRPr="002A3326"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r w:rsidRPr="002A3326">
              <w:rPr>
                <w:rFonts w:ascii="Times New Roman" w:hAnsi="Times New Roman" w:cs="Times New Roman"/>
                <w:sz w:val="18"/>
                <w:szCs w:val="18"/>
                <w:lang w:val="en-US"/>
              </w:rPr>
              <w:t>35 Transport equipment</w:t>
            </w:r>
          </w:p>
        </w:tc>
        <w:tc>
          <w:tcPr>
            <w:tcW w:w="1701" w:type="dxa"/>
            <w:tcBorders>
              <w:top w:val="nil"/>
              <w:left w:val="nil"/>
              <w:right w:val="nil"/>
            </w:tcBorders>
            <w:vAlign w:val="center"/>
          </w:tcPr>
          <w:p w14:paraId="329F6020" w14:textId="72FCFC31"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0.38 to 0.35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3)</w:t>
            </w:r>
          </w:p>
        </w:tc>
        <w:tc>
          <w:tcPr>
            <w:tcW w:w="1701" w:type="dxa"/>
            <w:tcBorders>
              <w:top w:val="nil"/>
              <w:left w:val="nil"/>
              <w:right w:val="nil"/>
            </w:tcBorders>
            <w:vAlign w:val="center"/>
          </w:tcPr>
          <w:p w14:paraId="27377BF3" w14:textId="06578CE9"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0.04 to 0.03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1)</w:t>
            </w:r>
          </w:p>
        </w:tc>
        <w:tc>
          <w:tcPr>
            <w:tcW w:w="2147" w:type="dxa"/>
            <w:tcBorders>
              <w:top w:val="nil"/>
              <w:left w:val="nil"/>
              <w:right w:val="nil"/>
            </w:tcBorders>
            <w:vAlign w:val="center"/>
          </w:tcPr>
          <w:p w14:paraId="169AE854" w14:textId="41157F68"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0.60 to 0.65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5)</w:t>
            </w:r>
          </w:p>
        </w:tc>
      </w:tr>
      <w:tr w:rsidR="00FE37EE" w:rsidRPr="002A3326" w14:paraId="41671015" w14:textId="77777777" w:rsidTr="004B20F8">
        <w:trPr>
          <w:trHeight w:val="74"/>
          <w:jc w:val="center"/>
        </w:trPr>
        <w:tc>
          <w:tcPr>
            <w:tcW w:w="3167" w:type="dxa"/>
            <w:tcBorders>
              <w:top w:val="nil"/>
              <w:left w:val="nil"/>
              <w:right w:val="nil"/>
            </w:tcBorders>
            <w:hideMark/>
          </w:tcPr>
          <w:p w14:paraId="6CC1052C" w14:textId="77777777" w:rsidR="00FE37EE" w:rsidRPr="002A3326"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36 Furniture manufacturing </w:t>
            </w:r>
          </w:p>
        </w:tc>
        <w:tc>
          <w:tcPr>
            <w:tcW w:w="1701" w:type="dxa"/>
            <w:tcBorders>
              <w:top w:val="nil"/>
              <w:left w:val="nil"/>
              <w:right w:val="nil"/>
            </w:tcBorders>
            <w:vAlign w:val="center"/>
          </w:tcPr>
          <w:p w14:paraId="43F04DFD" w14:textId="61DCE9AA"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0.35 to 0.31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4)</w:t>
            </w:r>
          </w:p>
        </w:tc>
        <w:tc>
          <w:tcPr>
            <w:tcW w:w="1701" w:type="dxa"/>
            <w:tcBorders>
              <w:top w:val="nil"/>
              <w:left w:val="nil"/>
              <w:right w:val="nil"/>
            </w:tcBorders>
            <w:vAlign w:val="center"/>
          </w:tcPr>
          <w:p w14:paraId="74ECB70D" w14:textId="6E63D10B"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0.19 to 0.21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2)</w:t>
            </w:r>
          </w:p>
        </w:tc>
        <w:tc>
          <w:tcPr>
            <w:tcW w:w="2147" w:type="dxa"/>
            <w:tcBorders>
              <w:top w:val="nil"/>
              <w:left w:val="nil"/>
              <w:right w:val="nil"/>
            </w:tcBorders>
            <w:vAlign w:val="center"/>
          </w:tcPr>
          <w:p w14:paraId="38376D40" w14:textId="70C58E32" w:rsidR="00FE37EE" w:rsidRPr="002A3326"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0.67 to 0.74 (+0.</w:t>
            </w:r>
            <w:r w:rsidR="00A27C02">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7)</w:t>
            </w:r>
          </w:p>
        </w:tc>
      </w:tr>
      <w:tr w:rsidR="00FE37EE" w:rsidRPr="00D60C61" w14:paraId="32588B30" w14:textId="77777777" w:rsidTr="004B20F8">
        <w:trPr>
          <w:trHeight w:val="74"/>
          <w:jc w:val="center"/>
        </w:trPr>
        <w:tc>
          <w:tcPr>
            <w:tcW w:w="8716" w:type="dxa"/>
            <w:gridSpan w:val="4"/>
            <w:tcBorders>
              <w:top w:val="single" w:sz="4" w:space="0" w:color="auto"/>
              <w:left w:val="nil"/>
              <w:bottom w:val="nil"/>
              <w:right w:val="nil"/>
            </w:tcBorders>
            <w:hideMark/>
          </w:tcPr>
          <w:p w14:paraId="29E0DBAF" w14:textId="77777777" w:rsidR="00FE37EE" w:rsidRPr="00BD0E57" w:rsidRDefault="00FE37EE" w:rsidP="004B20F8">
            <w:pPr>
              <w:spacing w:before="60" w:after="240" w:line="240" w:lineRule="auto"/>
              <w:jc w:val="left"/>
              <w:rPr>
                <w:rFonts w:ascii="Times New Roman" w:eastAsia="Times New Roman" w:hAnsi="Times New Roman" w:cs="Times New Roman"/>
                <w:sz w:val="18"/>
                <w:szCs w:val="18"/>
                <w:lang w:val="en-US" w:eastAsia="de-DE"/>
              </w:rPr>
            </w:pPr>
            <w:r w:rsidRPr="00BD0E57">
              <w:rPr>
                <w:rFonts w:ascii="Times New Roman" w:eastAsia="Times New Roman" w:hAnsi="Times New Roman" w:cs="Times New Roman"/>
                <w:sz w:val="18"/>
                <w:szCs w:val="18"/>
                <w:lang w:val="en-US" w:eastAsia="de-DE"/>
              </w:rPr>
              <w:t xml:space="preserve">Notes: Table </w:t>
            </w:r>
            <w:r>
              <w:rPr>
                <w:rFonts w:ascii="Times New Roman" w:eastAsia="Times New Roman" w:hAnsi="Times New Roman" w:cs="Times New Roman"/>
                <w:sz w:val="18"/>
                <w:szCs w:val="18"/>
                <w:lang w:val="en-US" w:eastAsia="de-DE"/>
              </w:rPr>
              <w:t>D.1</w:t>
            </w:r>
            <w:r w:rsidRPr="00BD0E57">
              <w:rPr>
                <w:rFonts w:ascii="Times New Roman" w:eastAsia="Times New Roman" w:hAnsi="Times New Roman" w:cs="Times New Roman"/>
                <w:sz w:val="18"/>
                <w:szCs w:val="18"/>
                <w:lang w:val="en-US" w:eastAsia="de-DE"/>
              </w:rPr>
              <w:t xml:space="preserve"> </w:t>
            </w:r>
            <w:r>
              <w:rPr>
                <w:rFonts w:ascii="Times New Roman" w:eastAsia="Times New Roman" w:hAnsi="Times New Roman" w:cs="Times New Roman"/>
                <w:sz w:val="18"/>
                <w:szCs w:val="18"/>
                <w:lang w:val="en-US" w:eastAsia="de-DE"/>
              </w:rPr>
              <w:t>reports changes in industry-level output elasticities between 1995 and 2014.</w:t>
            </w:r>
          </w:p>
        </w:tc>
      </w:tr>
    </w:tbl>
    <w:p w14:paraId="09E07646" w14:textId="77777777" w:rsidR="00FE37EE" w:rsidRDefault="00FE37EE" w:rsidP="00FE37EE">
      <w:pPr>
        <w:ind w:left="357" w:hanging="357"/>
        <w:rPr>
          <w:rFonts w:ascii="Times New Roman" w:eastAsiaTheme="majorEastAsia" w:hAnsi="Times New Roman" w:cstheme="majorBidi"/>
          <w:bCs/>
          <w:i/>
          <w:szCs w:val="26"/>
          <w:lang w:val="en-US"/>
        </w:rPr>
      </w:pPr>
    </w:p>
    <w:p w14:paraId="03261A00" w14:textId="77777777" w:rsidR="00FE37EE" w:rsidRDefault="00FE37EE" w:rsidP="00FE37EE">
      <w:pPr>
        <w:ind w:left="357" w:hanging="357"/>
        <w:rPr>
          <w:rFonts w:ascii="Times New Roman" w:eastAsiaTheme="majorEastAsia" w:hAnsi="Times New Roman" w:cstheme="majorBidi"/>
          <w:bCs/>
          <w:i/>
          <w:szCs w:val="26"/>
          <w:lang w:val="en-US"/>
        </w:rPr>
      </w:pPr>
      <w:r>
        <w:rPr>
          <w:lang w:val="en-US"/>
        </w:rPr>
        <w:br w:type="page"/>
      </w:r>
    </w:p>
    <w:p w14:paraId="67C018D0" w14:textId="77777777" w:rsidR="00FE37EE" w:rsidRDefault="00FE37EE" w:rsidP="00FE37EE">
      <w:pPr>
        <w:pStyle w:val="Heading2"/>
        <w:numPr>
          <w:ilvl w:val="0"/>
          <w:numId w:val="0"/>
        </w:numPr>
        <w:rPr>
          <w:lang w:val="en-US"/>
        </w:rPr>
      </w:pPr>
      <w:bookmarkStart w:id="19" w:name="_Toc84591607"/>
      <w:r w:rsidRPr="0028285B">
        <w:rPr>
          <w:lang w:val="en-US"/>
        </w:rPr>
        <w:lastRenderedPageBreak/>
        <w:t>Append</w:t>
      </w:r>
      <w:r w:rsidRPr="00361B95">
        <w:rPr>
          <w:lang w:val="en-US"/>
        </w:rPr>
        <w:t xml:space="preserve">ix </w:t>
      </w:r>
      <w:r>
        <w:rPr>
          <w:lang w:val="en-US"/>
        </w:rPr>
        <w:t>E</w:t>
      </w:r>
      <w:r w:rsidRPr="00361B95">
        <w:rPr>
          <w:lang w:val="en-US"/>
        </w:rPr>
        <w:t>:</w:t>
      </w:r>
      <w:r>
        <w:rPr>
          <w:lang w:val="en-US"/>
        </w:rPr>
        <w:t xml:space="preserve"> Identifying moments</w:t>
      </w:r>
      <w:bookmarkEnd w:id="19"/>
    </w:p>
    <w:p w14:paraId="4F84C0DA" w14:textId="77777777" w:rsidR="00FE37EE" w:rsidRDefault="00FE37EE" w:rsidP="00FE37EE">
      <w:pPr>
        <w:pStyle w:val="haupttext"/>
        <w:rPr>
          <w:lang w:val="en-US"/>
        </w:rPr>
      </w:pPr>
      <w:r>
        <w:rPr>
          <w:lang w:val="en-US"/>
        </w:rPr>
        <w:t xml:space="preserve">The identifying moments of the main text are formally given by: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5E6787" w14:paraId="5DC9CC5F" w14:textId="77777777" w:rsidTr="004B20F8">
        <w:trPr>
          <w:trHeight w:val="794"/>
        </w:trPr>
        <w:tc>
          <w:tcPr>
            <w:tcW w:w="0" w:type="auto"/>
            <w:vAlign w:val="center"/>
          </w:tcPr>
          <w:p w14:paraId="32E73B25" w14:textId="77777777" w:rsidR="00FE37EE" w:rsidRDefault="00FE37EE" w:rsidP="004B20F8">
            <w:pPr>
              <w:pStyle w:val="haupttext"/>
              <w:ind w:firstLine="0"/>
              <w:jc w:val="center"/>
              <w:rPr>
                <w:lang w:val="en-US"/>
              </w:rPr>
            </w:pPr>
            <w:r>
              <w:rPr>
                <w:lang w:val="en-US"/>
              </w:rPr>
              <w:t>(E.1)</w:t>
            </w:r>
          </w:p>
        </w:tc>
        <w:tc>
          <w:tcPr>
            <w:tcW w:w="7274" w:type="dxa"/>
            <w:vAlign w:val="center"/>
          </w:tcPr>
          <w:p w14:paraId="6BD4CD03" w14:textId="77777777" w:rsidR="00FE37EE" w:rsidRPr="005E6787" w:rsidRDefault="00FE37EE" w:rsidP="004B20F8">
            <w:pPr>
              <w:pStyle w:val="haupttext"/>
              <w:rPr>
                <w:lang w:val="en-US"/>
              </w:rPr>
            </w:pPr>
            <m:oMathPara>
              <m:oMath>
                <m:r>
                  <w:rPr>
                    <w:rFonts w:ascii="Cambria Math" w:eastAsiaTheme="minorEastAsia" w:hAnsi="Cambria Math"/>
                    <w:szCs w:val="26"/>
                    <w:lang w:val="en-US"/>
                  </w:rPr>
                  <m:t>E</m:t>
                </m:r>
                <m:d>
                  <m:dPr>
                    <m:ctrlPr>
                      <w:rPr>
                        <w:rFonts w:ascii="Cambria Math" w:eastAsiaTheme="minorEastAsia" w:hAnsi="Cambria Math"/>
                        <w:i/>
                        <w:szCs w:val="26"/>
                        <w:lang w:val="en-US"/>
                      </w:rPr>
                    </m:ctrlPr>
                  </m:dPr>
                  <m:e>
                    <m:d>
                      <m:dPr>
                        <m:ctrlPr>
                          <w:rPr>
                            <w:rFonts w:ascii="Cambria Math" w:eastAsiaTheme="minorEastAsia" w:hAnsi="Cambria Math"/>
                            <w:i/>
                            <w:szCs w:val="26"/>
                            <w:lang w:val="en-US"/>
                          </w:rPr>
                        </m:ctrlPr>
                      </m:dPr>
                      <m:e>
                        <m:sSub>
                          <m:sSubPr>
                            <m:ctrlPr>
                              <w:rPr>
                                <w:rFonts w:ascii="Cambria Math" w:eastAsiaTheme="minorEastAsia" w:hAnsi="Cambria Math"/>
                                <w:i/>
                                <w:szCs w:val="26"/>
                                <w:lang w:val="en-US"/>
                              </w:rPr>
                            </m:ctrlPr>
                          </m:sSubPr>
                          <m:e>
                            <m:r>
                              <w:rPr>
                                <w:rFonts w:ascii="Cambria Math" w:eastAsiaTheme="minorEastAsia" w:hAnsi="Cambria Math"/>
                                <w:szCs w:val="26"/>
                                <w:lang w:val="en-US"/>
                              </w:rPr>
                              <m:t>ε</m:t>
                            </m:r>
                          </m:e>
                          <m:sub>
                            <m:r>
                              <w:rPr>
                                <w:rFonts w:ascii="Cambria Math" w:eastAsiaTheme="minorEastAsia" w:hAnsi="Cambria Math"/>
                                <w:szCs w:val="26"/>
                                <w:lang w:val="en-US"/>
                              </w:rPr>
                              <m:t>it</m:t>
                            </m:r>
                          </m:sub>
                        </m:sSub>
                        <m:r>
                          <w:rPr>
                            <w:rFonts w:ascii="Cambria Math" w:eastAsiaTheme="minorEastAsia" w:hAnsi="Cambria Math"/>
                            <w:szCs w:val="26"/>
                            <w:lang w:val="en-US"/>
                          </w:rPr>
                          <m:t>+</m:t>
                        </m:r>
                        <m:sSub>
                          <m:sSubPr>
                            <m:ctrlPr>
                              <w:rPr>
                                <w:rFonts w:ascii="Cambria Math" w:hAnsi="Cambria Math"/>
                                <w:i/>
                                <w:szCs w:val="26"/>
                                <w:lang w:val="en-US"/>
                              </w:rPr>
                            </m:ctrlPr>
                          </m:sSubPr>
                          <m:e>
                            <m:r>
                              <w:rPr>
                                <w:rFonts w:ascii="Cambria Math" w:hAnsi="Cambria Math"/>
                                <w:szCs w:val="26"/>
                                <w:lang w:val="en-US"/>
                              </w:rPr>
                              <m:t>ξ</m:t>
                            </m:r>
                          </m:e>
                          <m:sub>
                            <m:r>
                              <w:rPr>
                                <w:rFonts w:ascii="Cambria Math" w:hAnsi="Cambria Math"/>
                                <w:szCs w:val="26"/>
                                <w:lang w:val="en-US"/>
                              </w:rPr>
                              <m:t>it</m:t>
                            </m:r>
                          </m:sub>
                        </m:sSub>
                        <m:ctrlPr>
                          <w:rPr>
                            <w:rFonts w:ascii="Cambria Math" w:hAnsi="Cambria Math"/>
                            <w:i/>
                            <w:szCs w:val="26"/>
                            <w:lang w:val="en-US"/>
                          </w:rPr>
                        </m:ctrlPr>
                      </m:e>
                    </m:d>
                    <m:sSub>
                      <m:sSubPr>
                        <m:ctrlPr>
                          <w:rPr>
                            <w:rFonts w:ascii="Cambria Math" w:hAnsi="Cambria Math"/>
                            <w:szCs w:val="26"/>
                            <w:lang w:val="en-US"/>
                          </w:rPr>
                        </m:ctrlPr>
                      </m:sSubPr>
                      <m:e>
                        <m:r>
                          <m:rPr>
                            <m:sty m:val="b"/>
                          </m:rPr>
                          <w:rPr>
                            <w:rFonts w:ascii="Cambria Math" w:hAnsi="Cambria Math"/>
                            <w:szCs w:val="26"/>
                            <w:lang w:val="en-US"/>
                          </w:rPr>
                          <m:t>Υ</m:t>
                        </m:r>
                      </m:e>
                      <m:sub>
                        <m:r>
                          <w:rPr>
                            <w:rFonts w:ascii="Cambria Math" w:hAnsi="Cambria Math"/>
                            <w:szCs w:val="26"/>
                            <w:lang w:val="en-US"/>
                          </w:rPr>
                          <m:t>it</m:t>
                        </m:r>
                      </m:sub>
                    </m:sSub>
                    <m:ctrlPr>
                      <w:rPr>
                        <w:rFonts w:ascii="Cambria Math" w:hAnsi="Cambria Math"/>
                        <w:i/>
                        <w:szCs w:val="26"/>
                        <w:lang w:val="en-US"/>
                      </w:rPr>
                    </m:ctrlPr>
                  </m:e>
                </m:d>
                <m:r>
                  <w:rPr>
                    <w:rFonts w:ascii="Cambria Math" w:hAnsi="Cambria Math"/>
                    <w:szCs w:val="26"/>
                    <w:lang w:val="en-US"/>
                  </w:rPr>
                  <m:t>=0,</m:t>
                </m:r>
              </m:oMath>
            </m:oMathPara>
          </w:p>
        </w:tc>
      </w:tr>
    </w:tbl>
    <w:p w14:paraId="21B24216" w14:textId="77777777" w:rsidR="00FE37EE" w:rsidRDefault="00FE37EE" w:rsidP="00FE37EE">
      <w:pPr>
        <w:pStyle w:val="haupttext"/>
        <w:rPr>
          <w:lang w:val="en-US"/>
        </w:rPr>
      </w:pPr>
      <w:r>
        <w:rPr>
          <w:lang w:val="en-US"/>
        </w:rPr>
        <w:t>with</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
        <w:gridCol w:w="7274"/>
      </w:tblGrid>
      <w:tr w:rsidR="00FE37EE" w:rsidRPr="005E6787" w14:paraId="22C651F1" w14:textId="77777777" w:rsidTr="004B20F8">
        <w:trPr>
          <w:trHeight w:val="794"/>
        </w:trPr>
        <w:tc>
          <w:tcPr>
            <w:tcW w:w="0" w:type="auto"/>
            <w:vAlign w:val="center"/>
          </w:tcPr>
          <w:p w14:paraId="4E9E1D35" w14:textId="77777777" w:rsidR="00FE37EE" w:rsidRDefault="00FE37EE" w:rsidP="004B20F8">
            <w:pPr>
              <w:pStyle w:val="haupttext"/>
              <w:ind w:firstLine="0"/>
              <w:jc w:val="center"/>
              <w:rPr>
                <w:lang w:val="en-US"/>
              </w:rPr>
            </w:pPr>
            <w:r>
              <w:rPr>
                <w:lang w:val="en-US"/>
              </w:rPr>
              <w:t>(E.2)</w:t>
            </w:r>
          </w:p>
        </w:tc>
        <w:tc>
          <w:tcPr>
            <w:tcW w:w="7274" w:type="dxa"/>
            <w:vAlign w:val="center"/>
          </w:tcPr>
          <w:p w14:paraId="22D36494" w14:textId="77777777" w:rsidR="00FE37EE" w:rsidRPr="00253BEA" w:rsidRDefault="00EC4300" w:rsidP="004B20F8">
            <w:pPr>
              <w:pStyle w:val="haupttext"/>
              <w:rPr>
                <w:szCs w:val="26"/>
                <w:lang w:val="en-US"/>
              </w:rPr>
            </w:pPr>
            <m:oMathPara>
              <m:oMath>
                <m:sSubSup>
                  <m:sSubSupPr>
                    <m:ctrlPr>
                      <w:rPr>
                        <w:rFonts w:ascii="Cambria Math" w:hAnsi="Cambria Math"/>
                        <w:szCs w:val="26"/>
                        <w:lang w:val="en-US"/>
                      </w:rPr>
                    </m:ctrlPr>
                  </m:sSubSupPr>
                  <m:e>
                    <m:r>
                      <m:rPr>
                        <m:sty m:val="b"/>
                      </m:rPr>
                      <w:rPr>
                        <w:rFonts w:ascii="Cambria Math" w:hAnsi="Cambria Math"/>
                        <w:szCs w:val="26"/>
                        <w:lang w:val="en-US"/>
                      </w:rPr>
                      <m:t>Υ</m:t>
                    </m:r>
                  </m:e>
                  <m:sub>
                    <m:r>
                      <w:rPr>
                        <w:rFonts w:ascii="Cambria Math" w:hAnsi="Cambria Math"/>
                        <w:szCs w:val="26"/>
                        <w:lang w:val="en-US"/>
                      </w:rPr>
                      <m:t>it</m:t>
                    </m:r>
                  </m:sub>
                  <m:sup>
                    <m:r>
                      <w:rPr>
                        <w:rFonts w:ascii="Cambria Math" w:hAnsi="Cambria Math"/>
                        <w:szCs w:val="26"/>
                        <w:lang w:val="en-US"/>
                      </w:rPr>
                      <m:t>'</m:t>
                    </m:r>
                  </m:sup>
                </m:sSubSup>
                <m:r>
                  <w:rPr>
                    <w:rFonts w:ascii="Cambria Math" w:hAnsi="Cambria Math"/>
                    <w:szCs w:val="26"/>
                    <w:lang w:val="en-US"/>
                  </w:rPr>
                  <m:t>=</m:t>
                </m:r>
                <m:d>
                  <m:dPr>
                    <m:ctrlPr>
                      <w:rPr>
                        <w:rFonts w:ascii="Cambria Math" w:hAnsi="Cambria Math"/>
                        <w:i/>
                        <w:szCs w:val="26"/>
                        <w:lang w:val="en-US"/>
                      </w:rPr>
                    </m:ctrlPr>
                  </m:dPr>
                  <m:e>
                    <m:r>
                      <w:rPr>
                        <w:rFonts w:ascii="Cambria Math" w:hAnsi="Cambria Math"/>
                        <w:szCs w:val="26"/>
                        <w:lang w:val="en-US"/>
                      </w:rPr>
                      <m:t xml:space="preserve"> </m:t>
                    </m:r>
                    <m:sSub>
                      <m:sSubPr>
                        <m:ctrlPr>
                          <w:rPr>
                            <w:rFonts w:ascii="Cambria Math" w:hAnsi="Cambria Math"/>
                            <w:i/>
                            <w:szCs w:val="26"/>
                            <w:lang w:val="en-US"/>
                          </w:rPr>
                        </m:ctrlPr>
                      </m:sSubPr>
                      <m:e>
                        <m:r>
                          <w:rPr>
                            <w:rFonts w:ascii="Cambria Math" w:hAnsi="Cambria Math"/>
                            <w:szCs w:val="26"/>
                            <w:lang w:val="en-US"/>
                          </w:rPr>
                          <m:t>J</m:t>
                        </m:r>
                      </m:e>
                      <m:sub>
                        <m:r>
                          <w:rPr>
                            <w:rFonts w:ascii="Cambria Math" w:hAnsi="Cambria Math"/>
                            <w:szCs w:val="26"/>
                            <w:lang w:val="en-US"/>
                          </w:rPr>
                          <m:t>it</m:t>
                        </m:r>
                      </m:sub>
                    </m:sSub>
                    <m:d>
                      <m:dPr>
                        <m:ctrlPr>
                          <w:rPr>
                            <w:rFonts w:ascii="Cambria Math" w:hAnsi="Cambria Math"/>
                            <w:i/>
                            <w:szCs w:val="26"/>
                            <w:lang w:val="en-US"/>
                          </w:rPr>
                        </m:ctrlPr>
                      </m:dPr>
                      <m:e>
                        <m:r>
                          <w:rPr>
                            <w:rFonts w:ascii="Cambria Math" w:hAnsi="Cambria Math"/>
                            <w:szCs w:val="26"/>
                            <w:lang w:val="en-US"/>
                          </w:rPr>
                          <m:t>.</m:t>
                        </m:r>
                      </m:e>
                    </m:d>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 xml:space="preserve"> A</m:t>
                        </m:r>
                      </m:e>
                      <m:sub>
                        <m:r>
                          <w:rPr>
                            <w:rFonts w:ascii="Cambria Math" w:hAnsi="Cambria Math"/>
                            <w:szCs w:val="26"/>
                            <w:lang w:val="en-US"/>
                          </w:rPr>
                          <m:t>it-1</m:t>
                        </m:r>
                      </m:sub>
                    </m:sSub>
                    <m:d>
                      <m:dPr>
                        <m:ctrlPr>
                          <w:rPr>
                            <w:rFonts w:ascii="Cambria Math" w:hAnsi="Cambria Math"/>
                            <w:i/>
                            <w:szCs w:val="26"/>
                            <w:lang w:val="en-US"/>
                          </w:rPr>
                        </m:ctrlPr>
                      </m:dPr>
                      <m:e>
                        <m:r>
                          <w:rPr>
                            <w:rFonts w:ascii="Cambria Math" w:hAnsi="Cambria Math"/>
                            <w:szCs w:val="26"/>
                            <w:lang w:val="en-US"/>
                          </w:rPr>
                          <m:t>.</m:t>
                        </m:r>
                      </m:e>
                    </m:d>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 xml:space="preserve"> T</m:t>
                        </m:r>
                      </m:e>
                      <m:sub>
                        <m:r>
                          <w:rPr>
                            <w:rFonts w:ascii="Cambria Math" w:hAnsi="Cambria Math"/>
                            <w:szCs w:val="26"/>
                            <w:lang w:val="en-US"/>
                          </w:rPr>
                          <m:t>it-1</m:t>
                        </m:r>
                      </m:sub>
                    </m:sSub>
                    <m:d>
                      <m:dPr>
                        <m:ctrlPr>
                          <w:rPr>
                            <w:rFonts w:ascii="Cambria Math" w:hAnsi="Cambria Math"/>
                            <w:i/>
                            <w:szCs w:val="26"/>
                            <w:lang w:val="en-US"/>
                          </w:rPr>
                        </m:ctrlPr>
                      </m:dPr>
                      <m:e>
                        <m:r>
                          <w:rPr>
                            <w:rFonts w:ascii="Cambria Math" w:hAnsi="Cambria Math"/>
                            <w:szCs w:val="26"/>
                            <w:lang w:val="en-US"/>
                          </w:rPr>
                          <m:t>.</m:t>
                        </m:r>
                      </m:e>
                    </m:d>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 xml:space="preserve"> </m:t>
                        </m:r>
                        <m:r>
                          <m:rPr>
                            <m:sty m:val="p"/>
                          </m:rPr>
                          <w:rPr>
                            <w:rFonts w:ascii="Cambria Math" w:hAnsi="Cambria Math"/>
                            <w:szCs w:val="26"/>
                            <w:lang w:val="en-US"/>
                          </w:rPr>
                          <m:t>Ψ</m:t>
                        </m:r>
                      </m:e>
                      <m:sub>
                        <m:r>
                          <w:rPr>
                            <w:rFonts w:ascii="Cambria Math" w:hAnsi="Cambria Math"/>
                            <w:szCs w:val="26"/>
                            <w:lang w:val="en-US"/>
                          </w:rPr>
                          <m:t>it</m:t>
                        </m:r>
                      </m:sub>
                    </m:sSub>
                    <m:d>
                      <m:dPr>
                        <m:ctrlPr>
                          <w:rPr>
                            <w:rFonts w:ascii="Cambria Math" w:hAnsi="Cambria Math"/>
                            <w:i/>
                            <w:szCs w:val="26"/>
                            <w:lang w:val="en-US"/>
                          </w:rPr>
                        </m:ctrlPr>
                      </m:dPr>
                      <m:e>
                        <m:r>
                          <w:rPr>
                            <w:rFonts w:ascii="Cambria Math" w:hAnsi="Cambria Math"/>
                            <w:szCs w:val="26"/>
                            <w:lang w:val="en-US"/>
                          </w:rPr>
                          <m:t>.</m:t>
                        </m:r>
                      </m:e>
                    </m:d>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 xml:space="preserve"> </m:t>
                        </m:r>
                        <m:r>
                          <m:rPr>
                            <m:sty m:val="bi"/>
                          </m:rPr>
                          <w:rPr>
                            <w:rFonts w:ascii="Cambria Math" w:hAnsi="Cambria Math"/>
                            <w:szCs w:val="24"/>
                            <w:lang w:val="en-US"/>
                          </w:rPr>
                          <m:t>ν</m:t>
                        </m:r>
                      </m:e>
                      <m:sub>
                        <m:r>
                          <w:rPr>
                            <w:rFonts w:ascii="Cambria Math" w:hAnsi="Cambria Math"/>
                            <w:szCs w:val="26"/>
                            <w:lang w:val="en-US"/>
                          </w:rPr>
                          <m:t>it-1</m:t>
                        </m:r>
                      </m:sub>
                    </m:sSub>
                  </m:e>
                </m:d>
                <m:r>
                  <w:rPr>
                    <w:rFonts w:ascii="Cambria Math" w:hAnsi="Cambria Math"/>
                    <w:szCs w:val="26"/>
                    <w:lang w:val="en-US"/>
                  </w:rPr>
                  <m:t>,</m:t>
                </m:r>
              </m:oMath>
            </m:oMathPara>
          </w:p>
        </w:tc>
      </w:tr>
    </w:tbl>
    <w:p w14:paraId="2D424BAA" w14:textId="77777777" w:rsidR="00FE37EE" w:rsidRDefault="00FE37EE" w:rsidP="00FE37EE">
      <w:pPr>
        <w:pStyle w:val="haupttext"/>
        <w:rPr>
          <w:lang w:val="en-US"/>
        </w:rPr>
      </w:pPr>
      <w:r>
        <w:rPr>
          <w:lang w:val="en-US"/>
        </w:rPr>
        <w:t>where for convenience I defined:</w:t>
      </w:r>
    </w:p>
    <w:p w14:paraId="635D8CAD" w14:textId="77777777" w:rsidR="00FE37EE" w:rsidRDefault="00EC4300" w:rsidP="00FE37EE">
      <w:pPr>
        <w:pStyle w:val="haupttext"/>
        <w:spacing w:before="60" w:after="60"/>
        <w:ind w:firstLine="0"/>
        <w:contextualSpacing w:val="0"/>
        <w:rPr>
          <w:szCs w:val="26"/>
          <w:lang w:val="en-US"/>
        </w:rPr>
      </w:pPr>
      <m:oMath>
        <m:sSub>
          <m:sSubPr>
            <m:ctrlPr>
              <w:rPr>
                <w:rFonts w:ascii="Cambria Math" w:hAnsi="Cambria Math"/>
                <w:i/>
                <w:szCs w:val="26"/>
                <w:lang w:val="en-US"/>
              </w:rPr>
            </m:ctrlPr>
          </m:sSubPr>
          <m:e>
            <m:r>
              <w:rPr>
                <w:rFonts w:ascii="Cambria Math" w:hAnsi="Cambria Math"/>
                <w:szCs w:val="26"/>
                <w:lang w:val="en-US"/>
              </w:rPr>
              <m:t>J</m:t>
            </m:r>
          </m:e>
          <m:sub>
            <m:r>
              <w:rPr>
                <w:rFonts w:ascii="Cambria Math" w:hAnsi="Cambria Math"/>
                <w:szCs w:val="26"/>
                <w:lang w:val="en-US"/>
              </w:rPr>
              <m:t>it</m:t>
            </m:r>
          </m:sub>
        </m:sSub>
        <m:d>
          <m:dPr>
            <m:ctrlPr>
              <w:rPr>
                <w:rFonts w:ascii="Cambria Math" w:hAnsi="Cambria Math"/>
                <w:i/>
                <w:szCs w:val="26"/>
                <w:lang w:val="en-US"/>
              </w:rPr>
            </m:ctrlPr>
          </m:dPr>
          <m:e>
            <m:r>
              <w:rPr>
                <w:rFonts w:ascii="Cambria Math" w:hAnsi="Cambria Math"/>
                <w:szCs w:val="26"/>
                <w:lang w:val="en-US"/>
              </w:rPr>
              <m:t>.</m:t>
            </m:r>
          </m:e>
        </m:d>
        <m:r>
          <w:rPr>
            <w:rFonts w:ascii="Cambria Math" w:hAnsi="Cambria Math"/>
            <w:szCs w:val="26"/>
            <w:lang w:val="en-US"/>
          </w:rPr>
          <m:t>=</m:t>
        </m:r>
        <m:d>
          <m:dPr>
            <m:ctrlPr>
              <w:rPr>
                <w:rFonts w:ascii="Cambria Math" w:hAnsi="Cambria Math"/>
                <w:i/>
                <w:szCs w:val="26"/>
                <w:lang w:val="en-US"/>
              </w:rPr>
            </m:ctrlPr>
          </m:dPr>
          <m:e>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l</m:t>
                </m:r>
              </m:e>
              <m:sub>
                <m:r>
                  <w:rPr>
                    <w:rFonts w:ascii="Cambria Math" w:eastAsiaTheme="minorEastAsia" w:hAnsi="Cambria Math" w:cs="Times New Roman"/>
                    <w:szCs w:val="26"/>
                    <w:lang w:val="en-US"/>
                  </w:rPr>
                  <m:t>it</m:t>
                </m:r>
              </m:sub>
            </m:sSub>
            <m:r>
              <w:rPr>
                <w:rFonts w:ascii="Cambria Math" w:hAnsi="Cambria Math"/>
                <w:szCs w:val="26"/>
                <w:lang w:val="en-US"/>
              </w:rPr>
              <m:t>,</m:t>
            </m:r>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k</m:t>
                </m:r>
              </m:e>
              <m:sub>
                <m:r>
                  <w:rPr>
                    <w:rFonts w:ascii="Cambria Math" w:eastAsiaTheme="minorEastAsia" w:hAnsi="Cambria Math" w:cs="Times New Roman"/>
                    <w:szCs w:val="26"/>
                    <w:lang w:val="en-US"/>
                  </w:rPr>
                  <m:t>it</m:t>
                </m:r>
              </m:sub>
            </m:sSub>
            <m:r>
              <w:rPr>
                <w:rFonts w:ascii="Cambria Math" w:eastAsiaTheme="minorEastAsia" w:hAnsi="Cambria Math" w:cs="Times New Roman"/>
                <w:szCs w:val="26"/>
                <w:lang w:val="en-US"/>
              </w:rPr>
              <m:t>,</m:t>
            </m:r>
            <m:sSubSup>
              <m:sSubSupPr>
                <m:ctrlPr>
                  <w:rPr>
                    <w:rFonts w:ascii="Cambria Math" w:eastAsiaTheme="minorEastAsia" w:hAnsi="Cambria Math" w:cs="Times New Roman"/>
                    <w:i/>
                    <w:szCs w:val="26"/>
                    <w:lang w:val="en-US"/>
                  </w:rPr>
                </m:ctrlPr>
              </m:sSubSupPr>
              <m:e>
                <m:r>
                  <w:rPr>
                    <w:rFonts w:ascii="Cambria Math" w:eastAsiaTheme="minorEastAsia" w:hAnsi="Cambria Math" w:cs="Times New Roman"/>
                    <w:szCs w:val="26"/>
                    <w:lang w:val="en-US"/>
                  </w:rPr>
                  <m:t>l</m:t>
                </m:r>
              </m:e>
              <m:sub>
                <m:r>
                  <w:rPr>
                    <w:rFonts w:ascii="Cambria Math" w:eastAsiaTheme="minorEastAsia" w:hAnsi="Cambria Math" w:cs="Times New Roman"/>
                    <w:szCs w:val="26"/>
                    <w:lang w:val="en-US"/>
                  </w:rPr>
                  <m:t>it</m:t>
                </m:r>
              </m:sub>
              <m:sup>
                <m:r>
                  <w:rPr>
                    <w:rFonts w:ascii="Cambria Math" w:eastAsiaTheme="minorEastAsia" w:hAnsi="Cambria Math" w:cs="Times New Roman"/>
                    <w:szCs w:val="26"/>
                    <w:lang w:val="en-US"/>
                  </w:rPr>
                  <m:t>2</m:t>
                </m:r>
              </m:sup>
            </m:sSubSup>
            <m:r>
              <w:rPr>
                <w:rFonts w:ascii="Cambria Math" w:eastAsiaTheme="minorEastAsia" w:hAnsi="Cambria Math" w:cs="Times New Roman"/>
                <w:szCs w:val="26"/>
                <w:lang w:val="en-US"/>
              </w:rPr>
              <m:t>,</m:t>
            </m:r>
            <m:sSubSup>
              <m:sSubSupPr>
                <m:ctrlPr>
                  <w:rPr>
                    <w:rFonts w:ascii="Cambria Math" w:eastAsiaTheme="minorEastAsia" w:hAnsi="Cambria Math" w:cs="Times New Roman"/>
                    <w:i/>
                    <w:szCs w:val="26"/>
                    <w:lang w:val="en-US"/>
                  </w:rPr>
                </m:ctrlPr>
              </m:sSubSupPr>
              <m:e>
                <m:r>
                  <w:rPr>
                    <w:rFonts w:ascii="Cambria Math" w:eastAsiaTheme="minorEastAsia" w:hAnsi="Cambria Math" w:cs="Times New Roman"/>
                    <w:szCs w:val="26"/>
                    <w:lang w:val="en-US"/>
                  </w:rPr>
                  <m:t>k</m:t>
                </m:r>
              </m:e>
              <m:sub>
                <m:r>
                  <w:rPr>
                    <w:rFonts w:ascii="Cambria Math" w:eastAsiaTheme="minorEastAsia" w:hAnsi="Cambria Math" w:cs="Times New Roman"/>
                    <w:szCs w:val="26"/>
                    <w:lang w:val="en-US"/>
                  </w:rPr>
                  <m:t>it</m:t>
                </m:r>
              </m:sub>
              <m:sup>
                <m:r>
                  <w:rPr>
                    <w:rFonts w:ascii="Cambria Math" w:eastAsiaTheme="minorEastAsia" w:hAnsi="Cambria Math" w:cs="Times New Roman"/>
                    <w:szCs w:val="26"/>
                    <w:lang w:val="en-US"/>
                  </w:rPr>
                  <m:t>2</m:t>
                </m:r>
              </m:sup>
            </m:sSubSup>
            <m:r>
              <w:rPr>
                <w:rFonts w:ascii="Cambria Math" w:eastAsiaTheme="minorEastAsia" w:hAnsi="Cambria Math" w:cs="Times New Roman"/>
                <w:szCs w:val="26"/>
                <w:lang w:val="en-US"/>
              </w:rPr>
              <m:t>,</m:t>
            </m:r>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 xml:space="preserve"> l</m:t>
                </m:r>
              </m:e>
              <m:sub>
                <m:r>
                  <w:rPr>
                    <w:rFonts w:ascii="Cambria Math" w:eastAsiaTheme="minorEastAsia" w:hAnsi="Cambria Math" w:cs="Times New Roman"/>
                    <w:szCs w:val="26"/>
                    <w:lang w:val="en-US"/>
                  </w:rPr>
                  <m:t>it</m:t>
                </m:r>
              </m:sub>
            </m:sSub>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k</m:t>
                </m:r>
              </m:e>
              <m:sub>
                <m:r>
                  <w:rPr>
                    <w:rFonts w:ascii="Cambria Math" w:eastAsiaTheme="minorEastAsia" w:hAnsi="Cambria Math" w:cs="Times New Roman"/>
                    <w:szCs w:val="26"/>
                    <w:lang w:val="en-US"/>
                  </w:rPr>
                  <m:t>it</m:t>
                </m:r>
              </m:sub>
            </m:sSub>
            <m:r>
              <w:rPr>
                <w:rFonts w:ascii="Cambria Math" w:eastAsiaTheme="minorEastAsia" w:hAnsi="Cambria Math" w:cs="Times New Roman"/>
                <w:szCs w:val="26"/>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G</m:t>
                </m:r>
              </m:e>
              <m:sub>
                <m:r>
                  <w:rPr>
                    <w:rFonts w:ascii="Cambria Math" w:eastAsiaTheme="minorEastAsia" w:hAnsi="Cambria Math"/>
                    <w:szCs w:val="24"/>
                    <w:lang w:val="en-US"/>
                  </w:rPr>
                  <m:t>it</m:t>
                </m:r>
              </m:sub>
            </m:sSub>
            <m:r>
              <w:rPr>
                <w:rFonts w:ascii="Cambria Math" w:eastAsiaTheme="minorEastAsia" w:hAnsi="Cambria Math"/>
                <w:szCs w:val="24"/>
                <w:lang w:val="en-US"/>
              </w:rPr>
              <m:t xml:space="preserve">, </m:t>
            </m:r>
            <m:sSub>
              <m:sSubPr>
                <m:ctrlPr>
                  <w:rPr>
                    <w:rFonts w:ascii="Cambria Math" w:eastAsiaTheme="minorEastAsia" w:hAnsi="Cambria Math"/>
                    <w:i/>
                    <w:szCs w:val="24"/>
                    <w:lang w:val="en-US"/>
                  </w:rPr>
                </m:ctrlPr>
              </m:sSubPr>
              <m:e>
                <m:r>
                  <w:rPr>
                    <w:rFonts w:ascii="Cambria Math" w:eastAsiaTheme="minorEastAsia" w:hAnsi="Cambria Math"/>
                    <w:szCs w:val="24"/>
                    <w:lang w:val="en-US"/>
                  </w:rPr>
                  <m:t>D</m:t>
                </m:r>
              </m:e>
              <m:sub>
                <m:r>
                  <w:rPr>
                    <w:rFonts w:ascii="Cambria Math" w:eastAsiaTheme="minorEastAsia" w:hAnsi="Cambria Math"/>
                    <w:szCs w:val="24"/>
                    <w:lang w:val="en-US"/>
                  </w:rPr>
                  <m:t>it</m:t>
                </m:r>
              </m:sub>
            </m:sSub>
          </m:e>
        </m:d>
      </m:oMath>
      <w:r w:rsidR="00FE37EE">
        <w:rPr>
          <w:szCs w:val="26"/>
          <w:lang w:val="en-US"/>
        </w:rPr>
        <w:t>,</w:t>
      </w:r>
    </w:p>
    <w:p w14:paraId="16EAB379" w14:textId="77777777" w:rsidR="00FE37EE" w:rsidRDefault="00EC4300" w:rsidP="00FE37EE">
      <w:pPr>
        <w:pStyle w:val="haupttext"/>
        <w:spacing w:before="60" w:after="60"/>
        <w:ind w:firstLine="0"/>
        <w:contextualSpacing w:val="0"/>
        <w:rPr>
          <w:szCs w:val="26"/>
          <w:lang w:val="en-US"/>
        </w:rPr>
      </w:pPr>
      <m:oMath>
        <m:sSub>
          <m:sSubPr>
            <m:ctrlPr>
              <w:rPr>
                <w:rFonts w:ascii="Cambria Math" w:hAnsi="Cambria Math"/>
                <w:i/>
                <w:szCs w:val="26"/>
                <w:lang w:val="en-US"/>
              </w:rPr>
            </m:ctrlPr>
          </m:sSubPr>
          <m:e>
            <m:r>
              <w:rPr>
                <w:rFonts w:ascii="Cambria Math" w:hAnsi="Cambria Math"/>
                <w:szCs w:val="26"/>
                <w:lang w:val="en-US"/>
              </w:rPr>
              <m:t>A</m:t>
            </m:r>
          </m:e>
          <m:sub>
            <m:r>
              <w:rPr>
                <w:rFonts w:ascii="Cambria Math" w:hAnsi="Cambria Math"/>
                <w:szCs w:val="26"/>
                <w:lang w:val="en-US"/>
              </w:rPr>
              <m:t>it</m:t>
            </m:r>
          </m:sub>
        </m:sSub>
        <m:d>
          <m:dPr>
            <m:ctrlPr>
              <w:rPr>
                <w:rFonts w:ascii="Cambria Math" w:hAnsi="Cambria Math"/>
                <w:i/>
                <w:szCs w:val="26"/>
                <w:lang w:val="en-US"/>
              </w:rPr>
            </m:ctrlPr>
          </m:dPr>
          <m:e>
            <m:r>
              <w:rPr>
                <w:rFonts w:ascii="Cambria Math" w:hAnsi="Cambria Math"/>
                <w:szCs w:val="26"/>
                <w:lang w:val="en-US"/>
              </w:rPr>
              <m:t>.</m:t>
            </m:r>
          </m:e>
        </m:d>
        <m:r>
          <w:rPr>
            <w:rFonts w:ascii="Cambria Math" w:hAnsi="Cambria Math"/>
            <w:szCs w:val="26"/>
            <w:lang w:val="en-US"/>
          </w:rPr>
          <m:t>=</m:t>
        </m:r>
        <m:d>
          <m:dPr>
            <m:ctrlPr>
              <w:rPr>
                <w:rFonts w:ascii="Cambria Math" w:hAnsi="Cambria Math"/>
                <w:i/>
                <w:szCs w:val="26"/>
                <w:lang w:val="en-US"/>
              </w:rPr>
            </m:ctrlPr>
          </m:dPr>
          <m:e>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 xml:space="preserve"> m</m:t>
                </m:r>
              </m:e>
              <m:sub>
                <m:r>
                  <w:rPr>
                    <w:rFonts w:ascii="Cambria Math" w:eastAsiaTheme="minorEastAsia" w:hAnsi="Cambria Math" w:cs="Times New Roman"/>
                    <w:szCs w:val="26"/>
                    <w:lang w:val="en-US"/>
                  </w:rPr>
                  <m:t>it</m:t>
                </m:r>
              </m:sub>
            </m:sSub>
            <m:r>
              <w:rPr>
                <w:rFonts w:ascii="Cambria Math" w:eastAsiaTheme="minorEastAsia" w:hAnsi="Cambria Math" w:cs="Times New Roman"/>
                <w:szCs w:val="26"/>
                <w:lang w:val="en-US"/>
              </w:rPr>
              <m:t>,</m:t>
            </m:r>
            <m:sSubSup>
              <m:sSubSupPr>
                <m:ctrlPr>
                  <w:rPr>
                    <w:rFonts w:ascii="Cambria Math" w:eastAsiaTheme="minorEastAsia" w:hAnsi="Cambria Math" w:cs="Times New Roman"/>
                    <w:i/>
                    <w:szCs w:val="26"/>
                    <w:lang w:val="en-US"/>
                  </w:rPr>
                </m:ctrlPr>
              </m:sSubSupPr>
              <m:e>
                <m:r>
                  <w:rPr>
                    <w:rFonts w:ascii="Cambria Math" w:eastAsiaTheme="minorEastAsia" w:hAnsi="Cambria Math" w:cs="Times New Roman"/>
                    <w:szCs w:val="26"/>
                    <w:lang w:val="en-US"/>
                  </w:rPr>
                  <m:t>m</m:t>
                </m:r>
              </m:e>
              <m:sub>
                <m:r>
                  <w:rPr>
                    <w:rFonts w:ascii="Cambria Math" w:eastAsiaTheme="minorEastAsia" w:hAnsi="Cambria Math" w:cs="Times New Roman"/>
                    <w:szCs w:val="26"/>
                    <w:lang w:val="en-US"/>
                  </w:rPr>
                  <m:t>it</m:t>
                </m:r>
              </m:sub>
              <m:sup>
                <m:r>
                  <w:rPr>
                    <w:rFonts w:ascii="Cambria Math" w:eastAsiaTheme="minorEastAsia" w:hAnsi="Cambria Math" w:cs="Times New Roman"/>
                    <w:szCs w:val="26"/>
                    <w:lang w:val="en-US"/>
                  </w:rPr>
                  <m:t>2</m:t>
                </m:r>
              </m:sup>
            </m:sSubSup>
            <m:r>
              <w:rPr>
                <w:rFonts w:ascii="Cambria Math" w:eastAsiaTheme="minorEastAsia" w:hAnsi="Cambria Math" w:cs="Times New Roman"/>
                <w:szCs w:val="26"/>
                <w:lang w:val="en-US"/>
              </w:rPr>
              <m:t>,</m:t>
            </m:r>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l</m:t>
                </m:r>
              </m:e>
              <m:sub>
                <m:r>
                  <w:rPr>
                    <w:rFonts w:ascii="Cambria Math" w:eastAsiaTheme="minorEastAsia" w:hAnsi="Cambria Math" w:cs="Times New Roman"/>
                    <w:szCs w:val="26"/>
                    <w:lang w:val="en-US"/>
                  </w:rPr>
                  <m:t>it</m:t>
                </m:r>
              </m:sub>
            </m:sSub>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m</m:t>
                </m:r>
              </m:e>
              <m:sub>
                <m:r>
                  <w:rPr>
                    <w:rFonts w:ascii="Cambria Math" w:eastAsiaTheme="minorEastAsia" w:hAnsi="Cambria Math" w:cs="Times New Roman"/>
                    <w:szCs w:val="26"/>
                    <w:lang w:val="en-US"/>
                  </w:rPr>
                  <m:t>it</m:t>
                </m:r>
              </m:sub>
            </m:sSub>
            <m:r>
              <w:rPr>
                <w:rFonts w:ascii="Cambria Math" w:eastAsiaTheme="minorEastAsia" w:hAnsi="Cambria Math" w:cs="Times New Roman"/>
                <w:szCs w:val="26"/>
                <w:lang w:val="en-US"/>
              </w:rPr>
              <m:t>,</m:t>
            </m:r>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k</m:t>
                </m:r>
              </m:e>
              <m:sub>
                <m:r>
                  <w:rPr>
                    <w:rFonts w:ascii="Cambria Math" w:eastAsiaTheme="minorEastAsia" w:hAnsi="Cambria Math" w:cs="Times New Roman"/>
                    <w:szCs w:val="26"/>
                    <w:lang w:val="en-US"/>
                  </w:rPr>
                  <m:t>it</m:t>
                </m:r>
              </m:sub>
            </m:sSub>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m</m:t>
                </m:r>
              </m:e>
              <m:sub>
                <m:r>
                  <w:rPr>
                    <w:rFonts w:ascii="Cambria Math" w:eastAsiaTheme="minorEastAsia" w:hAnsi="Cambria Math" w:cs="Times New Roman"/>
                    <w:szCs w:val="26"/>
                    <w:lang w:val="en-US"/>
                  </w:rPr>
                  <m:t>it</m:t>
                </m:r>
              </m:sub>
            </m:sSub>
            <m:r>
              <w:rPr>
                <w:rFonts w:ascii="Cambria Math" w:eastAsiaTheme="minorEastAsia" w:hAnsi="Cambria Math" w:cs="Times New Roman"/>
                <w:szCs w:val="26"/>
                <w:lang w:val="en-US"/>
              </w:rPr>
              <m:t>,</m:t>
            </m:r>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l</m:t>
                </m:r>
              </m:e>
              <m:sub>
                <m:r>
                  <w:rPr>
                    <w:rFonts w:ascii="Cambria Math" w:eastAsiaTheme="minorEastAsia" w:hAnsi="Cambria Math" w:cs="Times New Roman"/>
                    <w:szCs w:val="26"/>
                    <w:lang w:val="en-US"/>
                  </w:rPr>
                  <m:t>it</m:t>
                </m:r>
              </m:sub>
            </m:sSub>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k</m:t>
                </m:r>
              </m:e>
              <m:sub>
                <m:r>
                  <w:rPr>
                    <w:rFonts w:ascii="Cambria Math" w:eastAsiaTheme="minorEastAsia" w:hAnsi="Cambria Math" w:cs="Times New Roman"/>
                    <w:szCs w:val="26"/>
                    <w:lang w:val="en-US"/>
                  </w:rPr>
                  <m:t>it</m:t>
                </m:r>
              </m:sub>
            </m:sSub>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m</m:t>
                </m:r>
              </m:e>
              <m:sub>
                <m:r>
                  <w:rPr>
                    <w:rFonts w:ascii="Cambria Math" w:eastAsiaTheme="minorEastAsia" w:hAnsi="Cambria Math" w:cs="Times New Roman"/>
                    <w:szCs w:val="26"/>
                    <w:lang w:val="en-US"/>
                  </w:rPr>
                  <m:t>it</m:t>
                </m:r>
              </m:sub>
            </m:sSub>
            <m:r>
              <w:rPr>
                <w:rFonts w:ascii="Cambria Math" w:eastAsiaTheme="minorEastAsia" w:hAnsi="Cambria Math" w:cs="Times New Roman"/>
                <w:szCs w:val="26"/>
                <w:lang w:val="en-US"/>
              </w:rPr>
              <m:t>,</m:t>
            </m:r>
            <m:sSub>
              <m:sSubPr>
                <m:ctrlPr>
                  <w:rPr>
                    <w:rFonts w:ascii="Cambria Math" w:eastAsiaTheme="minorEastAsia" w:hAnsi="Cambria Math"/>
                    <w:i/>
                    <w:szCs w:val="26"/>
                    <w:lang w:val="en-US"/>
                  </w:rPr>
                </m:ctrlPr>
              </m:sSubPr>
              <m:e>
                <m:r>
                  <w:rPr>
                    <w:rFonts w:ascii="Cambria Math" w:eastAsiaTheme="minorEastAsia" w:hAnsi="Cambria Math"/>
                    <w:szCs w:val="26"/>
                    <w:lang w:val="en-US"/>
                  </w:rPr>
                  <m:t>ms</m:t>
                </m:r>
              </m:e>
              <m:sub>
                <m:r>
                  <w:rPr>
                    <w:rFonts w:ascii="Cambria Math" w:eastAsiaTheme="minorEastAsia" w:hAnsi="Cambria Math"/>
                    <w:szCs w:val="26"/>
                    <w:lang w:val="en-US"/>
                  </w:rPr>
                  <m:t>it</m:t>
                </m:r>
              </m:sub>
            </m:sSub>
            <m:r>
              <w:rPr>
                <w:rFonts w:ascii="Cambria Math" w:eastAsiaTheme="minorEastAsia" w:hAnsi="Cambria Math"/>
                <w:szCs w:val="26"/>
                <w:lang w:val="en-US"/>
              </w:rPr>
              <m:t>,</m:t>
            </m:r>
            <m:sSub>
              <m:sSubPr>
                <m:ctrlPr>
                  <w:rPr>
                    <w:rFonts w:ascii="Cambria Math" w:hAnsi="Cambria Math"/>
                    <w:i/>
                    <w:szCs w:val="26"/>
                    <w:lang w:val="en-US"/>
                  </w:rPr>
                </m:ctrlPr>
              </m:sSubPr>
              <m:e>
                <m:r>
                  <w:rPr>
                    <w:rFonts w:ascii="Cambria Math" w:hAnsi="Cambria Math"/>
                    <w:szCs w:val="26"/>
                    <w:lang w:val="en-US"/>
                  </w:rPr>
                  <m:t>π</m:t>
                </m:r>
              </m:e>
              <m:sub>
                <m:r>
                  <w:rPr>
                    <w:rFonts w:ascii="Cambria Math" w:hAnsi="Cambria Math"/>
                    <w:szCs w:val="26"/>
                    <w:lang w:val="en-US"/>
                  </w:rPr>
                  <m:t>it</m:t>
                </m:r>
              </m:sub>
            </m:sSub>
          </m:e>
        </m:d>
      </m:oMath>
      <w:r w:rsidR="00FE37EE">
        <w:rPr>
          <w:szCs w:val="26"/>
          <w:lang w:val="en-US"/>
        </w:rPr>
        <w:t xml:space="preserve">, </w:t>
      </w:r>
    </w:p>
    <w:p w14:paraId="44F3EEA4" w14:textId="77777777" w:rsidR="00FE37EE" w:rsidRDefault="00EC4300" w:rsidP="00FE37EE">
      <w:pPr>
        <w:pStyle w:val="haupttext"/>
        <w:spacing w:before="60" w:after="60"/>
        <w:ind w:firstLine="0"/>
        <w:contextualSpacing w:val="0"/>
        <w:rPr>
          <w:szCs w:val="26"/>
          <w:lang w:val="en-US"/>
        </w:rPr>
      </w:pPr>
      <m:oMath>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it</m:t>
            </m:r>
          </m:sub>
        </m:sSub>
        <m:d>
          <m:dPr>
            <m:ctrlPr>
              <w:rPr>
                <w:rFonts w:ascii="Cambria Math" w:hAnsi="Cambria Math"/>
                <w:i/>
                <w:szCs w:val="26"/>
                <w:lang w:val="en-US"/>
              </w:rPr>
            </m:ctrlPr>
          </m:dPr>
          <m:e>
            <m:r>
              <w:rPr>
                <w:rFonts w:ascii="Cambria Math" w:hAnsi="Cambria Math"/>
                <w:szCs w:val="26"/>
                <w:lang w:val="en-US"/>
              </w:rPr>
              <m:t>.</m:t>
            </m:r>
          </m:e>
        </m:d>
        <m:r>
          <w:rPr>
            <w:rFonts w:ascii="Cambria Math" w:hAnsi="Cambria Math"/>
            <w:szCs w:val="26"/>
            <w:lang w:val="en-US"/>
          </w:rPr>
          <m:t>=</m:t>
        </m:r>
        <m:d>
          <m:dPr>
            <m:ctrlPr>
              <w:rPr>
                <w:rFonts w:ascii="Cambria Math" w:hAnsi="Cambria Math"/>
                <w:i/>
                <w:szCs w:val="26"/>
                <w:lang w:val="en-US"/>
              </w:rPr>
            </m:ctrlPr>
          </m:dPr>
          <m:e>
            <m:d>
              <m:dPr>
                <m:ctrlPr>
                  <w:rPr>
                    <w:rFonts w:ascii="Cambria Math" w:hAnsi="Cambria Math"/>
                    <w:i/>
                    <w:szCs w:val="26"/>
                    <w:lang w:val="en-US"/>
                  </w:rPr>
                </m:ctrlPr>
              </m:dPr>
              <m:e>
                <m:sSub>
                  <m:sSubPr>
                    <m:ctrlPr>
                      <w:rPr>
                        <w:rFonts w:ascii="Cambria Math" w:eastAsiaTheme="minorEastAsia" w:hAnsi="Cambria Math" w:cs="Times New Roman"/>
                        <w:i/>
                        <w:szCs w:val="26"/>
                        <w:lang w:val="en-US"/>
                      </w:rPr>
                    </m:ctrlPr>
                  </m:sSubPr>
                  <m:e>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l</m:t>
                        </m:r>
                      </m:e>
                      <m:sub>
                        <m:r>
                          <w:rPr>
                            <w:rFonts w:ascii="Cambria Math" w:eastAsiaTheme="minorEastAsia" w:hAnsi="Cambria Math" w:cs="Times New Roman"/>
                            <w:szCs w:val="26"/>
                            <w:lang w:val="en-US"/>
                          </w:rPr>
                          <m:t>it</m:t>
                        </m:r>
                      </m:sub>
                    </m:sSub>
                    <m:r>
                      <w:rPr>
                        <w:rFonts w:ascii="Cambria Math" w:hAnsi="Cambria Math"/>
                        <w:szCs w:val="26"/>
                        <w:lang w:val="en-US"/>
                      </w:rPr>
                      <m:t>,</m:t>
                    </m:r>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k</m:t>
                        </m:r>
                      </m:e>
                      <m:sub>
                        <m:r>
                          <w:rPr>
                            <w:rFonts w:ascii="Cambria Math" w:eastAsiaTheme="minorEastAsia" w:hAnsi="Cambria Math" w:cs="Times New Roman"/>
                            <w:szCs w:val="26"/>
                            <w:lang w:val="en-US"/>
                          </w:rPr>
                          <m:t>it</m:t>
                        </m:r>
                      </m:sub>
                    </m:sSub>
                    <m:r>
                      <w:rPr>
                        <w:rFonts w:ascii="Cambria Math" w:eastAsiaTheme="minorEastAsia" w:hAnsi="Cambria Math" w:cs="Times New Roman"/>
                        <w:szCs w:val="26"/>
                        <w:lang w:val="en-US"/>
                      </w:rPr>
                      <m:t>,</m:t>
                    </m:r>
                    <m:sSubSup>
                      <m:sSubSupPr>
                        <m:ctrlPr>
                          <w:rPr>
                            <w:rFonts w:ascii="Cambria Math" w:eastAsiaTheme="minorEastAsia" w:hAnsi="Cambria Math" w:cs="Times New Roman"/>
                            <w:i/>
                            <w:szCs w:val="26"/>
                            <w:lang w:val="en-US"/>
                          </w:rPr>
                        </m:ctrlPr>
                      </m:sSubSupPr>
                      <m:e>
                        <m:r>
                          <w:rPr>
                            <w:rFonts w:ascii="Cambria Math" w:eastAsiaTheme="minorEastAsia" w:hAnsi="Cambria Math" w:cs="Times New Roman"/>
                            <w:szCs w:val="26"/>
                            <w:lang w:val="en-US"/>
                          </w:rPr>
                          <m:t>l</m:t>
                        </m:r>
                      </m:e>
                      <m:sub>
                        <m:r>
                          <w:rPr>
                            <w:rFonts w:ascii="Cambria Math" w:eastAsiaTheme="minorEastAsia" w:hAnsi="Cambria Math" w:cs="Times New Roman"/>
                            <w:szCs w:val="26"/>
                            <w:lang w:val="en-US"/>
                          </w:rPr>
                          <m:t>it</m:t>
                        </m:r>
                      </m:sub>
                      <m:sup>
                        <m:r>
                          <w:rPr>
                            <w:rFonts w:ascii="Cambria Math" w:eastAsiaTheme="minorEastAsia" w:hAnsi="Cambria Math" w:cs="Times New Roman"/>
                            <w:szCs w:val="26"/>
                            <w:lang w:val="en-US"/>
                          </w:rPr>
                          <m:t>2</m:t>
                        </m:r>
                      </m:sup>
                    </m:sSubSup>
                    <m:r>
                      <w:rPr>
                        <w:rFonts w:ascii="Cambria Math" w:eastAsiaTheme="minorEastAsia" w:hAnsi="Cambria Math" w:cs="Times New Roman"/>
                        <w:szCs w:val="26"/>
                        <w:lang w:val="en-US"/>
                      </w:rPr>
                      <m:t>,</m:t>
                    </m:r>
                    <m:sSubSup>
                      <m:sSubSupPr>
                        <m:ctrlPr>
                          <w:rPr>
                            <w:rFonts w:ascii="Cambria Math" w:eastAsiaTheme="minorEastAsia" w:hAnsi="Cambria Math" w:cs="Times New Roman"/>
                            <w:i/>
                            <w:szCs w:val="26"/>
                            <w:lang w:val="en-US"/>
                          </w:rPr>
                        </m:ctrlPr>
                      </m:sSubSupPr>
                      <m:e>
                        <m:r>
                          <w:rPr>
                            <w:rFonts w:ascii="Cambria Math" w:eastAsiaTheme="minorEastAsia" w:hAnsi="Cambria Math" w:cs="Times New Roman"/>
                            <w:szCs w:val="26"/>
                            <w:lang w:val="en-US"/>
                          </w:rPr>
                          <m:t>k</m:t>
                        </m:r>
                      </m:e>
                      <m:sub>
                        <m:r>
                          <w:rPr>
                            <w:rFonts w:ascii="Cambria Math" w:eastAsiaTheme="minorEastAsia" w:hAnsi="Cambria Math" w:cs="Times New Roman"/>
                            <w:szCs w:val="26"/>
                            <w:lang w:val="en-US"/>
                          </w:rPr>
                          <m:t>it</m:t>
                        </m:r>
                      </m:sub>
                      <m:sup>
                        <m:r>
                          <w:rPr>
                            <w:rFonts w:ascii="Cambria Math" w:eastAsiaTheme="minorEastAsia" w:hAnsi="Cambria Math" w:cs="Times New Roman"/>
                            <w:szCs w:val="26"/>
                            <w:lang w:val="en-US"/>
                          </w:rPr>
                          <m:t>2</m:t>
                        </m:r>
                      </m:sup>
                    </m:sSubSup>
                    <m:r>
                      <w:rPr>
                        <w:rFonts w:ascii="Cambria Math" w:eastAsiaTheme="minorEastAsia" w:hAnsi="Cambria Math" w:cs="Times New Roman"/>
                        <w:szCs w:val="26"/>
                        <w:lang w:val="en-US"/>
                      </w:rPr>
                      <m:t>,</m:t>
                    </m:r>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 xml:space="preserve"> l</m:t>
                        </m:r>
                      </m:e>
                      <m:sub>
                        <m:r>
                          <w:rPr>
                            <w:rFonts w:ascii="Cambria Math" w:eastAsiaTheme="minorEastAsia" w:hAnsi="Cambria Math" w:cs="Times New Roman"/>
                            <w:szCs w:val="26"/>
                            <w:lang w:val="en-US"/>
                          </w:rPr>
                          <m:t>it</m:t>
                        </m:r>
                      </m:sub>
                    </m:sSub>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k</m:t>
                        </m:r>
                      </m:e>
                      <m:sub>
                        <m:r>
                          <w:rPr>
                            <w:rFonts w:ascii="Cambria Math" w:eastAsiaTheme="minorEastAsia" w:hAnsi="Cambria Math" w:cs="Times New Roman"/>
                            <w:szCs w:val="26"/>
                            <w:lang w:val="en-US"/>
                          </w:rPr>
                          <m:t>it</m:t>
                        </m:r>
                      </m:sub>
                    </m:sSub>
                    <m:r>
                      <w:rPr>
                        <w:rFonts w:ascii="Cambria Math" w:eastAsiaTheme="minorEastAsia" w:hAnsi="Cambria Math" w:cs="Times New Roman"/>
                        <w:szCs w:val="26"/>
                        <w:lang w:val="en-US"/>
                      </w:rPr>
                      <m:t>,m</m:t>
                    </m:r>
                  </m:e>
                  <m:sub>
                    <m:r>
                      <w:rPr>
                        <w:rFonts w:ascii="Cambria Math" w:eastAsiaTheme="minorEastAsia" w:hAnsi="Cambria Math" w:cs="Times New Roman"/>
                        <w:szCs w:val="26"/>
                        <w:lang w:val="en-US"/>
                      </w:rPr>
                      <m:t>it</m:t>
                    </m:r>
                  </m:sub>
                </m:sSub>
                <m:r>
                  <w:rPr>
                    <w:rFonts w:ascii="Cambria Math" w:eastAsiaTheme="minorEastAsia" w:hAnsi="Cambria Math" w:cs="Times New Roman"/>
                    <w:szCs w:val="26"/>
                    <w:lang w:val="en-US"/>
                  </w:rPr>
                  <m:t>,</m:t>
                </m:r>
                <m:sSubSup>
                  <m:sSubSupPr>
                    <m:ctrlPr>
                      <w:rPr>
                        <w:rFonts w:ascii="Cambria Math" w:eastAsiaTheme="minorEastAsia" w:hAnsi="Cambria Math" w:cs="Times New Roman"/>
                        <w:i/>
                        <w:szCs w:val="26"/>
                        <w:lang w:val="en-US"/>
                      </w:rPr>
                    </m:ctrlPr>
                  </m:sSubSupPr>
                  <m:e>
                    <m:r>
                      <w:rPr>
                        <w:rFonts w:ascii="Cambria Math" w:eastAsiaTheme="minorEastAsia" w:hAnsi="Cambria Math" w:cs="Times New Roman"/>
                        <w:szCs w:val="26"/>
                        <w:lang w:val="en-US"/>
                      </w:rPr>
                      <m:t>m</m:t>
                    </m:r>
                  </m:e>
                  <m:sub>
                    <m:r>
                      <w:rPr>
                        <w:rFonts w:ascii="Cambria Math" w:eastAsiaTheme="minorEastAsia" w:hAnsi="Cambria Math" w:cs="Times New Roman"/>
                        <w:szCs w:val="26"/>
                        <w:lang w:val="en-US"/>
                      </w:rPr>
                      <m:t>it</m:t>
                    </m:r>
                  </m:sub>
                  <m:sup>
                    <m:r>
                      <w:rPr>
                        <w:rFonts w:ascii="Cambria Math" w:eastAsiaTheme="minorEastAsia" w:hAnsi="Cambria Math" w:cs="Times New Roman"/>
                        <w:szCs w:val="26"/>
                        <w:lang w:val="en-US"/>
                      </w:rPr>
                      <m:t>2</m:t>
                    </m:r>
                  </m:sup>
                </m:sSubSup>
                <m:r>
                  <w:rPr>
                    <w:rFonts w:ascii="Cambria Math" w:eastAsiaTheme="minorEastAsia" w:hAnsi="Cambria Math" w:cs="Times New Roman"/>
                    <w:szCs w:val="26"/>
                    <w:lang w:val="en-US"/>
                  </w:rPr>
                  <m:t>,</m:t>
                </m:r>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l</m:t>
                    </m:r>
                  </m:e>
                  <m:sub>
                    <m:r>
                      <w:rPr>
                        <w:rFonts w:ascii="Cambria Math" w:eastAsiaTheme="minorEastAsia" w:hAnsi="Cambria Math" w:cs="Times New Roman"/>
                        <w:szCs w:val="26"/>
                        <w:lang w:val="en-US"/>
                      </w:rPr>
                      <m:t>it</m:t>
                    </m:r>
                  </m:sub>
                </m:sSub>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m</m:t>
                    </m:r>
                  </m:e>
                  <m:sub>
                    <m:r>
                      <w:rPr>
                        <w:rFonts w:ascii="Cambria Math" w:eastAsiaTheme="minorEastAsia" w:hAnsi="Cambria Math" w:cs="Times New Roman"/>
                        <w:szCs w:val="26"/>
                        <w:lang w:val="en-US"/>
                      </w:rPr>
                      <m:t>it</m:t>
                    </m:r>
                  </m:sub>
                </m:sSub>
                <m:r>
                  <w:rPr>
                    <w:rFonts w:ascii="Cambria Math" w:eastAsiaTheme="minorEastAsia" w:hAnsi="Cambria Math" w:cs="Times New Roman"/>
                    <w:szCs w:val="26"/>
                    <w:lang w:val="en-US"/>
                  </w:rPr>
                  <m:t>,</m:t>
                </m:r>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k</m:t>
                    </m:r>
                  </m:e>
                  <m:sub>
                    <m:r>
                      <w:rPr>
                        <w:rFonts w:ascii="Cambria Math" w:eastAsiaTheme="minorEastAsia" w:hAnsi="Cambria Math" w:cs="Times New Roman"/>
                        <w:szCs w:val="26"/>
                        <w:lang w:val="en-US"/>
                      </w:rPr>
                      <m:t>it</m:t>
                    </m:r>
                  </m:sub>
                </m:sSub>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m</m:t>
                    </m:r>
                  </m:e>
                  <m:sub>
                    <m:r>
                      <w:rPr>
                        <w:rFonts w:ascii="Cambria Math" w:eastAsiaTheme="minorEastAsia" w:hAnsi="Cambria Math" w:cs="Times New Roman"/>
                        <w:szCs w:val="26"/>
                        <w:lang w:val="en-US"/>
                      </w:rPr>
                      <m:t>it</m:t>
                    </m:r>
                  </m:sub>
                </m:sSub>
                <m:r>
                  <w:rPr>
                    <w:rFonts w:ascii="Cambria Math" w:eastAsiaTheme="minorEastAsia" w:hAnsi="Cambria Math" w:cs="Times New Roman"/>
                    <w:szCs w:val="26"/>
                    <w:lang w:val="en-US"/>
                  </w:rPr>
                  <m:t>,</m:t>
                </m:r>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l</m:t>
                    </m:r>
                  </m:e>
                  <m:sub>
                    <m:r>
                      <w:rPr>
                        <w:rFonts w:ascii="Cambria Math" w:eastAsiaTheme="minorEastAsia" w:hAnsi="Cambria Math" w:cs="Times New Roman"/>
                        <w:szCs w:val="26"/>
                        <w:lang w:val="en-US"/>
                      </w:rPr>
                      <m:t>it</m:t>
                    </m:r>
                  </m:sub>
                </m:sSub>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k</m:t>
                    </m:r>
                  </m:e>
                  <m:sub>
                    <m:r>
                      <w:rPr>
                        <w:rFonts w:ascii="Cambria Math" w:eastAsiaTheme="minorEastAsia" w:hAnsi="Cambria Math" w:cs="Times New Roman"/>
                        <w:szCs w:val="26"/>
                        <w:lang w:val="en-US"/>
                      </w:rPr>
                      <m:t>it</m:t>
                    </m:r>
                  </m:sub>
                </m:sSub>
                <m:sSub>
                  <m:sSubPr>
                    <m:ctrlPr>
                      <w:rPr>
                        <w:rFonts w:ascii="Cambria Math" w:eastAsiaTheme="minorEastAsia" w:hAnsi="Cambria Math" w:cs="Times New Roman"/>
                        <w:i/>
                        <w:szCs w:val="26"/>
                        <w:lang w:val="en-US"/>
                      </w:rPr>
                    </m:ctrlPr>
                  </m:sSubPr>
                  <m:e>
                    <m:r>
                      <w:rPr>
                        <w:rFonts w:ascii="Cambria Math" w:eastAsiaTheme="minorEastAsia" w:hAnsi="Cambria Math" w:cs="Times New Roman"/>
                        <w:szCs w:val="26"/>
                        <w:lang w:val="en-US"/>
                      </w:rPr>
                      <m:t>m</m:t>
                    </m:r>
                  </m:e>
                  <m:sub>
                    <m:r>
                      <w:rPr>
                        <w:rFonts w:ascii="Cambria Math" w:eastAsiaTheme="minorEastAsia" w:hAnsi="Cambria Math" w:cs="Times New Roman"/>
                        <w:szCs w:val="26"/>
                        <w:lang w:val="en-US"/>
                      </w:rPr>
                      <m:t>it</m:t>
                    </m:r>
                  </m:sub>
                </m:sSub>
                <m:ctrlPr>
                  <w:rPr>
                    <w:rFonts w:ascii="Cambria Math" w:eastAsiaTheme="minorEastAsia" w:hAnsi="Cambria Math" w:cs="Times New Roman"/>
                    <w:i/>
                    <w:szCs w:val="26"/>
                    <w:lang w:val="en-US"/>
                  </w:rPr>
                </m:ctrlPr>
              </m:e>
            </m:d>
            <m:r>
              <w:rPr>
                <w:rFonts w:ascii="Cambria Math" w:eastAsiaTheme="minorEastAsia" w:hAnsi="Cambria Math" w:cs="Times New Roman"/>
                <w:szCs w:val="26"/>
                <w:lang w:val="en-US"/>
              </w:rPr>
              <m:t>×</m:t>
            </m:r>
            <m:sSub>
              <m:sSubPr>
                <m:ctrlPr>
                  <w:rPr>
                    <w:rFonts w:ascii="Cambria Math" w:hAnsi="Cambria Math"/>
                    <w:i/>
                    <w:szCs w:val="26"/>
                    <w:lang w:val="en-US"/>
                  </w:rPr>
                </m:ctrlPr>
              </m:sSubPr>
              <m:e>
                <m:r>
                  <w:rPr>
                    <w:rFonts w:ascii="Cambria Math" w:hAnsi="Cambria Math"/>
                    <w:szCs w:val="26"/>
                    <w:lang w:val="en-US"/>
                  </w:rPr>
                  <m:t>π</m:t>
                </m:r>
              </m:e>
              <m:sub>
                <m:r>
                  <w:rPr>
                    <w:rFonts w:ascii="Cambria Math" w:hAnsi="Cambria Math"/>
                    <w:szCs w:val="26"/>
                    <w:lang w:val="en-US"/>
                  </w:rPr>
                  <m:t>it</m:t>
                </m:r>
              </m:sub>
            </m:sSub>
          </m:e>
        </m:d>
      </m:oMath>
      <w:r w:rsidR="00FE37EE">
        <w:rPr>
          <w:szCs w:val="26"/>
          <w:lang w:val="en-US"/>
        </w:rPr>
        <w:t xml:space="preserve">, </w:t>
      </w:r>
    </w:p>
    <w:p w14:paraId="5D16E092" w14:textId="77777777" w:rsidR="00FE37EE" w:rsidRDefault="00EC4300" w:rsidP="00FE37EE">
      <w:pPr>
        <w:pStyle w:val="haupttext"/>
        <w:spacing w:before="60" w:after="60"/>
        <w:ind w:firstLine="0"/>
        <w:contextualSpacing w:val="0"/>
        <w:rPr>
          <w:szCs w:val="26"/>
          <w:lang w:val="en-US"/>
        </w:rPr>
      </w:pPr>
      <m:oMath>
        <m:sSub>
          <m:sSubPr>
            <m:ctrlPr>
              <w:rPr>
                <w:rFonts w:ascii="Cambria Math" w:hAnsi="Cambria Math"/>
                <w:i/>
                <w:szCs w:val="26"/>
                <w:lang w:val="en-US"/>
              </w:rPr>
            </m:ctrlPr>
          </m:sSubPr>
          <m:e>
            <m:r>
              <m:rPr>
                <m:sty m:val="p"/>
              </m:rPr>
              <w:rPr>
                <w:rFonts w:ascii="Cambria Math" w:hAnsi="Cambria Math"/>
                <w:szCs w:val="26"/>
                <w:lang w:val="en-US"/>
              </w:rPr>
              <m:t>Ψ</m:t>
            </m:r>
          </m:e>
          <m:sub>
            <m:r>
              <w:rPr>
                <w:rFonts w:ascii="Cambria Math" w:hAnsi="Cambria Math"/>
                <w:szCs w:val="26"/>
                <w:lang w:val="en-US"/>
              </w:rPr>
              <m:t>it</m:t>
            </m:r>
          </m:sub>
        </m:sSub>
        <m:d>
          <m:dPr>
            <m:ctrlPr>
              <w:rPr>
                <w:rFonts w:ascii="Cambria Math" w:hAnsi="Cambria Math"/>
                <w:i/>
                <w:szCs w:val="26"/>
                <w:lang w:val="en-US"/>
              </w:rPr>
            </m:ctrlPr>
          </m:dPr>
          <m:e>
            <m:r>
              <w:rPr>
                <w:rFonts w:ascii="Cambria Math" w:hAnsi="Cambria Math"/>
                <w:szCs w:val="26"/>
                <w:lang w:val="en-US"/>
              </w:rPr>
              <m:t>.</m:t>
            </m:r>
          </m:e>
        </m:d>
        <m:r>
          <w:rPr>
            <w:rFonts w:ascii="Cambria Math" w:hAnsi="Cambria Math"/>
            <w:szCs w:val="26"/>
            <w:lang w:val="en-US"/>
          </w:rPr>
          <m:t>=</m:t>
        </m:r>
        <m:nary>
          <m:naryPr>
            <m:chr m:val="∑"/>
            <m:limLoc m:val="subSup"/>
            <m:ctrlPr>
              <w:rPr>
                <w:rFonts w:ascii="Cambria Math" w:hAnsi="Cambria Math"/>
                <w:i/>
                <w:szCs w:val="26"/>
                <w:lang w:val="en-US"/>
              </w:rPr>
            </m:ctrlPr>
          </m:naryPr>
          <m:sub>
            <m:r>
              <w:rPr>
                <w:rFonts w:ascii="Cambria Math" w:hAnsi="Cambria Math"/>
                <w:szCs w:val="26"/>
                <w:lang w:val="en-US"/>
              </w:rPr>
              <m:t>n=0</m:t>
            </m:r>
          </m:sub>
          <m:sup>
            <m:r>
              <w:rPr>
                <w:rFonts w:ascii="Cambria Math" w:hAnsi="Cambria Math"/>
                <w:szCs w:val="26"/>
                <w:lang w:val="en-US"/>
              </w:rPr>
              <m:t>3</m:t>
            </m:r>
          </m:sup>
          <m:e>
            <m:nary>
              <m:naryPr>
                <m:chr m:val="∑"/>
                <m:limLoc m:val="subSup"/>
                <m:ctrlPr>
                  <w:rPr>
                    <w:rFonts w:ascii="Cambria Math" w:hAnsi="Cambria Math"/>
                    <w:i/>
                    <w:szCs w:val="26"/>
                    <w:lang w:val="en-US"/>
                  </w:rPr>
                </m:ctrlPr>
              </m:naryPr>
              <m:sub>
                <m:r>
                  <w:rPr>
                    <w:rFonts w:ascii="Cambria Math" w:hAnsi="Cambria Math"/>
                    <w:szCs w:val="26"/>
                    <w:lang w:val="en-US"/>
                  </w:rPr>
                  <m:t>w=0</m:t>
                </m:r>
              </m:sub>
              <m:sup>
                <m:r>
                  <w:rPr>
                    <w:rFonts w:ascii="Cambria Math" w:hAnsi="Cambria Math"/>
                    <w:szCs w:val="26"/>
                    <w:lang w:val="en-US"/>
                  </w:rPr>
                  <m:t>3-b</m:t>
                </m:r>
              </m:sup>
              <m:e>
                <m:nary>
                  <m:naryPr>
                    <m:chr m:val="∑"/>
                    <m:limLoc m:val="subSup"/>
                    <m:ctrlPr>
                      <w:rPr>
                        <w:rFonts w:ascii="Cambria Math" w:hAnsi="Cambria Math"/>
                        <w:i/>
                        <w:szCs w:val="26"/>
                        <w:lang w:val="en-US"/>
                      </w:rPr>
                    </m:ctrlPr>
                  </m:naryPr>
                  <m:sub>
                    <m:r>
                      <w:rPr>
                        <w:rFonts w:ascii="Cambria Math" w:hAnsi="Cambria Math"/>
                        <w:szCs w:val="26"/>
                        <w:lang w:val="en-US"/>
                      </w:rPr>
                      <m:t>h=0</m:t>
                    </m:r>
                  </m:sub>
                  <m:sup>
                    <m:r>
                      <w:rPr>
                        <w:rFonts w:ascii="Cambria Math" w:hAnsi="Cambria Math"/>
                        <w:szCs w:val="26"/>
                        <w:lang w:val="en-US"/>
                      </w:rPr>
                      <m:t>3-n-b</m:t>
                    </m:r>
                  </m:sup>
                  <m:e>
                    <m:r>
                      <w:rPr>
                        <w:rFonts w:ascii="Cambria Math" w:hAnsi="Cambria Math"/>
                        <w:szCs w:val="26"/>
                        <w:lang w:val="en-US"/>
                      </w:rPr>
                      <m:t xml:space="preserve"> </m:t>
                    </m:r>
                    <m:sSubSup>
                      <m:sSubSupPr>
                        <m:ctrlPr>
                          <w:rPr>
                            <w:rFonts w:ascii="Cambria Math" w:eastAsiaTheme="minorEastAsia" w:hAnsi="Cambria Math" w:cs="Times New Roman"/>
                            <w:i/>
                            <w:szCs w:val="26"/>
                            <w:lang w:val="en-US"/>
                          </w:rPr>
                        </m:ctrlPr>
                      </m:sSubSupPr>
                      <m:e>
                        <m:r>
                          <w:rPr>
                            <w:rFonts w:ascii="Cambria Math" w:eastAsiaTheme="minorEastAsia" w:hAnsi="Cambria Math" w:cs="Times New Roman"/>
                            <w:szCs w:val="26"/>
                            <w:lang w:val="en-US"/>
                          </w:rPr>
                          <m:t>l</m:t>
                        </m:r>
                      </m:e>
                      <m:sub>
                        <m:r>
                          <w:rPr>
                            <w:rFonts w:ascii="Cambria Math" w:eastAsiaTheme="minorEastAsia" w:hAnsi="Cambria Math" w:cs="Times New Roman"/>
                            <w:szCs w:val="26"/>
                            <w:lang w:val="en-US"/>
                          </w:rPr>
                          <m:t>it-1</m:t>
                        </m:r>
                      </m:sub>
                      <m:sup>
                        <m:r>
                          <w:rPr>
                            <w:rFonts w:ascii="Cambria Math" w:eastAsiaTheme="minorEastAsia" w:hAnsi="Cambria Math" w:cs="Times New Roman"/>
                            <w:szCs w:val="26"/>
                            <w:lang w:val="en-US"/>
                          </w:rPr>
                          <m:t>n</m:t>
                        </m:r>
                      </m:sup>
                    </m:sSubSup>
                  </m:e>
                </m:nary>
              </m:e>
            </m:nary>
          </m:e>
        </m:nary>
        <m:sSubSup>
          <m:sSubSupPr>
            <m:ctrlPr>
              <w:rPr>
                <w:rFonts w:ascii="Cambria Math" w:eastAsiaTheme="minorEastAsia" w:hAnsi="Cambria Math" w:cs="Times New Roman"/>
                <w:i/>
                <w:szCs w:val="26"/>
                <w:lang w:val="en-US"/>
              </w:rPr>
            </m:ctrlPr>
          </m:sSubSupPr>
          <m:e>
            <m:r>
              <w:rPr>
                <w:rFonts w:ascii="Cambria Math" w:eastAsiaTheme="minorEastAsia" w:hAnsi="Cambria Math" w:cs="Times New Roman"/>
                <w:szCs w:val="26"/>
                <w:lang w:val="en-US"/>
              </w:rPr>
              <m:t>k</m:t>
            </m:r>
          </m:e>
          <m:sub>
            <m:r>
              <w:rPr>
                <w:rFonts w:ascii="Cambria Math" w:eastAsiaTheme="minorEastAsia" w:hAnsi="Cambria Math" w:cs="Times New Roman"/>
                <w:szCs w:val="26"/>
                <w:lang w:val="en-US"/>
              </w:rPr>
              <m:t>it-1</m:t>
            </m:r>
          </m:sub>
          <m:sup>
            <m:r>
              <w:rPr>
                <w:rFonts w:ascii="Cambria Math" w:eastAsiaTheme="minorEastAsia" w:hAnsi="Cambria Math" w:cs="Times New Roman"/>
                <w:szCs w:val="26"/>
                <w:lang w:val="en-US"/>
              </w:rPr>
              <m:t>b</m:t>
            </m:r>
          </m:sup>
        </m:sSubSup>
        <m:sSubSup>
          <m:sSubSupPr>
            <m:ctrlPr>
              <w:rPr>
                <w:rFonts w:ascii="Cambria Math" w:eastAsiaTheme="minorEastAsia" w:hAnsi="Cambria Math" w:cs="Times New Roman"/>
                <w:i/>
                <w:szCs w:val="26"/>
                <w:lang w:val="en-US"/>
              </w:rPr>
            </m:ctrlPr>
          </m:sSubSupPr>
          <m:e>
            <m:r>
              <w:rPr>
                <w:rFonts w:ascii="Cambria Math" w:eastAsiaTheme="minorEastAsia" w:hAnsi="Cambria Math" w:cs="Times New Roman"/>
                <w:szCs w:val="26"/>
                <w:lang w:val="en-US"/>
              </w:rPr>
              <m:t>e</m:t>
            </m:r>
          </m:e>
          <m:sub>
            <m:r>
              <w:rPr>
                <w:rFonts w:ascii="Cambria Math" w:eastAsiaTheme="minorEastAsia" w:hAnsi="Cambria Math" w:cs="Times New Roman"/>
                <w:szCs w:val="26"/>
                <w:lang w:val="en-US"/>
              </w:rPr>
              <m:t>it-1</m:t>
            </m:r>
          </m:sub>
          <m:sup>
            <m:r>
              <w:rPr>
                <w:rFonts w:ascii="Cambria Math" w:eastAsiaTheme="minorEastAsia" w:hAnsi="Cambria Math" w:cs="Times New Roman"/>
                <w:szCs w:val="26"/>
                <w:lang w:val="en-US"/>
              </w:rPr>
              <m:t>h</m:t>
            </m:r>
          </m:sup>
        </m:sSubSup>
      </m:oMath>
      <w:r w:rsidR="00FE37EE">
        <w:rPr>
          <w:szCs w:val="26"/>
          <w:lang w:val="en-US"/>
        </w:rPr>
        <w:t xml:space="preserve"> , and</w:t>
      </w:r>
    </w:p>
    <w:p w14:paraId="51B21675" w14:textId="77777777" w:rsidR="00FE37EE" w:rsidRDefault="00EC4300" w:rsidP="00FE37EE">
      <w:pPr>
        <w:pStyle w:val="haupttext"/>
        <w:spacing w:before="60" w:after="60"/>
        <w:ind w:firstLine="0"/>
        <w:contextualSpacing w:val="0"/>
        <w:rPr>
          <w:szCs w:val="26"/>
          <w:lang w:val="en-US"/>
        </w:rPr>
      </w:pPr>
      <m:oMath>
        <m:sSub>
          <m:sSubPr>
            <m:ctrlPr>
              <w:rPr>
                <w:rFonts w:ascii="Cambria Math" w:hAnsi="Cambria Math"/>
                <w:i/>
                <w:szCs w:val="26"/>
                <w:lang w:val="en-US"/>
              </w:rPr>
            </m:ctrlPr>
          </m:sSubPr>
          <m:e>
            <m:r>
              <w:rPr>
                <w:rFonts w:ascii="Cambria Math" w:hAnsi="Cambria Math"/>
                <w:szCs w:val="26"/>
                <w:lang w:val="en-US"/>
              </w:rPr>
              <m:t xml:space="preserve"> </m:t>
            </m:r>
            <m:r>
              <m:rPr>
                <m:sty m:val="bi"/>
              </m:rPr>
              <w:rPr>
                <w:rFonts w:ascii="Cambria Math" w:hAnsi="Cambria Math"/>
                <w:szCs w:val="24"/>
                <w:lang w:val="en-US"/>
              </w:rPr>
              <m:t>ν</m:t>
            </m:r>
          </m:e>
          <m:sub>
            <m:r>
              <w:rPr>
                <w:rFonts w:ascii="Cambria Math" w:hAnsi="Cambria Math"/>
                <w:szCs w:val="26"/>
                <w:lang w:val="en-US"/>
              </w:rPr>
              <m:t>it-1</m:t>
            </m:r>
          </m:sub>
        </m:sSub>
        <m:r>
          <w:rPr>
            <w:rFonts w:ascii="Cambria Math" w:hAnsi="Cambria Math"/>
            <w:szCs w:val="26"/>
            <w:lang w:val="en-US"/>
          </w:rPr>
          <m:t>=(</m:t>
        </m:r>
        <m:sSub>
          <m:sSubPr>
            <m:ctrlPr>
              <w:rPr>
                <w:rFonts w:ascii="Cambria Math" w:hAnsi="Cambria Math"/>
                <w:szCs w:val="26"/>
                <w:lang w:val="en-US"/>
              </w:rPr>
            </m:ctrlPr>
          </m:sSubPr>
          <m:e>
            <m:r>
              <w:rPr>
                <w:rFonts w:ascii="Cambria Math" w:hAnsi="Cambria Math"/>
                <w:szCs w:val="26"/>
                <w:lang w:val="en-US"/>
              </w:rPr>
              <m:t>Exp</m:t>
            </m:r>
          </m:e>
          <m:sub>
            <m:r>
              <w:rPr>
                <w:rFonts w:ascii="Cambria Math" w:hAnsi="Cambria Math"/>
                <w:szCs w:val="26"/>
                <w:lang w:val="en-US"/>
              </w:rPr>
              <m:t>it-1</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Nump</m:t>
            </m:r>
          </m:e>
          <m:sub>
            <m:r>
              <w:rPr>
                <w:rFonts w:ascii="Cambria Math" w:eastAsiaTheme="minorEastAsia" w:hAnsi="Cambria Math"/>
                <w:szCs w:val="24"/>
                <w:lang w:val="en-US"/>
              </w:rPr>
              <m:t>it-1</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it-1</m:t>
            </m:r>
          </m:sub>
        </m:sSub>
        <m:r>
          <w:rPr>
            <w:rFonts w:ascii="Cambria Math" w:hAnsi="Cambria Math"/>
            <w:szCs w:val="26"/>
            <w:lang w:val="en-US"/>
          </w:rPr>
          <m:t>)</m:t>
        </m:r>
      </m:oMath>
      <w:r w:rsidR="00FE37EE">
        <w:rPr>
          <w:szCs w:val="26"/>
          <w:lang w:val="en-US"/>
        </w:rPr>
        <w:t>.</w:t>
      </w:r>
    </w:p>
    <w:p w14:paraId="3814630B" w14:textId="77777777" w:rsidR="00FE37EE" w:rsidRDefault="00FE37EE" w:rsidP="00FE37EE">
      <w:pPr>
        <w:pStyle w:val="haupttext"/>
        <w:rPr>
          <w:rFonts w:eastAsiaTheme="minorEastAsia"/>
          <w:lang w:val="en-US"/>
        </w:rPr>
      </w:pPr>
      <w:r>
        <w:rPr>
          <w:szCs w:val="26"/>
          <w:lang w:val="en-US"/>
        </w:rPr>
        <w:t xml:space="preserve">The notation follows the main text. </w:t>
      </w:r>
      <m:oMath>
        <m:sSub>
          <m:sSubPr>
            <m:ctrlPr>
              <w:rPr>
                <w:rFonts w:ascii="Cambria Math" w:hAnsi="Cambria Math"/>
                <w:i/>
                <w:szCs w:val="26"/>
                <w:lang w:val="en-US"/>
              </w:rPr>
            </m:ctrlPr>
          </m:sSubPr>
          <m:e>
            <m:r>
              <w:rPr>
                <w:rFonts w:ascii="Cambria Math" w:hAnsi="Cambria Math"/>
                <w:szCs w:val="26"/>
                <w:lang w:val="en-US"/>
              </w:rPr>
              <m:t>Exp</m:t>
            </m:r>
          </m:e>
          <m:sub>
            <m:r>
              <w:rPr>
                <w:rFonts w:ascii="Cambria Math" w:hAnsi="Cambria Math"/>
                <w:szCs w:val="26"/>
                <w:lang w:val="en-US"/>
              </w:rPr>
              <m:t>it</m:t>
            </m:r>
          </m:sub>
        </m:sSub>
      </m:oMath>
      <w:r>
        <w:rPr>
          <w:szCs w:val="26"/>
          <w:lang w:val="en-US"/>
        </w:rPr>
        <w:t xml:space="preserv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Nump</m:t>
            </m:r>
          </m:e>
          <m:sub>
            <m:r>
              <w:rPr>
                <w:rFonts w:ascii="Cambria Math" w:eastAsiaTheme="minorEastAsia" w:hAnsi="Cambria Math"/>
                <w:szCs w:val="24"/>
                <w:lang w:val="en-US"/>
              </w:rPr>
              <m:t>it</m:t>
            </m:r>
          </m:sub>
        </m:sSub>
      </m:oMath>
      <w:r>
        <w:rPr>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oMath>
      <w:r>
        <w:rPr>
          <w:szCs w:val="24"/>
          <w:lang w:val="en-US"/>
        </w:rPr>
        <w:t xml:space="preserve"> respectively denote a </w:t>
      </w:r>
      <w:r>
        <w:rPr>
          <w:rFonts w:eastAsiaTheme="minorEastAsia"/>
          <w:lang w:val="en-US"/>
        </w:rPr>
        <w:t>dummy variable for export status, the number of products a firm produces, and the average wage it pays.</w:t>
      </w:r>
    </w:p>
    <w:p w14:paraId="01285CFD" w14:textId="77777777" w:rsidR="00FE37EE" w:rsidRDefault="00FE37EE" w:rsidP="00FE37EE">
      <w:pPr>
        <w:pStyle w:val="haupttext"/>
        <w:rPr>
          <w:lang w:val="en-US"/>
        </w:rPr>
      </w:pPr>
      <w:r w:rsidRPr="00B33308">
        <w:rPr>
          <w:lang w:val="en-US"/>
        </w:rPr>
        <w:t>The</w:t>
      </w:r>
      <w:r>
        <w:rPr>
          <w:rFonts w:eastAsiaTheme="minorEastAsia"/>
          <w:lang w:val="en-US"/>
        </w:rPr>
        <w:t xml:space="preserve"> Wooldridge-estimator used in the main text is based on an instrumental-variable-estimator where I instrument endogenous variables with their lags (see Wooldridge (2009)). In my case, this refers to variables in </w:t>
      </w:r>
      <m:oMath>
        <m:sSub>
          <m:sSubPr>
            <m:ctrlPr>
              <w:rPr>
                <w:rFonts w:ascii="Cambria Math" w:hAnsi="Cambria Math"/>
                <w:i/>
                <w:szCs w:val="26"/>
                <w:lang w:val="en-US"/>
              </w:rPr>
            </m:ctrlPr>
          </m:sSubPr>
          <m:e>
            <m:r>
              <w:rPr>
                <w:rFonts w:ascii="Cambria Math" w:hAnsi="Cambria Math"/>
                <w:szCs w:val="26"/>
                <w:lang w:val="en-US"/>
              </w:rPr>
              <m:t xml:space="preserve"> A</m:t>
            </m:r>
          </m:e>
          <m:sub>
            <m:r>
              <w:rPr>
                <w:rFonts w:ascii="Cambria Math" w:hAnsi="Cambria Math"/>
                <w:szCs w:val="26"/>
                <w:lang w:val="en-US"/>
              </w:rPr>
              <m:t>it</m:t>
            </m:r>
          </m:sub>
        </m:sSub>
        <m:d>
          <m:dPr>
            <m:ctrlPr>
              <w:rPr>
                <w:rFonts w:ascii="Cambria Math" w:hAnsi="Cambria Math"/>
                <w:i/>
                <w:szCs w:val="26"/>
                <w:lang w:val="en-US"/>
              </w:rPr>
            </m:ctrlPr>
          </m:dPr>
          <m:e>
            <m:r>
              <w:rPr>
                <w:rFonts w:ascii="Cambria Math" w:hAnsi="Cambria Math"/>
                <w:szCs w:val="26"/>
                <w:lang w:val="en-US"/>
              </w:rPr>
              <m:t>.</m:t>
            </m:r>
          </m:e>
        </m:d>
      </m:oMath>
      <w:r>
        <w:rPr>
          <w:rFonts w:eastAsiaTheme="minorEastAsia"/>
          <w:szCs w:val="26"/>
          <w:lang w:val="en-US"/>
        </w:rPr>
        <w:t xml:space="preserve"> and </w:t>
      </w:r>
      <m:oMath>
        <m:sSub>
          <m:sSubPr>
            <m:ctrlPr>
              <w:rPr>
                <w:rFonts w:ascii="Cambria Math" w:hAnsi="Cambria Math"/>
                <w:i/>
                <w:szCs w:val="26"/>
                <w:lang w:val="en-US"/>
              </w:rPr>
            </m:ctrlPr>
          </m:sSubPr>
          <m:e>
            <m:r>
              <w:rPr>
                <w:rFonts w:ascii="Cambria Math" w:hAnsi="Cambria Math"/>
                <w:szCs w:val="26"/>
                <w:lang w:val="en-US"/>
              </w:rPr>
              <m:t xml:space="preserve"> T</m:t>
            </m:r>
          </m:e>
          <m:sub>
            <m:r>
              <w:rPr>
                <w:rFonts w:ascii="Cambria Math" w:hAnsi="Cambria Math"/>
                <w:szCs w:val="26"/>
                <w:lang w:val="en-US"/>
              </w:rPr>
              <m:t>it</m:t>
            </m:r>
          </m:sub>
        </m:sSub>
        <m:d>
          <m:dPr>
            <m:ctrlPr>
              <w:rPr>
                <w:rFonts w:ascii="Cambria Math" w:hAnsi="Cambria Math"/>
                <w:i/>
                <w:szCs w:val="26"/>
                <w:lang w:val="en-US"/>
              </w:rPr>
            </m:ctrlPr>
          </m:dPr>
          <m:e>
            <m:r>
              <w:rPr>
                <w:rFonts w:ascii="Cambria Math" w:hAnsi="Cambria Math"/>
                <w:szCs w:val="26"/>
                <w:lang w:val="en-US"/>
              </w:rPr>
              <m:t>.</m:t>
            </m:r>
          </m:e>
        </m:d>
      </m:oMath>
      <w:r>
        <w:rPr>
          <w:rFonts w:eastAsiaTheme="minorEastAsia"/>
          <w:lang w:val="en-US"/>
        </w:rPr>
        <w:t>.</w:t>
      </w:r>
    </w:p>
    <w:p w14:paraId="04840E09" w14:textId="77777777" w:rsidR="00FE37EE" w:rsidRPr="00BA16E6" w:rsidRDefault="00FE37EE" w:rsidP="00FE37EE">
      <w:pPr>
        <w:rPr>
          <w:lang w:val="en-US"/>
        </w:rPr>
      </w:pPr>
      <w:r>
        <w:rPr>
          <w:lang w:val="en-US"/>
        </w:rPr>
        <w:br w:type="page"/>
      </w:r>
    </w:p>
    <w:p w14:paraId="591B249E" w14:textId="77777777" w:rsidR="00FE37EE" w:rsidRDefault="00FE37EE" w:rsidP="00FE37EE">
      <w:pPr>
        <w:pStyle w:val="Heading2"/>
        <w:numPr>
          <w:ilvl w:val="0"/>
          <w:numId w:val="0"/>
        </w:numPr>
        <w:rPr>
          <w:lang w:val="en-US"/>
        </w:rPr>
      </w:pPr>
      <w:bookmarkStart w:id="20" w:name="_Toc84591608"/>
      <w:r w:rsidRPr="00B93F08">
        <w:rPr>
          <w:lang w:val="en-US"/>
        </w:rPr>
        <w:lastRenderedPageBreak/>
        <w:t xml:space="preserve">Appendix F: </w:t>
      </w:r>
      <w:r>
        <w:rPr>
          <w:lang w:val="en-US"/>
        </w:rPr>
        <w:t>Robustness checks and additional results</w:t>
      </w:r>
      <w:bookmarkEnd w:id="20"/>
    </w:p>
    <w:p w14:paraId="0158B354" w14:textId="77777777" w:rsidR="00FE37EE" w:rsidRDefault="00FE37EE" w:rsidP="00FE37EE">
      <w:pPr>
        <w:pStyle w:val="haupttext"/>
        <w:rPr>
          <w:lang w:val="en-US"/>
        </w:rPr>
      </w:pPr>
      <w:r>
        <w:rPr>
          <w:lang w:val="en-US"/>
        </w:rPr>
        <w:t xml:space="preserve">This section presents a large set of additional results that complements the main text’s baseline specification and underlines the robustness of my results. The online Appendix F.1 starts by presenting additional regressions and graphs that are based on the production model applied in the main text. The other subsections of this online Appendix section reproduce my main results using alternative production models. </w:t>
      </w:r>
    </w:p>
    <w:p w14:paraId="42E43D49" w14:textId="77777777" w:rsidR="00FE37EE" w:rsidRDefault="00FE37EE" w:rsidP="00FE37EE">
      <w:pPr>
        <w:pStyle w:val="Heading3"/>
        <w:numPr>
          <w:ilvl w:val="0"/>
          <w:numId w:val="0"/>
        </w:numPr>
        <w:ind w:left="720" w:hanging="720"/>
        <w:rPr>
          <w:lang w:val="en-US"/>
        </w:rPr>
      </w:pPr>
      <w:bookmarkStart w:id="21" w:name="_Toc84591609"/>
      <w:r w:rsidRPr="00B93F08">
        <w:rPr>
          <w:lang w:val="en-US"/>
        </w:rPr>
        <w:t>Appendix F</w:t>
      </w:r>
      <w:r>
        <w:rPr>
          <w:lang w:val="en-US"/>
        </w:rPr>
        <w:t>.1</w:t>
      </w:r>
      <w:r w:rsidRPr="00B93F08">
        <w:rPr>
          <w:lang w:val="en-US"/>
        </w:rPr>
        <w:t xml:space="preserve">: </w:t>
      </w:r>
      <w:r w:rsidRPr="00C546C9">
        <w:rPr>
          <w:lang w:val="en-US"/>
        </w:rPr>
        <w:t>Additional results for the baseline specification of the main text</w:t>
      </w:r>
      <w:bookmarkEnd w:id="21"/>
    </w:p>
    <w:p w14:paraId="7B56CB31" w14:textId="29D02DDC" w:rsidR="00FD00DE" w:rsidRDefault="00FE37EE" w:rsidP="00077C0E">
      <w:pPr>
        <w:pStyle w:val="haupttext"/>
        <w:rPr>
          <w:rFonts w:cs="Times New Roman"/>
          <w:szCs w:val="24"/>
          <w:lang w:val="en-US"/>
        </w:rPr>
      </w:pPr>
      <w:r>
        <w:rPr>
          <w:rFonts w:cs="Times New Roman"/>
          <w:szCs w:val="24"/>
          <w:lang w:val="en-US"/>
        </w:rPr>
        <w:t>This subsection first</w:t>
      </w:r>
      <w:r w:rsidR="00077C0E">
        <w:rPr>
          <w:rFonts w:cs="Times New Roman"/>
          <w:szCs w:val="24"/>
          <w:lang w:val="en-US"/>
        </w:rPr>
        <w:t xml:space="preserve"> recomputes all my main results using cost-weights for market power parameters. As shown, all my results are qualitatively identical to using sales-weights for aggregating market power parameters. Subsequently, </w:t>
      </w:r>
      <w:r>
        <w:rPr>
          <w:rFonts w:cs="Times New Roman"/>
          <w:szCs w:val="24"/>
          <w:lang w:val="en-US"/>
        </w:rPr>
        <w:t xml:space="preserve">I </w:t>
      </w:r>
      <w:r w:rsidR="00077C0E">
        <w:rPr>
          <w:rFonts w:cs="Times New Roman"/>
          <w:szCs w:val="24"/>
          <w:lang w:val="en-US"/>
        </w:rPr>
        <w:t xml:space="preserve">also </w:t>
      </w:r>
      <w:r>
        <w:rPr>
          <w:rFonts w:cs="Times New Roman"/>
          <w:szCs w:val="24"/>
          <w:lang w:val="en-US"/>
        </w:rPr>
        <w:t xml:space="preserve">present changes over time for aggregate market power parameters when using </w:t>
      </w:r>
      <w:r w:rsidRPr="001F4345">
        <w:rPr>
          <w:lang w:val="en-US"/>
        </w:rPr>
        <w:t xml:space="preserve">firms’ </w:t>
      </w:r>
      <w:r w:rsidR="00DD0FA4">
        <w:rPr>
          <w:lang w:val="en-US"/>
        </w:rPr>
        <w:t>full time equivalents</w:t>
      </w:r>
      <w:r w:rsidRPr="001F4345">
        <w:rPr>
          <w:lang w:val="en-US"/>
        </w:rPr>
        <w:t xml:space="preserve"> a</w:t>
      </w:r>
      <w:r>
        <w:rPr>
          <w:lang w:val="en-US"/>
        </w:rPr>
        <w:t xml:space="preserve">s weights </w:t>
      </w:r>
      <w:r>
        <w:rPr>
          <w:rFonts w:cs="Times New Roman"/>
          <w:szCs w:val="24"/>
          <w:lang w:val="en-US"/>
        </w:rPr>
        <w:t>for aggregation. Finally, I replicate my analysis on the contribution of market power to the decline of the labor share for the value-added concept. While doing so, I also show how the value-added labor share and value-added output elasticity of labor changed over time.</w:t>
      </w:r>
    </w:p>
    <w:p w14:paraId="257FE1C3" w14:textId="77777777" w:rsidR="00077C0E" w:rsidRPr="00077C0E" w:rsidRDefault="00077C0E" w:rsidP="00077C0E">
      <w:pPr>
        <w:pStyle w:val="Heading4"/>
        <w:numPr>
          <w:ilvl w:val="0"/>
          <w:numId w:val="0"/>
        </w:numPr>
        <w:ind w:left="720" w:hanging="720"/>
        <w:rPr>
          <w:lang w:val="en-US"/>
        </w:rPr>
      </w:pPr>
      <w:r>
        <w:rPr>
          <w:lang w:val="en-US"/>
        </w:rPr>
        <w:t>Part 1: Main results when using cost-weights for market power parameters</w:t>
      </w:r>
    </w:p>
    <w:p w14:paraId="3B1C1F6C" w14:textId="42C39001" w:rsidR="00C100D8" w:rsidRDefault="00FE3758" w:rsidP="008F3E08">
      <w:pPr>
        <w:pStyle w:val="haupttext"/>
        <w:rPr>
          <w:rFonts w:cs="Times New Roman"/>
          <w:szCs w:val="24"/>
          <w:lang w:val="en-US"/>
        </w:rPr>
      </w:pPr>
      <w:r>
        <w:rPr>
          <w:rFonts w:cs="Times New Roman"/>
          <w:szCs w:val="24"/>
          <w:lang w:val="en-US"/>
        </w:rPr>
        <w:t>The following</w:t>
      </w:r>
      <w:r w:rsidR="00C100D8">
        <w:rPr>
          <w:rFonts w:cs="Times New Roman"/>
          <w:szCs w:val="24"/>
          <w:lang w:val="en-US"/>
        </w:rPr>
        <w:t xml:space="preserve"> figures and tables produce my main results using cost-weights for product and labor market power parameters, </w:t>
      </w:r>
      <w:r w:rsidR="00C100D8">
        <w:rPr>
          <w:lang w:val="en-US"/>
        </w:rPr>
        <w:t xml:space="preserve">where cost weights are intermediate input weights for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it</m:t>
            </m:r>
          </m:sub>
        </m:sSub>
      </m:oMath>
      <w:r w:rsidR="00C100D8">
        <w:rPr>
          <w:lang w:val="en-US"/>
        </w:rPr>
        <w:t xml:space="preserve"> (product market power) and wage bill weights for </w:t>
      </w:r>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oMath>
      <w:r w:rsidR="00C100D8">
        <w:rPr>
          <w:lang w:val="en-US"/>
        </w:rPr>
        <w:t xml:space="preserve"> (labor market power).</w:t>
      </w:r>
      <w:r w:rsidR="00C100D8" w:rsidRPr="00C100D8">
        <w:rPr>
          <w:lang w:val="en-US"/>
        </w:rPr>
        <w:t xml:space="preserve"> </w:t>
      </w:r>
      <w:r w:rsidR="00C100D8">
        <w:rPr>
          <w:lang w:val="en-US"/>
        </w:rPr>
        <w:t>This uses the denominators of</w:t>
      </w:r>
      <w:r w:rsidR="00C100D8">
        <w:rPr>
          <w:rFonts w:eastAsiaTheme="minorEastAsia"/>
          <w:lang w:val="en-US"/>
        </w:rPr>
        <w:t xml:space="preserv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μ</m:t>
            </m:r>
          </m:e>
          <m:sub>
            <m:r>
              <w:rPr>
                <w:rFonts w:ascii="Cambria Math" w:eastAsiaTheme="minorEastAsia" w:hAnsi="Cambria Math"/>
                <w:szCs w:val="24"/>
                <w:lang w:val="en-US"/>
              </w:rPr>
              <m:t>it</m:t>
            </m:r>
          </m:sub>
        </m:sSub>
      </m:oMath>
      <w:r w:rsidR="00C100D8">
        <w:rPr>
          <w:rFonts w:eastAsiaTheme="minorEastAsia"/>
          <w:szCs w:val="24"/>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oMath>
      <w:r w:rsidR="00C100D8">
        <w:rPr>
          <w:rFonts w:eastAsiaTheme="minorEastAsia"/>
          <w:lang w:val="en-US"/>
        </w:rPr>
        <w:t xml:space="preserve"> as aggregation weights. To ease comparison with the sales-weighted results of the main text, I always report both, cost- and sales-weighted results below. As can be seen, all results of the main text are fully robust to using cost-weights as aggregation weights for market power parameters.</w:t>
      </w:r>
    </w:p>
    <w:p w14:paraId="42BA4BC3" w14:textId="77777777" w:rsidR="002D7512" w:rsidRDefault="002D7512" w:rsidP="00FD00DE">
      <w:pPr>
        <w:pStyle w:val="tabellenberschrift"/>
      </w:pPr>
    </w:p>
    <w:p w14:paraId="5BBB3046" w14:textId="02E267F1" w:rsidR="00FD00DE" w:rsidRDefault="00FD00DE" w:rsidP="00FD00DE">
      <w:pPr>
        <w:pStyle w:val="tabellenberschrift"/>
      </w:pPr>
      <w:r>
        <w:lastRenderedPageBreak/>
        <w:t>market power and labor shares at the industry-level</w:t>
      </w:r>
    </w:p>
    <w:p w14:paraId="3737CE17" w14:textId="77777777" w:rsidR="00FD00DE" w:rsidRDefault="00FD00DE" w:rsidP="00FD00DE">
      <w:pPr>
        <w:pStyle w:val="tabellenberschrift"/>
      </w:pPr>
      <w:r w:rsidRPr="009C56BB">
        <w:rPr>
          <w:noProof/>
          <w:lang w:val="de-DE"/>
        </w:rPr>
        <mc:AlternateContent>
          <mc:Choice Requires="wpg">
            <w:drawing>
              <wp:anchor distT="0" distB="0" distL="114300" distR="114300" simplePos="0" relativeHeight="251673600" behindDoc="0" locked="0" layoutInCell="1" allowOverlap="1" wp14:anchorId="0D2A01FC" wp14:editId="34B5E065">
                <wp:simplePos x="0" y="0"/>
                <wp:positionH relativeFrom="margin">
                  <wp:align>center</wp:align>
                </wp:positionH>
                <wp:positionV relativeFrom="paragraph">
                  <wp:posOffset>140335</wp:posOffset>
                </wp:positionV>
                <wp:extent cx="6115853" cy="3300413"/>
                <wp:effectExtent l="0" t="0" r="0" b="0"/>
                <wp:wrapNone/>
                <wp:docPr id="103" name="Gruppieren 34"/>
                <wp:cNvGraphicFramePr/>
                <a:graphic xmlns:a="http://schemas.openxmlformats.org/drawingml/2006/main">
                  <a:graphicData uri="http://schemas.microsoft.com/office/word/2010/wordprocessingGroup">
                    <wpg:wgp>
                      <wpg:cNvGrpSpPr/>
                      <wpg:grpSpPr>
                        <a:xfrm>
                          <a:off x="0" y="0"/>
                          <a:ext cx="6115853" cy="3300413"/>
                          <a:chOff x="-284602" y="54754"/>
                          <a:chExt cx="6601480" cy="3552067"/>
                        </a:xfrm>
                      </wpg:grpSpPr>
                      <pic:pic xmlns:pic="http://schemas.openxmlformats.org/drawingml/2006/picture">
                        <pic:nvPicPr>
                          <pic:cNvPr id="104" name="Grafik 10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310501"/>
                            <a:ext cx="2105626" cy="1531058"/>
                          </a:xfrm>
                          <a:prstGeom prst="rect">
                            <a:avLst/>
                          </a:prstGeom>
                        </pic:spPr>
                      </pic:pic>
                      <pic:pic xmlns:pic="http://schemas.openxmlformats.org/drawingml/2006/picture">
                        <pic:nvPicPr>
                          <pic:cNvPr id="105" name="Grafik 10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105626" y="310501"/>
                            <a:ext cx="2105626" cy="1531058"/>
                          </a:xfrm>
                          <a:prstGeom prst="rect">
                            <a:avLst/>
                          </a:prstGeom>
                        </pic:spPr>
                      </pic:pic>
                      <pic:pic xmlns:pic="http://schemas.openxmlformats.org/drawingml/2006/picture">
                        <pic:nvPicPr>
                          <pic:cNvPr id="106" name="Grafik 10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211252" y="310501"/>
                            <a:ext cx="2105626" cy="1531058"/>
                          </a:xfrm>
                          <a:prstGeom prst="rect">
                            <a:avLst/>
                          </a:prstGeom>
                        </pic:spPr>
                      </pic:pic>
                      <wps:wsp>
                        <wps:cNvPr id="107" name="Rechteck 107"/>
                        <wps:cNvSpPr/>
                        <wps:spPr>
                          <a:xfrm>
                            <a:off x="-259707" y="54754"/>
                            <a:ext cx="2066403" cy="323850"/>
                          </a:xfrm>
                          <a:prstGeom prst="rect">
                            <a:avLst/>
                          </a:prstGeom>
                        </wps:spPr>
                        <wps:txbx>
                          <w:txbxContent>
                            <w:p w14:paraId="1E5579E8" w14:textId="77777777" w:rsidR="0076740F" w:rsidRPr="00725178" w:rsidRDefault="0076740F" w:rsidP="00FD00DE">
                              <w:pPr>
                                <w:jc w:val="center"/>
                                <w:rPr>
                                  <w:rFonts w:ascii="Times New Roman" w:hAnsi="Times New Roman" w:cs="Times New Roman"/>
                                  <w:szCs w:val="24"/>
                                </w:rPr>
                              </w:pPr>
                              <w:r w:rsidRPr="00725178">
                                <w:rPr>
                                  <w:rFonts w:ascii="Times New Roman" w:eastAsia="Calibri" w:hAnsi="Times New Roman" w:cs="Times New Roman"/>
                                  <w:color w:val="000000"/>
                                  <w:kern w:val="24"/>
                                  <w:sz w:val="20"/>
                                  <w:szCs w:val="20"/>
                                  <w:lang w:val="en-US"/>
                                </w:rPr>
                                <w:t xml:space="preserve">Panel </w:t>
                              </w:r>
                              <w:r>
                                <w:rPr>
                                  <w:rFonts w:ascii="Times New Roman" w:eastAsia="Calibri" w:hAnsi="Times New Roman" w:cs="Times New Roman"/>
                                  <w:color w:val="000000"/>
                                  <w:kern w:val="24"/>
                                  <w:sz w:val="20"/>
                                  <w:szCs w:val="20"/>
                                  <w:lang w:val="en-US"/>
                                </w:rPr>
                                <w:t>A</w:t>
                              </w:r>
                              <w:r w:rsidRPr="00725178">
                                <w:rPr>
                                  <w:rFonts w:ascii="Times New Roman" w:eastAsia="Calibri" w:hAnsi="Times New Roman" w:cs="Times New Roman"/>
                                  <w:color w:val="000000"/>
                                  <w:kern w:val="24"/>
                                  <w:sz w:val="20"/>
                                  <w:szCs w:val="20"/>
                                  <w:lang w:val="en-US"/>
                                </w:rPr>
                                <w:t>: revenue-weighted</w:t>
                              </w:r>
                            </w:p>
                          </w:txbxContent>
                        </wps:txbx>
                        <wps:bodyPr wrap="square">
                          <a:noAutofit/>
                        </wps:bodyPr>
                      </wps:wsp>
                      <wps:wsp>
                        <wps:cNvPr id="108" name="Rechteck 108"/>
                        <wps:cNvSpPr/>
                        <wps:spPr>
                          <a:xfrm>
                            <a:off x="-284602" y="1841560"/>
                            <a:ext cx="1916937" cy="323850"/>
                          </a:xfrm>
                          <a:prstGeom prst="rect">
                            <a:avLst/>
                          </a:prstGeom>
                        </wps:spPr>
                        <wps:txbx>
                          <w:txbxContent>
                            <w:p w14:paraId="3AAB32D4" w14:textId="77777777" w:rsidR="0076740F" w:rsidRPr="00725178" w:rsidRDefault="0076740F" w:rsidP="00FD00DE">
                              <w:pPr>
                                <w:tabs>
                                  <w:tab w:val="left" w:pos="426"/>
                                </w:tabs>
                                <w:jc w:val="center"/>
                                <w:rPr>
                                  <w:rFonts w:ascii="Times New Roman" w:hAnsi="Times New Roman" w:cs="Times New Roman"/>
                                  <w:szCs w:val="24"/>
                                </w:rPr>
                              </w:pPr>
                              <w:r w:rsidRPr="00725178">
                                <w:rPr>
                                  <w:rFonts w:ascii="Times New Roman" w:eastAsia="Calibri" w:hAnsi="Times New Roman" w:cs="Times New Roman"/>
                                  <w:color w:val="000000"/>
                                  <w:kern w:val="24"/>
                                  <w:sz w:val="20"/>
                                  <w:szCs w:val="20"/>
                                  <w:lang w:val="en-US"/>
                                </w:rPr>
                                <w:t xml:space="preserve">Panel </w:t>
                              </w:r>
                              <w:r>
                                <w:rPr>
                                  <w:rFonts w:ascii="Times New Roman" w:eastAsia="Calibri" w:hAnsi="Times New Roman" w:cs="Times New Roman"/>
                                  <w:color w:val="000000"/>
                                  <w:kern w:val="24"/>
                                  <w:sz w:val="20"/>
                                  <w:szCs w:val="20"/>
                                  <w:lang w:val="en-US"/>
                                </w:rPr>
                                <w:t>B</w:t>
                              </w:r>
                              <w:r w:rsidRPr="00725178">
                                <w:rPr>
                                  <w:rFonts w:ascii="Times New Roman" w:eastAsia="Calibri" w:hAnsi="Times New Roman" w:cs="Times New Roman"/>
                                  <w:color w:val="000000"/>
                                  <w:kern w:val="24"/>
                                  <w:sz w:val="20"/>
                                  <w:szCs w:val="20"/>
                                  <w:lang w:val="en-US"/>
                                </w:rPr>
                                <w:t>: cost-weighted</w:t>
                              </w:r>
                            </w:p>
                          </w:txbxContent>
                        </wps:txbx>
                        <wps:bodyPr wrap="square">
                          <a:noAutofit/>
                        </wps:bodyPr>
                      </wps:wsp>
                      <pic:pic xmlns:pic="http://schemas.openxmlformats.org/drawingml/2006/picture">
                        <pic:nvPicPr>
                          <pic:cNvPr id="109" name="Grafik 10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105626" y="2075764"/>
                            <a:ext cx="2105626" cy="1531057"/>
                          </a:xfrm>
                          <a:prstGeom prst="rect">
                            <a:avLst/>
                          </a:prstGeom>
                        </pic:spPr>
                      </pic:pic>
                      <pic:pic xmlns:pic="http://schemas.openxmlformats.org/drawingml/2006/picture">
                        <pic:nvPicPr>
                          <pic:cNvPr id="110" name="Grafik 1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2075764"/>
                            <a:ext cx="2105626" cy="1531057"/>
                          </a:xfrm>
                          <a:prstGeom prst="rect">
                            <a:avLst/>
                          </a:prstGeom>
                        </pic:spPr>
                      </pic:pic>
                      <pic:pic xmlns:pic="http://schemas.openxmlformats.org/drawingml/2006/picture">
                        <pic:nvPicPr>
                          <pic:cNvPr id="111" name="Grafik 1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211252" y="2075764"/>
                            <a:ext cx="2105626" cy="15310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2A01FC" id="Gruppieren 34" o:spid="_x0000_s1035" style="position:absolute;left:0;text-align:left;margin-left:0;margin-top:11.05pt;width:481.55pt;height:259.9pt;z-index:251673600;mso-position-horizontal:center;mso-position-horizontal-relative:margin;mso-width-relative:margin;mso-height-relative:margin" coordorigin="-2846,547" coordsize="66014,355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4" o:spid="_x0000_s1036" type="#_x0000_t75" style="position:absolute;top:3105;width:21056;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">
                  <v:imagedata r:id="rId24" o:title=""/>
                </v:shape>
                <v:shape id="Grafik 105" o:spid="_x0000_s1037" type="#_x0000_t75" style="position:absolute;left:21056;top:3105;width:21056;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">
                  <v:imagedata r:id="rId25" o:title=""/>
                </v:shape>
                <v:shape id="Grafik 106" o:spid="_x0000_s1038" type="#_x0000_t75" style="position:absolute;left:42112;top:3105;width:21056;height:1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">
                  <v:imagedata r:id="rId26" o:title=""/>
                </v:shape>
                <v:rect id="Rechteck 107" o:spid="_x0000_s1039" style="position:absolute;left:-2597;top:547;width:2066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" filled="f" stroked="f">
                  <v:textbox>
                    <w:txbxContent>
                      <w:p w14:paraId="1E5579E8" w14:textId="77777777" w:rsidR="0076740F" w:rsidRPr="00725178" w:rsidRDefault="0076740F" w:rsidP="00FD00DE">
                        <w:pPr>
                          <w:jc w:val="center"/>
                          <w:rPr>
                            <w:rFonts w:ascii="Times New Roman" w:hAnsi="Times New Roman" w:cs="Times New Roman"/>
                            <w:szCs w:val="24"/>
                          </w:rPr>
                        </w:pPr>
                        <w:r w:rsidRPr="00725178">
                          <w:rPr>
                            <w:rFonts w:ascii="Times New Roman" w:eastAsia="Calibri" w:hAnsi="Times New Roman" w:cs="Times New Roman"/>
                            <w:color w:val="000000"/>
                            <w:kern w:val="24"/>
                            <w:sz w:val="20"/>
                            <w:szCs w:val="20"/>
                            <w:lang w:val="en-US"/>
                          </w:rPr>
                          <w:t xml:space="preserve">Panel </w:t>
                        </w:r>
                        <w:r>
                          <w:rPr>
                            <w:rFonts w:ascii="Times New Roman" w:eastAsia="Calibri" w:hAnsi="Times New Roman" w:cs="Times New Roman"/>
                            <w:color w:val="000000"/>
                            <w:kern w:val="24"/>
                            <w:sz w:val="20"/>
                            <w:szCs w:val="20"/>
                            <w:lang w:val="en-US"/>
                          </w:rPr>
                          <w:t>A</w:t>
                        </w:r>
                        <w:r w:rsidRPr="00725178">
                          <w:rPr>
                            <w:rFonts w:ascii="Times New Roman" w:eastAsia="Calibri" w:hAnsi="Times New Roman" w:cs="Times New Roman"/>
                            <w:color w:val="000000"/>
                            <w:kern w:val="24"/>
                            <w:sz w:val="20"/>
                            <w:szCs w:val="20"/>
                            <w:lang w:val="en-US"/>
                          </w:rPr>
                          <w:t>: revenue-weighted</w:t>
                        </w:r>
                      </w:p>
                    </w:txbxContent>
                  </v:textbox>
                </v:rect>
                <v:rect id="Rechteck 108" o:spid="_x0000_s1040" style="position:absolute;left:-2846;top:18415;width:1916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" filled="f" stroked="f">
                  <v:textbox>
                    <w:txbxContent>
                      <w:p w14:paraId="3AAB32D4" w14:textId="77777777" w:rsidR="0076740F" w:rsidRPr="00725178" w:rsidRDefault="0076740F" w:rsidP="00FD00DE">
                        <w:pPr>
                          <w:tabs>
                            <w:tab w:val="left" w:pos="426"/>
                          </w:tabs>
                          <w:jc w:val="center"/>
                          <w:rPr>
                            <w:rFonts w:ascii="Times New Roman" w:hAnsi="Times New Roman" w:cs="Times New Roman"/>
                            <w:szCs w:val="24"/>
                          </w:rPr>
                        </w:pPr>
                        <w:r w:rsidRPr="00725178">
                          <w:rPr>
                            <w:rFonts w:ascii="Times New Roman" w:eastAsia="Calibri" w:hAnsi="Times New Roman" w:cs="Times New Roman"/>
                            <w:color w:val="000000"/>
                            <w:kern w:val="24"/>
                            <w:sz w:val="20"/>
                            <w:szCs w:val="20"/>
                            <w:lang w:val="en-US"/>
                          </w:rPr>
                          <w:t xml:space="preserve">Panel </w:t>
                        </w:r>
                        <w:r>
                          <w:rPr>
                            <w:rFonts w:ascii="Times New Roman" w:eastAsia="Calibri" w:hAnsi="Times New Roman" w:cs="Times New Roman"/>
                            <w:color w:val="000000"/>
                            <w:kern w:val="24"/>
                            <w:sz w:val="20"/>
                            <w:szCs w:val="20"/>
                            <w:lang w:val="en-US"/>
                          </w:rPr>
                          <w:t>B</w:t>
                        </w:r>
                        <w:r w:rsidRPr="00725178">
                          <w:rPr>
                            <w:rFonts w:ascii="Times New Roman" w:eastAsia="Calibri" w:hAnsi="Times New Roman" w:cs="Times New Roman"/>
                            <w:color w:val="000000"/>
                            <w:kern w:val="24"/>
                            <w:sz w:val="20"/>
                            <w:szCs w:val="20"/>
                            <w:lang w:val="en-US"/>
                          </w:rPr>
                          <w:t>: cost-weighted</w:t>
                        </w:r>
                      </w:p>
                    </w:txbxContent>
                  </v:textbox>
                </v:rect>
                <v:shape id="Grafik 109" o:spid="_x0000_s1041" type="#_x0000_t75" style="position:absolute;left:21056;top:20757;width:21056;height:1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">
                  <v:imagedata r:id="rId27" o:title=""/>
                </v:shape>
                <v:shape id="Grafik 110" o:spid="_x0000_s1042" type="#_x0000_t75" style="position:absolute;top:20757;width:21056;height:1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">
                  <v:imagedata r:id="rId28" o:title=""/>
                </v:shape>
                <v:shape id="Grafik 111" o:spid="_x0000_s1043" type="#_x0000_t75" style="position:absolute;left:42112;top:20757;width:21056;height:1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">
                  <v:imagedata r:id="rId29" o:title=""/>
                </v:shape>
                <w10:wrap anchorx="margin"/>
              </v:group>
            </w:pict>
          </mc:Fallback>
        </mc:AlternateContent>
      </w:r>
    </w:p>
    <w:p w14:paraId="72EA07F8" w14:textId="77777777" w:rsidR="00FD00DE" w:rsidRDefault="00FD00DE" w:rsidP="00FD00DE">
      <w:pPr>
        <w:pStyle w:val="tabellenberschrift"/>
      </w:pPr>
    </w:p>
    <w:p w14:paraId="1740971A" w14:textId="77777777" w:rsidR="00FD00DE" w:rsidRDefault="00FD00DE" w:rsidP="00FD00DE">
      <w:pPr>
        <w:pStyle w:val="haupttext"/>
        <w:ind w:left="708" w:hanging="424"/>
        <w:rPr>
          <w:lang w:val="en-US"/>
        </w:rPr>
      </w:pPr>
    </w:p>
    <w:p w14:paraId="23F18A67" w14:textId="77777777" w:rsidR="00FD00DE" w:rsidRDefault="00FD00DE" w:rsidP="00FD00DE">
      <w:pPr>
        <w:pStyle w:val="haupttext"/>
        <w:ind w:left="708" w:hanging="424"/>
        <w:rPr>
          <w:lang w:val="en-US"/>
        </w:rPr>
      </w:pPr>
    </w:p>
    <w:p w14:paraId="04574F9D" w14:textId="77777777" w:rsidR="00FD00DE" w:rsidRDefault="00FD00DE" w:rsidP="00FD00DE">
      <w:pPr>
        <w:pStyle w:val="haupttext"/>
        <w:ind w:left="708" w:hanging="424"/>
        <w:rPr>
          <w:lang w:val="en-US"/>
        </w:rPr>
      </w:pPr>
    </w:p>
    <w:p w14:paraId="2495E45F" w14:textId="77777777" w:rsidR="00FD00DE" w:rsidRDefault="00FD00DE" w:rsidP="00FD00DE">
      <w:pPr>
        <w:pStyle w:val="haupttext"/>
        <w:ind w:left="708" w:hanging="424"/>
        <w:rPr>
          <w:lang w:val="en-US"/>
        </w:rPr>
      </w:pPr>
    </w:p>
    <w:p w14:paraId="2566DC0B" w14:textId="77777777" w:rsidR="00FD00DE" w:rsidRDefault="00FD00DE" w:rsidP="00FD00DE">
      <w:pPr>
        <w:pStyle w:val="haupttext"/>
        <w:ind w:left="708" w:hanging="424"/>
        <w:rPr>
          <w:lang w:val="en-US"/>
        </w:rPr>
      </w:pPr>
    </w:p>
    <w:p w14:paraId="76144911" w14:textId="77777777" w:rsidR="00FD00DE" w:rsidRDefault="00FD00DE" w:rsidP="00FD00DE">
      <w:pPr>
        <w:pStyle w:val="haupttext"/>
        <w:ind w:left="708" w:hanging="424"/>
        <w:rPr>
          <w:lang w:val="en-US"/>
        </w:rPr>
      </w:pPr>
    </w:p>
    <w:p w14:paraId="0343FE6D" w14:textId="77777777" w:rsidR="00FD00DE" w:rsidRDefault="00FD00DE" w:rsidP="00FD00DE">
      <w:pPr>
        <w:pStyle w:val="haupttext"/>
        <w:ind w:firstLine="0"/>
        <w:rPr>
          <w:lang w:val="en-US"/>
        </w:rPr>
      </w:pPr>
    </w:p>
    <w:p w14:paraId="628448C7" w14:textId="77777777" w:rsidR="00FD00DE" w:rsidRDefault="00FD00DE" w:rsidP="00FD00DE">
      <w:pPr>
        <w:tabs>
          <w:tab w:val="left" w:pos="5387"/>
        </w:tabs>
        <w:spacing w:after="360" w:line="240" w:lineRule="auto"/>
        <w:jc w:val="left"/>
        <w:rPr>
          <w:rFonts w:ascii="Times New Roman" w:hAnsi="Times New Roman" w:cs="Times New Roman"/>
          <w:smallCaps/>
          <w:sz w:val="20"/>
          <w:szCs w:val="20"/>
          <w:lang w:val="en-US"/>
        </w:rPr>
      </w:pPr>
    </w:p>
    <w:p w14:paraId="0B48CCB8" w14:textId="77777777" w:rsidR="002D7512" w:rsidRDefault="002D7512" w:rsidP="00C100D8">
      <w:pPr>
        <w:pStyle w:val="haupttext"/>
        <w:spacing w:line="240" w:lineRule="auto"/>
        <w:rPr>
          <w:rFonts w:cs="Times New Roman"/>
          <w:smallCaps/>
          <w:sz w:val="20"/>
          <w:szCs w:val="20"/>
          <w:lang w:val="en-US"/>
        </w:rPr>
      </w:pPr>
    </w:p>
    <w:p w14:paraId="3214CE9E" w14:textId="070FFC25" w:rsidR="00FD00DE" w:rsidRDefault="00FD00DE" w:rsidP="00C100D8">
      <w:pPr>
        <w:pStyle w:val="haupttext"/>
        <w:spacing w:line="240" w:lineRule="auto"/>
        <w:rPr>
          <w:rFonts w:cs="Times New Roman"/>
          <w:sz w:val="20"/>
          <w:szCs w:val="20"/>
          <w:lang w:val="en-US"/>
        </w:rPr>
      </w:pPr>
      <w:r w:rsidRPr="006C0BCE">
        <w:rPr>
          <w:rFonts w:cs="Times New Roman"/>
          <w:smallCaps/>
          <w:sz w:val="20"/>
          <w:szCs w:val="20"/>
          <w:lang w:val="en-US"/>
        </w:rPr>
        <w:t xml:space="preserve">Figure </w:t>
      </w:r>
      <w:r w:rsidR="00C100D8">
        <w:rPr>
          <w:rFonts w:cs="Times New Roman"/>
          <w:smallCaps/>
          <w:sz w:val="20"/>
          <w:szCs w:val="20"/>
          <w:lang w:val="en-US"/>
        </w:rPr>
        <w:t>F.1</w:t>
      </w:r>
      <w:r w:rsidRPr="006C0BCE">
        <w:rPr>
          <w:rFonts w:cs="Times New Roman"/>
          <w:sz w:val="20"/>
          <w:szCs w:val="20"/>
          <w:lang w:val="en-US"/>
        </w:rPr>
        <w:t xml:space="preserve"> –</w:t>
      </w:r>
      <w:r>
        <w:rPr>
          <w:rFonts w:cs="Times New Roman"/>
          <w:sz w:val="20"/>
          <w:szCs w:val="20"/>
          <w:lang w:val="en-US"/>
        </w:rPr>
        <w:t xml:space="preserve"> Correlation between industry-level revenue labor shares, product market power, and labor market power. F</w:t>
      </w:r>
      <w:r w:rsidRPr="00DC64E1">
        <w:rPr>
          <w:rFonts w:cs="Times New Roman"/>
          <w:sz w:val="20"/>
          <w:szCs w:val="20"/>
          <w:lang w:val="en-US"/>
        </w:rPr>
        <w:t>our-digit industr</w:t>
      </w:r>
      <w:r>
        <w:rPr>
          <w:rFonts w:cs="Times New Roman"/>
          <w:sz w:val="20"/>
          <w:szCs w:val="20"/>
          <w:lang w:val="en-US"/>
        </w:rPr>
        <w:t>ies</w:t>
      </w:r>
      <w:r w:rsidRPr="00DC64E1">
        <w:rPr>
          <w:rFonts w:cs="Times New Roman"/>
          <w:sz w:val="20"/>
          <w:szCs w:val="20"/>
          <w:lang w:val="en-US"/>
        </w:rPr>
        <w:t xml:space="preserve"> with at least three firms.</w:t>
      </w:r>
      <w:r>
        <w:rPr>
          <w:rFonts w:cs="Times New Roman"/>
          <w:sz w:val="20"/>
          <w:szCs w:val="20"/>
          <w:lang w:val="en-US"/>
        </w:rPr>
        <w:t xml:space="preserve"> Panel A uses revenue weights to aggregate market power parameters. Panel B uses weights based on intermediate input expenditures and wages bills to aggregate product and labor market power parameters, respectively. </w:t>
      </w:r>
      <w:r w:rsidRPr="00DC64E1">
        <w:rPr>
          <w:rFonts w:cs="Times New Roman"/>
          <w:sz w:val="20"/>
          <w:szCs w:val="20"/>
          <w:lang w:val="en-US"/>
        </w:rPr>
        <w:t>Germany’s manufacturing sector</w:t>
      </w:r>
      <w:r>
        <w:rPr>
          <w:rFonts w:cs="Times New Roman"/>
          <w:sz w:val="20"/>
          <w:szCs w:val="20"/>
          <w:lang w:val="en-US"/>
        </w:rPr>
        <w:t>.</w:t>
      </w:r>
      <w:r w:rsidRPr="00DC64E1">
        <w:rPr>
          <w:rFonts w:cs="Times New Roman"/>
          <w:sz w:val="20"/>
          <w:szCs w:val="20"/>
          <w:lang w:val="en-US"/>
        </w:rPr>
        <w:t xml:space="preserve"> Sample firms</w:t>
      </w:r>
    </w:p>
    <w:p w14:paraId="00CB57B5" w14:textId="13F06A69" w:rsidR="00FD00DE" w:rsidRDefault="00FD00DE" w:rsidP="00FD00DE">
      <w:pPr>
        <w:pStyle w:val="haupttext"/>
        <w:rPr>
          <w:rFonts w:cs="Times New Roman"/>
          <w:sz w:val="20"/>
          <w:szCs w:val="20"/>
          <w:lang w:val="en-US"/>
        </w:rPr>
      </w:pPr>
    </w:p>
    <w:p w14:paraId="092F05B5" w14:textId="102C2D16" w:rsidR="00FD00DE" w:rsidRDefault="00FD00DE" w:rsidP="00FD00DE">
      <w:pPr>
        <w:pStyle w:val="haupttext"/>
        <w:rPr>
          <w:rFonts w:cs="Times New Roman"/>
          <w:sz w:val="20"/>
          <w:szCs w:val="20"/>
          <w:lang w:val="en-US"/>
        </w:rPr>
      </w:pPr>
    </w:p>
    <w:p w14:paraId="09CA5673" w14:textId="326328C2" w:rsidR="00C100D8" w:rsidRDefault="00C100D8" w:rsidP="00FD00DE">
      <w:pPr>
        <w:pStyle w:val="haupttext"/>
        <w:rPr>
          <w:rFonts w:cs="Times New Roman"/>
          <w:sz w:val="20"/>
          <w:szCs w:val="20"/>
          <w:lang w:val="en-US"/>
        </w:rPr>
      </w:pPr>
    </w:p>
    <w:p w14:paraId="211F700C" w14:textId="4E1A4078" w:rsidR="00C100D8" w:rsidRDefault="00C100D8" w:rsidP="00FD00DE">
      <w:pPr>
        <w:pStyle w:val="haupttext"/>
        <w:rPr>
          <w:rFonts w:cs="Times New Roman"/>
          <w:sz w:val="20"/>
          <w:szCs w:val="20"/>
          <w:lang w:val="en-US"/>
        </w:rPr>
      </w:pPr>
    </w:p>
    <w:p w14:paraId="602819B4" w14:textId="7D6EED9F" w:rsidR="00C100D8" w:rsidRDefault="00C100D8" w:rsidP="00FD00DE">
      <w:pPr>
        <w:pStyle w:val="haupttext"/>
        <w:rPr>
          <w:rFonts w:cs="Times New Roman"/>
          <w:sz w:val="20"/>
          <w:szCs w:val="20"/>
          <w:lang w:val="en-US"/>
        </w:rPr>
      </w:pPr>
    </w:p>
    <w:p w14:paraId="239EE7CC" w14:textId="222F3A7A" w:rsidR="00C100D8" w:rsidRDefault="00C100D8" w:rsidP="00FD00DE">
      <w:pPr>
        <w:pStyle w:val="haupttext"/>
        <w:rPr>
          <w:rFonts w:cs="Times New Roman"/>
          <w:sz w:val="20"/>
          <w:szCs w:val="20"/>
          <w:lang w:val="en-US"/>
        </w:rPr>
      </w:pPr>
    </w:p>
    <w:p w14:paraId="08E32B19" w14:textId="0DF90A38" w:rsidR="00C100D8" w:rsidRDefault="00C100D8" w:rsidP="00FD00DE">
      <w:pPr>
        <w:pStyle w:val="haupttext"/>
        <w:rPr>
          <w:rFonts w:cs="Times New Roman"/>
          <w:sz w:val="20"/>
          <w:szCs w:val="20"/>
          <w:lang w:val="en-US"/>
        </w:rPr>
      </w:pPr>
    </w:p>
    <w:p w14:paraId="2609B94C" w14:textId="5E165FDD" w:rsidR="00C100D8" w:rsidRDefault="00C100D8" w:rsidP="00FD00DE">
      <w:pPr>
        <w:pStyle w:val="haupttext"/>
        <w:rPr>
          <w:rFonts w:cs="Times New Roman"/>
          <w:sz w:val="20"/>
          <w:szCs w:val="20"/>
          <w:lang w:val="en-US"/>
        </w:rPr>
      </w:pPr>
    </w:p>
    <w:p w14:paraId="1B689786" w14:textId="1689BB49" w:rsidR="00C100D8" w:rsidRDefault="00C100D8" w:rsidP="00FD00DE">
      <w:pPr>
        <w:pStyle w:val="haupttext"/>
        <w:rPr>
          <w:rFonts w:cs="Times New Roman"/>
          <w:sz w:val="20"/>
          <w:szCs w:val="20"/>
          <w:lang w:val="en-US"/>
        </w:rPr>
      </w:pPr>
    </w:p>
    <w:p w14:paraId="3CE29D90" w14:textId="5CC36012" w:rsidR="00C100D8" w:rsidRDefault="00C100D8" w:rsidP="00FD00DE">
      <w:pPr>
        <w:pStyle w:val="haupttext"/>
        <w:rPr>
          <w:rFonts w:cs="Times New Roman"/>
          <w:sz w:val="20"/>
          <w:szCs w:val="20"/>
          <w:lang w:val="en-US"/>
        </w:rPr>
      </w:pPr>
    </w:p>
    <w:p w14:paraId="4E498CAC" w14:textId="76A67F2B" w:rsidR="00C100D8" w:rsidRDefault="00C100D8" w:rsidP="00FD00DE">
      <w:pPr>
        <w:pStyle w:val="haupttext"/>
        <w:rPr>
          <w:rFonts w:cs="Times New Roman"/>
          <w:sz w:val="20"/>
          <w:szCs w:val="20"/>
          <w:lang w:val="en-US"/>
        </w:rPr>
      </w:pPr>
    </w:p>
    <w:p w14:paraId="6C6988E8" w14:textId="27B628E4" w:rsidR="00C100D8" w:rsidRDefault="00C100D8" w:rsidP="00FD00DE">
      <w:pPr>
        <w:pStyle w:val="haupttext"/>
        <w:rPr>
          <w:rFonts w:cs="Times New Roman"/>
          <w:sz w:val="20"/>
          <w:szCs w:val="20"/>
          <w:lang w:val="en-US"/>
        </w:rPr>
      </w:pPr>
    </w:p>
    <w:p w14:paraId="124B6901" w14:textId="72080B59" w:rsidR="00C100D8" w:rsidRDefault="00C100D8" w:rsidP="00FD00DE">
      <w:pPr>
        <w:pStyle w:val="haupttext"/>
        <w:rPr>
          <w:rFonts w:cs="Times New Roman"/>
          <w:sz w:val="20"/>
          <w:szCs w:val="20"/>
          <w:lang w:val="en-US"/>
        </w:rPr>
      </w:pPr>
    </w:p>
    <w:p w14:paraId="39A85A2E" w14:textId="0A987280" w:rsidR="00C100D8" w:rsidRDefault="00C100D8" w:rsidP="00FD00DE">
      <w:pPr>
        <w:pStyle w:val="haupttext"/>
        <w:rPr>
          <w:rFonts w:cs="Times New Roman"/>
          <w:sz w:val="20"/>
          <w:szCs w:val="20"/>
          <w:lang w:val="en-US"/>
        </w:rPr>
      </w:pPr>
    </w:p>
    <w:p w14:paraId="156D5F89" w14:textId="32599953" w:rsidR="00C100D8" w:rsidRDefault="00C100D8" w:rsidP="00FD00DE">
      <w:pPr>
        <w:pStyle w:val="haupttext"/>
        <w:rPr>
          <w:rFonts w:cs="Times New Roman"/>
          <w:sz w:val="20"/>
          <w:szCs w:val="20"/>
          <w:lang w:val="en-US"/>
        </w:rPr>
      </w:pPr>
    </w:p>
    <w:p w14:paraId="325BC79D" w14:textId="77777777" w:rsidR="008F3E08" w:rsidRDefault="008F3E08" w:rsidP="00FD00DE">
      <w:pPr>
        <w:pStyle w:val="haupttext"/>
        <w:rPr>
          <w:rFonts w:cs="Times New Roman"/>
          <w:sz w:val="20"/>
          <w:szCs w:val="20"/>
          <w:lang w:val="en-US"/>
        </w:rPr>
      </w:pPr>
    </w:p>
    <w:p w14:paraId="590CBBA0" w14:textId="77777777" w:rsidR="00C100D8" w:rsidRDefault="00C100D8" w:rsidP="00FD00DE">
      <w:pPr>
        <w:pStyle w:val="haupttext"/>
        <w:rPr>
          <w:rFonts w:cs="Times New Roman"/>
          <w:sz w:val="20"/>
          <w:szCs w:val="20"/>
          <w:lang w:val="en-US"/>
        </w:rPr>
      </w:pPr>
    </w:p>
    <w:p w14:paraId="6628EDF1" w14:textId="77777777" w:rsidR="00FD00DE" w:rsidRDefault="00FD00DE" w:rsidP="00FD00DE">
      <w:pPr>
        <w:pStyle w:val="tabellenberschrift"/>
        <w:contextualSpacing/>
      </w:pPr>
      <w:r>
        <w:t>Revenue labor share and its components</w:t>
      </w:r>
    </w:p>
    <w:p w14:paraId="4B3D217A" w14:textId="77777777" w:rsidR="00FD00DE" w:rsidRDefault="00FD00DE" w:rsidP="00FD00DE">
      <w:pPr>
        <w:pStyle w:val="haupttext"/>
        <w:ind w:firstLine="0"/>
        <w:rPr>
          <w:lang w:val="en-US"/>
        </w:rPr>
      </w:pPr>
      <w:r>
        <w:rPr>
          <w:noProof/>
          <w:lang w:val="en-US"/>
        </w:rPr>
        <mc:AlternateContent>
          <mc:Choice Requires="wpg">
            <w:drawing>
              <wp:anchor distT="0" distB="0" distL="114300" distR="114300" simplePos="0" relativeHeight="251674624" behindDoc="0" locked="0" layoutInCell="1" allowOverlap="1" wp14:anchorId="1A4BF8BB" wp14:editId="406E57CF">
                <wp:simplePos x="0" y="0"/>
                <wp:positionH relativeFrom="margin">
                  <wp:align>center</wp:align>
                </wp:positionH>
                <wp:positionV relativeFrom="paragraph">
                  <wp:posOffset>65140</wp:posOffset>
                </wp:positionV>
                <wp:extent cx="3793008" cy="4715301"/>
                <wp:effectExtent l="0" t="0" r="0" b="0"/>
                <wp:wrapNone/>
                <wp:docPr id="112" name="Gruppieren 112"/>
                <wp:cNvGraphicFramePr/>
                <a:graphic xmlns:a="http://schemas.openxmlformats.org/drawingml/2006/main">
                  <a:graphicData uri="http://schemas.microsoft.com/office/word/2010/wordprocessingGroup">
                    <wpg:wgp>
                      <wpg:cNvGrpSpPr/>
                      <wpg:grpSpPr>
                        <a:xfrm>
                          <a:off x="0" y="0"/>
                          <a:ext cx="3793008" cy="4715301"/>
                          <a:chOff x="0" y="0"/>
                          <a:chExt cx="3544570" cy="4769803"/>
                        </a:xfrm>
                      </wpg:grpSpPr>
                      <wps:wsp>
                        <wps:cNvPr id="113" name="Rechteck 113"/>
                        <wps:cNvSpPr/>
                        <wps:spPr>
                          <a:xfrm>
                            <a:off x="847725" y="4529138"/>
                            <a:ext cx="1848485" cy="2406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486811" w14:textId="77777777" w:rsidR="0076740F" w:rsidRDefault="0076740F" w:rsidP="00FD00DE">
                              <w:pPr>
                                <w:pStyle w:val="NormalWeb"/>
                                <w:spacing w:before="0" w:beforeAutospacing="0" w:after="0" w:afterAutospacing="0" w:line="360" w:lineRule="auto"/>
                                <w:jc w:val="center"/>
                              </w:pPr>
                              <w:r>
                                <w:rPr>
                                  <w:rFonts w:eastAsia="Calibri"/>
                                  <w:color w:val="000000"/>
                                  <w:sz w:val="20"/>
                                  <w:szCs w:val="20"/>
                                </w:rPr>
                                <w:t>Year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14" name="Gruppieren 45"/>
                        <wpg:cNvGrpSpPr/>
                        <wpg:grpSpPr>
                          <a:xfrm>
                            <a:off x="0" y="0"/>
                            <a:ext cx="3544570" cy="4610128"/>
                            <a:chOff x="0" y="0"/>
                            <a:chExt cx="3533365" cy="4904356"/>
                          </a:xfrm>
                        </wpg:grpSpPr>
                        <wpg:grpSp>
                          <wpg:cNvPr id="115" name="Gruppieren 115"/>
                          <wpg:cNvGrpSpPr/>
                          <wpg:grpSpPr>
                            <a:xfrm>
                              <a:off x="0" y="0"/>
                              <a:ext cx="3533365" cy="4904356"/>
                              <a:chOff x="0" y="0"/>
                              <a:chExt cx="3533365" cy="4904356"/>
                            </a:xfrm>
                          </wpg:grpSpPr>
                          <wpg:grpSp>
                            <wpg:cNvPr id="116" name="Gruppieren 116"/>
                            <wpg:cNvGrpSpPr/>
                            <wpg:grpSpPr>
                              <a:xfrm>
                                <a:off x="0" y="0"/>
                                <a:ext cx="3533365" cy="3252790"/>
                                <a:chOff x="0" y="0"/>
                                <a:chExt cx="5667479" cy="4667044"/>
                              </a:xfrm>
                            </wpg:grpSpPr>
                            <wpg:graphicFrame>
                              <wpg:cNvPr id="117" name="Diagramm 117"/>
                              <wpg:cNvFrPr/>
                              <wpg:xfrm>
                                <a:off x="0" y="0"/>
                                <a:ext cx="2833686" cy="2330160"/>
                              </wpg:xfrm>
                              <a:graphic>
                                <a:graphicData uri="http://schemas.openxmlformats.org/drawingml/2006/chart">
                                  <c:chart xmlns:c="http://schemas.openxmlformats.org/drawingml/2006/chart" xmlns:r="http://schemas.openxmlformats.org/officeDocument/2006/relationships" r:id="rId30"/>
                                </a:graphicData>
                              </a:graphic>
                            </wpg:graphicFrame>
                            <wpg:graphicFrame>
                              <wpg:cNvPr id="118" name="Diagramm 118"/>
                              <wpg:cNvFrPr>
                                <a:graphicFrameLocks/>
                              </wpg:cNvFrPr>
                              <wpg:xfrm>
                                <a:off x="2836356" y="328"/>
                                <a:ext cx="2831123" cy="2329832"/>
                              </wpg:xfrm>
                              <a:graphic>
                                <a:graphicData uri="http://schemas.openxmlformats.org/drawingml/2006/chart">
                                  <c:chart xmlns:c="http://schemas.openxmlformats.org/drawingml/2006/chart" xmlns:r="http://schemas.openxmlformats.org/officeDocument/2006/relationships" r:id="rId31"/>
                                </a:graphicData>
                              </a:graphic>
                            </wpg:graphicFrame>
                            <wpg:graphicFrame>
                              <wpg:cNvPr id="119" name="Diagramm 119"/>
                              <wpg:cNvFrPr>
                                <a:graphicFrameLocks/>
                              </wpg:cNvFrPr>
                              <wpg:xfrm>
                                <a:off x="2563" y="2337212"/>
                                <a:ext cx="2831123" cy="2329832"/>
                              </wpg:xfrm>
                              <a:graphic>
                                <a:graphicData uri="http://schemas.openxmlformats.org/drawingml/2006/chart">
                                  <c:chart xmlns:c="http://schemas.openxmlformats.org/drawingml/2006/chart" xmlns:r="http://schemas.openxmlformats.org/officeDocument/2006/relationships" r:id="rId32"/>
                                </a:graphicData>
                              </a:graphic>
                            </wpg:graphicFrame>
                            <wpg:graphicFrame>
                              <wpg:cNvPr id="120" name="Diagramm 120"/>
                              <wpg:cNvFrPr>
                                <a:graphicFrameLocks/>
                              </wpg:cNvFrPr>
                              <wpg:xfrm>
                                <a:off x="2832840" y="2337212"/>
                                <a:ext cx="2825518" cy="2329832"/>
                              </wpg:xfrm>
                              <a:graphic>
                                <a:graphicData uri="http://schemas.openxmlformats.org/drawingml/2006/chart">
                                  <c:chart xmlns:c="http://schemas.openxmlformats.org/drawingml/2006/chart" xmlns:r="http://schemas.openxmlformats.org/officeDocument/2006/relationships" r:id="rId33"/>
                                </a:graphicData>
                              </a:graphic>
                            </wpg:graphicFrame>
                          </wpg:grpSp>
                          <wpg:graphicFrame>
                            <wpg:cNvPr id="121" name="Diagramm 121"/>
                            <wpg:cNvFrPr>
                              <a:graphicFrameLocks/>
                            </wpg:cNvFrPr>
                            <wpg:xfrm>
                              <a:off x="0" y="3280522"/>
                              <a:ext cx="1762960" cy="1623834"/>
                            </wpg:xfrm>
                            <a:graphic>
                              <a:graphicData uri="http://schemas.openxmlformats.org/drawingml/2006/chart">
                                <c:chart xmlns:c="http://schemas.openxmlformats.org/drawingml/2006/chart" xmlns:r="http://schemas.openxmlformats.org/officeDocument/2006/relationships" r:id="rId34"/>
                              </a:graphicData>
                            </a:graphic>
                          </wpg:graphicFrame>
                          <wpg:graphicFrame>
                            <wpg:cNvPr id="122" name="Diagramm 122"/>
                            <wpg:cNvFrPr>
                              <a:graphicFrameLocks/>
                            </wpg:cNvFrPr>
                            <wpg:xfrm>
                              <a:off x="1776345" y="3258111"/>
                              <a:ext cx="1757019" cy="1623823"/>
                            </wpg:xfrm>
                            <a:graphic>
                              <a:graphicData uri="http://schemas.openxmlformats.org/drawingml/2006/chart">
                                <c:chart xmlns:c="http://schemas.openxmlformats.org/drawingml/2006/chart" xmlns:r="http://schemas.openxmlformats.org/officeDocument/2006/relationships" r:id="rId35"/>
                              </a:graphicData>
                            </a:graphic>
                          </wpg:graphicFrame>
                        </wpg:grpSp>
                        <wps:wsp>
                          <wps:cNvPr id="123" name="Rechteck 123"/>
                          <wps:cNvSpPr/>
                          <wps:spPr>
                            <a:xfrm>
                              <a:off x="2111985" y="30814"/>
                              <a:ext cx="1369846" cy="4292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B8D07" w14:textId="77777777" w:rsidR="0076740F" w:rsidRPr="00E11FCD" w:rsidRDefault="0076740F" w:rsidP="00FD00DE">
                                <w:pPr>
                                  <w:jc w:val="right"/>
                                  <w:rPr>
                                    <w:rFonts w:ascii="Times New Roman" w:hAnsi="Times New Roman" w:cs="Times New Roman"/>
                                    <w:color w:val="000000" w:themeColor="text1"/>
                                    <w:sz w:val="28"/>
                                    <w:szCs w:val="28"/>
                                  </w:rPr>
                                </w:pPr>
                                <w:r w:rsidRPr="00E11FCD">
                                  <w:rPr>
                                    <w:rFonts w:ascii="Times New Roman" w:eastAsia="Calibri" w:hAnsi="Times New Roman" w:cs="Times New Roman"/>
                                    <w:color w:val="000000" w:themeColor="text1"/>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Rechteck 124"/>
                          <wps:cNvSpPr/>
                          <wps:spPr>
                            <a:xfrm>
                              <a:off x="214042" y="37539"/>
                              <a:ext cx="1369846" cy="2731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358B35" w14:textId="77777777" w:rsidR="0076740F" w:rsidRPr="00E11FCD" w:rsidRDefault="0076740F" w:rsidP="00FD00DE">
                                <w:pPr>
                                  <w:jc w:val="right"/>
                                  <w:rPr>
                                    <w:rFonts w:ascii="Times New Roman" w:hAnsi="Times New Roman" w:cs="Times New Roman"/>
                                    <w:color w:val="000000" w:themeColor="text1"/>
                                    <w:sz w:val="28"/>
                                    <w:szCs w:val="28"/>
                                  </w:rPr>
                                </w:pPr>
                                <w:r w:rsidRPr="00E11FCD">
                                  <w:rPr>
                                    <w:rFonts w:ascii="Times New Roman" w:eastAsia="Calibri" w:hAnsi="Times New Roman" w:cs="Times New Roman"/>
                                    <w:color w:val="000000" w:themeColor="text1"/>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Rechteck 137"/>
                          <wps:cNvSpPr/>
                          <wps:spPr>
                            <a:xfrm>
                              <a:off x="220761" y="1623144"/>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3693C7" w14:textId="77777777" w:rsidR="0076740F" w:rsidRPr="00E11FCD" w:rsidRDefault="0076740F" w:rsidP="00FD00DE">
                                <w:pPr>
                                  <w:spacing w:line="240" w:lineRule="auto"/>
                                  <w:rPr>
                                    <w:rFonts w:ascii="Times New Roman" w:hAnsi="Times New Roman" w:cs="Times New Roman"/>
                                    <w:color w:val="000000" w:themeColor="text1"/>
                                    <w:sz w:val="28"/>
                                    <w:szCs w:val="28"/>
                                    <w:lang w:val="en-US"/>
                                  </w:rPr>
                                </w:pPr>
                                <w:r w:rsidRPr="00E11FCD">
                                  <w:rPr>
                                    <w:rFonts w:ascii="Times New Roman" w:eastAsia="Calibri" w:hAnsi="Times New Roman" w:cs="Times New Roman"/>
                                    <w:color w:val="000000" w:themeColor="text1"/>
                                    <w:sz w:val="20"/>
                                    <w:szCs w:val="20"/>
                                    <w:lang w:val="en-US"/>
                                  </w:rPr>
                                  <w:t>Product market power</w:t>
                                </w:r>
                              </w:p>
                              <w:p w14:paraId="42D01E12" w14:textId="77777777" w:rsidR="0076740F" w:rsidRPr="00E11FCD" w:rsidRDefault="0076740F" w:rsidP="00FD00DE">
                                <w:pPr>
                                  <w:spacing w:line="240" w:lineRule="auto"/>
                                  <w:rPr>
                                    <w:rFonts w:ascii="Times New Roman" w:hAnsi="Times New Roman" w:cs="Times New Roman"/>
                                    <w:color w:val="000000" w:themeColor="text1"/>
                                    <w:sz w:val="28"/>
                                    <w:szCs w:val="24"/>
                                    <w:lang w:val="en-US"/>
                                  </w:rPr>
                                </w:pPr>
                                <w:r w:rsidRPr="00E11FCD">
                                  <w:rPr>
                                    <w:rFonts w:ascii="Times New Roman" w:eastAsia="Calibri" w:hAnsi="Times New Roman" w:cs="Times New Roman"/>
                                    <w:color w:val="000000" w:themeColor="text1"/>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 name="Rechteck 138"/>
                          <wps:cNvSpPr/>
                          <wps:spPr>
                            <a:xfrm>
                              <a:off x="1958793" y="1603995"/>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DA109B" w14:textId="77777777" w:rsidR="0076740F" w:rsidRPr="00E11FCD" w:rsidRDefault="0076740F" w:rsidP="00FD00DE">
                                <w:pPr>
                                  <w:spacing w:line="240" w:lineRule="auto"/>
                                  <w:rPr>
                                    <w:rFonts w:ascii="Times New Roman" w:hAnsi="Times New Roman" w:cs="Times New Roman"/>
                                    <w:color w:val="000000" w:themeColor="text1"/>
                                    <w:sz w:val="28"/>
                                    <w:szCs w:val="28"/>
                                    <w:lang w:val="en-US"/>
                                  </w:rPr>
                                </w:pPr>
                                <w:r w:rsidRPr="00E11FCD">
                                  <w:rPr>
                                    <w:rFonts w:ascii="Times New Roman" w:eastAsia="Calibri" w:hAnsi="Times New Roman" w:cs="Times New Roman"/>
                                    <w:color w:val="000000" w:themeColor="text1"/>
                                    <w:sz w:val="20"/>
                                    <w:szCs w:val="20"/>
                                    <w:lang w:val="en-US"/>
                                  </w:rPr>
                                  <w:t>Labor market power</w:t>
                                </w:r>
                              </w:p>
                              <w:p w14:paraId="71BBE8DE" w14:textId="77777777" w:rsidR="0076740F" w:rsidRPr="00E11FCD" w:rsidRDefault="0076740F" w:rsidP="00FD00DE">
                                <w:pPr>
                                  <w:spacing w:line="240" w:lineRule="auto"/>
                                  <w:rPr>
                                    <w:rFonts w:ascii="Times New Roman" w:hAnsi="Times New Roman" w:cs="Times New Roman"/>
                                    <w:color w:val="000000" w:themeColor="text1"/>
                                    <w:sz w:val="28"/>
                                    <w:szCs w:val="24"/>
                                    <w:lang w:val="en-US"/>
                                  </w:rPr>
                                </w:pPr>
                                <w:r w:rsidRPr="00E11FCD">
                                  <w:rPr>
                                    <w:rFonts w:ascii="Times New Roman" w:eastAsia="Calibri" w:hAnsi="Times New Roman" w:cs="Times New Roman"/>
                                    <w:color w:val="000000" w:themeColor="text1"/>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Rechteck 139"/>
                          <wps:cNvSpPr/>
                          <wps:spPr>
                            <a:xfrm>
                              <a:off x="216277" y="3300697"/>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8CBE5" w14:textId="77777777" w:rsidR="0076740F" w:rsidRPr="00E11FCD" w:rsidRDefault="0076740F" w:rsidP="00FD00DE">
                                <w:pPr>
                                  <w:spacing w:line="240" w:lineRule="auto"/>
                                  <w:rPr>
                                    <w:rFonts w:ascii="Times New Roman" w:hAnsi="Times New Roman" w:cs="Times New Roman"/>
                                    <w:color w:val="000000" w:themeColor="text1"/>
                                    <w:sz w:val="28"/>
                                    <w:szCs w:val="28"/>
                                    <w:lang w:val="en-US"/>
                                  </w:rPr>
                                </w:pPr>
                                <w:r w:rsidRPr="00E11FCD">
                                  <w:rPr>
                                    <w:rFonts w:ascii="Times New Roman" w:eastAsia="Calibri" w:hAnsi="Times New Roman" w:cs="Times New Roman"/>
                                    <w:color w:val="000000" w:themeColor="text1"/>
                                    <w:sz w:val="20"/>
                                    <w:szCs w:val="20"/>
                                    <w:lang w:val="en-US"/>
                                  </w:rPr>
                                  <w:t>Product market power</w:t>
                                </w:r>
                              </w:p>
                              <w:p w14:paraId="7C32FCFC" w14:textId="77777777" w:rsidR="0076740F" w:rsidRPr="00E11FCD" w:rsidRDefault="0076740F" w:rsidP="00FD00DE">
                                <w:pPr>
                                  <w:spacing w:line="240" w:lineRule="auto"/>
                                  <w:rPr>
                                    <w:rFonts w:ascii="Times New Roman" w:hAnsi="Times New Roman" w:cs="Times New Roman"/>
                                    <w:color w:val="000000" w:themeColor="text1"/>
                                    <w:sz w:val="28"/>
                                    <w:szCs w:val="24"/>
                                    <w:lang w:val="en-US"/>
                                  </w:rPr>
                                </w:pPr>
                                <w:r w:rsidRPr="00E11FCD">
                                  <w:rPr>
                                    <w:rFonts w:ascii="Times New Roman" w:eastAsia="Calibri" w:hAnsi="Times New Roman" w:cs="Times New Roman"/>
                                    <w:color w:val="000000" w:themeColor="text1"/>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Rechteck 140"/>
                          <wps:cNvSpPr/>
                          <wps:spPr>
                            <a:xfrm>
                              <a:off x="1954311" y="3301831"/>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4DB92" w14:textId="77777777" w:rsidR="0076740F" w:rsidRPr="00E11FCD" w:rsidRDefault="0076740F" w:rsidP="00FD00DE">
                                <w:pPr>
                                  <w:spacing w:line="240" w:lineRule="auto"/>
                                  <w:rPr>
                                    <w:rFonts w:ascii="Times New Roman" w:hAnsi="Times New Roman" w:cs="Times New Roman"/>
                                    <w:color w:val="000000" w:themeColor="text1"/>
                                    <w:sz w:val="28"/>
                                    <w:szCs w:val="28"/>
                                    <w:lang w:val="en-US"/>
                                  </w:rPr>
                                </w:pPr>
                                <w:r w:rsidRPr="00E11FCD">
                                  <w:rPr>
                                    <w:rFonts w:ascii="Times New Roman" w:eastAsia="Calibri" w:hAnsi="Times New Roman" w:cs="Times New Roman"/>
                                    <w:color w:val="000000" w:themeColor="text1"/>
                                    <w:sz w:val="20"/>
                                    <w:szCs w:val="20"/>
                                    <w:lang w:val="en-US"/>
                                  </w:rPr>
                                  <w:t>Labor market power</w:t>
                                </w:r>
                              </w:p>
                              <w:p w14:paraId="110830EE" w14:textId="77777777" w:rsidR="0076740F" w:rsidRPr="00E11FCD" w:rsidRDefault="0076740F" w:rsidP="00FD00DE">
                                <w:pPr>
                                  <w:spacing w:line="240" w:lineRule="auto"/>
                                  <w:rPr>
                                    <w:rFonts w:ascii="Times New Roman" w:hAnsi="Times New Roman" w:cs="Times New Roman"/>
                                    <w:color w:val="000000" w:themeColor="text1"/>
                                    <w:sz w:val="28"/>
                                    <w:szCs w:val="24"/>
                                    <w:lang w:val="en-US"/>
                                  </w:rPr>
                                </w:pPr>
                                <w:r w:rsidRPr="00E11FCD">
                                  <w:rPr>
                                    <w:rFonts w:ascii="Times New Roman" w:eastAsia="Calibri" w:hAnsi="Times New Roman" w:cs="Times New Roman"/>
                                    <w:color w:val="000000" w:themeColor="text1"/>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A4BF8BB" id="Gruppieren 112" o:spid="_x0000_s1044" style="position:absolute;left:0;text-align:left;margin-left:0;margin-top:5.15pt;width:298.65pt;height:371.3pt;z-index:251674624;mso-position-horizontal:center;mso-position-horizontal-relative:margin;mso-width-relative:margin;mso-height-relative:margin" coordsize="35445,47698" o:gfxdata="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">
                <v:rect id="Rechteck 113" o:spid="_x0000_s1045" style="position:absolute;left:8477;top:45291;width:18485;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" filled="f" stroked="f" strokeweight="2pt">
                  <v:textbox>
                    <w:txbxContent>
                      <w:p w14:paraId="72486811" w14:textId="77777777" w:rsidR="0076740F" w:rsidRDefault="0076740F" w:rsidP="00FD00DE">
                        <w:pPr>
                          <w:pStyle w:val="NormalWeb"/>
                          <w:spacing w:before="0" w:beforeAutospacing="0" w:after="0" w:afterAutospacing="0" w:line="360" w:lineRule="auto"/>
                          <w:jc w:val="center"/>
                        </w:pPr>
                        <w:r>
                          <w:rPr>
                            <w:rFonts w:eastAsia="Calibri"/>
                            <w:color w:val="000000"/>
                            <w:sz w:val="20"/>
                            <w:szCs w:val="20"/>
                          </w:rPr>
                          <w:t>Year</w:t>
                        </w:r>
                      </w:p>
                    </w:txbxContent>
                  </v:textbox>
                </v:rect>
                <v:group id="Gruppieren 45" o:spid="_x0000_s1046" style="position:absolute;width:35445;height:46101" coordsize="35333,4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pieren 115" o:spid="_x0000_s1047" style="position:absolute;width:35333;height:49043" coordsize="35333,4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uppieren 116" o:spid="_x0000_s1048" style="position:absolute;width:35333;height:32527"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Diagramm 117" o:spid="_x0000_s1049" type="#_x0000_t75" style="position:absolute;width:28327;height:23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">
                        <v:imagedata r:id="rId36" o:title=""/>
                        <o:lock v:ext="edit" aspectratio="f"/>
                      </v:shape>
                      <v:shape id="Diagramm 118" o:spid="_x0000_s1050" type="#_x0000_t75" style="position:absolute;left:28327;width:28328;height:23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">
                        <v:imagedata r:id="rId37" o:title=""/>
                        <o:lock v:ext="edit" aspectratio="f"/>
                      </v:shape>
                      <v:shape id="Diagramm 119" o:spid="_x0000_s1051" type="#_x0000_t75" style="position:absolute;top:23342;width:28327;height:23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">
                        <v:imagedata r:id="rId38" o:title=""/>
                        <o:lock v:ext="edit" aspectratio="f"/>
                      </v:shape>
                      <v:shape id="Diagramm 120" o:spid="_x0000_s1052" type="#_x0000_t75" style="position:absolute;left:28236;top:23342;width:28328;height:23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">
                        <v:imagedata r:id="rId39" o:title=""/>
                        <o:lock v:ext="edit" aspectratio="f"/>
                      </v:shape>
                    </v:group>
                    <v:shape id="Diagramm 121" o:spid="_x0000_s1053" type="#_x0000_t75" style="position:absolute;top:32800;width:17604;height:162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">
                      <v:imagedata r:id="rId40" o:title=""/>
                      <o:lock v:ext="edit" aspectratio="f"/>
                    </v:shape>
                    <v:shape id="Diagramm 122" o:spid="_x0000_s1054" type="#_x0000_t75" style="position:absolute;left:17717;top:32603;width:17604;height:162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">
                      <v:imagedata r:id="rId41" o:title=""/>
                      <o:lock v:ext="edit" aspectratio="f"/>
                    </v:shape>
                  </v:group>
                  <v:rect id="Rechteck 123" o:spid="_x0000_s1055" style="position:absolute;left:21119;top:308;width:13699;height:4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" filled="f" stroked="f" strokeweight="2pt">
                    <v:textbox>
                      <w:txbxContent>
                        <w:p w14:paraId="022B8D07" w14:textId="77777777" w:rsidR="0076740F" w:rsidRPr="00E11FCD" w:rsidRDefault="0076740F" w:rsidP="00FD00DE">
                          <w:pPr>
                            <w:jc w:val="right"/>
                            <w:rPr>
                              <w:rFonts w:ascii="Times New Roman" w:hAnsi="Times New Roman" w:cs="Times New Roman"/>
                              <w:color w:val="000000" w:themeColor="text1"/>
                              <w:sz w:val="28"/>
                              <w:szCs w:val="28"/>
                            </w:rPr>
                          </w:pPr>
                          <w:r w:rsidRPr="00E11FCD">
                            <w:rPr>
                              <w:rFonts w:ascii="Times New Roman" w:eastAsia="Calibri" w:hAnsi="Times New Roman" w:cs="Times New Roman"/>
                              <w:color w:val="000000" w:themeColor="text1"/>
                              <w:sz w:val="20"/>
                              <w:szCs w:val="20"/>
                              <w:lang w:val="en-US"/>
                            </w:rPr>
                            <w:t>Labor output elasticity</w:t>
                          </w:r>
                        </w:p>
                      </w:txbxContent>
                    </v:textbox>
                  </v:rect>
                  <v:rect id="Rechteck 124" o:spid="_x0000_s1056" style="position:absolute;left:2140;top:375;width:1369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" filled="f" stroked="f" strokeweight="2pt">
                    <v:textbox>
                      <w:txbxContent>
                        <w:p w14:paraId="0A358B35" w14:textId="77777777" w:rsidR="0076740F" w:rsidRPr="00E11FCD" w:rsidRDefault="0076740F" w:rsidP="00FD00DE">
                          <w:pPr>
                            <w:jc w:val="right"/>
                            <w:rPr>
                              <w:rFonts w:ascii="Times New Roman" w:hAnsi="Times New Roman" w:cs="Times New Roman"/>
                              <w:color w:val="000000" w:themeColor="text1"/>
                              <w:sz w:val="28"/>
                              <w:szCs w:val="28"/>
                            </w:rPr>
                          </w:pPr>
                          <w:r w:rsidRPr="00E11FCD">
                            <w:rPr>
                              <w:rFonts w:ascii="Times New Roman" w:eastAsia="Calibri" w:hAnsi="Times New Roman" w:cs="Times New Roman"/>
                              <w:color w:val="000000" w:themeColor="text1"/>
                              <w:sz w:val="20"/>
                              <w:szCs w:val="20"/>
                              <w:lang w:val="en-US"/>
                            </w:rPr>
                            <w:t>Revenue labor share</w:t>
                          </w:r>
                        </w:p>
                      </w:txbxContent>
                    </v:textbox>
                  </v:rect>
                  <v:rect id="Rechteck 137" o:spid="_x0000_s1057" style="position:absolute;left:2207;top:16231;width:136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" filled="f" stroked="f" strokeweight="2pt">
                    <v:textbox>
                      <w:txbxContent>
                        <w:p w14:paraId="423693C7" w14:textId="77777777" w:rsidR="0076740F" w:rsidRPr="00E11FCD" w:rsidRDefault="0076740F" w:rsidP="00FD00DE">
                          <w:pPr>
                            <w:spacing w:line="240" w:lineRule="auto"/>
                            <w:rPr>
                              <w:rFonts w:ascii="Times New Roman" w:hAnsi="Times New Roman" w:cs="Times New Roman"/>
                              <w:color w:val="000000" w:themeColor="text1"/>
                              <w:sz w:val="28"/>
                              <w:szCs w:val="28"/>
                              <w:lang w:val="en-US"/>
                            </w:rPr>
                          </w:pPr>
                          <w:r w:rsidRPr="00E11FCD">
                            <w:rPr>
                              <w:rFonts w:ascii="Times New Roman" w:eastAsia="Calibri" w:hAnsi="Times New Roman" w:cs="Times New Roman"/>
                              <w:color w:val="000000" w:themeColor="text1"/>
                              <w:sz w:val="20"/>
                              <w:szCs w:val="20"/>
                              <w:lang w:val="en-US"/>
                            </w:rPr>
                            <w:t>Product market power</w:t>
                          </w:r>
                        </w:p>
                        <w:p w14:paraId="42D01E12" w14:textId="77777777" w:rsidR="0076740F" w:rsidRPr="00E11FCD" w:rsidRDefault="0076740F" w:rsidP="00FD00DE">
                          <w:pPr>
                            <w:spacing w:line="240" w:lineRule="auto"/>
                            <w:rPr>
                              <w:rFonts w:ascii="Times New Roman" w:hAnsi="Times New Roman" w:cs="Times New Roman"/>
                              <w:color w:val="000000" w:themeColor="text1"/>
                              <w:sz w:val="28"/>
                              <w:szCs w:val="24"/>
                              <w:lang w:val="en-US"/>
                            </w:rPr>
                          </w:pPr>
                          <w:r w:rsidRPr="00E11FCD">
                            <w:rPr>
                              <w:rFonts w:ascii="Times New Roman" w:eastAsia="Calibri" w:hAnsi="Times New Roman" w:cs="Times New Roman"/>
                              <w:color w:val="000000" w:themeColor="text1"/>
                              <w:sz w:val="20"/>
                              <w:szCs w:val="20"/>
                              <w:lang w:val="en-US"/>
                            </w:rPr>
                            <w:t>(rev. weights)</w:t>
                          </w:r>
                        </w:p>
                      </w:txbxContent>
                    </v:textbox>
                  </v:rect>
                  <v:rect id="Rechteck 138" o:spid="_x0000_s1058" style="position:absolute;left:19587;top:16039;width:13699;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" filled="f" stroked="f" strokeweight="2pt">
                    <v:textbox>
                      <w:txbxContent>
                        <w:p w14:paraId="3DDA109B" w14:textId="77777777" w:rsidR="0076740F" w:rsidRPr="00E11FCD" w:rsidRDefault="0076740F" w:rsidP="00FD00DE">
                          <w:pPr>
                            <w:spacing w:line="240" w:lineRule="auto"/>
                            <w:rPr>
                              <w:rFonts w:ascii="Times New Roman" w:hAnsi="Times New Roman" w:cs="Times New Roman"/>
                              <w:color w:val="000000" w:themeColor="text1"/>
                              <w:sz w:val="28"/>
                              <w:szCs w:val="28"/>
                              <w:lang w:val="en-US"/>
                            </w:rPr>
                          </w:pPr>
                          <w:r w:rsidRPr="00E11FCD">
                            <w:rPr>
                              <w:rFonts w:ascii="Times New Roman" w:eastAsia="Calibri" w:hAnsi="Times New Roman" w:cs="Times New Roman"/>
                              <w:color w:val="000000" w:themeColor="text1"/>
                              <w:sz w:val="20"/>
                              <w:szCs w:val="20"/>
                              <w:lang w:val="en-US"/>
                            </w:rPr>
                            <w:t>Labor market power</w:t>
                          </w:r>
                        </w:p>
                        <w:p w14:paraId="71BBE8DE" w14:textId="77777777" w:rsidR="0076740F" w:rsidRPr="00E11FCD" w:rsidRDefault="0076740F" w:rsidP="00FD00DE">
                          <w:pPr>
                            <w:spacing w:line="240" w:lineRule="auto"/>
                            <w:rPr>
                              <w:rFonts w:ascii="Times New Roman" w:hAnsi="Times New Roman" w:cs="Times New Roman"/>
                              <w:color w:val="000000" w:themeColor="text1"/>
                              <w:sz w:val="28"/>
                              <w:szCs w:val="24"/>
                              <w:lang w:val="en-US"/>
                            </w:rPr>
                          </w:pPr>
                          <w:r w:rsidRPr="00E11FCD">
                            <w:rPr>
                              <w:rFonts w:ascii="Times New Roman" w:eastAsia="Calibri" w:hAnsi="Times New Roman" w:cs="Times New Roman"/>
                              <w:color w:val="000000" w:themeColor="text1"/>
                              <w:sz w:val="20"/>
                              <w:szCs w:val="20"/>
                              <w:lang w:val="en-US"/>
                            </w:rPr>
                            <w:t>(rev. weights)</w:t>
                          </w:r>
                        </w:p>
                      </w:txbxContent>
                    </v:textbox>
                  </v:rect>
                  <v:rect id="Rechteck 139" o:spid="_x0000_s1059" style="position:absolute;left:2162;top:33006;width:13699;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" filled="f" stroked="f" strokeweight="2pt">
                    <v:textbox>
                      <w:txbxContent>
                        <w:p w14:paraId="7378CBE5" w14:textId="77777777" w:rsidR="0076740F" w:rsidRPr="00E11FCD" w:rsidRDefault="0076740F" w:rsidP="00FD00DE">
                          <w:pPr>
                            <w:spacing w:line="240" w:lineRule="auto"/>
                            <w:rPr>
                              <w:rFonts w:ascii="Times New Roman" w:hAnsi="Times New Roman" w:cs="Times New Roman"/>
                              <w:color w:val="000000" w:themeColor="text1"/>
                              <w:sz w:val="28"/>
                              <w:szCs w:val="28"/>
                              <w:lang w:val="en-US"/>
                            </w:rPr>
                          </w:pPr>
                          <w:r w:rsidRPr="00E11FCD">
                            <w:rPr>
                              <w:rFonts w:ascii="Times New Roman" w:eastAsia="Calibri" w:hAnsi="Times New Roman" w:cs="Times New Roman"/>
                              <w:color w:val="000000" w:themeColor="text1"/>
                              <w:sz w:val="20"/>
                              <w:szCs w:val="20"/>
                              <w:lang w:val="en-US"/>
                            </w:rPr>
                            <w:t>Product market power</w:t>
                          </w:r>
                        </w:p>
                        <w:p w14:paraId="7C32FCFC" w14:textId="77777777" w:rsidR="0076740F" w:rsidRPr="00E11FCD" w:rsidRDefault="0076740F" w:rsidP="00FD00DE">
                          <w:pPr>
                            <w:spacing w:line="240" w:lineRule="auto"/>
                            <w:rPr>
                              <w:rFonts w:ascii="Times New Roman" w:hAnsi="Times New Roman" w:cs="Times New Roman"/>
                              <w:color w:val="000000" w:themeColor="text1"/>
                              <w:sz w:val="28"/>
                              <w:szCs w:val="24"/>
                              <w:lang w:val="en-US"/>
                            </w:rPr>
                          </w:pPr>
                          <w:r w:rsidRPr="00E11FCD">
                            <w:rPr>
                              <w:rFonts w:ascii="Times New Roman" w:eastAsia="Calibri" w:hAnsi="Times New Roman" w:cs="Times New Roman"/>
                              <w:color w:val="000000" w:themeColor="text1"/>
                              <w:sz w:val="20"/>
                              <w:szCs w:val="20"/>
                              <w:lang w:val="en-US"/>
                            </w:rPr>
                            <w:t>(cost weights)</w:t>
                          </w:r>
                        </w:p>
                      </w:txbxContent>
                    </v:textbox>
                  </v:rect>
                  <v:rect id="Rechteck 140" o:spid="_x0000_s1060" style="position:absolute;left:19543;top:33018;width:13698;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" filled="f" stroked="f" strokeweight="2pt">
                    <v:textbox>
                      <w:txbxContent>
                        <w:p w14:paraId="3024DB92" w14:textId="77777777" w:rsidR="0076740F" w:rsidRPr="00E11FCD" w:rsidRDefault="0076740F" w:rsidP="00FD00DE">
                          <w:pPr>
                            <w:spacing w:line="240" w:lineRule="auto"/>
                            <w:rPr>
                              <w:rFonts w:ascii="Times New Roman" w:hAnsi="Times New Roman" w:cs="Times New Roman"/>
                              <w:color w:val="000000" w:themeColor="text1"/>
                              <w:sz w:val="28"/>
                              <w:szCs w:val="28"/>
                              <w:lang w:val="en-US"/>
                            </w:rPr>
                          </w:pPr>
                          <w:r w:rsidRPr="00E11FCD">
                            <w:rPr>
                              <w:rFonts w:ascii="Times New Roman" w:eastAsia="Calibri" w:hAnsi="Times New Roman" w:cs="Times New Roman"/>
                              <w:color w:val="000000" w:themeColor="text1"/>
                              <w:sz w:val="20"/>
                              <w:szCs w:val="20"/>
                              <w:lang w:val="en-US"/>
                            </w:rPr>
                            <w:t>Labor market power</w:t>
                          </w:r>
                        </w:p>
                        <w:p w14:paraId="110830EE" w14:textId="77777777" w:rsidR="0076740F" w:rsidRPr="00E11FCD" w:rsidRDefault="0076740F" w:rsidP="00FD00DE">
                          <w:pPr>
                            <w:spacing w:line="240" w:lineRule="auto"/>
                            <w:rPr>
                              <w:rFonts w:ascii="Times New Roman" w:hAnsi="Times New Roman" w:cs="Times New Roman"/>
                              <w:color w:val="000000" w:themeColor="text1"/>
                              <w:sz w:val="28"/>
                              <w:szCs w:val="24"/>
                              <w:lang w:val="en-US"/>
                            </w:rPr>
                          </w:pPr>
                          <w:r w:rsidRPr="00E11FCD">
                            <w:rPr>
                              <w:rFonts w:ascii="Times New Roman" w:eastAsia="Calibri" w:hAnsi="Times New Roman" w:cs="Times New Roman"/>
                              <w:color w:val="000000" w:themeColor="text1"/>
                              <w:sz w:val="20"/>
                              <w:szCs w:val="20"/>
                              <w:lang w:val="en-US"/>
                            </w:rPr>
                            <w:t>(cost weights)</w:t>
                          </w:r>
                        </w:p>
                      </w:txbxContent>
                    </v:textbox>
                  </v:rect>
                </v:group>
                <w10:wrap anchorx="margin"/>
              </v:group>
            </w:pict>
          </mc:Fallback>
        </mc:AlternateContent>
      </w:r>
    </w:p>
    <w:p w14:paraId="033A1785" w14:textId="77777777" w:rsidR="00FD00DE" w:rsidRDefault="00FD00DE" w:rsidP="00FD00DE">
      <w:pPr>
        <w:pStyle w:val="haupttext"/>
        <w:rPr>
          <w:lang w:val="en-US"/>
        </w:rPr>
      </w:pPr>
    </w:p>
    <w:p w14:paraId="66A506C1" w14:textId="77777777" w:rsidR="00FD00DE" w:rsidRDefault="00FD00DE" w:rsidP="00FD00DE">
      <w:pPr>
        <w:pStyle w:val="haupttext"/>
        <w:rPr>
          <w:lang w:val="en-US"/>
        </w:rPr>
      </w:pPr>
    </w:p>
    <w:p w14:paraId="64011838" w14:textId="77777777" w:rsidR="00FD00DE" w:rsidRDefault="00FD00DE" w:rsidP="00FD00DE">
      <w:pPr>
        <w:pStyle w:val="haupttext"/>
        <w:rPr>
          <w:lang w:val="en-US"/>
        </w:rPr>
      </w:pPr>
    </w:p>
    <w:p w14:paraId="190B01B9" w14:textId="77777777" w:rsidR="00FD00DE" w:rsidRDefault="00FD00DE" w:rsidP="00FD00DE">
      <w:pPr>
        <w:pStyle w:val="haupttext"/>
        <w:rPr>
          <w:lang w:val="en-US"/>
        </w:rPr>
      </w:pPr>
    </w:p>
    <w:p w14:paraId="564DE6D4" w14:textId="77777777" w:rsidR="00FD00DE" w:rsidRDefault="00FD00DE" w:rsidP="00FD00DE">
      <w:pPr>
        <w:pStyle w:val="haupttext"/>
        <w:ind w:firstLine="0"/>
        <w:rPr>
          <w:lang w:val="en-US"/>
        </w:rPr>
      </w:pPr>
    </w:p>
    <w:p w14:paraId="059D3DF1" w14:textId="77777777" w:rsidR="00FD00DE" w:rsidRDefault="00FD00DE" w:rsidP="00FD00DE">
      <w:pPr>
        <w:pStyle w:val="haupttext"/>
        <w:ind w:firstLine="0"/>
        <w:rPr>
          <w:lang w:val="en-US"/>
        </w:rPr>
      </w:pPr>
    </w:p>
    <w:p w14:paraId="7C5E01BE" w14:textId="77777777" w:rsidR="00FD00DE" w:rsidRPr="009D3109" w:rsidRDefault="00FD00DE" w:rsidP="00FD00DE">
      <w:pPr>
        <w:pStyle w:val="haupttext"/>
        <w:ind w:firstLine="0"/>
        <w:rPr>
          <w:lang w:val="en-US"/>
        </w:rPr>
      </w:pPr>
    </w:p>
    <w:p w14:paraId="3D75C2E5" w14:textId="77777777" w:rsidR="00FD00DE" w:rsidRDefault="00FD00DE" w:rsidP="00FD00DE">
      <w:pPr>
        <w:tabs>
          <w:tab w:val="left" w:pos="5387"/>
        </w:tabs>
        <w:spacing w:before="240" w:after="360" w:line="240" w:lineRule="auto"/>
        <w:jc w:val="left"/>
        <w:rPr>
          <w:rFonts w:ascii="Times New Roman" w:hAnsi="Times New Roman" w:cs="Times New Roman"/>
          <w:smallCaps/>
          <w:sz w:val="20"/>
          <w:szCs w:val="20"/>
          <w:lang w:val="en-US"/>
        </w:rPr>
      </w:pPr>
    </w:p>
    <w:p w14:paraId="69C2A22E" w14:textId="77777777" w:rsidR="00FD00DE" w:rsidRDefault="00FD00DE" w:rsidP="00FD00DE">
      <w:pPr>
        <w:tabs>
          <w:tab w:val="left" w:pos="5387"/>
        </w:tabs>
        <w:spacing w:before="240" w:after="360" w:line="240" w:lineRule="auto"/>
        <w:jc w:val="left"/>
        <w:rPr>
          <w:rFonts w:ascii="Times New Roman" w:hAnsi="Times New Roman" w:cs="Times New Roman"/>
          <w:smallCaps/>
          <w:sz w:val="20"/>
          <w:szCs w:val="20"/>
          <w:lang w:val="en-US"/>
        </w:rPr>
      </w:pPr>
    </w:p>
    <w:p w14:paraId="6AD4BA7D" w14:textId="77777777" w:rsidR="00FD00DE" w:rsidRDefault="00FD00DE" w:rsidP="00FD00DE">
      <w:pPr>
        <w:tabs>
          <w:tab w:val="left" w:pos="5387"/>
        </w:tabs>
        <w:spacing w:before="240" w:after="360" w:line="240" w:lineRule="auto"/>
        <w:jc w:val="left"/>
        <w:rPr>
          <w:rFonts w:ascii="Times New Roman" w:hAnsi="Times New Roman" w:cs="Times New Roman"/>
          <w:smallCaps/>
          <w:sz w:val="20"/>
          <w:szCs w:val="20"/>
          <w:lang w:val="en-US"/>
        </w:rPr>
      </w:pPr>
    </w:p>
    <w:p w14:paraId="7E03504E" w14:textId="77777777" w:rsidR="00FD00DE" w:rsidRDefault="00FD00DE" w:rsidP="00FD00DE">
      <w:pPr>
        <w:tabs>
          <w:tab w:val="left" w:pos="5387"/>
        </w:tabs>
        <w:spacing w:before="240" w:after="360" w:line="240" w:lineRule="auto"/>
        <w:jc w:val="left"/>
        <w:rPr>
          <w:rFonts w:ascii="Times New Roman" w:hAnsi="Times New Roman" w:cs="Times New Roman"/>
          <w:smallCaps/>
          <w:sz w:val="20"/>
          <w:szCs w:val="20"/>
          <w:lang w:val="en-US"/>
        </w:rPr>
      </w:pPr>
    </w:p>
    <w:p w14:paraId="602CCD20" w14:textId="77777777" w:rsidR="00FD00DE" w:rsidRDefault="00FD00DE" w:rsidP="00FD00DE">
      <w:pPr>
        <w:tabs>
          <w:tab w:val="left" w:pos="5387"/>
        </w:tabs>
        <w:spacing w:before="240" w:after="360" w:line="240" w:lineRule="auto"/>
        <w:jc w:val="left"/>
        <w:rPr>
          <w:rFonts w:ascii="Times New Roman" w:hAnsi="Times New Roman" w:cs="Times New Roman"/>
          <w:smallCaps/>
          <w:sz w:val="20"/>
          <w:szCs w:val="20"/>
          <w:lang w:val="en-US"/>
        </w:rPr>
      </w:pPr>
    </w:p>
    <w:p w14:paraId="31C62A27" w14:textId="2682C5E3" w:rsidR="00FD00DE" w:rsidRDefault="00FD00DE" w:rsidP="00FD00DE">
      <w:pPr>
        <w:tabs>
          <w:tab w:val="left" w:pos="5387"/>
        </w:tabs>
        <w:spacing w:before="240" w:after="360" w:line="240" w:lineRule="auto"/>
        <w:jc w:val="left"/>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sidR="00C100D8">
        <w:rPr>
          <w:rFonts w:ascii="Times New Roman" w:hAnsi="Times New Roman" w:cs="Times New Roman"/>
          <w:smallCaps/>
          <w:sz w:val="20"/>
          <w:szCs w:val="20"/>
          <w:lang w:val="en-US"/>
        </w:rPr>
        <w:t>F.2</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Aggregates of firm-level labor shares, output elasticities of labor, product market power, and labor market power. Cost weights for product and labor market power parameters are respectively based on intermediate input expenditures and wage bills. Red dashed lines show linear trends. Germany’s manufacturing sector. Sample firms.</w:t>
      </w:r>
    </w:p>
    <w:p w14:paraId="50DA7B94" w14:textId="68C3B8B3" w:rsidR="00FD00DE" w:rsidRDefault="00FD00DE" w:rsidP="00FE3758">
      <w:pPr>
        <w:pStyle w:val="haupttext"/>
        <w:ind w:firstLine="0"/>
        <w:rPr>
          <w:rFonts w:cs="Times New Roman"/>
          <w:szCs w:val="24"/>
          <w:lang w:val="en-US"/>
        </w:rPr>
      </w:pPr>
    </w:p>
    <w:p w14:paraId="2F5F80FB" w14:textId="77777777" w:rsidR="00C100D8" w:rsidRDefault="00C100D8" w:rsidP="00FD00DE">
      <w:pPr>
        <w:pStyle w:val="tabellenberschrift"/>
      </w:pPr>
    </w:p>
    <w:p w14:paraId="2AB9EA30" w14:textId="77777777" w:rsidR="00C100D8" w:rsidRDefault="00C100D8" w:rsidP="00FD00DE">
      <w:pPr>
        <w:pStyle w:val="tabellenberschrift"/>
      </w:pPr>
    </w:p>
    <w:p w14:paraId="4C7D4854" w14:textId="0605B04C" w:rsidR="00C100D8" w:rsidRDefault="00C100D8" w:rsidP="00FD00DE">
      <w:pPr>
        <w:pStyle w:val="tabellenberschrift"/>
      </w:pPr>
    </w:p>
    <w:p w14:paraId="23491A6B" w14:textId="4687474C" w:rsidR="008F3E08" w:rsidRDefault="008F3E08" w:rsidP="00FD00DE">
      <w:pPr>
        <w:pStyle w:val="tabellenberschrift"/>
      </w:pPr>
    </w:p>
    <w:p w14:paraId="4EC712F0" w14:textId="462E6358" w:rsidR="008F3E08" w:rsidRDefault="008F3E08" w:rsidP="00FD00DE">
      <w:pPr>
        <w:pStyle w:val="tabellenberschrift"/>
      </w:pPr>
    </w:p>
    <w:p w14:paraId="350E413F" w14:textId="77777777" w:rsidR="008F3E08" w:rsidRDefault="008F3E08" w:rsidP="00FD00DE">
      <w:pPr>
        <w:pStyle w:val="tabellenberschrift"/>
      </w:pPr>
    </w:p>
    <w:p w14:paraId="11C3B855" w14:textId="77777777" w:rsidR="00C100D8" w:rsidRDefault="00C100D8" w:rsidP="008F3E08">
      <w:pPr>
        <w:pStyle w:val="tabellenberschrift"/>
        <w:jc w:val="both"/>
      </w:pPr>
    </w:p>
    <w:p w14:paraId="72ED94B9" w14:textId="77777777" w:rsidR="00220254" w:rsidRDefault="00220254" w:rsidP="00220254">
      <w:pPr>
        <w:pStyle w:val="tabellenberschrift"/>
        <w:rPr>
          <w:noProof/>
        </w:rPr>
      </w:pPr>
      <w:r w:rsidRPr="00B619CB">
        <w:lastRenderedPageBreak/>
        <w:t>Within-firm vs. between-firm changes</w:t>
      </w:r>
      <w:r w:rsidRPr="00B619CB">
        <w:rPr>
          <w:noProof/>
        </w:rPr>
        <w:t xml:space="preserve"> </w:t>
      </w:r>
    </w:p>
    <w:p w14:paraId="1F6F7B17" w14:textId="77777777" w:rsidR="00220254" w:rsidRDefault="00220254" w:rsidP="00220254">
      <w:pPr>
        <w:pStyle w:val="haupttext"/>
        <w:jc w:val="center"/>
        <w:rPr>
          <w:lang w:val="en-US"/>
        </w:rPr>
      </w:pPr>
      <w:r>
        <w:rPr>
          <w:noProof/>
          <w:lang w:val="en-US"/>
        </w:rPr>
        <mc:AlternateContent>
          <mc:Choice Requires="wpg">
            <w:drawing>
              <wp:anchor distT="0" distB="0" distL="114300" distR="114300" simplePos="0" relativeHeight="251675648" behindDoc="0" locked="0" layoutInCell="1" allowOverlap="1" wp14:anchorId="7C2E0B48" wp14:editId="642B8739">
                <wp:simplePos x="0" y="0"/>
                <wp:positionH relativeFrom="column">
                  <wp:posOffset>1039178</wp:posOffset>
                </wp:positionH>
                <wp:positionV relativeFrom="paragraph">
                  <wp:posOffset>5080</wp:posOffset>
                </wp:positionV>
                <wp:extent cx="3313112" cy="7292975"/>
                <wp:effectExtent l="0" t="0" r="1905" b="3175"/>
                <wp:wrapNone/>
                <wp:docPr id="211" name="Gruppieren 211"/>
                <wp:cNvGraphicFramePr/>
                <a:graphic xmlns:a="http://schemas.openxmlformats.org/drawingml/2006/main">
                  <a:graphicData uri="http://schemas.microsoft.com/office/word/2010/wordprocessingGroup">
                    <wpg:wgp>
                      <wpg:cNvGrpSpPr/>
                      <wpg:grpSpPr>
                        <a:xfrm>
                          <a:off x="0" y="0"/>
                          <a:ext cx="3313112" cy="7292975"/>
                          <a:chOff x="0" y="0"/>
                          <a:chExt cx="3313112" cy="7292975"/>
                        </a:xfrm>
                      </wpg:grpSpPr>
                      <wpg:grpSp>
                        <wpg:cNvPr id="212" name="Gruppieren 212"/>
                        <wpg:cNvGrpSpPr/>
                        <wpg:grpSpPr>
                          <a:xfrm>
                            <a:off x="0" y="0"/>
                            <a:ext cx="3313112" cy="7292975"/>
                            <a:chOff x="0" y="0"/>
                            <a:chExt cx="3313112" cy="7292975"/>
                          </a:xfrm>
                        </wpg:grpSpPr>
                        <wpg:grpSp>
                          <wpg:cNvPr id="213" name="Gruppieren 24"/>
                          <wpg:cNvGrpSpPr/>
                          <wpg:grpSpPr>
                            <a:xfrm>
                              <a:off x="61912" y="3209925"/>
                              <a:ext cx="3251200" cy="4083050"/>
                              <a:chOff x="0" y="-1"/>
                              <a:chExt cx="3682451" cy="4638458"/>
                            </a:xfrm>
                          </wpg:grpSpPr>
                          <wpg:grpSp>
                            <wpg:cNvPr id="214" name="Gruppieren 214"/>
                            <wpg:cNvGrpSpPr/>
                            <wpg:grpSpPr>
                              <a:xfrm>
                                <a:off x="0" y="-1"/>
                                <a:ext cx="3682451" cy="4638458"/>
                                <a:chOff x="0" y="-4"/>
                                <a:chExt cx="3676389" cy="4616815"/>
                              </a:xfrm>
                            </wpg:grpSpPr>
                            <wpg:graphicFrame>
                              <wpg:cNvPr id="230" name="Diagramm 230"/>
                              <wpg:cNvFrPr>
                                <a:graphicFrameLocks/>
                              </wpg:cNvFrPr>
                              <wpg:xfrm>
                                <a:off x="0" y="3075984"/>
                                <a:ext cx="1841376" cy="1535040"/>
                              </wpg:xfrm>
                              <a:graphic>
                                <a:graphicData uri="http://schemas.openxmlformats.org/drawingml/2006/chart">
                                  <c:chart xmlns:c="http://schemas.openxmlformats.org/drawingml/2006/chart" xmlns:r="http://schemas.openxmlformats.org/officeDocument/2006/relationships" r:id="rId42"/>
                                </a:graphicData>
                              </a:graphic>
                            </wpg:graphicFrame>
                            <wpg:grpSp>
                              <wpg:cNvPr id="299" name="Gruppieren 299"/>
                              <wpg:cNvGrpSpPr/>
                              <wpg:grpSpPr>
                                <a:xfrm>
                                  <a:off x="0" y="-4"/>
                                  <a:ext cx="3676389" cy="3071304"/>
                                  <a:chOff x="0" y="-1"/>
                                  <a:chExt cx="3677375" cy="3065718"/>
                                </a:xfrm>
                              </wpg:grpSpPr>
                              <wpg:grpSp>
                                <wpg:cNvPr id="300" name="Gruppieren 300"/>
                                <wpg:cNvGrpSpPr/>
                                <wpg:grpSpPr>
                                  <a:xfrm>
                                    <a:off x="0" y="-1"/>
                                    <a:ext cx="3677375" cy="3065718"/>
                                    <a:chOff x="0" y="-5"/>
                                    <a:chExt cx="3681412" cy="3031912"/>
                                  </a:xfrm>
                                </wpg:grpSpPr>
                                <wpg:grpSp>
                                  <wpg:cNvPr id="301" name="Gruppieren 301"/>
                                  <wpg:cNvGrpSpPr/>
                                  <wpg:grpSpPr>
                                    <a:xfrm>
                                      <a:off x="0" y="568"/>
                                      <a:ext cx="3681412" cy="3031339"/>
                                      <a:chOff x="0" y="568"/>
                                      <a:chExt cx="5667479" cy="4667044"/>
                                    </a:xfrm>
                                  </wpg:grpSpPr>
                                  <wpg:graphicFrame>
                                    <wpg:cNvPr id="329" name="Diagramm 329"/>
                                    <wpg:cNvFrPr/>
                                    <wpg:xfrm>
                                      <a:off x="0" y="568"/>
                                      <a:ext cx="2833687" cy="2330159"/>
                                    </wpg:xfrm>
                                    <a:graphic>
                                      <a:graphicData uri="http://schemas.openxmlformats.org/drawingml/2006/chart">
                                        <c:chart xmlns:c="http://schemas.openxmlformats.org/drawingml/2006/chart" xmlns:r="http://schemas.openxmlformats.org/officeDocument/2006/relationships" r:id="rId43"/>
                                      </a:graphicData>
                                    </a:graphic>
                                  </wpg:graphicFrame>
                                  <wpg:graphicFrame>
                                    <wpg:cNvPr id="330" name="Diagramm 330"/>
                                    <wpg:cNvFrPr>
                                      <a:graphicFrameLocks/>
                                    </wpg:cNvFrPr>
                                    <wpg:xfrm>
                                      <a:off x="2836356" y="896"/>
                                      <a:ext cx="2831123" cy="2329832"/>
                                    </wpg:xfrm>
                                    <a:graphic>
                                      <a:graphicData uri="http://schemas.openxmlformats.org/drawingml/2006/chart">
                                        <c:chart xmlns:c="http://schemas.openxmlformats.org/drawingml/2006/chart" xmlns:r="http://schemas.openxmlformats.org/officeDocument/2006/relationships" r:id="rId44"/>
                                      </a:graphicData>
                                    </a:graphic>
                                  </wpg:graphicFrame>
                                  <wpg:graphicFrame>
                                    <wpg:cNvPr id="331" name="Diagramm 331"/>
                                    <wpg:cNvFrPr>
                                      <a:graphicFrameLocks/>
                                    </wpg:cNvFrPr>
                                    <wpg:xfrm>
                                      <a:off x="2562" y="2337780"/>
                                      <a:ext cx="2831123" cy="2329832"/>
                                    </wpg:xfrm>
                                    <a:graphic>
                                      <a:graphicData uri="http://schemas.openxmlformats.org/drawingml/2006/chart">
                                        <c:chart xmlns:c="http://schemas.openxmlformats.org/drawingml/2006/chart" xmlns:r="http://schemas.openxmlformats.org/officeDocument/2006/relationships" r:id="rId45"/>
                                      </a:graphicData>
                                    </a:graphic>
                                  </wpg:graphicFrame>
                                  <wpg:graphicFrame>
                                    <wpg:cNvPr id="332" name="Diagramm 332"/>
                                    <wpg:cNvFrPr>
                                      <a:graphicFrameLocks/>
                                    </wpg:cNvFrPr>
                                    <wpg:xfrm>
                                      <a:off x="2832840" y="2337780"/>
                                      <a:ext cx="2825518" cy="2329832"/>
                                    </wpg:xfrm>
                                    <a:graphic>
                                      <a:graphicData uri="http://schemas.openxmlformats.org/drawingml/2006/chart">
                                        <c:chart xmlns:c="http://schemas.openxmlformats.org/drawingml/2006/chart" xmlns:r="http://schemas.openxmlformats.org/officeDocument/2006/relationships" r:id="rId46"/>
                                      </a:graphicData>
                                    </a:graphic>
                                  </wpg:graphicFrame>
                                </wpg:grpSp>
                                <wps:wsp>
                                  <wps:cNvPr id="333" name="Rechteck 333"/>
                                  <wps:cNvSpPr/>
                                  <wps:spPr>
                                    <a:xfrm>
                                      <a:off x="289834" y="-5"/>
                                      <a:ext cx="1501096" cy="3614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93B32" w14:textId="77777777" w:rsidR="0076740F" w:rsidRPr="001A5A7A" w:rsidRDefault="0076740F" w:rsidP="00220254">
                                        <w:pPr>
                                          <w:spacing w:line="240" w:lineRule="auto"/>
                                          <w:jc w:val="right"/>
                                          <w:rPr>
                                            <w:rFonts w:ascii="Times New Roman" w:hAnsi="Times New Roman" w:cs="Times New Roman"/>
                                            <w:szCs w:val="24"/>
                                          </w:rPr>
                                        </w:pPr>
                                        <w:r w:rsidRPr="001A5A7A">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Rechteck 334"/>
                                  <wps:cNvSpPr/>
                                  <wps:spPr>
                                    <a:xfrm>
                                      <a:off x="2119329" y="-2"/>
                                      <a:ext cx="1541600" cy="3242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20ABF5" w14:textId="77777777" w:rsidR="0076740F" w:rsidRPr="001A5A7A" w:rsidRDefault="0076740F" w:rsidP="00220254">
                                        <w:pPr>
                                          <w:spacing w:line="240" w:lineRule="auto"/>
                                          <w:jc w:val="right"/>
                                          <w:rPr>
                                            <w:rFonts w:ascii="Times New Roman" w:hAnsi="Times New Roman" w:cs="Times New Roman"/>
                                            <w:szCs w:val="24"/>
                                          </w:rPr>
                                        </w:pPr>
                                        <w:r w:rsidRPr="001A5A7A">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5" name="Rechteck 335"/>
                                  <wps:cNvSpPr/>
                                  <wps:spPr>
                                    <a:xfrm>
                                      <a:off x="2052114" y="1501307"/>
                                      <a:ext cx="1409914" cy="5719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191B9" w14:textId="77777777" w:rsidR="0076740F" w:rsidRPr="001A5A7A" w:rsidRDefault="0076740F" w:rsidP="00220254">
                                        <w:pPr>
                                          <w:spacing w:line="240" w:lineRule="auto"/>
                                          <w:jc w:val="left"/>
                                          <w:rPr>
                                            <w:rFonts w:ascii="Times New Roman" w:hAnsi="Times New Roman" w:cs="Times New Roman"/>
                                            <w:szCs w:val="24"/>
                                            <w:lang w:val="en-US"/>
                                          </w:rPr>
                                        </w:pPr>
                                        <w:r w:rsidRPr="001A5A7A">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1A5A7A">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36" name="Rechteck 336"/>
                                <wps:cNvSpPr/>
                                <wps:spPr>
                                  <a:xfrm>
                                    <a:off x="289516" y="1515112"/>
                                    <a:ext cx="1780192" cy="5280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FCD6D" w14:textId="77777777" w:rsidR="0076740F" w:rsidRPr="001A5A7A" w:rsidRDefault="0076740F" w:rsidP="00220254">
                                      <w:pPr>
                                        <w:spacing w:line="240" w:lineRule="auto"/>
                                        <w:rPr>
                                          <w:rFonts w:ascii="Times New Roman" w:hAnsi="Times New Roman" w:cs="Times New Roman"/>
                                          <w:szCs w:val="24"/>
                                          <w:lang w:val="en-US"/>
                                        </w:rPr>
                                      </w:pPr>
                                      <w:r w:rsidRPr="001A5A7A">
                                        <w:rPr>
                                          <w:rFonts w:ascii="Times New Roman" w:eastAsia="Calibri" w:hAnsi="Times New Roman" w:cs="Times New Roman"/>
                                          <w:color w:val="000000"/>
                                          <w:sz w:val="20"/>
                                          <w:szCs w:val="20"/>
                                          <w:lang w:val="en-US"/>
                                        </w:rPr>
                                        <w:t xml:space="preserve">Product market power </w:t>
                                      </w:r>
                                    </w:p>
                                    <w:p w14:paraId="34F87962" w14:textId="77777777" w:rsidR="0076740F" w:rsidRPr="001A5A7A" w:rsidRDefault="0076740F" w:rsidP="00220254">
                                      <w:pPr>
                                        <w:spacing w:line="240" w:lineRule="auto"/>
                                        <w:rPr>
                                          <w:rFonts w:ascii="Times New Roman" w:hAnsi="Times New Roman" w:cs="Times New Roman"/>
                                          <w:lang w:val="en-US"/>
                                        </w:rPr>
                                      </w:pPr>
                                      <w:r w:rsidRPr="001A5A7A">
                                        <w:rPr>
                                          <w:rFonts w:ascii="Times New Roman" w:eastAsia="Calibri" w:hAnsi="Times New Roman" w:cs="Times New Roman"/>
                                          <w:color w:val="000000"/>
                                          <w:sz w:val="20"/>
                                          <w:szCs w:val="20"/>
                                          <w:lang w:val="en-US"/>
                                        </w:rPr>
                                        <w:t xml:space="preserve">(rev.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aphicFrame>
                              <wpg:cNvPr id="337" name="Diagramm 337"/>
                              <wpg:cNvFrPr>
                                <a:graphicFrameLocks/>
                              </wpg:cNvFrPr>
                              <wpg:xfrm>
                                <a:off x="1828066" y="3081770"/>
                                <a:ext cx="1848323" cy="1535041"/>
                              </wpg:xfrm>
                              <a:graphic>
                                <a:graphicData uri="http://schemas.openxmlformats.org/drawingml/2006/chart">
                                  <c:chart xmlns:c="http://schemas.openxmlformats.org/drawingml/2006/chart" xmlns:r="http://schemas.openxmlformats.org/officeDocument/2006/relationships" r:id="rId47"/>
                                </a:graphicData>
                              </a:graphic>
                            </wpg:graphicFrame>
                          </wpg:grpSp>
                          <wps:wsp>
                            <wps:cNvPr id="338" name="Rechteck 338"/>
                            <wps:cNvSpPr/>
                            <wps:spPr>
                              <a:xfrm>
                                <a:off x="289915" y="3089525"/>
                                <a:ext cx="1790346" cy="531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3FB979" w14:textId="77777777" w:rsidR="0076740F" w:rsidRPr="00905C3E" w:rsidRDefault="0076740F" w:rsidP="00220254">
                                  <w:pPr>
                                    <w:spacing w:line="240" w:lineRule="auto"/>
                                    <w:rPr>
                                      <w:rFonts w:ascii="Times New Roman" w:hAnsi="Times New Roman" w:cs="Times New Roman"/>
                                      <w:szCs w:val="24"/>
                                      <w:lang w:val="en-US"/>
                                    </w:rPr>
                                  </w:pPr>
                                  <w:r w:rsidRPr="001A5A7A">
                                    <w:rPr>
                                      <w:rFonts w:ascii="Times New Roman" w:eastAsia="Calibri" w:hAnsi="Times New Roman" w:cs="Times New Roman"/>
                                      <w:color w:val="000000"/>
                                      <w:sz w:val="20"/>
                                      <w:szCs w:val="20"/>
                                      <w:lang w:val="en-US"/>
                                    </w:rPr>
                                    <w:t xml:space="preserve">Product market power </w:t>
                                  </w:r>
                                </w:p>
                                <w:p w14:paraId="1FBB4674" w14:textId="77777777" w:rsidR="0076740F" w:rsidRPr="00905C3E" w:rsidRDefault="0076740F" w:rsidP="00220254">
                                  <w:pPr>
                                    <w:spacing w:line="240" w:lineRule="auto"/>
                                    <w:rPr>
                                      <w:rFonts w:ascii="Times New Roman" w:hAnsi="Times New Roman" w:cs="Times New Roman"/>
                                      <w:lang w:val="en-US"/>
                                    </w:rPr>
                                  </w:pPr>
                                  <w:r w:rsidRPr="001A5A7A">
                                    <w:rPr>
                                      <w:rFonts w:ascii="Times New Roman" w:eastAsia="Calibri" w:hAnsi="Times New Roman" w:cs="Times New Roman"/>
                                      <w:color w:val="000000"/>
                                      <w:sz w:val="20"/>
                                      <w:szCs w:val="20"/>
                                      <w:lang w:val="en-US"/>
                                    </w:rPr>
                                    <w:t xml:space="preserve">(cost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9" name="Rechteck 339"/>
                            <wps:cNvSpPr/>
                            <wps:spPr>
                              <a:xfrm>
                                <a:off x="2052692" y="3089519"/>
                                <a:ext cx="1410232" cy="5949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860372" w14:textId="77777777" w:rsidR="0076740F" w:rsidRPr="001A5A7A" w:rsidRDefault="0076740F" w:rsidP="00220254">
                                  <w:pPr>
                                    <w:spacing w:line="240" w:lineRule="auto"/>
                                    <w:jc w:val="left"/>
                                    <w:rPr>
                                      <w:rFonts w:ascii="Times New Roman" w:hAnsi="Times New Roman" w:cs="Times New Roman"/>
                                      <w:szCs w:val="24"/>
                                      <w:lang w:val="en-US"/>
                                    </w:rPr>
                                  </w:pPr>
                                  <w:r w:rsidRPr="001A5A7A">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1A5A7A">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1A5A7A">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340" name="Gruppieren 8"/>
                          <wpg:cNvGrpSpPr/>
                          <wpg:grpSpPr>
                            <a:xfrm>
                              <a:off x="61912" y="252412"/>
                              <a:ext cx="3251200" cy="2644140"/>
                              <a:chOff x="0" y="0"/>
                              <a:chExt cx="3681412" cy="3031907"/>
                            </a:xfrm>
                          </wpg:grpSpPr>
                          <wpg:grpSp>
                            <wpg:cNvPr id="341" name="Gruppieren 341"/>
                            <wpg:cNvGrpSpPr/>
                            <wpg:grpSpPr>
                              <a:xfrm>
                                <a:off x="0" y="567"/>
                                <a:ext cx="3681412" cy="3031340"/>
                                <a:chOff x="0" y="567"/>
                                <a:chExt cx="5667479" cy="4667047"/>
                              </a:xfrm>
                            </wpg:grpSpPr>
                            <wpg:graphicFrame>
                              <wpg:cNvPr id="384" name="Diagramm 384"/>
                              <wpg:cNvFrPr/>
                              <wpg:xfrm>
                                <a:off x="0" y="567"/>
                                <a:ext cx="2833686" cy="2330160"/>
                              </wpg:xfrm>
                              <a:graphic>
                                <a:graphicData uri="http://schemas.openxmlformats.org/drawingml/2006/chart">
                                  <c:chart xmlns:c="http://schemas.openxmlformats.org/drawingml/2006/chart" xmlns:r="http://schemas.openxmlformats.org/officeDocument/2006/relationships" r:id="rId48"/>
                                </a:graphicData>
                              </a:graphic>
                            </wpg:graphicFrame>
                            <wpg:graphicFrame>
                              <wpg:cNvPr id="412" name="Diagramm 412"/>
                              <wpg:cNvFrPr>
                                <a:graphicFrameLocks/>
                              </wpg:cNvFrPr>
                              <wpg:xfrm>
                                <a:off x="2836355" y="898"/>
                                <a:ext cx="2831124" cy="2329832"/>
                              </wpg:xfrm>
                              <a:graphic>
                                <a:graphicData uri="http://schemas.openxmlformats.org/drawingml/2006/chart">
                                  <c:chart xmlns:c="http://schemas.openxmlformats.org/drawingml/2006/chart" xmlns:r="http://schemas.openxmlformats.org/officeDocument/2006/relationships" r:id="rId49"/>
                                </a:graphicData>
                              </a:graphic>
                            </wpg:graphicFrame>
                            <wpg:graphicFrame>
                              <wpg:cNvPr id="413" name="Diagramm 413"/>
                              <wpg:cNvFrPr>
                                <a:graphicFrameLocks/>
                              </wpg:cNvFrPr>
                              <wpg:xfrm>
                                <a:off x="2562" y="2337781"/>
                                <a:ext cx="2831124" cy="2329832"/>
                              </wpg:xfrm>
                              <a:graphic>
                                <a:graphicData uri="http://schemas.openxmlformats.org/drawingml/2006/chart">
                                  <c:chart xmlns:c="http://schemas.openxmlformats.org/drawingml/2006/chart" xmlns:r="http://schemas.openxmlformats.org/officeDocument/2006/relationships" r:id="rId50"/>
                                </a:graphicData>
                              </a:graphic>
                            </wpg:graphicFrame>
                            <wpg:graphicFrame>
                              <wpg:cNvPr id="414" name="Diagramm 414"/>
                              <wpg:cNvFrPr>
                                <a:graphicFrameLocks/>
                              </wpg:cNvFrPr>
                              <wpg:xfrm>
                                <a:off x="2832841" y="2337781"/>
                                <a:ext cx="2825518" cy="2329833"/>
                              </wpg:xfrm>
                              <a:graphic>
                                <a:graphicData uri="http://schemas.openxmlformats.org/drawingml/2006/chart">
                                  <c:chart xmlns:c="http://schemas.openxmlformats.org/drawingml/2006/chart" xmlns:r="http://schemas.openxmlformats.org/officeDocument/2006/relationships" r:id="rId51"/>
                                </a:graphicData>
                              </a:graphic>
                            </wpg:graphicFrame>
                          </wpg:grpSp>
                          <wps:wsp>
                            <wps:cNvPr id="415" name="Rechteck 415"/>
                            <wps:cNvSpPr/>
                            <wps:spPr>
                              <a:xfrm>
                                <a:off x="307689" y="0"/>
                                <a:ext cx="1501096" cy="2673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21A9F" w14:textId="77777777" w:rsidR="0076740F" w:rsidRPr="00B619CB" w:rsidRDefault="0076740F" w:rsidP="00220254">
                                  <w:pPr>
                                    <w:jc w:val="right"/>
                                    <w:rPr>
                                      <w:rFonts w:ascii="Times New Roman" w:hAnsi="Times New Roman" w:cs="Times New Roman"/>
                                      <w:szCs w:val="24"/>
                                    </w:rPr>
                                  </w:pPr>
                                  <w:r w:rsidRPr="00B619CB">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8" name="Rechteck 448"/>
                            <wps:cNvSpPr/>
                            <wps:spPr>
                              <a:xfrm>
                                <a:off x="186347" y="1501306"/>
                                <a:ext cx="1785464" cy="5793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C21949" w14:textId="77777777" w:rsidR="0076740F" w:rsidRPr="00B619CB" w:rsidRDefault="0076740F" w:rsidP="00220254">
                                  <w:pPr>
                                    <w:rPr>
                                      <w:rFonts w:ascii="Times New Roman" w:hAnsi="Times New Roman" w:cs="Times New Roman"/>
                                      <w:szCs w:val="24"/>
                                    </w:rPr>
                                  </w:pPr>
                                  <w:r>
                                    <w:rPr>
                                      <w:rFonts w:ascii="Times New Roman" w:eastAsia="Calibri" w:hAnsi="Times New Roman" w:cs="Times New Roman"/>
                                      <w:color w:val="000000"/>
                                      <w:sz w:val="20"/>
                                      <w:szCs w:val="20"/>
                                      <w:lang w:val="en-US"/>
                                    </w:rPr>
                                    <w:t>Product</w:t>
                                  </w:r>
                                  <w:r w:rsidRPr="00B619CB">
                                    <w:rPr>
                                      <w:rFonts w:ascii="Times New Roman" w:eastAsia="Calibri" w:hAnsi="Times New Roman" w:cs="Times New Roman"/>
                                      <w:color w:val="000000"/>
                                      <w:sz w:val="20"/>
                                      <w:szCs w:val="20"/>
                                      <w:lang w:val="en-US"/>
                                    </w:rPr>
                                    <w:t xml:space="preserve"> market power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9" name="Rechteck 449"/>
                            <wps:cNvSpPr/>
                            <wps:spPr>
                              <a:xfrm>
                                <a:off x="2045483" y="1501306"/>
                                <a:ext cx="1416464" cy="5793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EEFFE" w14:textId="77777777" w:rsidR="0076740F" w:rsidRPr="00B619CB" w:rsidRDefault="0076740F" w:rsidP="00220254">
                                  <w:pPr>
                                    <w:rPr>
                                      <w:rFonts w:ascii="Times New Roman" w:hAnsi="Times New Roman" w:cs="Times New Roman"/>
                                      <w:szCs w:val="24"/>
                                    </w:rPr>
                                  </w:pPr>
                                  <w:r w:rsidRPr="00B619CB">
                                    <w:rPr>
                                      <w:rFonts w:ascii="Times New Roman" w:eastAsia="Calibri" w:hAnsi="Times New Roman" w:cs="Times New Roman"/>
                                      <w:color w:val="000000"/>
                                      <w:sz w:val="20"/>
                                      <w:szCs w:val="20"/>
                                      <w:lang w:val="en-US"/>
                                    </w:rPr>
                                    <w:t>Labor market power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50" name="Rechteck 450"/>
                          <wps:cNvSpPr/>
                          <wps:spPr>
                            <a:xfrm>
                              <a:off x="0" y="2924175"/>
                              <a:ext cx="1983740" cy="282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939EA6" w14:textId="77777777" w:rsidR="0076740F" w:rsidRPr="002E7F31" w:rsidRDefault="0076740F" w:rsidP="00220254">
                                <w:pPr>
                                  <w:pStyle w:val="NormalWeb"/>
                                  <w:spacing w:before="0" w:beforeAutospacing="0" w:after="0" w:afterAutospacing="0" w:line="360" w:lineRule="auto"/>
                                  <w:rPr>
                                    <w:sz w:val="28"/>
                                  </w:rPr>
                                </w:pPr>
                                <w:r w:rsidRPr="002E7F31">
                                  <w:rPr>
                                    <w:rFonts w:eastAsia="Calibri"/>
                                    <w:color w:val="000000"/>
                                    <w:sz w:val="20"/>
                                    <w:szCs w:val="18"/>
                                    <w:lang w:val="en-US"/>
                                  </w:rPr>
                                  <w:t>Panel B</w:t>
                                </w:r>
                                <w:r>
                                  <w:rPr>
                                    <w:rFonts w:eastAsia="Calibri"/>
                                    <w:color w:val="000000"/>
                                    <w:sz w:val="20"/>
                                    <w:szCs w:val="18"/>
                                    <w:lang w:val="en-US"/>
                                  </w:rPr>
                                  <w:t>: Between-firm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1" name="Rechteck 451"/>
                          <wps:cNvSpPr/>
                          <wps:spPr>
                            <a:xfrm>
                              <a:off x="0" y="0"/>
                              <a:ext cx="1983740" cy="282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E19DC2" w14:textId="77777777" w:rsidR="0076740F" w:rsidRPr="002E7F31" w:rsidRDefault="0076740F" w:rsidP="00220254">
                                <w:pPr>
                                  <w:pStyle w:val="NormalWeb"/>
                                  <w:spacing w:before="0" w:beforeAutospacing="0" w:after="0" w:afterAutospacing="0" w:line="360" w:lineRule="auto"/>
                                  <w:rPr>
                                    <w:sz w:val="28"/>
                                  </w:rPr>
                                </w:pPr>
                                <w:r w:rsidRPr="002E7F31">
                                  <w:rPr>
                                    <w:rFonts w:eastAsia="Calibri"/>
                                    <w:color w:val="000000"/>
                                    <w:sz w:val="20"/>
                                    <w:szCs w:val="18"/>
                                    <w:lang w:val="en-US"/>
                                  </w:rPr>
                                  <w:t xml:space="preserve">Panel </w:t>
                                </w:r>
                                <w:r>
                                  <w:rPr>
                                    <w:rFonts w:eastAsia="Calibri"/>
                                    <w:color w:val="000000"/>
                                    <w:sz w:val="20"/>
                                    <w:szCs w:val="18"/>
                                    <w:lang w:val="en-US"/>
                                  </w:rPr>
                                  <w:t>A: Within-firm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52" name="Rechteck 452"/>
                        <wps:cNvSpPr/>
                        <wps:spPr>
                          <a:xfrm>
                            <a:off x="1771650" y="257175"/>
                            <a:ext cx="1525270" cy="3000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E334F" w14:textId="77777777" w:rsidR="0076740F" w:rsidRPr="00B619CB" w:rsidRDefault="0076740F" w:rsidP="00220254">
                              <w:pPr>
                                <w:jc w:val="right"/>
                                <w:rPr>
                                  <w:rFonts w:ascii="Times New Roman" w:hAnsi="Times New Roman" w:cs="Times New Roman"/>
                                  <w:szCs w:val="24"/>
                                </w:rPr>
                              </w:pPr>
                              <w:r>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2E0B48" id="Gruppieren 211" o:spid="_x0000_s1061" style="position:absolute;left:0;text-align:left;margin-left:81.85pt;margin-top:.4pt;width:260.85pt;height:574.25pt;z-index:251675648" coordsize="33131,72929" o:gfxdata="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">
                <v:group id="Gruppieren 212" o:spid="_x0000_s1062" style="position:absolute;width:33131;height:72929" coordsize="33131,7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uppieren 24" o:spid="_x0000_s1063" style="position:absolute;left:619;top:32099;width:32512;height:40830" coordorigin="" coordsize="36824,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uppieren 214" o:spid="_x0000_s1064" style="position:absolute;width:36824;height:46384" coordorigin="" coordsize="36763,4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Diagramm 230" o:spid="_x0000_s1065" type="#_x0000_t75" style="position:absolute;left:-10;top:30703;width:18404;height:15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">
                        <v:imagedata r:id="rId52" o:title=""/>
                        <o:lock v:ext="edit" aspectratio="f"/>
                      </v:shape>
                      <v:group id="Gruppieren 299" o:spid="_x0000_s1066" style="position:absolute;width:36763;height:30713" coordorigin="" coordsize="36773,30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group id="Gruppieren 300" o:spid="_x0000_s1067" style="position:absolute;width:36773;height:30657" coordorigin="" coordsize="36814,30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Gruppieren 301" o:spid="_x0000_s1068" style="position:absolute;top:5;width:36814;height:30314" coordorigin=",5"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Diagramm 329" o:spid="_x0000_s1069" type="#_x0000_t75" style="position:absolute;left:-16;top:-62;width:28372;height:23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">
                              <v:imagedata r:id="rId53" o:title=""/>
                              <o:lock v:ext="edit" aspectratio="f"/>
                            </v:shape>
                            <v:shape id="Diagramm 330" o:spid="_x0000_s1070" type="#_x0000_t75" style="position:absolute;left:28356;top:-62;width:28266;height:23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">
                              <v:imagedata r:id="rId54" o:title=""/>
                              <o:lock v:ext="edit" aspectratio="f"/>
                            </v:shape>
                            <v:shape id="Diagramm 331" o:spid="_x0000_s1071" type="#_x0000_t75" style="position:absolute;left:-16;top:23299;width:28372;height:23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">
                              <v:imagedata r:id="rId55" o:title=""/>
                              <o:lock v:ext="edit" aspectratio="f"/>
                            </v:shape>
                            <v:shape id="Diagramm 332" o:spid="_x0000_s1072" type="#_x0000_t75" style="position:absolute;left:28249;top:23404;width:28373;height:232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">
                              <v:imagedata r:id="rId56" o:title=""/>
                              <o:lock v:ext="edit" aspectratio="f"/>
                            </v:shape>
                          </v:group>
                          <v:rect id="Rechteck 333" o:spid="_x0000_s1073" style="position:absolute;left:2898;width:15011;height:3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" filled="f" stroked="f" strokeweight="2pt">
                            <v:textbox>
                              <w:txbxContent>
                                <w:p w14:paraId="11B93B32" w14:textId="77777777" w:rsidR="0076740F" w:rsidRPr="001A5A7A" w:rsidRDefault="0076740F" w:rsidP="00220254">
                                  <w:pPr>
                                    <w:spacing w:line="240" w:lineRule="auto"/>
                                    <w:jc w:val="right"/>
                                    <w:rPr>
                                      <w:rFonts w:ascii="Times New Roman" w:hAnsi="Times New Roman" w:cs="Times New Roman"/>
                                      <w:szCs w:val="24"/>
                                    </w:rPr>
                                  </w:pPr>
                                  <w:r w:rsidRPr="001A5A7A">
                                    <w:rPr>
                                      <w:rFonts w:ascii="Times New Roman" w:eastAsia="Calibri" w:hAnsi="Times New Roman" w:cs="Times New Roman"/>
                                      <w:color w:val="000000"/>
                                      <w:sz w:val="20"/>
                                      <w:szCs w:val="20"/>
                                      <w:lang w:val="en-US"/>
                                    </w:rPr>
                                    <w:t>Revenue labor share</w:t>
                                  </w:r>
                                </w:p>
                              </w:txbxContent>
                            </v:textbox>
                          </v:rect>
                          <v:rect id="Rechteck 334" o:spid="_x0000_s1074" style="position:absolute;left:21193;width:15416;height:3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14:paraId="0A20ABF5" w14:textId="77777777" w:rsidR="0076740F" w:rsidRPr="001A5A7A" w:rsidRDefault="0076740F" w:rsidP="00220254">
                                  <w:pPr>
                                    <w:spacing w:line="240" w:lineRule="auto"/>
                                    <w:jc w:val="right"/>
                                    <w:rPr>
                                      <w:rFonts w:ascii="Times New Roman" w:hAnsi="Times New Roman" w:cs="Times New Roman"/>
                                      <w:szCs w:val="24"/>
                                    </w:rPr>
                                  </w:pPr>
                                  <w:r w:rsidRPr="001A5A7A">
                                    <w:rPr>
                                      <w:rFonts w:ascii="Times New Roman" w:eastAsia="Calibri" w:hAnsi="Times New Roman" w:cs="Times New Roman"/>
                                      <w:color w:val="000000"/>
                                      <w:sz w:val="20"/>
                                      <w:szCs w:val="20"/>
                                      <w:lang w:val="en-US"/>
                                    </w:rPr>
                                    <w:t>Labor output elasticity</w:t>
                                  </w:r>
                                </w:p>
                              </w:txbxContent>
                            </v:textbox>
                          </v:rect>
                          <v:rect id="Rechteck 335" o:spid="_x0000_s1075" style="position:absolute;left:20521;top:15013;width:14099;height:5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14:paraId="227191B9" w14:textId="77777777" w:rsidR="0076740F" w:rsidRPr="001A5A7A" w:rsidRDefault="0076740F" w:rsidP="00220254">
                                  <w:pPr>
                                    <w:spacing w:line="240" w:lineRule="auto"/>
                                    <w:jc w:val="left"/>
                                    <w:rPr>
                                      <w:rFonts w:ascii="Times New Roman" w:hAnsi="Times New Roman" w:cs="Times New Roman"/>
                                      <w:szCs w:val="24"/>
                                      <w:lang w:val="en-US"/>
                                    </w:rPr>
                                  </w:pPr>
                                  <w:r w:rsidRPr="001A5A7A">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1A5A7A">
                                    <w:rPr>
                                      <w:rFonts w:ascii="Times New Roman" w:eastAsia="Calibri" w:hAnsi="Times New Roman" w:cs="Times New Roman"/>
                                      <w:color w:val="000000"/>
                                      <w:sz w:val="20"/>
                                      <w:szCs w:val="20"/>
                                      <w:lang w:val="en-US"/>
                                    </w:rPr>
                                    <w:t>)</w:t>
                                  </w:r>
                                </w:p>
                              </w:txbxContent>
                            </v:textbox>
                          </v:rect>
                        </v:group>
                        <v:rect id="Rechteck 336" o:spid="_x0000_s1076" style="position:absolute;left:2895;top:15151;width:17802;height:5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" filled="f" stroked="f" strokeweight="2pt">
                          <v:textbox>
                            <w:txbxContent>
                              <w:p w14:paraId="0F7FCD6D" w14:textId="77777777" w:rsidR="0076740F" w:rsidRPr="001A5A7A" w:rsidRDefault="0076740F" w:rsidP="00220254">
                                <w:pPr>
                                  <w:spacing w:line="240" w:lineRule="auto"/>
                                  <w:rPr>
                                    <w:rFonts w:ascii="Times New Roman" w:hAnsi="Times New Roman" w:cs="Times New Roman"/>
                                    <w:szCs w:val="24"/>
                                    <w:lang w:val="en-US"/>
                                  </w:rPr>
                                </w:pPr>
                                <w:r w:rsidRPr="001A5A7A">
                                  <w:rPr>
                                    <w:rFonts w:ascii="Times New Roman" w:eastAsia="Calibri" w:hAnsi="Times New Roman" w:cs="Times New Roman"/>
                                    <w:color w:val="000000"/>
                                    <w:sz w:val="20"/>
                                    <w:szCs w:val="20"/>
                                    <w:lang w:val="en-US"/>
                                  </w:rPr>
                                  <w:t xml:space="preserve">Product market power </w:t>
                                </w:r>
                              </w:p>
                              <w:p w14:paraId="34F87962" w14:textId="77777777" w:rsidR="0076740F" w:rsidRPr="001A5A7A" w:rsidRDefault="0076740F" w:rsidP="00220254">
                                <w:pPr>
                                  <w:spacing w:line="240" w:lineRule="auto"/>
                                  <w:rPr>
                                    <w:rFonts w:ascii="Times New Roman" w:hAnsi="Times New Roman" w:cs="Times New Roman"/>
                                    <w:lang w:val="en-US"/>
                                  </w:rPr>
                                </w:pPr>
                                <w:r w:rsidRPr="001A5A7A">
                                  <w:rPr>
                                    <w:rFonts w:ascii="Times New Roman" w:eastAsia="Calibri" w:hAnsi="Times New Roman" w:cs="Times New Roman"/>
                                    <w:color w:val="000000"/>
                                    <w:sz w:val="20"/>
                                    <w:szCs w:val="20"/>
                                    <w:lang w:val="en-US"/>
                                  </w:rPr>
                                  <w:t xml:space="preserve">(rev. weights) </w:t>
                                </w:r>
                              </w:p>
                            </w:txbxContent>
                          </v:textbox>
                        </v:rect>
                      </v:group>
                      <v:shape id="Diagramm 337" o:spid="_x0000_s1077" type="#_x0000_t75" style="position:absolute;left:18256;top:30772;width:18474;height:153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">
                        <v:imagedata r:id="rId57" o:title=""/>
                        <o:lock v:ext="edit" aspectratio="f"/>
                      </v:shape>
                    </v:group>
                    <v:rect id="Rechteck 338" o:spid="_x0000_s1078" style="position:absolute;left:2899;top:30895;width:17903;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" filled="f" stroked="f" strokeweight="2pt">
                      <v:textbox>
                        <w:txbxContent>
                          <w:p w14:paraId="583FB979" w14:textId="77777777" w:rsidR="0076740F" w:rsidRPr="00905C3E" w:rsidRDefault="0076740F" w:rsidP="00220254">
                            <w:pPr>
                              <w:spacing w:line="240" w:lineRule="auto"/>
                              <w:rPr>
                                <w:rFonts w:ascii="Times New Roman" w:hAnsi="Times New Roman" w:cs="Times New Roman"/>
                                <w:szCs w:val="24"/>
                                <w:lang w:val="en-US"/>
                              </w:rPr>
                            </w:pPr>
                            <w:r w:rsidRPr="001A5A7A">
                              <w:rPr>
                                <w:rFonts w:ascii="Times New Roman" w:eastAsia="Calibri" w:hAnsi="Times New Roman" w:cs="Times New Roman"/>
                                <w:color w:val="000000"/>
                                <w:sz w:val="20"/>
                                <w:szCs w:val="20"/>
                                <w:lang w:val="en-US"/>
                              </w:rPr>
                              <w:t xml:space="preserve">Product market power </w:t>
                            </w:r>
                          </w:p>
                          <w:p w14:paraId="1FBB4674" w14:textId="77777777" w:rsidR="0076740F" w:rsidRPr="00905C3E" w:rsidRDefault="0076740F" w:rsidP="00220254">
                            <w:pPr>
                              <w:spacing w:line="240" w:lineRule="auto"/>
                              <w:rPr>
                                <w:rFonts w:ascii="Times New Roman" w:hAnsi="Times New Roman" w:cs="Times New Roman"/>
                                <w:lang w:val="en-US"/>
                              </w:rPr>
                            </w:pPr>
                            <w:r w:rsidRPr="001A5A7A">
                              <w:rPr>
                                <w:rFonts w:ascii="Times New Roman" w:eastAsia="Calibri" w:hAnsi="Times New Roman" w:cs="Times New Roman"/>
                                <w:color w:val="000000"/>
                                <w:sz w:val="20"/>
                                <w:szCs w:val="20"/>
                                <w:lang w:val="en-US"/>
                              </w:rPr>
                              <w:t xml:space="preserve">(cost weights) </w:t>
                            </w:r>
                          </w:p>
                        </w:txbxContent>
                      </v:textbox>
                    </v:rect>
                    <v:rect id="Rechteck 339" o:spid="_x0000_s1079" style="position:absolute;left:20526;top:30895;width:14103;height:5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" filled="f" stroked="f" strokeweight="2pt">
                      <v:textbox>
                        <w:txbxContent>
                          <w:p w14:paraId="54860372" w14:textId="77777777" w:rsidR="0076740F" w:rsidRPr="001A5A7A" w:rsidRDefault="0076740F" w:rsidP="00220254">
                            <w:pPr>
                              <w:spacing w:line="240" w:lineRule="auto"/>
                              <w:jc w:val="left"/>
                              <w:rPr>
                                <w:rFonts w:ascii="Times New Roman" w:hAnsi="Times New Roman" w:cs="Times New Roman"/>
                                <w:szCs w:val="24"/>
                                <w:lang w:val="en-US"/>
                              </w:rPr>
                            </w:pPr>
                            <w:r w:rsidRPr="001A5A7A">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1A5A7A">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1A5A7A">
                              <w:rPr>
                                <w:rFonts w:ascii="Times New Roman" w:eastAsia="Calibri" w:hAnsi="Times New Roman" w:cs="Times New Roman"/>
                                <w:color w:val="000000"/>
                                <w:sz w:val="20"/>
                                <w:szCs w:val="20"/>
                                <w:lang w:val="en-US"/>
                              </w:rPr>
                              <w:t>)</w:t>
                            </w:r>
                          </w:p>
                        </w:txbxContent>
                      </v:textbox>
                    </v:rect>
                  </v:group>
                  <v:group id="Gruppieren 8" o:spid="_x0000_s1080" style="position:absolute;left:619;top:2524;width:32512;height:26441" coordsize="36814,30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Gruppieren 341" o:spid="_x0000_s1081" style="position:absolute;top:5;width:36814;height:30314" coordorigin=",5"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 id="Diagramm 384" o:spid="_x0000_s1082" type="#_x0000_t75" style="position:absolute;left:-16;top:-46;width:28372;height:23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">
                        <v:imagedata r:id="rId58" o:title=""/>
                        <o:lock v:ext="edit" aspectratio="f"/>
                      </v:shape>
                      <v:shape id="Diagramm 412" o:spid="_x0000_s1083" type="#_x0000_t75" style="position:absolute;left:28356;top:-46;width:28266;height:23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">
                        <v:imagedata r:id="rId59" o:title=""/>
                        <o:lock v:ext="edit" aspectratio="f"/>
                      </v:shape>
                      <v:shape id="Diagramm 413" o:spid="_x0000_s1084" type="#_x0000_t75" style="position:absolute;left:-16;top:23413;width:28372;height:2324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">
                        <v:imagedata r:id="rId60" o:title=""/>
                        <o:lock v:ext="edit" aspectratio="f"/>
                      </v:shape>
                      <v:shape id="Diagramm 414" o:spid="_x0000_s1085" type="#_x0000_t75" style="position:absolute;left:28249;top:23306;width:28373;height:233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">
                        <v:imagedata r:id="rId61" o:title=""/>
                        <o:lock v:ext="edit" aspectratio="f"/>
                      </v:shape>
                    </v:group>
                    <v:rect id="Rechteck 415" o:spid="_x0000_s1086" style="position:absolute;left:3076;width:150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" filled="f" stroked="f" strokeweight="2pt">
                      <v:textbox>
                        <w:txbxContent>
                          <w:p w14:paraId="73E21A9F" w14:textId="77777777" w:rsidR="0076740F" w:rsidRPr="00B619CB" w:rsidRDefault="0076740F" w:rsidP="00220254">
                            <w:pPr>
                              <w:jc w:val="right"/>
                              <w:rPr>
                                <w:rFonts w:ascii="Times New Roman" w:hAnsi="Times New Roman" w:cs="Times New Roman"/>
                                <w:szCs w:val="24"/>
                              </w:rPr>
                            </w:pPr>
                            <w:r w:rsidRPr="00B619CB">
                              <w:rPr>
                                <w:rFonts w:ascii="Times New Roman" w:eastAsia="Calibri" w:hAnsi="Times New Roman" w:cs="Times New Roman"/>
                                <w:color w:val="000000"/>
                                <w:sz w:val="20"/>
                                <w:szCs w:val="20"/>
                                <w:lang w:val="en-US"/>
                              </w:rPr>
                              <w:t>Revenue labor share</w:t>
                            </w:r>
                          </w:p>
                        </w:txbxContent>
                      </v:textbox>
                    </v:rect>
                    <v:rect id="Rechteck 448" o:spid="_x0000_s1087" style="position:absolute;left:1863;top:15013;width:17855;height:5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" filled="f" stroked="f" strokeweight="2pt">
                      <v:textbox>
                        <w:txbxContent>
                          <w:p w14:paraId="3FC21949" w14:textId="77777777" w:rsidR="0076740F" w:rsidRPr="00B619CB" w:rsidRDefault="0076740F" w:rsidP="00220254">
                            <w:pPr>
                              <w:rPr>
                                <w:rFonts w:ascii="Times New Roman" w:hAnsi="Times New Roman" w:cs="Times New Roman"/>
                                <w:szCs w:val="24"/>
                              </w:rPr>
                            </w:pPr>
                            <w:r>
                              <w:rPr>
                                <w:rFonts w:ascii="Times New Roman" w:eastAsia="Calibri" w:hAnsi="Times New Roman" w:cs="Times New Roman"/>
                                <w:color w:val="000000"/>
                                <w:sz w:val="20"/>
                                <w:szCs w:val="20"/>
                                <w:lang w:val="en-US"/>
                              </w:rPr>
                              <w:t>Product</w:t>
                            </w:r>
                            <w:r w:rsidRPr="00B619CB">
                              <w:rPr>
                                <w:rFonts w:ascii="Times New Roman" w:eastAsia="Calibri" w:hAnsi="Times New Roman" w:cs="Times New Roman"/>
                                <w:color w:val="000000"/>
                                <w:sz w:val="20"/>
                                <w:szCs w:val="20"/>
                                <w:lang w:val="en-US"/>
                              </w:rPr>
                              <w:t xml:space="preserve"> market power </w:t>
                            </w:r>
                          </w:p>
                        </w:txbxContent>
                      </v:textbox>
                    </v:rect>
                    <v:rect id="Rechteck 449" o:spid="_x0000_s1088" style="position:absolute;left:20454;top:15013;width:14165;height:5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" filled="f" stroked="f" strokeweight="2pt">
                      <v:textbox>
                        <w:txbxContent>
                          <w:p w14:paraId="7ECEEFFE" w14:textId="77777777" w:rsidR="0076740F" w:rsidRPr="00B619CB" w:rsidRDefault="0076740F" w:rsidP="00220254">
                            <w:pPr>
                              <w:rPr>
                                <w:rFonts w:ascii="Times New Roman" w:hAnsi="Times New Roman" w:cs="Times New Roman"/>
                                <w:szCs w:val="24"/>
                              </w:rPr>
                            </w:pPr>
                            <w:r w:rsidRPr="00B619CB">
                              <w:rPr>
                                <w:rFonts w:ascii="Times New Roman" w:eastAsia="Calibri" w:hAnsi="Times New Roman" w:cs="Times New Roman"/>
                                <w:color w:val="000000"/>
                                <w:sz w:val="20"/>
                                <w:szCs w:val="20"/>
                                <w:lang w:val="en-US"/>
                              </w:rPr>
                              <w:t>Labor market power</w:t>
                            </w:r>
                          </w:p>
                        </w:txbxContent>
                      </v:textbox>
                    </v:rect>
                  </v:group>
                  <v:rect id="Rechteck 450" o:spid="_x0000_s1089" style="position:absolute;top:29241;width:19837;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" filled="f" stroked="f" strokeweight="2pt">
                    <v:textbox>
                      <w:txbxContent>
                        <w:p w14:paraId="3A939EA6" w14:textId="77777777" w:rsidR="0076740F" w:rsidRPr="002E7F31" w:rsidRDefault="0076740F" w:rsidP="00220254">
                          <w:pPr>
                            <w:pStyle w:val="NormalWeb"/>
                            <w:spacing w:before="0" w:beforeAutospacing="0" w:after="0" w:afterAutospacing="0" w:line="360" w:lineRule="auto"/>
                            <w:rPr>
                              <w:sz w:val="28"/>
                            </w:rPr>
                          </w:pPr>
                          <w:r w:rsidRPr="002E7F31">
                            <w:rPr>
                              <w:rFonts w:eastAsia="Calibri"/>
                              <w:color w:val="000000"/>
                              <w:sz w:val="20"/>
                              <w:szCs w:val="18"/>
                              <w:lang w:val="en-US"/>
                            </w:rPr>
                            <w:t>Panel B</w:t>
                          </w:r>
                          <w:r>
                            <w:rPr>
                              <w:rFonts w:eastAsia="Calibri"/>
                              <w:color w:val="000000"/>
                              <w:sz w:val="20"/>
                              <w:szCs w:val="18"/>
                              <w:lang w:val="en-US"/>
                            </w:rPr>
                            <w:t>: Between-firm changes</w:t>
                          </w:r>
                        </w:p>
                      </w:txbxContent>
                    </v:textbox>
                  </v:rect>
                  <v:rect id="Rechteck 451" o:spid="_x0000_s1090" style="position:absolute;width:19837;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" filled="f" stroked="f" strokeweight="2pt">
                    <v:textbox>
                      <w:txbxContent>
                        <w:p w14:paraId="6CE19DC2" w14:textId="77777777" w:rsidR="0076740F" w:rsidRPr="002E7F31" w:rsidRDefault="0076740F" w:rsidP="00220254">
                          <w:pPr>
                            <w:pStyle w:val="NormalWeb"/>
                            <w:spacing w:before="0" w:beforeAutospacing="0" w:after="0" w:afterAutospacing="0" w:line="360" w:lineRule="auto"/>
                            <w:rPr>
                              <w:sz w:val="28"/>
                            </w:rPr>
                          </w:pPr>
                          <w:r w:rsidRPr="002E7F31">
                            <w:rPr>
                              <w:rFonts w:eastAsia="Calibri"/>
                              <w:color w:val="000000"/>
                              <w:sz w:val="20"/>
                              <w:szCs w:val="18"/>
                              <w:lang w:val="en-US"/>
                            </w:rPr>
                            <w:t xml:space="preserve">Panel </w:t>
                          </w:r>
                          <w:r>
                            <w:rPr>
                              <w:rFonts w:eastAsia="Calibri"/>
                              <w:color w:val="000000"/>
                              <w:sz w:val="20"/>
                              <w:szCs w:val="18"/>
                              <w:lang w:val="en-US"/>
                            </w:rPr>
                            <w:t>A: Within-firm changes</w:t>
                          </w:r>
                        </w:p>
                      </w:txbxContent>
                    </v:textbox>
                  </v:rect>
                </v:group>
                <v:rect id="Rechteck 452" o:spid="_x0000_s1091" style="position:absolute;left:17716;top:2571;width:15253;height:3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" filled="f" stroked="f" strokeweight="2pt">
                  <v:textbox>
                    <w:txbxContent>
                      <w:p w14:paraId="666E334F" w14:textId="77777777" w:rsidR="0076740F" w:rsidRPr="00B619CB" w:rsidRDefault="0076740F" w:rsidP="00220254">
                        <w:pPr>
                          <w:jc w:val="right"/>
                          <w:rPr>
                            <w:rFonts w:ascii="Times New Roman" w:hAnsi="Times New Roman" w:cs="Times New Roman"/>
                            <w:szCs w:val="24"/>
                          </w:rPr>
                        </w:pPr>
                        <w:r>
                          <w:rPr>
                            <w:rFonts w:ascii="Times New Roman" w:eastAsia="Calibri" w:hAnsi="Times New Roman" w:cs="Times New Roman"/>
                            <w:color w:val="000000"/>
                            <w:sz w:val="20"/>
                            <w:szCs w:val="20"/>
                            <w:lang w:val="en-US"/>
                          </w:rPr>
                          <w:t>Labor output elasticity</w:t>
                        </w:r>
                      </w:p>
                    </w:txbxContent>
                  </v:textbox>
                </v:rect>
              </v:group>
            </w:pict>
          </mc:Fallback>
        </mc:AlternateContent>
      </w:r>
    </w:p>
    <w:p w14:paraId="12D1DAD4" w14:textId="77777777" w:rsidR="00220254" w:rsidRDefault="00220254" w:rsidP="00220254">
      <w:pPr>
        <w:pStyle w:val="haupttext"/>
        <w:rPr>
          <w:lang w:val="en-US"/>
        </w:rPr>
      </w:pPr>
    </w:p>
    <w:p w14:paraId="17C4B6B5" w14:textId="77777777" w:rsidR="00220254" w:rsidRDefault="00220254" w:rsidP="00220254">
      <w:pPr>
        <w:pStyle w:val="haupttext"/>
        <w:rPr>
          <w:lang w:val="en-US"/>
        </w:rPr>
      </w:pPr>
    </w:p>
    <w:p w14:paraId="70A2005D" w14:textId="77777777" w:rsidR="00220254" w:rsidRDefault="00220254" w:rsidP="00220254">
      <w:pPr>
        <w:pStyle w:val="haupttext"/>
        <w:rPr>
          <w:lang w:val="en-US"/>
        </w:rPr>
      </w:pPr>
    </w:p>
    <w:p w14:paraId="11F4DBFC" w14:textId="77777777" w:rsidR="00220254" w:rsidRDefault="00220254" w:rsidP="00220254">
      <w:pPr>
        <w:pStyle w:val="haupttext"/>
        <w:rPr>
          <w:lang w:val="en-US"/>
        </w:rPr>
      </w:pPr>
    </w:p>
    <w:p w14:paraId="79A8111C" w14:textId="77777777" w:rsidR="00220254" w:rsidRDefault="00220254" w:rsidP="00220254">
      <w:pPr>
        <w:pStyle w:val="haupttext"/>
        <w:rPr>
          <w:lang w:val="en-US"/>
        </w:rPr>
      </w:pPr>
    </w:p>
    <w:p w14:paraId="3FA552B6" w14:textId="77777777" w:rsidR="00220254" w:rsidRDefault="00220254" w:rsidP="00220254">
      <w:pPr>
        <w:pStyle w:val="haupttext"/>
        <w:rPr>
          <w:lang w:val="en-US"/>
        </w:rPr>
      </w:pPr>
    </w:p>
    <w:p w14:paraId="4462ED8E" w14:textId="77777777" w:rsidR="00220254" w:rsidRDefault="00220254" w:rsidP="00220254">
      <w:pPr>
        <w:pStyle w:val="haupttext"/>
        <w:rPr>
          <w:lang w:val="en-US"/>
        </w:rPr>
      </w:pPr>
    </w:p>
    <w:p w14:paraId="22402778" w14:textId="77777777" w:rsidR="00220254" w:rsidRDefault="00220254" w:rsidP="00220254">
      <w:pPr>
        <w:pStyle w:val="haupttext"/>
        <w:rPr>
          <w:lang w:val="en-US"/>
        </w:rPr>
      </w:pPr>
    </w:p>
    <w:p w14:paraId="1236F9FE" w14:textId="77777777" w:rsidR="00220254" w:rsidRDefault="00220254" w:rsidP="00220254">
      <w:pPr>
        <w:pStyle w:val="haupttext"/>
        <w:rPr>
          <w:lang w:val="en-US"/>
        </w:rPr>
      </w:pPr>
    </w:p>
    <w:p w14:paraId="62213F1E" w14:textId="77777777" w:rsidR="00220254" w:rsidRDefault="00220254" w:rsidP="00220254">
      <w:pPr>
        <w:pStyle w:val="haupttext"/>
        <w:rPr>
          <w:lang w:val="en-US"/>
        </w:rPr>
      </w:pPr>
    </w:p>
    <w:p w14:paraId="307F446E" w14:textId="77777777" w:rsidR="00220254" w:rsidRDefault="00220254" w:rsidP="00220254">
      <w:pPr>
        <w:pStyle w:val="haupttext"/>
        <w:rPr>
          <w:lang w:val="en-US"/>
        </w:rPr>
      </w:pPr>
    </w:p>
    <w:p w14:paraId="1D710455" w14:textId="77777777" w:rsidR="00220254" w:rsidRDefault="00220254" w:rsidP="00220254">
      <w:pPr>
        <w:pStyle w:val="haupttext"/>
        <w:rPr>
          <w:lang w:val="en-US"/>
        </w:rPr>
      </w:pPr>
    </w:p>
    <w:p w14:paraId="13BFF897" w14:textId="77777777" w:rsidR="00220254" w:rsidRDefault="00220254" w:rsidP="00220254">
      <w:pPr>
        <w:pStyle w:val="haupttext"/>
        <w:rPr>
          <w:lang w:val="en-US"/>
        </w:rPr>
      </w:pPr>
    </w:p>
    <w:p w14:paraId="46B065D0" w14:textId="77777777" w:rsidR="00220254" w:rsidRDefault="00220254" w:rsidP="00220254">
      <w:pPr>
        <w:pStyle w:val="haupttext"/>
        <w:rPr>
          <w:lang w:val="en-US"/>
        </w:rPr>
      </w:pPr>
    </w:p>
    <w:p w14:paraId="783EB5CD" w14:textId="77777777" w:rsidR="00220254" w:rsidRDefault="00220254" w:rsidP="00220254">
      <w:pPr>
        <w:pStyle w:val="haupttext"/>
        <w:rPr>
          <w:lang w:val="en-US"/>
        </w:rPr>
      </w:pPr>
    </w:p>
    <w:p w14:paraId="18D16021" w14:textId="77777777" w:rsidR="00220254" w:rsidRDefault="00220254" w:rsidP="00220254">
      <w:pPr>
        <w:pStyle w:val="haupttext"/>
        <w:rPr>
          <w:lang w:val="en-US"/>
        </w:rPr>
      </w:pPr>
    </w:p>
    <w:p w14:paraId="33617FC5" w14:textId="77777777" w:rsidR="00220254" w:rsidRDefault="00220254" w:rsidP="00220254">
      <w:pPr>
        <w:pStyle w:val="haupttext"/>
        <w:rPr>
          <w:lang w:val="en-US"/>
        </w:rPr>
      </w:pPr>
    </w:p>
    <w:p w14:paraId="3E6F81BB" w14:textId="77777777" w:rsidR="00220254" w:rsidRDefault="00220254" w:rsidP="00220254">
      <w:pPr>
        <w:pStyle w:val="haupttext"/>
        <w:rPr>
          <w:lang w:val="en-US"/>
        </w:rPr>
      </w:pPr>
    </w:p>
    <w:p w14:paraId="56D0C29E" w14:textId="77777777" w:rsidR="00220254" w:rsidRDefault="00220254" w:rsidP="00220254">
      <w:pPr>
        <w:pStyle w:val="haupttext"/>
        <w:rPr>
          <w:lang w:val="en-US"/>
        </w:rPr>
      </w:pPr>
    </w:p>
    <w:p w14:paraId="21C6FF84" w14:textId="77777777" w:rsidR="00220254" w:rsidRDefault="00220254" w:rsidP="00220254">
      <w:pPr>
        <w:tabs>
          <w:tab w:val="left" w:pos="5387"/>
        </w:tabs>
        <w:spacing w:after="360" w:line="240" w:lineRule="auto"/>
        <w:rPr>
          <w:rFonts w:ascii="Times New Roman" w:hAnsi="Times New Roman" w:cs="Times New Roman"/>
          <w:smallCaps/>
          <w:sz w:val="20"/>
          <w:szCs w:val="20"/>
          <w:lang w:val="en-US"/>
        </w:rPr>
      </w:pPr>
    </w:p>
    <w:p w14:paraId="3791A65C" w14:textId="53D356DE" w:rsidR="00FD00DE" w:rsidRDefault="00220254" w:rsidP="00220254">
      <w:pPr>
        <w:pStyle w:val="haupttext"/>
        <w:spacing w:line="240" w:lineRule="auto"/>
        <w:rPr>
          <w:rFonts w:cs="Times New Roman"/>
          <w:szCs w:val="24"/>
          <w:lang w:val="en-US"/>
        </w:rPr>
      </w:pPr>
      <w:r w:rsidRPr="006C0BCE">
        <w:rPr>
          <w:rFonts w:cs="Times New Roman"/>
          <w:smallCaps/>
          <w:sz w:val="20"/>
          <w:szCs w:val="20"/>
          <w:lang w:val="en-US"/>
        </w:rPr>
        <w:t xml:space="preserve">Figure </w:t>
      </w:r>
      <w:r>
        <w:rPr>
          <w:rFonts w:cs="Times New Roman"/>
          <w:smallCaps/>
          <w:sz w:val="20"/>
          <w:szCs w:val="20"/>
          <w:lang w:val="en-US"/>
        </w:rPr>
        <w:t>F.3</w:t>
      </w:r>
      <w:r w:rsidRPr="006C0BCE">
        <w:rPr>
          <w:rFonts w:cs="Times New Roman"/>
          <w:sz w:val="20"/>
          <w:szCs w:val="20"/>
          <w:lang w:val="en-US"/>
        </w:rPr>
        <w:t xml:space="preserve"> –</w:t>
      </w:r>
      <w:r>
        <w:rPr>
          <w:rFonts w:cs="Times New Roman"/>
          <w:sz w:val="20"/>
          <w:szCs w:val="20"/>
          <w:lang w:val="en-US"/>
        </w:rPr>
        <w:t xml:space="preserve"> Aggregates of firm-level labor shares, output elasticities of labor, product market power, and labor market power. Within- and between-firm decomposition. Cost weights for product and labor market power parameters are respectively based on intermediate input expenditures and wage bills. Red dashed lines show linear trends. Germany’s manufacturing sector. Sample firm</w:t>
      </w:r>
    </w:p>
    <w:p w14:paraId="2D8EE70B" w14:textId="0F3A0E1F" w:rsidR="00FD00DE" w:rsidRDefault="00FD00DE" w:rsidP="00FE37EE">
      <w:pPr>
        <w:pStyle w:val="haupttext"/>
        <w:rPr>
          <w:rFonts w:cs="Times New Roman"/>
          <w:szCs w:val="24"/>
          <w:lang w:val="en-US"/>
        </w:rPr>
      </w:pPr>
    </w:p>
    <w:p w14:paraId="1823A865" w14:textId="77777777" w:rsidR="008F3E08" w:rsidRDefault="008F3E08" w:rsidP="00077C0E">
      <w:pPr>
        <w:pStyle w:val="tabellenberschrift"/>
      </w:pPr>
    </w:p>
    <w:p w14:paraId="75473D7C" w14:textId="43F4E354" w:rsidR="00077C0E" w:rsidRPr="002F4F26" w:rsidRDefault="00077C0E" w:rsidP="00077C0E">
      <w:pPr>
        <w:pStyle w:val="tabellenberschrift"/>
      </w:pPr>
      <w:r w:rsidRPr="002A3326">
        <w:lastRenderedPageBreak/>
        <w:t xml:space="preserve">Table </w:t>
      </w:r>
      <w:r w:rsidR="00C100D8">
        <w:t>F.</w:t>
      </w:r>
      <w:r w:rsidR="008F3E08">
        <w:t>1</w:t>
      </w:r>
    </w:p>
    <w:tbl>
      <w:tblPr>
        <w:tblW w:w="0" w:type="auto"/>
        <w:jc w:val="center"/>
        <w:tblLayout w:type="fixed"/>
        <w:tblCellMar>
          <w:left w:w="75" w:type="dxa"/>
          <w:right w:w="75" w:type="dxa"/>
        </w:tblCellMar>
        <w:tblLook w:val="04A0" w:firstRow="1" w:lastRow="0" w:firstColumn="1" w:lastColumn="0" w:noHBand="0" w:noVBand="1"/>
      </w:tblPr>
      <w:tblGrid>
        <w:gridCol w:w="1265"/>
        <w:gridCol w:w="1135"/>
        <w:gridCol w:w="1134"/>
        <w:gridCol w:w="1105"/>
        <w:gridCol w:w="171"/>
        <w:gridCol w:w="1134"/>
        <w:gridCol w:w="1134"/>
        <w:gridCol w:w="1121"/>
      </w:tblGrid>
      <w:tr w:rsidR="00077C0E" w:rsidRPr="00C100D8" w14:paraId="516C9F9F" w14:textId="77777777" w:rsidTr="00220254">
        <w:trPr>
          <w:jc w:val="center"/>
        </w:trPr>
        <w:tc>
          <w:tcPr>
            <w:tcW w:w="8199" w:type="dxa"/>
            <w:gridSpan w:val="8"/>
            <w:tcBorders>
              <w:top w:val="double" w:sz="4" w:space="0" w:color="auto"/>
              <w:left w:val="nil"/>
              <w:bottom w:val="single" w:sz="6" w:space="0" w:color="auto"/>
              <w:right w:val="nil"/>
            </w:tcBorders>
          </w:tcPr>
          <w:p w14:paraId="490EA213" w14:textId="77777777" w:rsidR="00077C0E" w:rsidRDefault="00077C0E" w:rsidP="00220254">
            <w:pPr>
              <w:widowControl w:val="0"/>
              <w:autoSpaceDE w:val="0"/>
              <w:autoSpaceDN w:val="0"/>
              <w:adjustRightInd w:val="0"/>
              <w:spacing w:before="20"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Relative changes in the aggregate labor share, labor output elasticity, and market power parameters, within- vs. between-firm changes</w:t>
            </w:r>
          </w:p>
        </w:tc>
      </w:tr>
      <w:tr w:rsidR="00077C0E" w:rsidRPr="006A41B3" w14:paraId="2203A554" w14:textId="77777777" w:rsidTr="00220254">
        <w:trPr>
          <w:jc w:val="center"/>
        </w:trPr>
        <w:tc>
          <w:tcPr>
            <w:tcW w:w="1265" w:type="dxa"/>
            <w:tcBorders>
              <w:left w:val="nil"/>
              <w:right w:val="nil"/>
            </w:tcBorders>
          </w:tcPr>
          <w:p w14:paraId="4F34861B" w14:textId="77777777" w:rsidR="00077C0E" w:rsidRPr="002A3326" w:rsidRDefault="00077C0E" w:rsidP="00220254">
            <w:pPr>
              <w:widowControl w:val="0"/>
              <w:autoSpaceDE w:val="0"/>
              <w:autoSpaceDN w:val="0"/>
              <w:adjustRightInd w:val="0"/>
              <w:spacing w:line="240" w:lineRule="auto"/>
              <w:rPr>
                <w:rFonts w:ascii="Times New Roman" w:hAnsi="Times New Roman" w:cs="Times New Roman"/>
                <w:sz w:val="18"/>
                <w:szCs w:val="18"/>
                <w:lang w:val="en-US"/>
              </w:rPr>
            </w:pPr>
          </w:p>
        </w:tc>
        <w:tc>
          <w:tcPr>
            <w:tcW w:w="3374" w:type="dxa"/>
            <w:gridSpan w:val="3"/>
            <w:tcBorders>
              <w:left w:val="nil"/>
              <w:bottom w:val="single" w:sz="4" w:space="0" w:color="auto"/>
              <w:right w:val="nil"/>
            </w:tcBorders>
          </w:tcPr>
          <w:p w14:paraId="2D099081" w14:textId="77777777" w:rsidR="00077C0E" w:rsidRPr="00076B09" w:rsidRDefault="00077C0E" w:rsidP="00220254">
            <w:pPr>
              <w:widowControl w:val="0"/>
              <w:autoSpaceDE w:val="0"/>
              <w:autoSpaceDN w:val="0"/>
              <w:adjustRightInd w:val="0"/>
              <w:spacing w:before="120" w:line="240" w:lineRule="auto"/>
              <w:jc w:val="center"/>
              <w:rPr>
                <w:rFonts w:ascii="Times New Roman" w:eastAsia="Times New Roman" w:hAnsi="Times New Roman" w:cs="Times New Roman"/>
                <w:sz w:val="18"/>
                <w:szCs w:val="18"/>
                <w:lang w:val="en-US"/>
              </w:rPr>
            </w:pPr>
            <w:r>
              <w:rPr>
                <w:rFonts w:ascii="Times New Roman" w:eastAsia="Times New Roman" w:hAnsi="Times New Roman" w:cs="Times New Roman"/>
                <w:sz w:val="18"/>
                <w:szCs w:val="18"/>
                <w:lang w:val="en-US"/>
              </w:rPr>
              <w:t>Labor share</w:t>
            </w:r>
          </w:p>
        </w:tc>
        <w:tc>
          <w:tcPr>
            <w:tcW w:w="171" w:type="dxa"/>
            <w:tcBorders>
              <w:left w:val="nil"/>
              <w:right w:val="nil"/>
            </w:tcBorders>
          </w:tcPr>
          <w:p w14:paraId="62F95E68" w14:textId="77777777" w:rsidR="00077C0E" w:rsidRPr="00076B09" w:rsidRDefault="00077C0E" w:rsidP="00220254">
            <w:pPr>
              <w:widowControl w:val="0"/>
              <w:autoSpaceDE w:val="0"/>
              <w:autoSpaceDN w:val="0"/>
              <w:adjustRightInd w:val="0"/>
              <w:spacing w:before="120" w:line="240" w:lineRule="auto"/>
              <w:ind w:left="-13" w:right="-89" w:firstLine="13"/>
              <w:rPr>
                <w:rFonts w:ascii="Times New Roman" w:eastAsia="Times New Roman" w:hAnsi="Times New Roman" w:cs="Times New Roman"/>
                <w:sz w:val="18"/>
                <w:szCs w:val="18"/>
                <w:lang w:val="en-US"/>
              </w:rPr>
            </w:pPr>
          </w:p>
        </w:tc>
        <w:tc>
          <w:tcPr>
            <w:tcW w:w="3389" w:type="dxa"/>
            <w:gridSpan w:val="3"/>
            <w:tcBorders>
              <w:left w:val="nil"/>
              <w:bottom w:val="single" w:sz="4" w:space="0" w:color="auto"/>
              <w:right w:val="nil"/>
            </w:tcBorders>
          </w:tcPr>
          <w:p w14:paraId="13A7A8CE" w14:textId="77777777" w:rsidR="00077C0E" w:rsidRPr="00076B09" w:rsidRDefault="00077C0E" w:rsidP="00220254">
            <w:pPr>
              <w:widowControl w:val="0"/>
              <w:autoSpaceDE w:val="0"/>
              <w:autoSpaceDN w:val="0"/>
              <w:adjustRightInd w:val="0"/>
              <w:spacing w:before="120" w:line="240" w:lineRule="auto"/>
              <w:ind w:left="-13" w:right="-89" w:firstLine="13"/>
              <w:jc w:val="center"/>
              <w:rPr>
                <w:rFonts w:ascii="Times New Roman" w:eastAsia="Times New Roman" w:hAnsi="Times New Roman" w:cs="Times New Roman"/>
                <w:sz w:val="18"/>
                <w:szCs w:val="18"/>
                <w:lang w:val="en-US"/>
              </w:rPr>
            </w:pPr>
            <w:r>
              <w:rPr>
                <w:rFonts w:ascii="Times New Roman" w:eastAsia="Times New Roman" w:hAnsi="Times New Roman" w:cs="Times New Roman"/>
                <w:sz w:val="18"/>
                <w:szCs w:val="18"/>
                <w:lang w:val="en-US"/>
              </w:rPr>
              <w:t>Output elasticity of labor</w:t>
            </w:r>
          </w:p>
        </w:tc>
      </w:tr>
      <w:tr w:rsidR="00077C0E" w:rsidRPr="002A3326" w14:paraId="0C55D410" w14:textId="77777777" w:rsidTr="00220254">
        <w:trPr>
          <w:trHeight w:val="581"/>
          <w:jc w:val="center"/>
        </w:trPr>
        <w:tc>
          <w:tcPr>
            <w:tcW w:w="1265" w:type="dxa"/>
            <w:tcBorders>
              <w:left w:val="nil"/>
              <w:bottom w:val="single" w:sz="4" w:space="0" w:color="auto"/>
              <w:right w:val="nil"/>
            </w:tcBorders>
          </w:tcPr>
          <w:p w14:paraId="00EA4DBA" w14:textId="77777777" w:rsidR="00077C0E" w:rsidRPr="002A3326" w:rsidRDefault="00077C0E" w:rsidP="00220254">
            <w:pPr>
              <w:widowControl w:val="0"/>
              <w:autoSpaceDE w:val="0"/>
              <w:autoSpaceDN w:val="0"/>
              <w:adjustRightInd w:val="0"/>
              <w:spacing w:before="100" w:beforeAutospacing="1"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Period</w:t>
            </w:r>
          </w:p>
        </w:tc>
        <w:tc>
          <w:tcPr>
            <w:tcW w:w="1135" w:type="dxa"/>
            <w:tcBorders>
              <w:left w:val="nil"/>
              <w:bottom w:val="single" w:sz="4" w:space="0" w:color="auto"/>
              <w:right w:val="nil"/>
            </w:tcBorders>
            <w:vAlign w:val="bottom"/>
          </w:tcPr>
          <w:p w14:paraId="37B4939D" w14:textId="77777777" w:rsidR="00077C0E" w:rsidRPr="00452990" w:rsidRDefault="00077C0E" w:rsidP="00220254">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m:oMathPara>
              <m:oMath>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LS</m:t>
                    </m:r>
                  </m:e>
                  <m:sub>
                    <m:r>
                      <w:rPr>
                        <w:rFonts w:ascii="Cambria Math" w:hAnsi="Cambria Math" w:cs="Times New Roman"/>
                        <w:sz w:val="18"/>
                        <w:szCs w:val="18"/>
                        <w:lang w:val="en-US"/>
                      </w:rPr>
                      <m:t>jt</m:t>
                    </m:r>
                  </m:sub>
                </m:sSub>
              </m:oMath>
            </m:oMathPara>
          </w:p>
          <w:p w14:paraId="258FCCF9"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hAnsi="Times New Roman" w:cs="Times New Roman"/>
                <w:sz w:val="18"/>
                <w:szCs w:val="18"/>
                <w:lang w:val="en-US"/>
              </w:rPr>
              <w:t>(1)</w:t>
            </w:r>
          </w:p>
        </w:tc>
        <w:tc>
          <w:tcPr>
            <w:tcW w:w="1134" w:type="dxa"/>
            <w:tcBorders>
              <w:left w:val="nil"/>
              <w:bottom w:val="single" w:sz="4" w:space="0" w:color="auto"/>
              <w:right w:val="nil"/>
            </w:tcBorders>
            <w:vAlign w:val="bottom"/>
          </w:tcPr>
          <w:p w14:paraId="18B730B8" w14:textId="77777777" w:rsidR="00077C0E" w:rsidRPr="00452990" w:rsidRDefault="00077C0E" w:rsidP="00220254">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 xml:space="preserve">Within </w:t>
            </w:r>
          </w:p>
          <w:p w14:paraId="46D4C887"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contribution</w:t>
            </w:r>
          </w:p>
          <w:p w14:paraId="6C1DBA08"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hAnsi="Times New Roman" w:cs="Times New Roman"/>
                <w:sz w:val="18"/>
                <w:szCs w:val="18"/>
                <w:lang w:val="en-US"/>
              </w:rPr>
              <w:t>(2)</w:t>
            </w:r>
          </w:p>
        </w:tc>
        <w:tc>
          <w:tcPr>
            <w:tcW w:w="1105" w:type="dxa"/>
            <w:tcBorders>
              <w:left w:val="nil"/>
              <w:bottom w:val="single" w:sz="4" w:space="0" w:color="auto"/>
              <w:right w:val="nil"/>
            </w:tcBorders>
            <w:vAlign w:val="bottom"/>
          </w:tcPr>
          <w:p w14:paraId="4B76C0B0" w14:textId="77777777" w:rsidR="00077C0E" w:rsidRPr="00452990" w:rsidRDefault="00077C0E" w:rsidP="00220254">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r w:rsidRPr="00452990">
              <w:rPr>
                <w:rFonts w:ascii="Times New Roman" w:eastAsia="Calibri" w:hAnsi="Times New Roman" w:cs="Times New Roman"/>
                <w:sz w:val="18"/>
                <w:szCs w:val="18"/>
                <w:lang w:val="en-US"/>
              </w:rPr>
              <w:t>Between contribution</w:t>
            </w:r>
          </w:p>
          <w:p w14:paraId="25CAFC7A" w14:textId="77777777" w:rsidR="00077C0E" w:rsidRPr="00452990" w:rsidRDefault="00077C0E" w:rsidP="00220254">
            <w:pPr>
              <w:widowControl w:val="0"/>
              <w:autoSpaceDE w:val="0"/>
              <w:autoSpaceDN w:val="0"/>
              <w:adjustRightInd w:val="0"/>
              <w:spacing w:line="240" w:lineRule="auto"/>
              <w:jc w:val="center"/>
              <w:rPr>
                <w:rFonts w:ascii="Times New Roman" w:eastAsia="Calibri" w:hAnsi="Times New Roman" w:cs="Times New Roman"/>
                <w:sz w:val="18"/>
                <w:szCs w:val="18"/>
                <w:lang w:val="en-US"/>
              </w:rPr>
            </w:pPr>
            <w:r w:rsidRPr="00452990">
              <w:rPr>
                <w:rFonts w:ascii="Times New Roman" w:hAnsi="Times New Roman" w:cs="Times New Roman"/>
                <w:sz w:val="18"/>
                <w:szCs w:val="18"/>
                <w:lang w:val="en-US"/>
              </w:rPr>
              <w:t>(3)</w:t>
            </w:r>
          </w:p>
        </w:tc>
        <w:tc>
          <w:tcPr>
            <w:tcW w:w="171" w:type="dxa"/>
            <w:tcBorders>
              <w:left w:val="nil"/>
              <w:bottom w:val="single" w:sz="4" w:space="0" w:color="auto"/>
              <w:right w:val="nil"/>
            </w:tcBorders>
            <w:vAlign w:val="bottom"/>
          </w:tcPr>
          <w:p w14:paraId="7744944E" w14:textId="77777777" w:rsidR="00077C0E" w:rsidRPr="00452990" w:rsidRDefault="00077C0E" w:rsidP="00220254">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p>
        </w:tc>
        <w:tc>
          <w:tcPr>
            <w:tcW w:w="1134" w:type="dxa"/>
            <w:tcBorders>
              <w:left w:val="nil"/>
              <w:bottom w:val="single" w:sz="4" w:space="0" w:color="auto"/>
              <w:right w:val="nil"/>
            </w:tcBorders>
            <w:vAlign w:val="bottom"/>
          </w:tcPr>
          <w:p w14:paraId="1CFA7930" w14:textId="77777777" w:rsidR="00077C0E" w:rsidRPr="00452990" w:rsidRDefault="00EC4300" w:rsidP="00220254">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m:oMathPara>
              <m:oMath>
                <m:sSubSup>
                  <m:sSubSupPr>
                    <m:ctrlPr>
                      <w:rPr>
                        <w:rFonts w:ascii="Cambria Math" w:hAnsi="Cambria Math" w:cs="Times New Roman"/>
                        <w:i/>
                        <w:sz w:val="18"/>
                        <w:szCs w:val="18"/>
                        <w:lang w:val="en-US"/>
                      </w:rPr>
                    </m:ctrlPr>
                  </m:sSubSupPr>
                  <m:e>
                    <m:r>
                      <w:rPr>
                        <w:rFonts w:ascii="Cambria Math" w:hAnsi="Cambria Math" w:cs="Times New Roman"/>
                        <w:sz w:val="18"/>
                        <w:szCs w:val="18"/>
                        <w:lang w:val="en-US"/>
                      </w:rPr>
                      <m:t>∆θ</m:t>
                    </m:r>
                  </m:e>
                  <m:sub>
                    <m:r>
                      <w:rPr>
                        <w:rFonts w:ascii="Cambria Math" w:hAnsi="Cambria Math" w:cs="Times New Roman"/>
                        <w:sz w:val="18"/>
                        <w:szCs w:val="18"/>
                        <w:lang w:val="en-US"/>
                      </w:rPr>
                      <m:t>jt</m:t>
                    </m:r>
                  </m:sub>
                  <m:sup>
                    <m:r>
                      <w:rPr>
                        <w:rFonts w:ascii="Cambria Math" w:hAnsi="Cambria Math" w:cs="Times New Roman"/>
                        <w:sz w:val="18"/>
                        <w:szCs w:val="18"/>
                        <w:lang w:val="en-US"/>
                      </w:rPr>
                      <m:t>L</m:t>
                    </m:r>
                  </m:sup>
                </m:sSubSup>
              </m:oMath>
            </m:oMathPara>
          </w:p>
          <w:p w14:paraId="5007DBDC" w14:textId="77777777" w:rsidR="00077C0E" w:rsidRPr="00452990" w:rsidRDefault="00077C0E" w:rsidP="00220254">
            <w:pPr>
              <w:widowControl w:val="0"/>
              <w:autoSpaceDE w:val="0"/>
              <w:autoSpaceDN w:val="0"/>
              <w:adjustRightInd w:val="0"/>
              <w:spacing w:line="240" w:lineRule="auto"/>
              <w:ind w:right="4"/>
              <w:jc w:val="center"/>
              <w:rPr>
                <w:rFonts w:ascii="Times New Roman" w:eastAsiaTheme="minorEastAsia" w:hAnsi="Times New Roman" w:cs="Times New Roman"/>
                <w:sz w:val="18"/>
                <w:szCs w:val="18"/>
                <w:lang w:val="en-US"/>
              </w:rPr>
            </w:pPr>
            <w:r w:rsidRPr="00452990">
              <w:rPr>
                <w:rFonts w:ascii="Times New Roman" w:hAnsi="Times New Roman" w:cs="Times New Roman"/>
                <w:sz w:val="18"/>
                <w:szCs w:val="18"/>
                <w:lang w:val="en-US"/>
              </w:rPr>
              <w:t>(4)</w:t>
            </w:r>
          </w:p>
        </w:tc>
        <w:tc>
          <w:tcPr>
            <w:tcW w:w="1134" w:type="dxa"/>
            <w:tcBorders>
              <w:left w:val="nil"/>
              <w:bottom w:val="single" w:sz="4" w:space="0" w:color="auto"/>
              <w:right w:val="nil"/>
            </w:tcBorders>
            <w:vAlign w:val="bottom"/>
          </w:tcPr>
          <w:p w14:paraId="588A7451" w14:textId="77777777" w:rsidR="00077C0E" w:rsidRPr="00452990" w:rsidRDefault="00077C0E" w:rsidP="00220254">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 xml:space="preserve">Within </w:t>
            </w:r>
          </w:p>
          <w:p w14:paraId="529D28C2"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contribution</w:t>
            </w:r>
          </w:p>
          <w:p w14:paraId="72317271"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hAnsi="Times New Roman" w:cs="Times New Roman"/>
                <w:sz w:val="18"/>
                <w:szCs w:val="18"/>
                <w:lang w:val="en-US"/>
              </w:rPr>
              <w:t>(5)</w:t>
            </w:r>
          </w:p>
        </w:tc>
        <w:tc>
          <w:tcPr>
            <w:tcW w:w="1121" w:type="dxa"/>
            <w:tcBorders>
              <w:left w:val="nil"/>
              <w:bottom w:val="single" w:sz="4" w:space="0" w:color="auto"/>
              <w:right w:val="nil"/>
            </w:tcBorders>
            <w:vAlign w:val="bottom"/>
          </w:tcPr>
          <w:p w14:paraId="6E003C54" w14:textId="77777777" w:rsidR="00077C0E" w:rsidRPr="00452990" w:rsidRDefault="00077C0E" w:rsidP="00220254">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r w:rsidRPr="00452990">
              <w:rPr>
                <w:rFonts w:ascii="Times New Roman" w:eastAsia="Calibri" w:hAnsi="Times New Roman" w:cs="Times New Roman"/>
                <w:sz w:val="18"/>
                <w:szCs w:val="18"/>
                <w:lang w:val="en-US"/>
              </w:rPr>
              <w:t>Between contribution</w:t>
            </w:r>
          </w:p>
          <w:p w14:paraId="1A175648"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hAnsi="Times New Roman" w:cs="Times New Roman"/>
                <w:sz w:val="18"/>
                <w:szCs w:val="18"/>
                <w:lang w:val="en-US"/>
              </w:rPr>
              <w:t>(6)</w:t>
            </w:r>
          </w:p>
        </w:tc>
      </w:tr>
      <w:tr w:rsidR="00077C0E" w:rsidRPr="002A3326" w14:paraId="14BA331E" w14:textId="77777777" w:rsidTr="00220254">
        <w:trPr>
          <w:jc w:val="center"/>
        </w:trPr>
        <w:tc>
          <w:tcPr>
            <w:tcW w:w="1265" w:type="dxa"/>
            <w:tcBorders>
              <w:top w:val="single" w:sz="4" w:space="0" w:color="auto"/>
            </w:tcBorders>
            <w:hideMark/>
          </w:tcPr>
          <w:p w14:paraId="53B51D5D" w14:textId="77777777" w:rsidR="00077C0E" w:rsidRPr="002A3326" w:rsidRDefault="00077C0E" w:rsidP="00220254">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1995-2000</w:t>
            </w:r>
          </w:p>
        </w:tc>
        <w:tc>
          <w:tcPr>
            <w:tcW w:w="1135" w:type="dxa"/>
            <w:tcBorders>
              <w:top w:val="single" w:sz="4" w:space="0" w:color="auto"/>
            </w:tcBorders>
            <w:vAlign w:val="bottom"/>
          </w:tcPr>
          <w:p w14:paraId="6634516C"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-7</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50%</w:t>
            </w:r>
          </w:p>
        </w:tc>
        <w:tc>
          <w:tcPr>
            <w:tcW w:w="1134" w:type="dxa"/>
            <w:tcBorders>
              <w:top w:val="single" w:sz="4" w:space="0" w:color="auto"/>
            </w:tcBorders>
            <w:vAlign w:val="bottom"/>
          </w:tcPr>
          <w:p w14:paraId="002497DF"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58%</w:t>
            </w:r>
          </w:p>
        </w:tc>
        <w:tc>
          <w:tcPr>
            <w:tcW w:w="1105" w:type="dxa"/>
            <w:tcBorders>
              <w:top w:val="single" w:sz="4" w:space="0" w:color="auto"/>
            </w:tcBorders>
            <w:vAlign w:val="bottom"/>
          </w:tcPr>
          <w:p w14:paraId="16E2EE40"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-4</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92%</w:t>
            </w:r>
          </w:p>
        </w:tc>
        <w:tc>
          <w:tcPr>
            <w:tcW w:w="171" w:type="dxa"/>
            <w:tcBorders>
              <w:top w:val="single" w:sz="4" w:space="0" w:color="auto"/>
            </w:tcBorders>
          </w:tcPr>
          <w:p w14:paraId="1ADAD57C"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583CBBC9"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-3</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07%</w:t>
            </w:r>
          </w:p>
        </w:tc>
        <w:tc>
          <w:tcPr>
            <w:tcW w:w="1134" w:type="dxa"/>
            <w:tcBorders>
              <w:top w:val="single" w:sz="4" w:space="0" w:color="auto"/>
            </w:tcBorders>
            <w:vAlign w:val="bottom"/>
          </w:tcPr>
          <w:p w14:paraId="2CFCF3D9"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91%</w:t>
            </w:r>
          </w:p>
        </w:tc>
        <w:tc>
          <w:tcPr>
            <w:tcW w:w="1121" w:type="dxa"/>
            <w:tcBorders>
              <w:top w:val="single" w:sz="4" w:space="0" w:color="auto"/>
            </w:tcBorders>
            <w:vAlign w:val="bottom"/>
          </w:tcPr>
          <w:p w14:paraId="7F239FE6"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16%</w:t>
            </w:r>
          </w:p>
        </w:tc>
      </w:tr>
      <w:tr w:rsidR="00077C0E" w:rsidRPr="002A3326" w14:paraId="788FA2B5" w14:textId="77777777" w:rsidTr="00220254">
        <w:trPr>
          <w:jc w:val="center"/>
        </w:trPr>
        <w:tc>
          <w:tcPr>
            <w:tcW w:w="1265" w:type="dxa"/>
            <w:hideMark/>
          </w:tcPr>
          <w:p w14:paraId="4647C36A" w14:textId="77777777" w:rsidR="00077C0E" w:rsidRPr="002A3326" w:rsidRDefault="00077C0E" w:rsidP="00220254">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2000-2005</w:t>
            </w:r>
          </w:p>
        </w:tc>
        <w:tc>
          <w:tcPr>
            <w:tcW w:w="1135" w:type="dxa"/>
            <w:vAlign w:val="bottom"/>
          </w:tcPr>
          <w:p w14:paraId="4A209838"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-7</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00%</w:t>
            </w:r>
          </w:p>
        </w:tc>
        <w:tc>
          <w:tcPr>
            <w:tcW w:w="1134" w:type="dxa"/>
            <w:vAlign w:val="bottom"/>
          </w:tcPr>
          <w:p w14:paraId="5F7C6699"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-5</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98%</w:t>
            </w:r>
          </w:p>
        </w:tc>
        <w:tc>
          <w:tcPr>
            <w:tcW w:w="1105" w:type="dxa"/>
            <w:vAlign w:val="bottom"/>
          </w:tcPr>
          <w:p w14:paraId="4278D5A5"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02%</w:t>
            </w:r>
          </w:p>
        </w:tc>
        <w:tc>
          <w:tcPr>
            <w:tcW w:w="171" w:type="dxa"/>
          </w:tcPr>
          <w:p w14:paraId="30A90185" w14:textId="77777777" w:rsidR="00077C0E" w:rsidRPr="00452990" w:rsidRDefault="00077C0E" w:rsidP="00220254">
            <w:pPr>
              <w:tabs>
                <w:tab w:val="center" w:pos="421"/>
              </w:tabs>
              <w:spacing w:line="240" w:lineRule="auto"/>
              <w:jc w:val="center"/>
              <w:rPr>
                <w:rFonts w:ascii="Times New Roman" w:hAnsi="Times New Roman" w:cs="Times New Roman"/>
                <w:color w:val="000000"/>
                <w:sz w:val="18"/>
                <w:szCs w:val="18"/>
                <w:lang w:val="en-US"/>
              </w:rPr>
            </w:pPr>
          </w:p>
        </w:tc>
        <w:tc>
          <w:tcPr>
            <w:tcW w:w="1134" w:type="dxa"/>
            <w:vAlign w:val="bottom"/>
          </w:tcPr>
          <w:p w14:paraId="5EAC1857" w14:textId="77777777" w:rsidR="00077C0E" w:rsidRPr="00452990" w:rsidRDefault="00077C0E" w:rsidP="00220254">
            <w:pPr>
              <w:tabs>
                <w:tab w:val="center" w:pos="421"/>
              </w:tabs>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50%</w:t>
            </w:r>
          </w:p>
        </w:tc>
        <w:tc>
          <w:tcPr>
            <w:tcW w:w="1134" w:type="dxa"/>
            <w:vAlign w:val="bottom"/>
          </w:tcPr>
          <w:p w14:paraId="0B2EB752"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09%</w:t>
            </w:r>
          </w:p>
        </w:tc>
        <w:tc>
          <w:tcPr>
            <w:tcW w:w="1121" w:type="dxa"/>
            <w:vAlign w:val="bottom"/>
          </w:tcPr>
          <w:p w14:paraId="1A3B85FB"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41%</w:t>
            </w:r>
          </w:p>
        </w:tc>
      </w:tr>
      <w:tr w:rsidR="00077C0E" w:rsidRPr="002A3326" w14:paraId="2D1150AA" w14:textId="77777777" w:rsidTr="00220254">
        <w:trPr>
          <w:jc w:val="center"/>
        </w:trPr>
        <w:tc>
          <w:tcPr>
            <w:tcW w:w="1265" w:type="dxa"/>
            <w:hideMark/>
          </w:tcPr>
          <w:p w14:paraId="3961E042" w14:textId="77777777" w:rsidR="00077C0E" w:rsidRPr="002A3326" w:rsidRDefault="00077C0E" w:rsidP="00220254">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2005-2010</w:t>
            </w:r>
          </w:p>
        </w:tc>
        <w:tc>
          <w:tcPr>
            <w:tcW w:w="1135" w:type="dxa"/>
            <w:vAlign w:val="bottom"/>
          </w:tcPr>
          <w:p w14:paraId="7AE50A08"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-5</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54%</w:t>
            </w:r>
          </w:p>
        </w:tc>
        <w:tc>
          <w:tcPr>
            <w:tcW w:w="1134" w:type="dxa"/>
            <w:vAlign w:val="bottom"/>
          </w:tcPr>
          <w:p w14:paraId="3FBECEBD"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10%</w:t>
            </w:r>
          </w:p>
        </w:tc>
        <w:tc>
          <w:tcPr>
            <w:tcW w:w="1105" w:type="dxa"/>
            <w:vAlign w:val="bottom"/>
          </w:tcPr>
          <w:p w14:paraId="160E0FFD"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-3</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45%</w:t>
            </w:r>
          </w:p>
        </w:tc>
        <w:tc>
          <w:tcPr>
            <w:tcW w:w="171" w:type="dxa"/>
          </w:tcPr>
          <w:p w14:paraId="348822E5"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p>
        </w:tc>
        <w:tc>
          <w:tcPr>
            <w:tcW w:w="1134" w:type="dxa"/>
            <w:vAlign w:val="bottom"/>
          </w:tcPr>
          <w:p w14:paraId="65AF77B1"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-3</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84%</w:t>
            </w:r>
          </w:p>
        </w:tc>
        <w:tc>
          <w:tcPr>
            <w:tcW w:w="1134" w:type="dxa"/>
            <w:vAlign w:val="bottom"/>
          </w:tcPr>
          <w:p w14:paraId="178FAC9A"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06%</w:t>
            </w:r>
          </w:p>
        </w:tc>
        <w:tc>
          <w:tcPr>
            <w:tcW w:w="1121" w:type="dxa"/>
            <w:vAlign w:val="bottom"/>
          </w:tcPr>
          <w:p w14:paraId="7DDD479D"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78%</w:t>
            </w:r>
          </w:p>
        </w:tc>
      </w:tr>
      <w:tr w:rsidR="00077C0E" w:rsidRPr="002A3326" w14:paraId="004DE7AC" w14:textId="77777777" w:rsidTr="00220254">
        <w:trPr>
          <w:jc w:val="center"/>
        </w:trPr>
        <w:tc>
          <w:tcPr>
            <w:tcW w:w="1265" w:type="dxa"/>
            <w:hideMark/>
          </w:tcPr>
          <w:p w14:paraId="0C5062B4" w14:textId="77777777" w:rsidR="00077C0E" w:rsidRPr="002A3326" w:rsidRDefault="00077C0E" w:rsidP="00220254">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2010-2014</w:t>
            </w:r>
          </w:p>
        </w:tc>
        <w:tc>
          <w:tcPr>
            <w:tcW w:w="1135" w:type="dxa"/>
            <w:vAlign w:val="bottom"/>
          </w:tcPr>
          <w:p w14:paraId="02E737CF"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10%</w:t>
            </w:r>
          </w:p>
        </w:tc>
        <w:tc>
          <w:tcPr>
            <w:tcW w:w="1134" w:type="dxa"/>
            <w:vAlign w:val="bottom"/>
          </w:tcPr>
          <w:p w14:paraId="7B54BE50"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62%</w:t>
            </w:r>
          </w:p>
        </w:tc>
        <w:tc>
          <w:tcPr>
            <w:tcW w:w="1105" w:type="dxa"/>
            <w:vAlign w:val="bottom"/>
          </w:tcPr>
          <w:p w14:paraId="7D15F327"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52%</w:t>
            </w:r>
          </w:p>
        </w:tc>
        <w:tc>
          <w:tcPr>
            <w:tcW w:w="171" w:type="dxa"/>
          </w:tcPr>
          <w:p w14:paraId="4E1E2C42"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p>
        </w:tc>
        <w:tc>
          <w:tcPr>
            <w:tcW w:w="1134" w:type="dxa"/>
            <w:vAlign w:val="bottom"/>
          </w:tcPr>
          <w:p w14:paraId="7694BB03"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02%</w:t>
            </w:r>
          </w:p>
        </w:tc>
        <w:tc>
          <w:tcPr>
            <w:tcW w:w="1134" w:type="dxa"/>
            <w:vAlign w:val="bottom"/>
          </w:tcPr>
          <w:p w14:paraId="42D75687"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54%</w:t>
            </w:r>
          </w:p>
        </w:tc>
        <w:tc>
          <w:tcPr>
            <w:tcW w:w="1121" w:type="dxa"/>
            <w:vAlign w:val="bottom"/>
          </w:tcPr>
          <w:p w14:paraId="5A1F5D5F"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52%</w:t>
            </w:r>
          </w:p>
        </w:tc>
      </w:tr>
      <w:tr w:rsidR="00077C0E" w:rsidRPr="002A3326" w14:paraId="203F48CA" w14:textId="77777777" w:rsidTr="00220254">
        <w:trPr>
          <w:jc w:val="center"/>
        </w:trPr>
        <w:tc>
          <w:tcPr>
            <w:tcW w:w="1265" w:type="dxa"/>
            <w:tcBorders>
              <w:bottom w:val="single" w:sz="4" w:space="0" w:color="auto"/>
            </w:tcBorders>
            <w:hideMark/>
          </w:tcPr>
          <w:p w14:paraId="47BD6303" w14:textId="77777777" w:rsidR="00077C0E" w:rsidRPr="002A3326" w:rsidRDefault="00077C0E" w:rsidP="00220254">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1995-2014</w:t>
            </w:r>
          </w:p>
        </w:tc>
        <w:tc>
          <w:tcPr>
            <w:tcW w:w="1135" w:type="dxa"/>
            <w:tcBorders>
              <w:bottom w:val="single" w:sz="4" w:space="0" w:color="auto"/>
            </w:tcBorders>
            <w:vAlign w:val="bottom"/>
          </w:tcPr>
          <w:p w14:paraId="478C4667"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-17</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85%</w:t>
            </w:r>
          </w:p>
        </w:tc>
        <w:tc>
          <w:tcPr>
            <w:tcW w:w="1134" w:type="dxa"/>
            <w:tcBorders>
              <w:bottom w:val="single" w:sz="4" w:space="0" w:color="auto"/>
            </w:tcBorders>
            <w:vAlign w:val="bottom"/>
          </w:tcPr>
          <w:p w14:paraId="6B75BD40"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-8</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59%</w:t>
            </w:r>
          </w:p>
        </w:tc>
        <w:tc>
          <w:tcPr>
            <w:tcW w:w="1105" w:type="dxa"/>
            <w:tcBorders>
              <w:bottom w:val="single" w:sz="4" w:space="0" w:color="auto"/>
            </w:tcBorders>
            <w:vAlign w:val="bottom"/>
          </w:tcPr>
          <w:p w14:paraId="1EEA264E"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-9</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25%</w:t>
            </w:r>
          </w:p>
        </w:tc>
        <w:tc>
          <w:tcPr>
            <w:tcW w:w="171" w:type="dxa"/>
            <w:tcBorders>
              <w:bottom w:val="single" w:sz="4" w:space="0" w:color="auto"/>
            </w:tcBorders>
          </w:tcPr>
          <w:p w14:paraId="17CC411A"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11EA2FDB"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-9</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14%</w:t>
            </w:r>
          </w:p>
        </w:tc>
        <w:tc>
          <w:tcPr>
            <w:tcW w:w="1134" w:type="dxa"/>
            <w:tcBorders>
              <w:bottom w:val="single" w:sz="4" w:space="0" w:color="auto"/>
            </w:tcBorders>
            <w:vAlign w:val="bottom"/>
          </w:tcPr>
          <w:p w14:paraId="603A9AE1"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-6</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43%</w:t>
            </w:r>
          </w:p>
        </w:tc>
        <w:tc>
          <w:tcPr>
            <w:tcW w:w="1121" w:type="dxa"/>
            <w:tcBorders>
              <w:bottom w:val="single" w:sz="4" w:space="0" w:color="auto"/>
            </w:tcBorders>
            <w:vAlign w:val="bottom"/>
          </w:tcPr>
          <w:p w14:paraId="43549E07"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71%</w:t>
            </w:r>
          </w:p>
        </w:tc>
      </w:tr>
      <w:tr w:rsidR="00077C0E" w:rsidRPr="00D60C61" w14:paraId="6D7D1838" w14:textId="77777777" w:rsidTr="00220254">
        <w:trPr>
          <w:jc w:val="center"/>
        </w:trPr>
        <w:tc>
          <w:tcPr>
            <w:tcW w:w="1265" w:type="dxa"/>
            <w:tcBorders>
              <w:top w:val="single" w:sz="4" w:space="0" w:color="auto"/>
            </w:tcBorders>
          </w:tcPr>
          <w:p w14:paraId="36D8237B" w14:textId="77777777" w:rsidR="00077C0E" w:rsidRDefault="00077C0E" w:rsidP="00220254">
            <w:pPr>
              <w:widowControl w:val="0"/>
              <w:autoSpaceDE w:val="0"/>
              <w:autoSpaceDN w:val="0"/>
              <w:adjustRightInd w:val="0"/>
              <w:spacing w:line="240" w:lineRule="auto"/>
              <w:jc w:val="left"/>
              <w:rPr>
                <w:rFonts w:ascii="Times New Roman" w:hAnsi="Times New Roman" w:cs="Times New Roman"/>
                <w:sz w:val="18"/>
                <w:szCs w:val="18"/>
                <w:lang w:val="en-US"/>
              </w:rPr>
            </w:pPr>
          </w:p>
        </w:tc>
        <w:tc>
          <w:tcPr>
            <w:tcW w:w="3374" w:type="dxa"/>
            <w:gridSpan w:val="3"/>
            <w:tcBorders>
              <w:top w:val="single" w:sz="4" w:space="0" w:color="auto"/>
              <w:bottom w:val="single" w:sz="4" w:space="0" w:color="auto"/>
            </w:tcBorders>
          </w:tcPr>
          <w:p w14:paraId="1CD60512" w14:textId="77777777" w:rsidR="00077C0E" w:rsidRPr="00452990" w:rsidRDefault="00077C0E" w:rsidP="00220254">
            <w:pPr>
              <w:spacing w:before="120" w:line="240" w:lineRule="auto"/>
              <w:jc w:val="center"/>
              <w:rPr>
                <w:rFonts w:ascii="Times New Roman" w:hAnsi="Times New Roman" w:cs="Times New Roman"/>
                <w:color w:val="000000"/>
                <w:sz w:val="18"/>
                <w:szCs w:val="18"/>
                <w:lang w:val="en-US"/>
              </w:rPr>
            </w:pPr>
            <w:r w:rsidRPr="00452990">
              <w:rPr>
                <w:rFonts w:ascii="Times New Roman" w:eastAsia="Times New Roman" w:hAnsi="Times New Roman" w:cs="Times New Roman"/>
                <w:sz w:val="18"/>
                <w:szCs w:val="18"/>
                <w:lang w:val="en-US"/>
              </w:rPr>
              <w:t>Product market power (rev. weights)</w:t>
            </w:r>
          </w:p>
        </w:tc>
        <w:tc>
          <w:tcPr>
            <w:tcW w:w="171" w:type="dxa"/>
            <w:tcBorders>
              <w:top w:val="single" w:sz="4" w:space="0" w:color="auto"/>
            </w:tcBorders>
          </w:tcPr>
          <w:p w14:paraId="598D3FC8" w14:textId="77777777" w:rsidR="00077C0E" w:rsidRPr="00452990" w:rsidRDefault="00077C0E" w:rsidP="00220254">
            <w:pPr>
              <w:spacing w:before="120"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1AD4B6FF" w14:textId="77777777" w:rsidR="00077C0E" w:rsidRPr="00452990" w:rsidRDefault="00077C0E" w:rsidP="00220254">
            <w:pPr>
              <w:spacing w:before="120" w:line="240" w:lineRule="auto"/>
              <w:jc w:val="center"/>
              <w:rPr>
                <w:rFonts w:ascii="Times New Roman" w:hAnsi="Times New Roman" w:cs="Times New Roman"/>
                <w:color w:val="000000"/>
                <w:sz w:val="18"/>
                <w:szCs w:val="18"/>
                <w:lang w:val="en-US"/>
              </w:rPr>
            </w:pPr>
            <w:r w:rsidRPr="00452990">
              <w:rPr>
                <w:rFonts w:ascii="Times New Roman" w:eastAsia="Times New Roman" w:hAnsi="Times New Roman" w:cs="Times New Roman"/>
                <w:sz w:val="18"/>
                <w:szCs w:val="18"/>
                <w:lang w:val="en-US"/>
              </w:rPr>
              <w:t>Labor market power (rev. weights)</w:t>
            </w:r>
          </w:p>
        </w:tc>
      </w:tr>
      <w:tr w:rsidR="00077C0E" w:rsidRPr="002A3326" w14:paraId="180D9991" w14:textId="77777777" w:rsidTr="00220254">
        <w:trPr>
          <w:jc w:val="center"/>
        </w:trPr>
        <w:tc>
          <w:tcPr>
            <w:tcW w:w="1265" w:type="dxa"/>
          </w:tcPr>
          <w:p w14:paraId="73171666" w14:textId="77777777" w:rsidR="00077C0E" w:rsidRDefault="00077C0E" w:rsidP="00220254">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Period</w:t>
            </w:r>
          </w:p>
          <w:p w14:paraId="57C34336" w14:textId="77777777" w:rsidR="00077C0E" w:rsidRPr="004B46DF" w:rsidRDefault="00077C0E" w:rsidP="00220254">
            <w:pPr>
              <w:jc w:val="center"/>
              <w:rPr>
                <w:rFonts w:ascii="Times New Roman" w:hAnsi="Times New Roman" w:cs="Times New Roman"/>
                <w:sz w:val="18"/>
                <w:szCs w:val="18"/>
                <w:lang w:val="en-US"/>
              </w:rPr>
            </w:pPr>
          </w:p>
        </w:tc>
        <w:tc>
          <w:tcPr>
            <w:tcW w:w="1135" w:type="dxa"/>
            <w:tcBorders>
              <w:top w:val="single" w:sz="4" w:space="0" w:color="auto"/>
            </w:tcBorders>
            <w:vAlign w:val="bottom"/>
          </w:tcPr>
          <w:p w14:paraId="78F647B4" w14:textId="77777777" w:rsidR="00077C0E" w:rsidRPr="00452990" w:rsidRDefault="00077C0E" w:rsidP="00220254">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m:oMathPara>
              <m:oMath>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μ</m:t>
                    </m:r>
                  </m:e>
                  <m:sub>
                    <m:r>
                      <w:rPr>
                        <w:rFonts w:ascii="Cambria Math" w:hAnsi="Cambria Math" w:cs="Times New Roman"/>
                        <w:sz w:val="18"/>
                        <w:szCs w:val="18"/>
                        <w:lang w:val="en-US"/>
                      </w:rPr>
                      <m:t>jt</m:t>
                    </m:r>
                  </m:sub>
                </m:sSub>
              </m:oMath>
            </m:oMathPara>
          </w:p>
          <w:p w14:paraId="1B29C379"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(7)</w:t>
            </w:r>
          </w:p>
        </w:tc>
        <w:tc>
          <w:tcPr>
            <w:tcW w:w="1134" w:type="dxa"/>
            <w:tcBorders>
              <w:top w:val="single" w:sz="4" w:space="0" w:color="auto"/>
            </w:tcBorders>
            <w:vAlign w:val="bottom"/>
          </w:tcPr>
          <w:p w14:paraId="2C3CAED5" w14:textId="77777777" w:rsidR="00077C0E" w:rsidRPr="00452990" w:rsidRDefault="00077C0E" w:rsidP="00220254">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 xml:space="preserve">Within </w:t>
            </w:r>
          </w:p>
          <w:p w14:paraId="2F0BEBDC"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contribution</w:t>
            </w:r>
          </w:p>
          <w:p w14:paraId="77641F86"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(8)</w:t>
            </w:r>
          </w:p>
        </w:tc>
        <w:tc>
          <w:tcPr>
            <w:tcW w:w="1105" w:type="dxa"/>
            <w:tcBorders>
              <w:top w:val="single" w:sz="4" w:space="0" w:color="auto"/>
            </w:tcBorders>
            <w:vAlign w:val="bottom"/>
          </w:tcPr>
          <w:p w14:paraId="571A5841" w14:textId="77777777" w:rsidR="00077C0E" w:rsidRPr="00452990" w:rsidRDefault="00077C0E" w:rsidP="00220254">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r w:rsidRPr="00452990">
              <w:rPr>
                <w:rFonts w:ascii="Times New Roman" w:eastAsia="Calibri" w:hAnsi="Times New Roman" w:cs="Times New Roman"/>
                <w:sz w:val="18"/>
                <w:szCs w:val="18"/>
                <w:lang w:val="en-US"/>
              </w:rPr>
              <w:t>Between contribution</w:t>
            </w:r>
          </w:p>
          <w:p w14:paraId="28B8AA21"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(9)</w:t>
            </w:r>
          </w:p>
        </w:tc>
        <w:tc>
          <w:tcPr>
            <w:tcW w:w="171" w:type="dxa"/>
            <w:vAlign w:val="bottom"/>
          </w:tcPr>
          <w:p w14:paraId="4F6378C6"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p>
        </w:tc>
        <w:tc>
          <w:tcPr>
            <w:tcW w:w="1134" w:type="dxa"/>
            <w:vAlign w:val="bottom"/>
          </w:tcPr>
          <w:p w14:paraId="361D1407"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m:oMathPara>
              <m:oMath>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γ</m:t>
                    </m:r>
                  </m:e>
                  <m:sub>
                    <m:r>
                      <w:rPr>
                        <w:rFonts w:ascii="Cambria Math" w:hAnsi="Cambria Math" w:cs="Times New Roman"/>
                        <w:sz w:val="18"/>
                        <w:szCs w:val="18"/>
                        <w:lang w:val="en-US"/>
                      </w:rPr>
                      <m:t>jt</m:t>
                    </m:r>
                  </m:sub>
                </m:sSub>
              </m:oMath>
            </m:oMathPara>
          </w:p>
          <w:p w14:paraId="1496310E"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(10)</w:t>
            </w:r>
          </w:p>
        </w:tc>
        <w:tc>
          <w:tcPr>
            <w:tcW w:w="1134" w:type="dxa"/>
            <w:vAlign w:val="bottom"/>
          </w:tcPr>
          <w:p w14:paraId="60E497C3" w14:textId="77777777" w:rsidR="00077C0E" w:rsidRPr="00452990" w:rsidRDefault="00077C0E" w:rsidP="00220254">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Within</w:t>
            </w:r>
          </w:p>
          <w:p w14:paraId="3C9EFE17"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 xml:space="preserve"> contribution</w:t>
            </w:r>
          </w:p>
          <w:p w14:paraId="3A868190"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(11)</w:t>
            </w:r>
          </w:p>
        </w:tc>
        <w:tc>
          <w:tcPr>
            <w:tcW w:w="1121" w:type="dxa"/>
            <w:vAlign w:val="bottom"/>
          </w:tcPr>
          <w:p w14:paraId="5525368C" w14:textId="77777777" w:rsidR="00077C0E" w:rsidRPr="00452990" w:rsidRDefault="00077C0E" w:rsidP="00220254">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r w:rsidRPr="00452990">
              <w:rPr>
                <w:rFonts w:ascii="Times New Roman" w:eastAsia="Calibri" w:hAnsi="Times New Roman" w:cs="Times New Roman"/>
                <w:sz w:val="18"/>
                <w:szCs w:val="18"/>
                <w:lang w:val="en-US"/>
              </w:rPr>
              <w:t>Between contribution</w:t>
            </w:r>
          </w:p>
          <w:p w14:paraId="0FAA6C68"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(12)</w:t>
            </w:r>
          </w:p>
        </w:tc>
      </w:tr>
      <w:tr w:rsidR="00077C0E" w:rsidRPr="002A3326" w14:paraId="46DB0ABD" w14:textId="77777777" w:rsidTr="00220254">
        <w:trPr>
          <w:jc w:val="center"/>
        </w:trPr>
        <w:tc>
          <w:tcPr>
            <w:tcW w:w="1265" w:type="dxa"/>
          </w:tcPr>
          <w:p w14:paraId="5CC9039A" w14:textId="77777777" w:rsidR="00077C0E" w:rsidRDefault="00077C0E" w:rsidP="00220254">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1995-2000</w:t>
            </w:r>
          </w:p>
        </w:tc>
        <w:tc>
          <w:tcPr>
            <w:tcW w:w="1135" w:type="dxa"/>
            <w:vAlign w:val="bottom"/>
          </w:tcPr>
          <w:p w14:paraId="269C0011"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91%</w:t>
            </w:r>
          </w:p>
        </w:tc>
        <w:tc>
          <w:tcPr>
            <w:tcW w:w="1134" w:type="dxa"/>
            <w:vAlign w:val="bottom"/>
          </w:tcPr>
          <w:p w14:paraId="49BB4CD7"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54%</w:t>
            </w:r>
          </w:p>
        </w:tc>
        <w:tc>
          <w:tcPr>
            <w:tcW w:w="1105" w:type="dxa"/>
            <w:vAlign w:val="bottom"/>
          </w:tcPr>
          <w:p w14:paraId="317FA494"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63%</w:t>
            </w:r>
          </w:p>
        </w:tc>
        <w:tc>
          <w:tcPr>
            <w:tcW w:w="171" w:type="dxa"/>
          </w:tcPr>
          <w:p w14:paraId="08D99EC1"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p>
        </w:tc>
        <w:tc>
          <w:tcPr>
            <w:tcW w:w="1134" w:type="dxa"/>
            <w:vAlign w:val="center"/>
          </w:tcPr>
          <w:p w14:paraId="1FAC158D"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+2.64%</w:t>
            </w:r>
          </w:p>
        </w:tc>
        <w:tc>
          <w:tcPr>
            <w:tcW w:w="1134" w:type="dxa"/>
            <w:vAlign w:val="center"/>
          </w:tcPr>
          <w:p w14:paraId="27C387FC"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-2.10%</w:t>
            </w:r>
          </w:p>
        </w:tc>
        <w:tc>
          <w:tcPr>
            <w:tcW w:w="1121" w:type="dxa"/>
            <w:vAlign w:val="center"/>
          </w:tcPr>
          <w:p w14:paraId="13448626"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+4.74%</w:t>
            </w:r>
          </w:p>
        </w:tc>
      </w:tr>
      <w:tr w:rsidR="00077C0E" w:rsidRPr="002A3326" w14:paraId="2306DA87" w14:textId="77777777" w:rsidTr="00220254">
        <w:trPr>
          <w:jc w:val="center"/>
        </w:trPr>
        <w:tc>
          <w:tcPr>
            <w:tcW w:w="1265" w:type="dxa"/>
          </w:tcPr>
          <w:p w14:paraId="5C37D192" w14:textId="77777777" w:rsidR="00077C0E" w:rsidRDefault="00077C0E" w:rsidP="00220254">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2000-2005</w:t>
            </w:r>
          </w:p>
        </w:tc>
        <w:tc>
          <w:tcPr>
            <w:tcW w:w="1135" w:type="dxa"/>
            <w:vAlign w:val="bottom"/>
          </w:tcPr>
          <w:p w14:paraId="646FB0DE"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37%</w:t>
            </w:r>
          </w:p>
        </w:tc>
        <w:tc>
          <w:tcPr>
            <w:tcW w:w="1134" w:type="dxa"/>
            <w:vAlign w:val="bottom"/>
          </w:tcPr>
          <w:p w14:paraId="2BE124E4"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19%</w:t>
            </w:r>
          </w:p>
        </w:tc>
        <w:tc>
          <w:tcPr>
            <w:tcW w:w="1105" w:type="dxa"/>
            <w:vAlign w:val="bottom"/>
          </w:tcPr>
          <w:p w14:paraId="77511C69"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17%</w:t>
            </w:r>
          </w:p>
        </w:tc>
        <w:tc>
          <w:tcPr>
            <w:tcW w:w="171" w:type="dxa"/>
          </w:tcPr>
          <w:p w14:paraId="7DBBE353"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p>
        </w:tc>
        <w:tc>
          <w:tcPr>
            <w:tcW w:w="1134" w:type="dxa"/>
            <w:vAlign w:val="center"/>
          </w:tcPr>
          <w:p w14:paraId="2C0CD8AC"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+4.28%</w:t>
            </w:r>
          </w:p>
        </w:tc>
        <w:tc>
          <w:tcPr>
            <w:tcW w:w="1134" w:type="dxa"/>
            <w:vAlign w:val="center"/>
          </w:tcPr>
          <w:p w14:paraId="03E0F928"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+2.58%</w:t>
            </w:r>
          </w:p>
        </w:tc>
        <w:tc>
          <w:tcPr>
            <w:tcW w:w="1121" w:type="dxa"/>
            <w:vAlign w:val="center"/>
          </w:tcPr>
          <w:p w14:paraId="68C32F9F"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+1.70%</w:t>
            </w:r>
          </w:p>
        </w:tc>
      </w:tr>
      <w:tr w:rsidR="00077C0E" w:rsidRPr="002A3326" w14:paraId="45F62C5D" w14:textId="77777777" w:rsidTr="00220254">
        <w:trPr>
          <w:jc w:val="center"/>
        </w:trPr>
        <w:tc>
          <w:tcPr>
            <w:tcW w:w="1265" w:type="dxa"/>
          </w:tcPr>
          <w:p w14:paraId="58FA38DF" w14:textId="77777777" w:rsidR="00077C0E" w:rsidRDefault="00077C0E" w:rsidP="00220254">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2005-2010</w:t>
            </w:r>
          </w:p>
        </w:tc>
        <w:tc>
          <w:tcPr>
            <w:tcW w:w="1135" w:type="dxa"/>
            <w:vAlign w:val="bottom"/>
          </w:tcPr>
          <w:p w14:paraId="126495F6"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71%</w:t>
            </w:r>
          </w:p>
        </w:tc>
        <w:tc>
          <w:tcPr>
            <w:tcW w:w="1134" w:type="dxa"/>
            <w:vAlign w:val="bottom"/>
          </w:tcPr>
          <w:p w14:paraId="37D9B4C4"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25%</w:t>
            </w:r>
          </w:p>
        </w:tc>
        <w:tc>
          <w:tcPr>
            <w:tcW w:w="1105" w:type="dxa"/>
            <w:vAlign w:val="bottom"/>
          </w:tcPr>
          <w:p w14:paraId="35F89819"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54%</w:t>
            </w:r>
          </w:p>
        </w:tc>
        <w:tc>
          <w:tcPr>
            <w:tcW w:w="171" w:type="dxa"/>
          </w:tcPr>
          <w:p w14:paraId="1CEFC935"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p>
        </w:tc>
        <w:tc>
          <w:tcPr>
            <w:tcW w:w="1134" w:type="dxa"/>
            <w:vAlign w:val="center"/>
          </w:tcPr>
          <w:p w14:paraId="3606ACBA"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+2.38%</w:t>
            </w:r>
          </w:p>
        </w:tc>
        <w:tc>
          <w:tcPr>
            <w:tcW w:w="1134" w:type="dxa"/>
            <w:vAlign w:val="center"/>
          </w:tcPr>
          <w:p w14:paraId="391D376F"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+1.48%</w:t>
            </w:r>
          </w:p>
        </w:tc>
        <w:tc>
          <w:tcPr>
            <w:tcW w:w="1121" w:type="dxa"/>
            <w:vAlign w:val="center"/>
          </w:tcPr>
          <w:p w14:paraId="30E46B53"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+0.89%</w:t>
            </w:r>
          </w:p>
        </w:tc>
      </w:tr>
      <w:tr w:rsidR="00077C0E" w:rsidRPr="002A3326" w14:paraId="1360C70B" w14:textId="77777777" w:rsidTr="00220254">
        <w:trPr>
          <w:jc w:val="center"/>
        </w:trPr>
        <w:tc>
          <w:tcPr>
            <w:tcW w:w="1265" w:type="dxa"/>
          </w:tcPr>
          <w:p w14:paraId="1010C421" w14:textId="77777777" w:rsidR="00077C0E" w:rsidRDefault="00077C0E" w:rsidP="00220254">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2010-2014</w:t>
            </w:r>
          </w:p>
        </w:tc>
        <w:tc>
          <w:tcPr>
            <w:tcW w:w="1135" w:type="dxa"/>
            <w:vAlign w:val="bottom"/>
          </w:tcPr>
          <w:p w14:paraId="6E40DF61"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26%</w:t>
            </w:r>
          </w:p>
        </w:tc>
        <w:tc>
          <w:tcPr>
            <w:tcW w:w="1134" w:type="dxa"/>
            <w:vAlign w:val="bottom"/>
          </w:tcPr>
          <w:p w14:paraId="49C691AF"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64%</w:t>
            </w:r>
          </w:p>
        </w:tc>
        <w:tc>
          <w:tcPr>
            <w:tcW w:w="1105" w:type="dxa"/>
            <w:vAlign w:val="bottom"/>
          </w:tcPr>
          <w:p w14:paraId="61CFD3BE"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37%</w:t>
            </w:r>
          </w:p>
        </w:tc>
        <w:tc>
          <w:tcPr>
            <w:tcW w:w="171" w:type="dxa"/>
          </w:tcPr>
          <w:p w14:paraId="7CFB12CF"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p>
        </w:tc>
        <w:tc>
          <w:tcPr>
            <w:tcW w:w="1134" w:type="dxa"/>
            <w:vAlign w:val="center"/>
          </w:tcPr>
          <w:p w14:paraId="470D99E4"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-1.65%</w:t>
            </w:r>
          </w:p>
        </w:tc>
        <w:tc>
          <w:tcPr>
            <w:tcW w:w="1134" w:type="dxa"/>
            <w:vAlign w:val="center"/>
          </w:tcPr>
          <w:p w14:paraId="6FD5A20E"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-2.24%</w:t>
            </w:r>
          </w:p>
        </w:tc>
        <w:tc>
          <w:tcPr>
            <w:tcW w:w="1121" w:type="dxa"/>
            <w:vAlign w:val="center"/>
          </w:tcPr>
          <w:p w14:paraId="71B6F84E" w14:textId="77777777" w:rsidR="00077C0E" w:rsidRPr="00452990" w:rsidRDefault="00077C0E" w:rsidP="00220254">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+0.59%</w:t>
            </w:r>
          </w:p>
        </w:tc>
      </w:tr>
      <w:tr w:rsidR="00077C0E" w:rsidRPr="002A3326" w14:paraId="78B3589F" w14:textId="77777777" w:rsidTr="00220254">
        <w:trPr>
          <w:jc w:val="center"/>
        </w:trPr>
        <w:tc>
          <w:tcPr>
            <w:tcW w:w="1265" w:type="dxa"/>
            <w:tcBorders>
              <w:bottom w:val="single" w:sz="4" w:space="0" w:color="auto"/>
            </w:tcBorders>
          </w:tcPr>
          <w:p w14:paraId="02C0AA78" w14:textId="77777777" w:rsidR="00077C0E" w:rsidRDefault="00077C0E" w:rsidP="00220254">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1995-2014</w:t>
            </w:r>
          </w:p>
        </w:tc>
        <w:tc>
          <w:tcPr>
            <w:tcW w:w="1135" w:type="dxa"/>
            <w:tcBorders>
              <w:bottom w:val="single" w:sz="4" w:space="0" w:color="auto"/>
            </w:tcBorders>
            <w:vAlign w:val="bottom"/>
          </w:tcPr>
          <w:p w14:paraId="34587D49"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3</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87%</w:t>
            </w:r>
          </w:p>
        </w:tc>
        <w:tc>
          <w:tcPr>
            <w:tcW w:w="1134" w:type="dxa"/>
            <w:tcBorders>
              <w:bottom w:val="single" w:sz="4" w:space="0" w:color="auto"/>
            </w:tcBorders>
            <w:vAlign w:val="bottom"/>
          </w:tcPr>
          <w:p w14:paraId="41CB1C22"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3</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13%</w:t>
            </w:r>
          </w:p>
        </w:tc>
        <w:tc>
          <w:tcPr>
            <w:tcW w:w="1105" w:type="dxa"/>
            <w:tcBorders>
              <w:bottom w:val="single" w:sz="4" w:space="0" w:color="auto"/>
            </w:tcBorders>
            <w:vAlign w:val="bottom"/>
          </w:tcPr>
          <w:p w14:paraId="28032131"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74%</w:t>
            </w:r>
          </w:p>
        </w:tc>
        <w:tc>
          <w:tcPr>
            <w:tcW w:w="171" w:type="dxa"/>
            <w:tcBorders>
              <w:bottom w:val="single" w:sz="4" w:space="0" w:color="auto"/>
            </w:tcBorders>
          </w:tcPr>
          <w:p w14:paraId="1B1D0A4D"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center"/>
          </w:tcPr>
          <w:p w14:paraId="4420F9F9"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+7.77%</w:t>
            </w:r>
          </w:p>
        </w:tc>
        <w:tc>
          <w:tcPr>
            <w:tcW w:w="1134" w:type="dxa"/>
            <w:tcBorders>
              <w:bottom w:val="single" w:sz="4" w:space="0" w:color="auto"/>
            </w:tcBorders>
            <w:vAlign w:val="center"/>
          </w:tcPr>
          <w:p w14:paraId="4022A2AB"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-0.32%</w:t>
            </w:r>
          </w:p>
        </w:tc>
        <w:tc>
          <w:tcPr>
            <w:tcW w:w="1121" w:type="dxa"/>
            <w:tcBorders>
              <w:bottom w:val="single" w:sz="4" w:space="0" w:color="auto"/>
            </w:tcBorders>
            <w:vAlign w:val="center"/>
          </w:tcPr>
          <w:p w14:paraId="0BC75277"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lang w:val="en-US"/>
              </w:rPr>
              <w:t>+8.09%</w:t>
            </w:r>
          </w:p>
        </w:tc>
      </w:tr>
      <w:tr w:rsidR="00077C0E" w:rsidRPr="00D60C61" w14:paraId="740A8781" w14:textId="77777777" w:rsidTr="00220254">
        <w:trPr>
          <w:jc w:val="center"/>
        </w:trPr>
        <w:tc>
          <w:tcPr>
            <w:tcW w:w="4639" w:type="dxa"/>
            <w:gridSpan w:val="4"/>
            <w:tcBorders>
              <w:top w:val="single" w:sz="4" w:space="0" w:color="auto"/>
            </w:tcBorders>
          </w:tcPr>
          <w:p w14:paraId="135BD136" w14:textId="77777777" w:rsidR="00077C0E" w:rsidRPr="00452990" w:rsidRDefault="00077C0E" w:rsidP="00220254">
            <w:pPr>
              <w:spacing w:before="120" w:line="240" w:lineRule="auto"/>
              <w:jc w:val="center"/>
              <w:rPr>
                <w:rFonts w:ascii="Times New Roman" w:hAnsi="Times New Roman" w:cs="Times New Roman"/>
                <w:color w:val="000000"/>
                <w:sz w:val="18"/>
                <w:szCs w:val="18"/>
                <w:lang w:val="en-US"/>
              </w:rPr>
            </w:pPr>
            <w:r w:rsidRPr="00452990">
              <w:rPr>
                <w:rFonts w:ascii="Times New Roman" w:eastAsia="Times New Roman" w:hAnsi="Times New Roman" w:cs="Times New Roman"/>
                <w:sz w:val="18"/>
                <w:szCs w:val="18"/>
                <w:lang w:val="en-US"/>
              </w:rPr>
              <w:t>Product market power (cost weights)</w:t>
            </w:r>
          </w:p>
        </w:tc>
        <w:tc>
          <w:tcPr>
            <w:tcW w:w="171" w:type="dxa"/>
            <w:tcBorders>
              <w:top w:val="single" w:sz="4" w:space="0" w:color="auto"/>
            </w:tcBorders>
          </w:tcPr>
          <w:p w14:paraId="4475CB6D"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tcBorders>
            <w:vAlign w:val="center"/>
          </w:tcPr>
          <w:p w14:paraId="7609E106" w14:textId="77777777" w:rsidR="00077C0E" w:rsidRPr="00452990" w:rsidRDefault="00077C0E" w:rsidP="00220254">
            <w:pPr>
              <w:spacing w:before="120" w:line="240" w:lineRule="auto"/>
              <w:jc w:val="center"/>
              <w:rPr>
                <w:rFonts w:ascii="Times New Roman" w:hAnsi="Times New Roman" w:cs="Times New Roman"/>
                <w:color w:val="000000"/>
                <w:sz w:val="18"/>
                <w:szCs w:val="18"/>
                <w:lang w:val="en-US"/>
              </w:rPr>
            </w:pPr>
            <w:r w:rsidRPr="00452990">
              <w:rPr>
                <w:rFonts w:ascii="Times New Roman" w:eastAsia="Times New Roman" w:hAnsi="Times New Roman" w:cs="Times New Roman"/>
                <w:sz w:val="18"/>
                <w:szCs w:val="18"/>
                <w:lang w:val="en-US"/>
              </w:rPr>
              <w:t>Labor market power (cost weights)</w:t>
            </w:r>
          </w:p>
        </w:tc>
      </w:tr>
      <w:tr w:rsidR="00077C0E" w:rsidRPr="002A3326" w14:paraId="79B44AA6" w14:textId="77777777" w:rsidTr="00220254">
        <w:trPr>
          <w:jc w:val="center"/>
        </w:trPr>
        <w:tc>
          <w:tcPr>
            <w:tcW w:w="1265" w:type="dxa"/>
          </w:tcPr>
          <w:p w14:paraId="52FD6875" w14:textId="77777777" w:rsidR="00077C0E" w:rsidRDefault="00077C0E" w:rsidP="00220254">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Period</w:t>
            </w:r>
          </w:p>
          <w:p w14:paraId="5E9D2F70" w14:textId="77777777" w:rsidR="00077C0E" w:rsidRDefault="00077C0E" w:rsidP="00220254">
            <w:pPr>
              <w:widowControl w:val="0"/>
              <w:autoSpaceDE w:val="0"/>
              <w:autoSpaceDN w:val="0"/>
              <w:adjustRightInd w:val="0"/>
              <w:spacing w:before="60" w:line="240" w:lineRule="auto"/>
              <w:jc w:val="left"/>
              <w:rPr>
                <w:rFonts w:ascii="Times New Roman" w:hAnsi="Times New Roman" w:cs="Times New Roman"/>
                <w:sz w:val="18"/>
                <w:szCs w:val="18"/>
                <w:lang w:val="en-US"/>
              </w:rPr>
            </w:pPr>
          </w:p>
        </w:tc>
        <w:tc>
          <w:tcPr>
            <w:tcW w:w="1135" w:type="dxa"/>
            <w:vAlign w:val="bottom"/>
          </w:tcPr>
          <w:p w14:paraId="4F31BAD9" w14:textId="77777777" w:rsidR="00077C0E" w:rsidRPr="00452990" w:rsidRDefault="00077C0E" w:rsidP="00220254">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m:oMathPara>
              <m:oMath>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μ</m:t>
                    </m:r>
                  </m:e>
                  <m:sub>
                    <m:r>
                      <w:rPr>
                        <w:rFonts w:ascii="Cambria Math" w:hAnsi="Cambria Math" w:cs="Times New Roman"/>
                        <w:sz w:val="18"/>
                        <w:szCs w:val="18"/>
                        <w:lang w:val="en-US"/>
                      </w:rPr>
                      <m:t>jt</m:t>
                    </m:r>
                  </m:sub>
                </m:sSub>
              </m:oMath>
            </m:oMathPara>
          </w:p>
          <w:p w14:paraId="41D9E488"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(7)</w:t>
            </w:r>
          </w:p>
        </w:tc>
        <w:tc>
          <w:tcPr>
            <w:tcW w:w="1134" w:type="dxa"/>
            <w:vAlign w:val="bottom"/>
          </w:tcPr>
          <w:p w14:paraId="5F211D1B" w14:textId="77777777" w:rsidR="00077C0E" w:rsidRPr="00452990" w:rsidRDefault="00077C0E" w:rsidP="00220254">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 xml:space="preserve">Within </w:t>
            </w:r>
          </w:p>
          <w:p w14:paraId="14667DA3"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contribution</w:t>
            </w:r>
          </w:p>
          <w:p w14:paraId="3AEE8E1D"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(8)</w:t>
            </w:r>
          </w:p>
        </w:tc>
        <w:tc>
          <w:tcPr>
            <w:tcW w:w="1105" w:type="dxa"/>
            <w:vAlign w:val="bottom"/>
          </w:tcPr>
          <w:p w14:paraId="6CCEB557" w14:textId="77777777" w:rsidR="00077C0E" w:rsidRPr="00452990" w:rsidRDefault="00077C0E" w:rsidP="00220254">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r w:rsidRPr="00452990">
              <w:rPr>
                <w:rFonts w:ascii="Times New Roman" w:eastAsia="Calibri" w:hAnsi="Times New Roman" w:cs="Times New Roman"/>
                <w:sz w:val="18"/>
                <w:szCs w:val="18"/>
                <w:lang w:val="en-US"/>
              </w:rPr>
              <w:t>Between contribution</w:t>
            </w:r>
          </w:p>
          <w:p w14:paraId="510FBD65"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(9)</w:t>
            </w:r>
          </w:p>
        </w:tc>
        <w:tc>
          <w:tcPr>
            <w:tcW w:w="171" w:type="dxa"/>
            <w:vAlign w:val="bottom"/>
          </w:tcPr>
          <w:p w14:paraId="63E1B005"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p>
        </w:tc>
        <w:tc>
          <w:tcPr>
            <w:tcW w:w="1134" w:type="dxa"/>
            <w:vAlign w:val="bottom"/>
          </w:tcPr>
          <w:p w14:paraId="642A91F8"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m:oMathPara>
              <m:oMath>
                <m:r>
                  <w:rPr>
                    <w:rFonts w:ascii="Cambria Math" w:hAnsi="Cambria Math" w:cs="Times New Roman"/>
                    <w:sz w:val="18"/>
                    <w:szCs w:val="18"/>
                    <w:lang w:val="en-US"/>
                  </w:rPr>
                  <m:t>∆</m:t>
                </m:r>
                <m:sSub>
                  <m:sSubPr>
                    <m:ctrlPr>
                      <w:rPr>
                        <w:rFonts w:ascii="Cambria Math" w:hAnsi="Cambria Math" w:cs="Times New Roman"/>
                        <w:i/>
                        <w:sz w:val="18"/>
                        <w:szCs w:val="18"/>
                        <w:lang w:val="en-US"/>
                      </w:rPr>
                    </m:ctrlPr>
                  </m:sSubPr>
                  <m:e>
                    <m:r>
                      <w:rPr>
                        <w:rFonts w:ascii="Cambria Math" w:hAnsi="Cambria Math" w:cs="Times New Roman"/>
                        <w:sz w:val="18"/>
                        <w:szCs w:val="18"/>
                        <w:lang w:val="en-US"/>
                      </w:rPr>
                      <m:t>γ</m:t>
                    </m:r>
                  </m:e>
                  <m:sub>
                    <m:r>
                      <w:rPr>
                        <w:rFonts w:ascii="Cambria Math" w:hAnsi="Cambria Math" w:cs="Times New Roman"/>
                        <w:sz w:val="18"/>
                        <w:szCs w:val="18"/>
                        <w:lang w:val="en-US"/>
                      </w:rPr>
                      <m:t>jt</m:t>
                    </m:r>
                  </m:sub>
                </m:sSub>
              </m:oMath>
            </m:oMathPara>
          </w:p>
          <w:p w14:paraId="502ED559"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(10)</w:t>
            </w:r>
          </w:p>
        </w:tc>
        <w:tc>
          <w:tcPr>
            <w:tcW w:w="1134" w:type="dxa"/>
            <w:vAlign w:val="bottom"/>
          </w:tcPr>
          <w:p w14:paraId="2FBB93A5" w14:textId="77777777" w:rsidR="00077C0E" w:rsidRPr="00452990" w:rsidRDefault="00077C0E" w:rsidP="00220254">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Within</w:t>
            </w:r>
          </w:p>
          <w:p w14:paraId="4A1BF263" w14:textId="77777777" w:rsidR="00077C0E" w:rsidRPr="00452990" w:rsidRDefault="00077C0E" w:rsidP="00220254">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 xml:space="preserve"> contribution</w:t>
            </w:r>
          </w:p>
          <w:p w14:paraId="2D2EAAD0"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(11)</w:t>
            </w:r>
          </w:p>
        </w:tc>
        <w:tc>
          <w:tcPr>
            <w:tcW w:w="1121" w:type="dxa"/>
            <w:vAlign w:val="bottom"/>
          </w:tcPr>
          <w:p w14:paraId="725BC826" w14:textId="77777777" w:rsidR="00077C0E" w:rsidRPr="00452990" w:rsidRDefault="00077C0E" w:rsidP="00220254">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r w:rsidRPr="00452990">
              <w:rPr>
                <w:rFonts w:ascii="Times New Roman" w:eastAsia="Calibri" w:hAnsi="Times New Roman" w:cs="Times New Roman"/>
                <w:sz w:val="18"/>
                <w:szCs w:val="18"/>
                <w:lang w:val="en-US"/>
              </w:rPr>
              <w:t>Between contribution</w:t>
            </w:r>
          </w:p>
          <w:p w14:paraId="461A4ACC"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sz w:val="18"/>
                <w:szCs w:val="18"/>
                <w:lang w:val="en-US"/>
              </w:rPr>
              <w:t>(12)</w:t>
            </w:r>
          </w:p>
        </w:tc>
      </w:tr>
      <w:tr w:rsidR="00077C0E" w:rsidRPr="002A3326" w14:paraId="11466713" w14:textId="77777777" w:rsidTr="00220254">
        <w:trPr>
          <w:jc w:val="center"/>
        </w:trPr>
        <w:tc>
          <w:tcPr>
            <w:tcW w:w="1265" w:type="dxa"/>
          </w:tcPr>
          <w:p w14:paraId="14A0BAA4" w14:textId="77777777" w:rsidR="00077C0E" w:rsidRDefault="00077C0E" w:rsidP="00220254">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1995-2000</w:t>
            </w:r>
          </w:p>
        </w:tc>
        <w:tc>
          <w:tcPr>
            <w:tcW w:w="1135" w:type="dxa"/>
            <w:vAlign w:val="bottom"/>
          </w:tcPr>
          <w:p w14:paraId="7524F4A0"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83%</w:t>
            </w:r>
          </w:p>
        </w:tc>
        <w:tc>
          <w:tcPr>
            <w:tcW w:w="1134" w:type="dxa"/>
            <w:vAlign w:val="bottom"/>
          </w:tcPr>
          <w:p w14:paraId="25C9902B"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56%</w:t>
            </w:r>
          </w:p>
        </w:tc>
        <w:tc>
          <w:tcPr>
            <w:tcW w:w="1105" w:type="dxa"/>
            <w:vAlign w:val="bottom"/>
          </w:tcPr>
          <w:p w14:paraId="40AC86C8"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74%</w:t>
            </w:r>
          </w:p>
        </w:tc>
        <w:tc>
          <w:tcPr>
            <w:tcW w:w="171" w:type="dxa"/>
          </w:tcPr>
          <w:p w14:paraId="35BB733C"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p>
        </w:tc>
        <w:tc>
          <w:tcPr>
            <w:tcW w:w="1134" w:type="dxa"/>
            <w:vAlign w:val="bottom"/>
          </w:tcPr>
          <w:p w14:paraId="734090B2"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77%</w:t>
            </w:r>
          </w:p>
        </w:tc>
        <w:tc>
          <w:tcPr>
            <w:tcW w:w="1134" w:type="dxa"/>
            <w:vAlign w:val="bottom"/>
          </w:tcPr>
          <w:p w14:paraId="0EFBFCF2"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25%</w:t>
            </w:r>
          </w:p>
        </w:tc>
        <w:tc>
          <w:tcPr>
            <w:tcW w:w="1121" w:type="dxa"/>
            <w:vAlign w:val="bottom"/>
          </w:tcPr>
          <w:p w14:paraId="74238230"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4</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02%</w:t>
            </w:r>
          </w:p>
        </w:tc>
      </w:tr>
      <w:tr w:rsidR="00077C0E" w:rsidRPr="002A3326" w14:paraId="71D33638" w14:textId="77777777" w:rsidTr="00220254">
        <w:trPr>
          <w:jc w:val="center"/>
        </w:trPr>
        <w:tc>
          <w:tcPr>
            <w:tcW w:w="1265" w:type="dxa"/>
          </w:tcPr>
          <w:p w14:paraId="54ECEC4A" w14:textId="77777777" w:rsidR="00077C0E" w:rsidRDefault="00077C0E" w:rsidP="00220254">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2000-2005</w:t>
            </w:r>
          </w:p>
        </w:tc>
        <w:tc>
          <w:tcPr>
            <w:tcW w:w="1135" w:type="dxa"/>
            <w:vAlign w:val="bottom"/>
          </w:tcPr>
          <w:p w14:paraId="2031A90D"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38%</w:t>
            </w:r>
          </w:p>
        </w:tc>
        <w:tc>
          <w:tcPr>
            <w:tcW w:w="1134" w:type="dxa"/>
            <w:vAlign w:val="bottom"/>
          </w:tcPr>
          <w:p w14:paraId="2C2F2D38"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20%</w:t>
            </w:r>
          </w:p>
        </w:tc>
        <w:tc>
          <w:tcPr>
            <w:tcW w:w="1105" w:type="dxa"/>
            <w:vAlign w:val="bottom"/>
          </w:tcPr>
          <w:p w14:paraId="28E67A7D"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19%</w:t>
            </w:r>
          </w:p>
        </w:tc>
        <w:tc>
          <w:tcPr>
            <w:tcW w:w="171" w:type="dxa"/>
          </w:tcPr>
          <w:p w14:paraId="2CF5C948"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p>
        </w:tc>
        <w:tc>
          <w:tcPr>
            <w:tcW w:w="1134" w:type="dxa"/>
            <w:vAlign w:val="bottom"/>
          </w:tcPr>
          <w:p w14:paraId="6C3787A6"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4</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44%</w:t>
            </w:r>
          </w:p>
        </w:tc>
        <w:tc>
          <w:tcPr>
            <w:tcW w:w="1134" w:type="dxa"/>
            <w:vAlign w:val="bottom"/>
          </w:tcPr>
          <w:p w14:paraId="295BE9DC"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78%</w:t>
            </w:r>
          </w:p>
        </w:tc>
        <w:tc>
          <w:tcPr>
            <w:tcW w:w="1121" w:type="dxa"/>
            <w:vAlign w:val="bottom"/>
          </w:tcPr>
          <w:p w14:paraId="46276ED2"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66%</w:t>
            </w:r>
          </w:p>
        </w:tc>
      </w:tr>
      <w:tr w:rsidR="00077C0E" w:rsidRPr="002A3326" w14:paraId="1122EC2B" w14:textId="77777777" w:rsidTr="00220254">
        <w:trPr>
          <w:jc w:val="center"/>
        </w:trPr>
        <w:tc>
          <w:tcPr>
            <w:tcW w:w="1265" w:type="dxa"/>
          </w:tcPr>
          <w:p w14:paraId="4ED3EA92" w14:textId="77777777" w:rsidR="00077C0E" w:rsidRDefault="00077C0E" w:rsidP="00220254">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2005-2010</w:t>
            </w:r>
          </w:p>
        </w:tc>
        <w:tc>
          <w:tcPr>
            <w:tcW w:w="1135" w:type="dxa"/>
            <w:vAlign w:val="bottom"/>
          </w:tcPr>
          <w:p w14:paraId="32DAAFFE"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76%</w:t>
            </w:r>
          </w:p>
        </w:tc>
        <w:tc>
          <w:tcPr>
            <w:tcW w:w="1134" w:type="dxa"/>
            <w:vAlign w:val="bottom"/>
          </w:tcPr>
          <w:p w14:paraId="0A9E6BA8"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26%</w:t>
            </w:r>
          </w:p>
        </w:tc>
        <w:tc>
          <w:tcPr>
            <w:tcW w:w="1105" w:type="dxa"/>
            <w:vAlign w:val="bottom"/>
          </w:tcPr>
          <w:p w14:paraId="7A94D156"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50%</w:t>
            </w:r>
          </w:p>
        </w:tc>
        <w:tc>
          <w:tcPr>
            <w:tcW w:w="171" w:type="dxa"/>
          </w:tcPr>
          <w:p w14:paraId="3A2FD11F"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p>
        </w:tc>
        <w:tc>
          <w:tcPr>
            <w:tcW w:w="1134" w:type="dxa"/>
            <w:vAlign w:val="bottom"/>
          </w:tcPr>
          <w:p w14:paraId="577655EC"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38%</w:t>
            </w:r>
          </w:p>
        </w:tc>
        <w:tc>
          <w:tcPr>
            <w:tcW w:w="1134" w:type="dxa"/>
            <w:vAlign w:val="bottom"/>
          </w:tcPr>
          <w:p w14:paraId="71CB1965"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60%</w:t>
            </w:r>
          </w:p>
        </w:tc>
        <w:tc>
          <w:tcPr>
            <w:tcW w:w="1121" w:type="dxa"/>
            <w:vAlign w:val="bottom"/>
          </w:tcPr>
          <w:p w14:paraId="179A2FA8"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21%</w:t>
            </w:r>
          </w:p>
        </w:tc>
      </w:tr>
      <w:tr w:rsidR="00077C0E" w:rsidRPr="002A3326" w14:paraId="4E982616" w14:textId="77777777" w:rsidTr="00220254">
        <w:trPr>
          <w:jc w:val="center"/>
        </w:trPr>
        <w:tc>
          <w:tcPr>
            <w:tcW w:w="1265" w:type="dxa"/>
          </w:tcPr>
          <w:p w14:paraId="03CAE094" w14:textId="77777777" w:rsidR="00077C0E" w:rsidRDefault="00077C0E" w:rsidP="00220254">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2010-2014</w:t>
            </w:r>
          </w:p>
        </w:tc>
        <w:tc>
          <w:tcPr>
            <w:tcW w:w="1135" w:type="dxa"/>
            <w:vAlign w:val="bottom"/>
          </w:tcPr>
          <w:p w14:paraId="19162EA9"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19%</w:t>
            </w:r>
          </w:p>
        </w:tc>
        <w:tc>
          <w:tcPr>
            <w:tcW w:w="1134" w:type="dxa"/>
            <w:vAlign w:val="bottom"/>
          </w:tcPr>
          <w:p w14:paraId="0308D946"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65%</w:t>
            </w:r>
          </w:p>
        </w:tc>
        <w:tc>
          <w:tcPr>
            <w:tcW w:w="1105" w:type="dxa"/>
            <w:vAlign w:val="bottom"/>
          </w:tcPr>
          <w:p w14:paraId="0583F7AC"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46%</w:t>
            </w:r>
          </w:p>
        </w:tc>
        <w:tc>
          <w:tcPr>
            <w:tcW w:w="171" w:type="dxa"/>
          </w:tcPr>
          <w:p w14:paraId="32C13F87"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p>
        </w:tc>
        <w:tc>
          <w:tcPr>
            <w:tcW w:w="1134" w:type="dxa"/>
            <w:vAlign w:val="bottom"/>
          </w:tcPr>
          <w:p w14:paraId="3AAEF7CC"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76%</w:t>
            </w:r>
          </w:p>
        </w:tc>
        <w:tc>
          <w:tcPr>
            <w:tcW w:w="1134" w:type="dxa"/>
            <w:vAlign w:val="bottom"/>
          </w:tcPr>
          <w:p w14:paraId="65652EED"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-2</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43%</w:t>
            </w:r>
          </w:p>
        </w:tc>
        <w:tc>
          <w:tcPr>
            <w:tcW w:w="1121" w:type="dxa"/>
            <w:vAlign w:val="bottom"/>
          </w:tcPr>
          <w:p w14:paraId="75C62C23"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67%</w:t>
            </w:r>
          </w:p>
        </w:tc>
      </w:tr>
      <w:tr w:rsidR="00077C0E" w:rsidRPr="002A3326" w14:paraId="24747B0F" w14:textId="77777777" w:rsidTr="00220254">
        <w:trPr>
          <w:jc w:val="center"/>
        </w:trPr>
        <w:tc>
          <w:tcPr>
            <w:tcW w:w="1265" w:type="dxa"/>
          </w:tcPr>
          <w:p w14:paraId="3DF9FF12" w14:textId="77777777" w:rsidR="00077C0E" w:rsidRDefault="00077C0E" w:rsidP="00220254">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1995-2014</w:t>
            </w:r>
          </w:p>
        </w:tc>
        <w:tc>
          <w:tcPr>
            <w:tcW w:w="1135" w:type="dxa"/>
            <w:vAlign w:val="bottom"/>
          </w:tcPr>
          <w:p w14:paraId="3ABB30A7"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3</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67%</w:t>
            </w:r>
          </w:p>
        </w:tc>
        <w:tc>
          <w:tcPr>
            <w:tcW w:w="1134" w:type="dxa"/>
            <w:vAlign w:val="bottom"/>
          </w:tcPr>
          <w:p w14:paraId="3A464BB6"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3</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16%</w:t>
            </w:r>
          </w:p>
        </w:tc>
        <w:tc>
          <w:tcPr>
            <w:tcW w:w="1105" w:type="dxa"/>
            <w:vAlign w:val="bottom"/>
          </w:tcPr>
          <w:p w14:paraId="35D3652D"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51%</w:t>
            </w:r>
          </w:p>
        </w:tc>
        <w:tc>
          <w:tcPr>
            <w:tcW w:w="171" w:type="dxa"/>
          </w:tcPr>
          <w:p w14:paraId="09DD43F2"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p>
        </w:tc>
        <w:tc>
          <w:tcPr>
            <w:tcW w:w="1134" w:type="dxa"/>
            <w:vAlign w:val="bottom"/>
          </w:tcPr>
          <w:p w14:paraId="0884512A"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5</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86%</w:t>
            </w:r>
          </w:p>
        </w:tc>
        <w:tc>
          <w:tcPr>
            <w:tcW w:w="1134" w:type="dxa"/>
            <w:vAlign w:val="bottom"/>
          </w:tcPr>
          <w:p w14:paraId="572A7F37"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34%</w:t>
            </w:r>
          </w:p>
        </w:tc>
        <w:tc>
          <w:tcPr>
            <w:tcW w:w="1121" w:type="dxa"/>
            <w:vAlign w:val="bottom"/>
          </w:tcPr>
          <w:p w14:paraId="145F3B59" w14:textId="77777777" w:rsidR="00077C0E" w:rsidRPr="00452990" w:rsidRDefault="00077C0E" w:rsidP="00220254">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6</w:t>
            </w: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20%</w:t>
            </w:r>
          </w:p>
        </w:tc>
      </w:tr>
      <w:tr w:rsidR="00077C0E" w:rsidRPr="00D60C61" w14:paraId="0C29A320" w14:textId="77777777" w:rsidTr="00220254">
        <w:trPr>
          <w:trHeight w:val="74"/>
          <w:jc w:val="center"/>
        </w:trPr>
        <w:tc>
          <w:tcPr>
            <w:tcW w:w="8199" w:type="dxa"/>
            <w:gridSpan w:val="8"/>
            <w:tcBorders>
              <w:top w:val="single" w:sz="6" w:space="0" w:color="auto"/>
              <w:left w:val="nil"/>
              <w:right w:val="nil"/>
            </w:tcBorders>
          </w:tcPr>
          <w:p w14:paraId="23A1AAFE" w14:textId="0346A71B" w:rsidR="00077C0E" w:rsidRPr="00BD0E57" w:rsidRDefault="00077C0E" w:rsidP="00220254">
            <w:pPr>
              <w:spacing w:before="60" w:after="360" w:line="240" w:lineRule="auto"/>
              <w:jc w:val="left"/>
              <w:rPr>
                <w:rFonts w:ascii="Times New Roman" w:eastAsia="Times New Roman" w:hAnsi="Times New Roman" w:cs="Times New Roman"/>
                <w:sz w:val="18"/>
                <w:szCs w:val="18"/>
                <w:lang w:val="en-US" w:eastAsia="de-DE"/>
              </w:rPr>
            </w:pPr>
            <w:r>
              <w:rPr>
                <w:rFonts w:ascii="Times New Roman" w:eastAsia="Times New Roman" w:hAnsi="Times New Roman" w:cs="Times New Roman"/>
                <w:sz w:val="18"/>
                <w:szCs w:val="18"/>
                <w:lang w:val="en-US" w:eastAsia="de-DE"/>
              </w:rPr>
              <w:t xml:space="preserve">Notes: Table </w:t>
            </w:r>
            <w:r w:rsidR="00C100D8">
              <w:rPr>
                <w:rFonts w:ascii="Times New Roman" w:eastAsia="Times New Roman" w:hAnsi="Times New Roman" w:cs="Times New Roman"/>
                <w:sz w:val="18"/>
                <w:szCs w:val="18"/>
                <w:lang w:val="en-US" w:eastAsia="de-DE"/>
              </w:rPr>
              <w:t>F.</w:t>
            </w:r>
            <w:r w:rsidR="008F3E08">
              <w:rPr>
                <w:rFonts w:ascii="Times New Roman" w:eastAsia="Times New Roman" w:hAnsi="Times New Roman" w:cs="Times New Roman"/>
                <w:sz w:val="18"/>
                <w:szCs w:val="18"/>
                <w:lang w:val="en-US" w:eastAsia="de-DE"/>
              </w:rPr>
              <w:t>1</w:t>
            </w:r>
            <w:r>
              <w:rPr>
                <w:rFonts w:ascii="Times New Roman" w:eastAsia="Times New Roman" w:hAnsi="Times New Roman" w:cs="Times New Roman"/>
                <w:sz w:val="18"/>
                <w:szCs w:val="18"/>
                <w:lang w:val="en-US" w:eastAsia="de-DE"/>
              </w:rPr>
              <w:t xml:space="preserve"> documents the contribution of within- and between-firm changes to changes in the aggregates of labor shares, labor output elasticities, product market power, and labor market power</w:t>
            </w:r>
            <w:r w:rsidR="00D05316">
              <w:rPr>
                <w:rFonts w:ascii="Times New Roman" w:eastAsia="Times New Roman" w:hAnsi="Times New Roman" w:cs="Times New Roman"/>
                <w:sz w:val="18"/>
                <w:szCs w:val="18"/>
                <w:lang w:val="en-US" w:eastAsia="de-DE"/>
              </w:rPr>
              <w:t>, using different weights for aggregation.</w:t>
            </w:r>
          </w:p>
        </w:tc>
      </w:tr>
    </w:tbl>
    <w:p w14:paraId="3E85AD8E" w14:textId="3C139A00" w:rsidR="00FE37EE" w:rsidRPr="003D3747" w:rsidRDefault="00FE37EE" w:rsidP="00FE37EE">
      <w:pPr>
        <w:pStyle w:val="Heading4"/>
        <w:numPr>
          <w:ilvl w:val="0"/>
          <w:numId w:val="0"/>
        </w:numPr>
        <w:ind w:left="720" w:hanging="720"/>
        <w:rPr>
          <w:lang w:val="en-US"/>
        </w:rPr>
      </w:pPr>
      <w:r>
        <w:rPr>
          <w:lang w:val="en-US"/>
        </w:rPr>
        <w:t xml:space="preserve">Part </w:t>
      </w:r>
      <w:r w:rsidR="008F3E08">
        <w:rPr>
          <w:lang w:val="en-US"/>
        </w:rPr>
        <w:t>2</w:t>
      </w:r>
      <w:r>
        <w:rPr>
          <w:lang w:val="en-US"/>
        </w:rPr>
        <w:t xml:space="preserve">: </w:t>
      </w:r>
      <w:r w:rsidRPr="003D3747">
        <w:rPr>
          <w:lang w:val="en-US"/>
        </w:rPr>
        <w:t>Changes in</w:t>
      </w:r>
      <w:r>
        <w:rPr>
          <w:lang w:val="en-US"/>
        </w:rPr>
        <w:t xml:space="preserve"> aggregate product and labor</w:t>
      </w:r>
      <w:r w:rsidRPr="003D3747">
        <w:rPr>
          <w:lang w:val="en-US"/>
        </w:rPr>
        <w:t xml:space="preserve"> market power us</w:t>
      </w:r>
      <w:r>
        <w:rPr>
          <w:lang w:val="en-US"/>
        </w:rPr>
        <w:t xml:space="preserve">ing firms’ </w:t>
      </w:r>
      <w:r w:rsidR="00DD0FA4">
        <w:rPr>
          <w:lang w:val="en-US"/>
        </w:rPr>
        <w:t>full time equivalents</w:t>
      </w:r>
      <w:r>
        <w:rPr>
          <w:lang w:val="en-US"/>
        </w:rPr>
        <w:t xml:space="preserve"> as aggregation weights</w:t>
      </w:r>
    </w:p>
    <w:p w14:paraId="295FED17" w14:textId="0DD7998E" w:rsidR="00FE37EE" w:rsidRDefault="00FE37EE" w:rsidP="00FE37EE">
      <w:pPr>
        <w:pStyle w:val="haupttext"/>
        <w:rPr>
          <w:lang w:val="en-US"/>
        </w:rPr>
      </w:pPr>
      <w:r>
        <w:rPr>
          <w:lang w:val="en-US"/>
        </w:rPr>
        <w:t>Figure F.</w:t>
      </w:r>
      <w:r w:rsidR="00220254">
        <w:rPr>
          <w:lang w:val="en-US"/>
        </w:rPr>
        <w:t>4</w:t>
      </w:r>
      <w:r>
        <w:rPr>
          <w:lang w:val="en-US"/>
        </w:rPr>
        <w:t xml:space="preserve"> and F.</w:t>
      </w:r>
      <w:r w:rsidR="00220254">
        <w:rPr>
          <w:lang w:val="en-US"/>
        </w:rPr>
        <w:t>5</w:t>
      </w:r>
      <w:r>
        <w:rPr>
          <w:lang w:val="en-US"/>
        </w:rPr>
        <w:t xml:space="preserve"> respectively show aggregate values and between-firm terms for product and labor market power parameters </w:t>
      </w:r>
      <w:r w:rsidRPr="003D3747">
        <w:rPr>
          <w:lang w:val="en-US"/>
        </w:rPr>
        <w:t xml:space="preserve">using firms’ </w:t>
      </w:r>
      <w:r w:rsidR="00DD0FA4">
        <w:rPr>
          <w:lang w:val="en-US"/>
        </w:rPr>
        <w:t>full time equivalents</w:t>
      </w:r>
      <w:r w:rsidR="00DD0FA4" w:rsidRPr="003D3747">
        <w:rPr>
          <w:lang w:val="en-US"/>
        </w:rPr>
        <w:t xml:space="preserve"> </w:t>
      </w:r>
      <w:r w:rsidRPr="003D3747">
        <w:rPr>
          <w:lang w:val="en-US"/>
        </w:rPr>
        <w:t>as</w:t>
      </w:r>
      <w:r w:rsidRPr="003D3747">
        <w:rPr>
          <w:rFonts w:cs="Times New Roman"/>
          <w:color w:val="000000"/>
          <w:sz w:val="18"/>
          <w:szCs w:val="18"/>
          <w:lang w:val="en-US"/>
        </w:rPr>
        <w:t xml:space="preserve"> </w:t>
      </w:r>
      <w:r w:rsidRPr="003D3747">
        <w:rPr>
          <w:lang w:val="en-US"/>
        </w:rPr>
        <w:t>weights</w:t>
      </w:r>
      <w:r>
        <w:rPr>
          <w:lang w:val="en-US"/>
        </w:rPr>
        <w:t xml:space="preserve"> for aggregation. The results are remarkably similar to the main text</w:t>
      </w:r>
      <w:r w:rsidR="00FD00DE">
        <w:rPr>
          <w:lang w:val="en-US"/>
        </w:rPr>
        <w:t xml:space="preserve"> and the previous cost-weighted results in this online Appendix section</w:t>
      </w:r>
      <w:r>
        <w:rPr>
          <w:lang w:val="en-US"/>
        </w:rPr>
        <w:t>. Again, large firms have particularly high labor market power and much of the increase in aggregate labor market power results from an increasing covariance between firm size and labor market power (i.e. from reallocation processes).</w:t>
      </w:r>
    </w:p>
    <w:p w14:paraId="6017504A" w14:textId="3C8349C3" w:rsidR="00FE37EE" w:rsidRDefault="00FE37EE" w:rsidP="00FE37EE">
      <w:pPr>
        <w:pStyle w:val="tabellenberschrift"/>
        <w:contextualSpacing/>
      </w:pPr>
      <w:r>
        <w:lastRenderedPageBreak/>
        <w:t xml:space="preserve">Aggregate product and labor market power, using </w:t>
      </w:r>
      <w:r w:rsidRPr="004C18A9">
        <w:t xml:space="preserve">firms’ </w:t>
      </w:r>
      <w:r w:rsidR="00DD0FA4">
        <w:t>full time equivalents</w:t>
      </w:r>
      <w:r w:rsidR="00DD0FA4" w:rsidRPr="004C18A9">
        <w:t xml:space="preserve"> </w:t>
      </w:r>
      <w:r w:rsidRPr="004C18A9">
        <w:t>as</w:t>
      </w:r>
      <w:r>
        <w:rPr>
          <w:color w:val="000000"/>
          <w:sz w:val="18"/>
          <w:szCs w:val="18"/>
        </w:rPr>
        <w:t xml:space="preserve"> </w:t>
      </w:r>
      <w:r>
        <w:t>weights</w:t>
      </w:r>
    </w:p>
    <w:p w14:paraId="797004EA" w14:textId="77777777" w:rsidR="00FE37EE" w:rsidRDefault="00FE37EE" w:rsidP="00FE37EE">
      <w:pPr>
        <w:pStyle w:val="tabellenberschrift"/>
        <w:contextualSpacing/>
        <w:jc w:val="both"/>
      </w:pPr>
      <w:r>
        <w:rPr>
          <w:noProof/>
        </w:rPr>
        <mc:AlternateContent>
          <mc:Choice Requires="wpg">
            <w:drawing>
              <wp:anchor distT="0" distB="0" distL="114300" distR="114300" simplePos="0" relativeHeight="251671552" behindDoc="0" locked="0" layoutInCell="1" allowOverlap="1" wp14:anchorId="25E7CCB5" wp14:editId="74EF8C8A">
                <wp:simplePos x="0" y="0"/>
                <wp:positionH relativeFrom="column">
                  <wp:posOffset>686753</wp:posOffset>
                </wp:positionH>
                <wp:positionV relativeFrom="paragraph">
                  <wp:posOffset>83185</wp:posOffset>
                </wp:positionV>
                <wp:extent cx="4024630" cy="2142763"/>
                <wp:effectExtent l="0" t="0" r="0" b="0"/>
                <wp:wrapNone/>
                <wp:docPr id="66" name="Gruppieren 66"/>
                <wp:cNvGraphicFramePr/>
                <a:graphic xmlns:a="http://schemas.openxmlformats.org/drawingml/2006/main">
                  <a:graphicData uri="http://schemas.microsoft.com/office/word/2010/wordprocessingGroup">
                    <wpg:wgp>
                      <wpg:cNvGrpSpPr/>
                      <wpg:grpSpPr>
                        <a:xfrm>
                          <a:off x="0" y="0"/>
                          <a:ext cx="4024630" cy="2142763"/>
                          <a:chOff x="0" y="0"/>
                          <a:chExt cx="4024630" cy="2142763"/>
                        </a:xfrm>
                      </wpg:grpSpPr>
                      <wpg:grpSp>
                        <wpg:cNvPr id="26" name="Gruppieren 63"/>
                        <wpg:cNvGrpSpPr/>
                        <wpg:grpSpPr>
                          <a:xfrm>
                            <a:off x="0" y="0"/>
                            <a:ext cx="4024630" cy="1899285"/>
                            <a:chOff x="0" y="0"/>
                            <a:chExt cx="3533364" cy="1646245"/>
                          </a:xfrm>
                        </wpg:grpSpPr>
                        <wpg:grpSp>
                          <wpg:cNvPr id="27" name="Gruppieren 27"/>
                          <wpg:cNvGrpSpPr/>
                          <wpg:grpSpPr>
                            <a:xfrm>
                              <a:off x="0" y="0"/>
                              <a:ext cx="3533364" cy="1646245"/>
                              <a:chOff x="0" y="0"/>
                              <a:chExt cx="3533364" cy="1646245"/>
                            </a:xfrm>
                          </wpg:grpSpPr>
                          <wpg:graphicFrame>
                            <wpg:cNvPr id="28" name="Diagramm 28"/>
                            <wpg:cNvFrPr>
                              <a:graphicFrameLocks/>
                            </wpg:cNvFrPr>
                            <wpg:xfrm>
                              <a:off x="0" y="22411"/>
                              <a:ext cx="1762960" cy="1623834"/>
                            </wpg:xfrm>
                            <a:graphic>
                              <a:graphicData uri="http://schemas.openxmlformats.org/drawingml/2006/chart">
                                <c:chart xmlns:c="http://schemas.openxmlformats.org/drawingml/2006/chart" xmlns:r="http://schemas.openxmlformats.org/officeDocument/2006/relationships" r:id="rId62"/>
                              </a:graphicData>
                            </a:graphic>
                          </wpg:graphicFrame>
                          <wpg:graphicFrame>
                            <wpg:cNvPr id="29" name="Diagramm 29"/>
                            <wpg:cNvFrPr>
                              <a:graphicFrameLocks/>
                            </wpg:cNvFrPr>
                            <wpg:xfrm>
                              <a:off x="1776345" y="0"/>
                              <a:ext cx="1757019" cy="1623823"/>
                            </wpg:xfrm>
                            <a:graphic>
                              <a:graphicData uri="http://schemas.openxmlformats.org/drawingml/2006/chart">
                                <c:chart xmlns:c="http://schemas.openxmlformats.org/drawingml/2006/chart" xmlns:r="http://schemas.openxmlformats.org/officeDocument/2006/relationships" r:id="rId63"/>
                              </a:graphicData>
                            </a:graphic>
                          </wpg:graphicFrame>
                        </wpg:grpSp>
                        <wps:wsp>
                          <wps:cNvPr id="30" name="Rechteck 30"/>
                          <wps:cNvSpPr/>
                          <wps:spPr>
                            <a:xfrm>
                              <a:off x="216277" y="42586"/>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4EB90F" w14:textId="77777777" w:rsidR="0076740F" w:rsidRPr="003F5DDC" w:rsidRDefault="0076740F" w:rsidP="00FE37EE">
                                <w:pPr>
                                  <w:spacing w:line="240" w:lineRule="auto"/>
                                  <w:rPr>
                                    <w:rFonts w:ascii="Times New Roman" w:hAnsi="Times New Roman" w:cs="Times New Roman"/>
                                    <w:szCs w:val="24"/>
                                    <w:lang w:val="en-US"/>
                                  </w:rPr>
                                </w:pPr>
                                <w:r w:rsidRPr="003F5DDC">
                                  <w:rPr>
                                    <w:rFonts w:ascii="Times New Roman" w:eastAsia="Calibri" w:hAnsi="Times New Roman" w:cs="Times New Roman"/>
                                    <w:color w:val="000000"/>
                                    <w:sz w:val="20"/>
                                    <w:szCs w:val="20"/>
                                    <w:lang w:val="en-US"/>
                                  </w:rPr>
                                  <w:t>Product market power</w:t>
                                </w:r>
                              </w:p>
                              <w:p w14:paraId="551E4825" w14:textId="77777777" w:rsidR="0076740F" w:rsidRPr="003F5DDC" w:rsidRDefault="0076740F" w:rsidP="00FE37EE">
                                <w:pPr>
                                  <w:spacing w:line="240" w:lineRule="auto"/>
                                  <w:rPr>
                                    <w:rFonts w:ascii="Times New Roman" w:hAnsi="Times New Roman" w:cs="Times New Roman"/>
                                    <w:lang w:val="en-US"/>
                                  </w:rPr>
                                </w:pPr>
                                <w:r w:rsidRPr="003F5DDC">
                                  <w:rPr>
                                    <w:rFonts w:ascii="Times New Roman" w:eastAsia="Calibri" w:hAnsi="Times New Roman" w:cs="Times New Roman"/>
                                    <w:color w:val="000000"/>
                                    <w:sz w:val="20"/>
                                    <w:szCs w:val="20"/>
                                    <w:lang w:val="en-US"/>
                                  </w:rPr>
                                  <w:t>(labor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Rechteck 31"/>
                          <wps:cNvSpPr/>
                          <wps:spPr>
                            <a:xfrm>
                              <a:off x="1954311" y="43720"/>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14BBF2" w14:textId="77777777" w:rsidR="0076740F" w:rsidRPr="003F5DDC" w:rsidRDefault="0076740F" w:rsidP="00FE37EE">
                                <w:pPr>
                                  <w:spacing w:line="240" w:lineRule="auto"/>
                                  <w:rPr>
                                    <w:rFonts w:ascii="Times New Roman" w:hAnsi="Times New Roman" w:cs="Times New Roman"/>
                                    <w:szCs w:val="24"/>
                                    <w:lang w:val="en-US"/>
                                  </w:rPr>
                                </w:pPr>
                                <w:r w:rsidRPr="003F5DDC">
                                  <w:rPr>
                                    <w:rFonts w:ascii="Times New Roman" w:eastAsia="Calibri" w:hAnsi="Times New Roman" w:cs="Times New Roman"/>
                                    <w:color w:val="000000"/>
                                    <w:sz w:val="20"/>
                                    <w:szCs w:val="20"/>
                                    <w:lang w:val="en-US"/>
                                  </w:rPr>
                                  <w:t>Labor market power</w:t>
                                </w:r>
                              </w:p>
                              <w:p w14:paraId="1D7AE26C" w14:textId="77777777" w:rsidR="0076740F" w:rsidRPr="003F5DDC" w:rsidRDefault="0076740F" w:rsidP="00FE37EE">
                                <w:pPr>
                                  <w:spacing w:line="240" w:lineRule="auto"/>
                                  <w:rPr>
                                    <w:rFonts w:ascii="Times New Roman" w:hAnsi="Times New Roman" w:cs="Times New Roman"/>
                                    <w:lang w:val="en-US"/>
                                  </w:rPr>
                                </w:pPr>
                                <w:r w:rsidRPr="003F5DDC">
                                  <w:rPr>
                                    <w:rFonts w:ascii="Times New Roman" w:eastAsia="Calibri" w:hAnsi="Times New Roman" w:cs="Times New Roman"/>
                                    <w:color w:val="000000"/>
                                    <w:sz w:val="20"/>
                                    <w:szCs w:val="20"/>
                                    <w:lang w:val="en-US"/>
                                  </w:rPr>
                                  <w:t>(labor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 name="Rechteck 6"/>
                        <wps:cNvSpPr/>
                        <wps:spPr>
                          <a:xfrm>
                            <a:off x="1671637" y="1871663"/>
                            <a:ext cx="685165" cy="271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73592F" w14:textId="77777777" w:rsidR="0076740F" w:rsidRPr="00011A14" w:rsidRDefault="0076740F" w:rsidP="00FE37EE">
                              <w:pPr>
                                <w:jc w:val="center"/>
                                <w:rPr>
                                  <w:rFonts w:ascii="Times New Roman" w:hAnsi="Times New Roman" w:cs="Times New Roman"/>
                                  <w:color w:val="000000" w:themeColor="text1"/>
                                  <w:sz w:val="18"/>
                                  <w:szCs w:val="16"/>
                                </w:rPr>
                              </w:pPr>
                              <w:r w:rsidRPr="00011A14">
                                <w:rPr>
                                  <w:rFonts w:ascii="Times New Roman" w:hAnsi="Times New Roman" w:cs="Times New Roman"/>
                                  <w:color w:val="000000" w:themeColor="text1"/>
                                  <w:sz w:val="18"/>
                                  <w:szCs w:val="16"/>
                                </w:rPr>
                                <w:t>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E7CCB5" id="Gruppieren 66" o:spid="_x0000_s1092" style="position:absolute;left:0;text-align:left;margin-left:54.1pt;margin-top:6.55pt;width:316.9pt;height:168.7pt;z-index:251671552" coordsize="40246,21427"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">
                <v:group id="Gruppieren 63" o:spid="_x0000_s1093" style="position:absolute;width:40246;height:18992" coordsize="35333,16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uppieren 27" o:spid="_x0000_s1094" style="position:absolute;width:35333;height:16462" coordsize="35333,16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Diagramm 28" o:spid="_x0000_s1095" type="#_x0000_t75" style="position:absolute;top:211;width:17607;height:162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">
                      <v:imagedata r:id="rId64" o:title=""/>
                      <o:lock v:ext="edit" aspectratio="f"/>
                    </v:shape>
                    <v:shape id="Diagramm 29" o:spid="_x0000_s1096" type="#_x0000_t75" style="position:absolute;left:17714;width:17608;height:162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">
                      <v:imagedata r:id="rId65" o:title=""/>
                      <o:lock v:ext="edit" aspectratio="f"/>
                    </v:shape>
                  </v:group>
                  <v:rect id="Rechteck 30" o:spid="_x0000_s1097" style="position:absolute;left:2162;top:425;width:13699;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" filled="f" stroked="f" strokeweight="2pt">
                    <v:textbox>
                      <w:txbxContent>
                        <w:p w14:paraId="464EB90F" w14:textId="77777777" w:rsidR="0076740F" w:rsidRPr="003F5DDC" w:rsidRDefault="0076740F" w:rsidP="00FE37EE">
                          <w:pPr>
                            <w:spacing w:line="240" w:lineRule="auto"/>
                            <w:rPr>
                              <w:rFonts w:ascii="Times New Roman" w:hAnsi="Times New Roman" w:cs="Times New Roman"/>
                              <w:szCs w:val="24"/>
                              <w:lang w:val="en-US"/>
                            </w:rPr>
                          </w:pPr>
                          <w:r w:rsidRPr="003F5DDC">
                            <w:rPr>
                              <w:rFonts w:ascii="Times New Roman" w:eastAsia="Calibri" w:hAnsi="Times New Roman" w:cs="Times New Roman"/>
                              <w:color w:val="000000"/>
                              <w:sz w:val="20"/>
                              <w:szCs w:val="20"/>
                              <w:lang w:val="en-US"/>
                            </w:rPr>
                            <w:t>Product market power</w:t>
                          </w:r>
                        </w:p>
                        <w:p w14:paraId="551E4825" w14:textId="77777777" w:rsidR="0076740F" w:rsidRPr="003F5DDC" w:rsidRDefault="0076740F" w:rsidP="00FE37EE">
                          <w:pPr>
                            <w:spacing w:line="240" w:lineRule="auto"/>
                            <w:rPr>
                              <w:rFonts w:ascii="Times New Roman" w:hAnsi="Times New Roman" w:cs="Times New Roman"/>
                              <w:lang w:val="en-US"/>
                            </w:rPr>
                          </w:pPr>
                          <w:r w:rsidRPr="003F5DDC">
                            <w:rPr>
                              <w:rFonts w:ascii="Times New Roman" w:eastAsia="Calibri" w:hAnsi="Times New Roman" w:cs="Times New Roman"/>
                              <w:color w:val="000000"/>
                              <w:sz w:val="20"/>
                              <w:szCs w:val="20"/>
                              <w:lang w:val="en-US"/>
                            </w:rPr>
                            <w:t>(labor weights)</w:t>
                          </w:r>
                        </w:p>
                      </w:txbxContent>
                    </v:textbox>
                  </v:rect>
                  <v:rect id="Rechteck 31" o:spid="_x0000_s1098" style="position:absolute;left:19543;top:437;width:13698;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" filled="f" stroked="f" strokeweight="2pt">
                    <v:textbox>
                      <w:txbxContent>
                        <w:p w14:paraId="1314BBF2" w14:textId="77777777" w:rsidR="0076740F" w:rsidRPr="003F5DDC" w:rsidRDefault="0076740F" w:rsidP="00FE37EE">
                          <w:pPr>
                            <w:spacing w:line="240" w:lineRule="auto"/>
                            <w:rPr>
                              <w:rFonts w:ascii="Times New Roman" w:hAnsi="Times New Roman" w:cs="Times New Roman"/>
                              <w:szCs w:val="24"/>
                              <w:lang w:val="en-US"/>
                            </w:rPr>
                          </w:pPr>
                          <w:r w:rsidRPr="003F5DDC">
                            <w:rPr>
                              <w:rFonts w:ascii="Times New Roman" w:eastAsia="Calibri" w:hAnsi="Times New Roman" w:cs="Times New Roman"/>
                              <w:color w:val="000000"/>
                              <w:sz w:val="20"/>
                              <w:szCs w:val="20"/>
                              <w:lang w:val="en-US"/>
                            </w:rPr>
                            <w:t>Labor market power</w:t>
                          </w:r>
                        </w:p>
                        <w:p w14:paraId="1D7AE26C" w14:textId="77777777" w:rsidR="0076740F" w:rsidRPr="003F5DDC" w:rsidRDefault="0076740F" w:rsidP="00FE37EE">
                          <w:pPr>
                            <w:spacing w:line="240" w:lineRule="auto"/>
                            <w:rPr>
                              <w:rFonts w:ascii="Times New Roman" w:hAnsi="Times New Roman" w:cs="Times New Roman"/>
                              <w:lang w:val="en-US"/>
                            </w:rPr>
                          </w:pPr>
                          <w:r w:rsidRPr="003F5DDC">
                            <w:rPr>
                              <w:rFonts w:ascii="Times New Roman" w:eastAsia="Calibri" w:hAnsi="Times New Roman" w:cs="Times New Roman"/>
                              <w:color w:val="000000"/>
                              <w:sz w:val="20"/>
                              <w:szCs w:val="20"/>
                              <w:lang w:val="en-US"/>
                            </w:rPr>
                            <w:t>(labor weights)</w:t>
                          </w:r>
                        </w:p>
                      </w:txbxContent>
                    </v:textbox>
                  </v:rect>
                </v:group>
                <v:rect id="Rechteck 6" o:spid="_x0000_s1099" style="position:absolute;left:16716;top:18716;width:6852;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" filled="f" stroked="f" strokeweight="2pt">
                  <v:textbox>
                    <w:txbxContent>
                      <w:p w14:paraId="3B73592F" w14:textId="77777777" w:rsidR="0076740F" w:rsidRPr="00011A14" w:rsidRDefault="0076740F" w:rsidP="00FE37EE">
                        <w:pPr>
                          <w:jc w:val="center"/>
                          <w:rPr>
                            <w:rFonts w:ascii="Times New Roman" w:hAnsi="Times New Roman" w:cs="Times New Roman"/>
                            <w:color w:val="000000" w:themeColor="text1"/>
                            <w:sz w:val="18"/>
                            <w:szCs w:val="16"/>
                          </w:rPr>
                        </w:pPr>
                        <w:r w:rsidRPr="00011A14">
                          <w:rPr>
                            <w:rFonts w:ascii="Times New Roman" w:hAnsi="Times New Roman" w:cs="Times New Roman"/>
                            <w:color w:val="000000" w:themeColor="text1"/>
                            <w:sz w:val="18"/>
                            <w:szCs w:val="16"/>
                          </w:rPr>
                          <w:t>Year</w:t>
                        </w:r>
                      </w:p>
                    </w:txbxContent>
                  </v:textbox>
                </v:rect>
              </v:group>
            </w:pict>
          </mc:Fallback>
        </mc:AlternateContent>
      </w:r>
    </w:p>
    <w:p w14:paraId="597983A3" w14:textId="77777777" w:rsidR="00FE37EE" w:rsidRDefault="00FE37EE" w:rsidP="00FE37EE">
      <w:pPr>
        <w:pStyle w:val="haupttext"/>
        <w:rPr>
          <w:lang w:val="en-US"/>
        </w:rPr>
      </w:pPr>
    </w:p>
    <w:p w14:paraId="25BBDD28" w14:textId="77777777" w:rsidR="00FE37EE" w:rsidRDefault="00FE37EE" w:rsidP="00FE37EE">
      <w:pPr>
        <w:pStyle w:val="haupttext"/>
        <w:rPr>
          <w:lang w:val="en-US"/>
        </w:rPr>
      </w:pPr>
    </w:p>
    <w:p w14:paraId="33201250" w14:textId="77777777" w:rsidR="00FE37EE" w:rsidRDefault="00FE37EE" w:rsidP="00FE37EE">
      <w:pPr>
        <w:pStyle w:val="haupttext"/>
        <w:rPr>
          <w:lang w:val="en-US"/>
        </w:rPr>
      </w:pPr>
    </w:p>
    <w:p w14:paraId="706B452D" w14:textId="77777777" w:rsidR="00FE37EE" w:rsidRDefault="00FE37EE" w:rsidP="00FE37EE">
      <w:pPr>
        <w:pStyle w:val="haupttext"/>
        <w:rPr>
          <w:lang w:val="en-US"/>
        </w:rPr>
      </w:pPr>
    </w:p>
    <w:p w14:paraId="5E49BF70" w14:textId="77777777" w:rsidR="00FE37EE" w:rsidRPr="00011A14" w:rsidRDefault="00FE37EE" w:rsidP="00FE37EE">
      <w:pPr>
        <w:pStyle w:val="haupttext"/>
        <w:ind w:firstLine="0"/>
        <w:rPr>
          <w:lang w:val="en-US"/>
        </w:rPr>
      </w:pPr>
    </w:p>
    <w:p w14:paraId="3B71E0C4" w14:textId="1C1AD713" w:rsidR="00220254" w:rsidRPr="008F3E08" w:rsidRDefault="00FE37EE" w:rsidP="008F3E08">
      <w:pPr>
        <w:tabs>
          <w:tab w:val="left" w:pos="5387"/>
        </w:tabs>
        <w:spacing w:before="360" w:after="360" w:line="240" w:lineRule="auto"/>
        <w:jc w:val="left"/>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w:t>
      </w:r>
      <w:r w:rsidR="00220254">
        <w:rPr>
          <w:rFonts w:ascii="Times New Roman" w:hAnsi="Times New Roman" w:cs="Times New Roman"/>
          <w:smallCaps/>
          <w:sz w:val="20"/>
          <w:szCs w:val="20"/>
          <w:lang w:val="en-US"/>
        </w:rPr>
        <w:t>4</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Aggregates of product market power and labor market power, using firms’ </w:t>
      </w:r>
      <w:r w:rsidR="00DD0FA4">
        <w:rPr>
          <w:lang w:val="en-US"/>
        </w:rPr>
        <w:t>full time equivalents</w:t>
      </w:r>
      <w:r w:rsidR="00DD0FA4">
        <w:rPr>
          <w:rFonts w:ascii="Times New Roman" w:hAnsi="Times New Roman" w:cs="Times New Roman"/>
          <w:sz w:val="20"/>
          <w:szCs w:val="20"/>
          <w:lang w:val="en-US"/>
        </w:rPr>
        <w:t xml:space="preserve"> </w:t>
      </w:r>
      <w:r>
        <w:rPr>
          <w:rFonts w:ascii="Times New Roman" w:hAnsi="Times New Roman" w:cs="Times New Roman"/>
          <w:sz w:val="20"/>
          <w:szCs w:val="20"/>
          <w:lang w:val="en-US"/>
        </w:rPr>
        <w:t>as aggregation weights. Red dashed lines show linear trends. Germany’s manufacturing sector. Sample firms.</w:t>
      </w:r>
    </w:p>
    <w:p w14:paraId="5A13AD16" w14:textId="1A110599" w:rsidR="00FE37EE" w:rsidRPr="001F4345" w:rsidRDefault="00FE37EE" w:rsidP="00FE37EE">
      <w:pPr>
        <w:pStyle w:val="tabellenberschrift"/>
        <w:contextualSpacing/>
        <w:rPr>
          <w:szCs w:val="24"/>
        </w:rPr>
      </w:pPr>
      <w:r w:rsidRPr="001F4345">
        <w:rPr>
          <w:szCs w:val="24"/>
        </w:rPr>
        <w:t>Between</w:t>
      </w:r>
      <w:r>
        <w:rPr>
          <w:szCs w:val="24"/>
        </w:rPr>
        <w:t>-</w:t>
      </w:r>
      <w:r w:rsidRPr="001F4345">
        <w:rPr>
          <w:szCs w:val="24"/>
        </w:rPr>
        <w:t xml:space="preserve">firm terms for product and labor market power, </w:t>
      </w:r>
      <w:r>
        <w:rPr>
          <w:szCs w:val="24"/>
        </w:rPr>
        <w:t xml:space="preserve">using </w:t>
      </w:r>
      <w:r w:rsidRPr="001F4345">
        <w:rPr>
          <w:szCs w:val="24"/>
        </w:rPr>
        <w:t xml:space="preserve">firms’ </w:t>
      </w:r>
      <w:r w:rsidR="00DD0FA4">
        <w:t>full time equivalents</w:t>
      </w:r>
      <w:r w:rsidRPr="001F4345">
        <w:rPr>
          <w:szCs w:val="24"/>
        </w:rPr>
        <w:t xml:space="preserve"> as weights</w:t>
      </w:r>
    </w:p>
    <w:p w14:paraId="3FE415C2" w14:textId="77777777" w:rsidR="00FE37EE" w:rsidRDefault="00FE37EE" w:rsidP="00FE37EE">
      <w:pPr>
        <w:pStyle w:val="haupttext"/>
        <w:jc w:val="left"/>
        <w:rPr>
          <w:lang w:val="en-US"/>
        </w:rPr>
      </w:pPr>
      <w:r>
        <w:rPr>
          <w:noProof/>
          <w:lang w:val="en-US"/>
        </w:rPr>
        <mc:AlternateContent>
          <mc:Choice Requires="wpg">
            <w:drawing>
              <wp:anchor distT="0" distB="0" distL="114300" distR="114300" simplePos="0" relativeHeight="251672576" behindDoc="0" locked="0" layoutInCell="1" allowOverlap="1" wp14:anchorId="000C3BF7" wp14:editId="24EF8D7C">
                <wp:simplePos x="0" y="0"/>
                <wp:positionH relativeFrom="column">
                  <wp:posOffset>786765</wp:posOffset>
                </wp:positionH>
                <wp:positionV relativeFrom="paragraph">
                  <wp:posOffset>81915</wp:posOffset>
                </wp:positionV>
                <wp:extent cx="3820478" cy="1942703"/>
                <wp:effectExtent l="0" t="0" r="8890" b="0"/>
                <wp:wrapNone/>
                <wp:docPr id="68" name="Gruppieren 68"/>
                <wp:cNvGraphicFramePr/>
                <a:graphic xmlns:a="http://schemas.openxmlformats.org/drawingml/2006/main">
                  <a:graphicData uri="http://schemas.microsoft.com/office/word/2010/wordprocessingGroup">
                    <wpg:wgp>
                      <wpg:cNvGrpSpPr/>
                      <wpg:grpSpPr>
                        <a:xfrm>
                          <a:off x="0" y="0"/>
                          <a:ext cx="3820478" cy="1942703"/>
                          <a:chOff x="0" y="0"/>
                          <a:chExt cx="3820478" cy="1942703"/>
                        </a:xfrm>
                      </wpg:grpSpPr>
                      <wpg:grpSp>
                        <wpg:cNvPr id="50" name="Gruppieren 82"/>
                        <wpg:cNvGrpSpPr/>
                        <wpg:grpSpPr>
                          <a:xfrm>
                            <a:off x="0" y="0"/>
                            <a:ext cx="3820478" cy="1724026"/>
                            <a:chOff x="0" y="0"/>
                            <a:chExt cx="3682451" cy="1629192"/>
                          </a:xfrm>
                        </wpg:grpSpPr>
                        <wpg:grpSp>
                          <wpg:cNvPr id="51" name="Gruppieren 51"/>
                          <wpg:cNvGrpSpPr/>
                          <wpg:grpSpPr>
                            <a:xfrm>
                              <a:off x="0" y="76639"/>
                              <a:ext cx="3682451" cy="1552553"/>
                              <a:chOff x="0" y="76639"/>
                              <a:chExt cx="3676389" cy="1545307"/>
                            </a:xfrm>
                          </wpg:grpSpPr>
                          <wpg:graphicFrame>
                            <wpg:cNvPr id="52" name="Diagramm 52"/>
                            <wpg:cNvFrPr>
                              <a:graphicFrameLocks/>
                            </wpg:cNvFrPr>
                            <wpg:xfrm>
                              <a:off x="0" y="76639"/>
                              <a:ext cx="1841376" cy="1535040"/>
                            </wpg:xfrm>
                            <a:graphic>
                              <a:graphicData uri="http://schemas.openxmlformats.org/drawingml/2006/chart">
                                <c:chart xmlns:c="http://schemas.openxmlformats.org/drawingml/2006/chart" xmlns:r="http://schemas.openxmlformats.org/officeDocument/2006/relationships" r:id="rId66"/>
                              </a:graphicData>
                            </a:graphic>
                          </wpg:graphicFrame>
                          <wpg:graphicFrame>
                            <wpg:cNvPr id="53" name="Diagramm 53"/>
                            <wpg:cNvFrPr>
                              <a:graphicFrameLocks/>
                            </wpg:cNvFrPr>
                            <wpg:xfrm>
                              <a:off x="1828066" y="86905"/>
                              <a:ext cx="1848323" cy="1535041"/>
                            </wpg:xfrm>
                            <a:graphic>
                              <a:graphicData uri="http://schemas.openxmlformats.org/drawingml/2006/chart">
                                <c:chart xmlns:c="http://schemas.openxmlformats.org/drawingml/2006/chart" xmlns:r="http://schemas.openxmlformats.org/officeDocument/2006/relationships" r:id="rId67"/>
                              </a:graphicData>
                            </a:graphic>
                          </wpg:graphicFrame>
                        </wpg:grpSp>
                        <wps:wsp>
                          <wps:cNvPr id="54" name="Rechteck 54"/>
                          <wps:cNvSpPr/>
                          <wps:spPr>
                            <a:xfrm>
                              <a:off x="289916" y="0"/>
                              <a:ext cx="1790346" cy="531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900BC9" w14:textId="77777777" w:rsidR="0076740F" w:rsidRPr="00EC29E9" w:rsidRDefault="0076740F" w:rsidP="00FE37EE">
                                <w:pPr>
                                  <w:spacing w:line="240" w:lineRule="auto"/>
                                  <w:rPr>
                                    <w:rFonts w:ascii="Times New Roman" w:hAnsi="Times New Roman" w:cs="Times New Roman"/>
                                    <w:szCs w:val="24"/>
                                    <w:lang w:val="en-US"/>
                                  </w:rPr>
                                </w:pPr>
                                <w:r w:rsidRPr="00EC29E9">
                                  <w:rPr>
                                    <w:rFonts w:ascii="Times New Roman" w:eastAsia="Calibri" w:hAnsi="Times New Roman" w:cs="Times New Roman"/>
                                    <w:color w:val="000000"/>
                                    <w:sz w:val="20"/>
                                    <w:szCs w:val="20"/>
                                    <w:lang w:val="en-US"/>
                                  </w:rPr>
                                  <w:t xml:space="preserve">Product market power </w:t>
                                </w:r>
                              </w:p>
                              <w:p w14:paraId="6820D58A" w14:textId="77777777" w:rsidR="0076740F" w:rsidRPr="00EC29E9" w:rsidRDefault="0076740F" w:rsidP="00FE37EE">
                                <w:pPr>
                                  <w:spacing w:line="240" w:lineRule="auto"/>
                                  <w:rPr>
                                    <w:rFonts w:ascii="Times New Roman" w:hAnsi="Times New Roman" w:cs="Times New Roman"/>
                                    <w:lang w:val="en-US"/>
                                  </w:rPr>
                                </w:pPr>
                                <w:r w:rsidRPr="00EC29E9">
                                  <w:rPr>
                                    <w:rFonts w:ascii="Times New Roman" w:eastAsia="Calibri" w:hAnsi="Times New Roman" w:cs="Times New Roman"/>
                                    <w:color w:val="000000"/>
                                    <w:sz w:val="20"/>
                                    <w:szCs w:val="20"/>
                                    <w:lang w:val="en-US"/>
                                  </w:rPr>
                                  <w:t xml:space="preserve">(labor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 name="Rechteck 55"/>
                          <wps:cNvSpPr/>
                          <wps:spPr>
                            <a:xfrm>
                              <a:off x="2052646" y="0"/>
                              <a:ext cx="1371591" cy="51292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DF22AF" w14:textId="77777777" w:rsidR="0076740F" w:rsidRPr="00EC29E9" w:rsidRDefault="0076740F" w:rsidP="00FE37EE">
                                <w:pPr>
                                  <w:spacing w:line="240" w:lineRule="auto"/>
                                  <w:jc w:val="left"/>
                                  <w:rPr>
                                    <w:rFonts w:ascii="Times New Roman" w:hAnsi="Times New Roman" w:cs="Times New Roman"/>
                                    <w:szCs w:val="24"/>
                                    <w:lang w:val="en-US"/>
                                  </w:rPr>
                                </w:pPr>
                                <w:r w:rsidRPr="00EC29E9">
                                  <w:rPr>
                                    <w:rFonts w:ascii="Times New Roman" w:eastAsia="Calibri" w:hAnsi="Times New Roman" w:cs="Times New Roman"/>
                                    <w:color w:val="000000"/>
                                    <w:sz w:val="20"/>
                                    <w:szCs w:val="20"/>
                                    <w:lang w:val="en-US"/>
                                  </w:rPr>
                                  <w:t>Labor market power (labor weight)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7" name="Rechteck 67"/>
                        <wps:cNvSpPr/>
                        <wps:spPr>
                          <a:xfrm>
                            <a:off x="1571625" y="1671638"/>
                            <a:ext cx="685165" cy="2710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6DE4F" w14:textId="77777777" w:rsidR="0076740F" w:rsidRPr="00011A14" w:rsidRDefault="0076740F" w:rsidP="00FE37EE">
                              <w:pPr>
                                <w:jc w:val="center"/>
                                <w:rPr>
                                  <w:rFonts w:ascii="Times New Roman" w:hAnsi="Times New Roman" w:cs="Times New Roman"/>
                                  <w:color w:val="000000" w:themeColor="text1"/>
                                  <w:sz w:val="18"/>
                                  <w:szCs w:val="16"/>
                                </w:rPr>
                              </w:pPr>
                              <w:r w:rsidRPr="00011A14">
                                <w:rPr>
                                  <w:rFonts w:ascii="Times New Roman" w:hAnsi="Times New Roman" w:cs="Times New Roman"/>
                                  <w:color w:val="000000" w:themeColor="text1"/>
                                  <w:sz w:val="18"/>
                                  <w:szCs w:val="16"/>
                                </w:rPr>
                                <w:t>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0C3BF7" id="Gruppieren 68" o:spid="_x0000_s1100" style="position:absolute;left:0;text-align:left;margin-left:61.95pt;margin-top:6.45pt;width:300.85pt;height:152.95pt;z-index:251672576" coordsize="38204,19427"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">
                <v:group id="Gruppieren 82" o:spid="_x0000_s1101" style="position:absolute;width:38204;height:17240" coordsize="36824,1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group id="Gruppieren 51" o:spid="_x0000_s1102" style="position:absolute;top:766;width:36824;height:15525" coordorigin=",766" coordsize="36763,15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Diagramm 52" o:spid="_x0000_s1103" type="#_x0000_t75" style="position:absolute;top:748;width:18419;height:153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">
                      <v:imagedata r:id="rId68" o:title=""/>
                      <o:lock v:ext="edit" aspectratio="f"/>
                    </v:shape>
                    <v:shape id="Diagramm 53" o:spid="_x0000_s1104" type="#_x0000_t75" style="position:absolute;left:18243;top:863;width:18537;height:153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">
                      <v:imagedata r:id="rId69" o:title=""/>
                      <o:lock v:ext="edit" aspectratio="f"/>
                    </v:shape>
                  </v:group>
                  <v:rect id="Rechteck 54" o:spid="_x0000_s1105" style="position:absolute;left:2899;width:17903;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" filled="f" stroked="f" strokeweight="2pt">
                    <v:textbox>
                      <w:txbxContent>
                        <w:p w14:paraId="23900BC9" w14:textId="77777777" w:rsidR="0076740F" w:rsidRPr="00EC29E9" w:rsidRDefault="0076740F" w:rsidP="00FE37EE">
                          <w:pPr>
                            <w:spacing w:line="240" w:lineRule="auto"/>
                            <w:rPr>
                              <w:rFonts w:ascii="Times New Roman" w:hAnsi="Times New Roman" w:cs="Times New Roman"/>
                              <w:szCs w:val="24"/>
                              <w:lang w:val="en-US"/>
                            </w:rPr>
                          </w:pPr>
                          <w:r w:rsidRPr="00EC29E9">
                            <w:rPr>
                              <w:rFonts w:ascii="Times New Roman" w:eastAsia="Calibri" w:hAnsi="Times New Roman" w:cs="Times New Roman"/>
                              <w:color w:val="000000"/>
                              <w:sz w:val="20"/>
                              <w:szCs w:val="20"/>
                              <w:lang w:val="en-US"/>
                            </w:rPr>
                            <w:t xml:space="preserve">Product market power </w:t>
                          </w:r>
                        </w:p>
                        <w:p w14:paraId="6820D58A" w14:textId="77777777" w:rsidR="0076740F" w:rsidRPr="00EC29E9" w:rsidRDefault="0076740F" w:rsidP="00FE37EE">
                          <w:pPr>
                            <w:spacing w:line="240" w:lineRule="auto"/>
                            <w:rPr>
                              <w:rFonts w:ascii="Times New Roman" w:hAnsi="Times New Roman" w:cs="Times New Roman"/>
                              <w:lang w:val="en-US"/>
                            </w:rPr>
                          </w:pPr>
                          <w:r w:rsidRPr="00EC29E9">
                            <w:rPr>
                              <w:rFonts w:ascii="Times New Roman" w:eastAsia="Calibri" w:hAnsi="Times New Roman" w:cs="Times New Roman"/>
                              <w:color w:val="000000"/>
                              <w:sz w:val="20"/>
                              <w:szCs w:val="20"/>
                              <w:lang w:val="en-US"/>
                            </w:rPr>
                            <w:t xml:space="preserve">(labor weights) </w:t>
                          </w:r>
                        </w:p>
                      </w:txbxContent>
                    </v:textbox>
                  </v:rect>
                  <v:rect id="Rechteck 55" o:spid="_x0000_s1106" style="position:absolute;left:20526;width:13716;height:5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" filled="f" stroked="f" strokeweight="2pt">
                    <v:textbox>
                      <w:txbxContent>
                        <w:p w14:paraId="5DDF22AF" w14:textId="77777777" w:rsidR="0076740F" w:rsidRPr="00EC29E9" w:rsidRDefault="0076740F" w:rsidP="00FE37EE">
                          <w:pPr>
                            <w:spacing w:line="240" w:lineRule="auto"/>
                            <w:jc w:val="left"/>
                            <w:rPr>
                              <w:rFonts w:ascii="Times New Roman" w:hAnsi="Times New Roman" w:cs="Times New Roman"/>
                              <w:szCs w:val="24"/>
                              <w:lang w:val="en-US"/>
                            </w:rPr>
                          </w:pPr>
                          <w:r w:rsidRPr="00EC29E9">
                            <w:rPr>
                              <w:rFonts w:ascii="Times New Roman" w:eastAsia="Calibri" w:hAnsi="Times New Roman" w:cs="Times New Roman"/>
                              <w:color w:val="000000"/>
                              <w:sz w:val="20"/>
                              <w:szCs w:val="20"/>
                              <w:lang w:val="en-US"/>
                            </w:rPr>
                            <w:t>Labor market power (labor weight)</w:t>
                          </w:r>
                        </w:p>
                      </w:txbxContent>
                    </v:textbox>
                  </v:rect>
                </v:group>
                <v:rect id="Rechteck 67" o:spid="_x0000_s1107" style="position:absolute;left:15716;top:16716;width:6851;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" filled="f" stroked="f" strokeweight="2pt">
                  <v:textbox>
                    <w:txbxContent>
                      <w:p w14:paraId="14B6DE4F" w14:textId="77777777" w:rsidR="0076740F" w:rsidRPr="00011A14" w:rsidRDefault="0076740F" w:rsidP="00FE37EE">
                        <w:pPr>
                          <w:jc w:val="center"/>
                          <w:rPr>
                            <w:rFonts w:ascii="Times New Roman" w:hAnsi="Times New Roman" w:cs="Times New Roman"/>
                            <w:color w:val="000000" w:themeColor="text1"/>
                            <w:sz w:val="18"/>
                            <w:szCs w:val="16"/>
                          </w:rPr>
                        </w:pPr>
                        <w:r w:rsidRPr="00011A14">
                          <w:rPr>
                            <w:rFonts w:ascii="Times New Roman" w:hAnsi="Times New Roman" w:cs="Times New Roman"/>
                            <w:color w:val="000000" w:themeColor="text1"/>
                            <w:sz w:val="18"/>
                            <w:szCs w:val="16"/>
                          </w:rPr>
                          <w:t>Year</w:t>
                        </w:r>
                      </w:p>
                    </w:txbxContent>
                  </v:textbox>
                </v:rect>
              </v:group>
            </w:pict>
          </mc:Fallback>
        </mc:AlternateContent>
      </w:r>
    </w:p>
    <w:p w14:paraId="2C239B7B" w14:textId="77777777" w:rsidR="00FE37EE" w:rsidRDefault="00FE37EE" w:rsidP="00FE37EE">
      <w:pPr>
        <w:tabs>
          <w:tab w:val="left" w:pos="5387"/>
        </w:tabs>
        <w:spacing w:before="240" w:after="360" w:line="240" w:lineRule="auto"/>
        <w:jc w:val="left"/>
        <w:rPr>
          <w:rFonts w:ascii="Times New Roman" w:hAnsi="Times New Roman" w:cs="Times New Roman"/>
          <w:smallCaps/>
          <w:sz w:val="20"/>
          <w:szCs w:val="20"/>
          <w:lang w:val="en-US"/>
        </w:rPr>
      </w:pPr>
    </w:p>
    <w:p w14:paraId="6D1075A7" w14:textId="77777777" w:rsidR="00FE37EE" w:rsidRDefault="00FE37EE" w:rsidP="00FE37EE">
      <w:pPr>
        <w:tabs>
          <w:tab w:val="left" w:pos="5387"/>
        </w:tabs>
        <w:spacing w:before="240" w:after="360" w:line="240" w:lineRule="auto"/>
        <w:jc w:val="left"/>
        <w:rPr>
          <w:rFonts w:ascii="Times New Roman" w:hAnsi="Times New Roman" w:cs="Times New Roman"/>
          <w:smallCaps/>
          <w:sz w:val="20"/>
          <w:szCs w:val="20"/>
          <w:lang w:val="en-US"/>
        </w:rPr>
      </w:pPr>
    </w:p>
    <w:p w14:paraId="2B7E7BCF" w14:textId="77777777" w:rsidR="00FE37EE" w:rsidRDefault="00FE37EE" w:rsidP="00FE37EE">
      <w:pPr>
        <w:tabs>
          <w:tab w:val="left" w:pos="5387"/>
        </w:tabs>
        <w:spacing w:before="240" w:after="360" w:line="240" w:lineRule="auto"/>
        <w:jc w:val="left"/>
        <w:rPr>
          <w:rFonts w:ascii="Times New Roman" w:hAnsi="Times New Roman" w:cs="Times New Roman"/>
          <w:smallCaps/>
          <w:sz w:val="20"/>
          <w:szCs w:val="20"/>
          <w:lang w:val="en-US"/>
        </w:rPr>
      </w:pPr>
    </w:p>
    <w:p w14:paraId="2E607CA8" w14:textId="77777777" w:rsidR="00FE37EE" w:rsidRDefault="00FE37EE" w:rsidP="00FE37EE">
      <w:pPr>
        <w:tabs>
          <w:tab w:val="left" w:pos="5387"/>
        </w:tabs>
        <w:spacing w:before="240" w:after="120" w:line="240" w:lineRule="auto"/>
        <w:jc w:val="left"/>
        <w:rPr>
          <w:rFonts w:ascii="Times New Roman" w:hAnsi="Times New Roman" w:cs="Times New Roman"/>
          <w:smallCaps/>
          <w:sz w:val="20"/>
          <w:szCs w:val="20"/>
          <w:lang w:val="en-US"/>
        </w:rPr>
      </w:pPr>
    </w:p>
    <w:p w14:paraId="469B054F" w14:textId="036346FA" w:rsidR="00FE37EE" w:rsidRDefault="00FE37EE" w:rsidP="00FE37EE">
      <w:pPr>
        <w:tabs>
          <w:tab w:val="left" w:pos="5387"/>
        </w:tabs>
        <w:spacing w:before="360" w:after="360" w:line="240" w:lineRule="auto"/>
        <w:jc w:val="left"/>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w:t>
      </w:r>
      <w:r w:rsidR="00220254">
        <w:rPr>
          <w:rFonts w:ascii="Times New Roman" w:hAnsi="Times New Roman" w:cs="Times New Roman"/>
          <w:smallCaps/>
          <w:sz w:val="20"/>
          <w:szCs w:val="20"/>
          <w:lang w:val="en-US"/>
        </w:rPr>
        <w:t>5</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Covariance between firms’ </w:t>
      </w:r>
      <w:r w:rsidR="00DD0FA4">
        <w:rPr>
          <w:lang w:val="en-US"/>
        </w:rPr>
        <w:t>full time equivalents</w:t>
      </w:r>
      <w:r w:rsidR="00DD0FA4">
        <w:rPr>
          <w:rFonts w:ascii="Times New Roman" w:hAnsi="Times New Roman" w:cs="Times New Roman"/>
          <w:sz w:val="20"/>
          <w:szCs w:val="20"/>
          <w:lang w:val="en-US"/>
        </w:rPr>
        <w:t xml:space="preserve"> </w:t>
      </w:r>
      <w:r>
        <w:rPr>
          <w:rFonts w:ascii="Times New Roman" w:hAnsi="Times New Roman" w:cs="Times New Roman"/>
          <w:sz w:val="20"/>
          <w:szCs w:val="20"/>
          <w:lang w:val="en-US"/>
        </w:rPr>
        <w:t>and product market power and labor market power. Red dashed lines show linear trends. Germany’s manufacturing sector. Sample firms.</w:t>
      </w:r>
    </w:p>
    <w:p w14:paraId="44277E17" w14:textId="436E3141" w:rsidR="00FE37EE" w:rsidRDefault="00FE37EE" w:rsidP="00FE37EE">
      <w:pPr>
        <w:pStyle w:val="Heading4"/>
        <w:numPr>
          <w:ilvl w:val="0"/>
          <w:numId w:val="0"/>
        </w:numPr>
        <w:ind w:left="720" w:hanging="720"/>
        <w:rPr>
          <w:lang w:val="en-US"/>
        </w:rPr>
      </w:pPr>
      <w:r>
        <w:rPr>
          <w:lang w:val="en-US"/>
        </w:rPr>
        <w:t xml:space="preserve">Part </w:t>
      </w:r>
      <w:r w:rsidR="008F3E08">
        <w:rPr>
          <w:lang w:val="en-US"/>
        </w:rPr>
        <w:t>3</w:t>
      </w:r>
      <w:r>
        <w:rPr>
          <w:lang w:val="en-US"/>
        </w:rPr>
        <w:t>: Changes in the value-added labor share and value-added output elasticity of labor and the contribution of market power to the falling value-added labor shares</w:t>
      </w:r>
    </w:p>
    <w:p w14:paraId="04565144" w14:textId="4DDDA137" w:rsidR="00FE37EE" w:rsidRDefault="00FE37EE" w:rsidP="008F3E08">
      <w:pPr>
        <w:pStyle w:val="haupttext"/>
        <w:rPr>
          <w:rFonts w:eastAsiaTheme="minorEastAsia"/>
          <w:szCs w:val="24"/>
          <w:lang w:val="en-US"/>
        </w:rPr>
      </w:pPr>
      <w:r>
        <w:rPr>
          <w:lang w:val="en-US"/>
        </w:rPr>
        <w:t>Figure F.</w:t>
      </w:r>
      <w:r w:rsidR="00220254">
        <w:rPr>
          <w:lang w:val="en-US"/>
        </w:rPr>
        <w:t>6</w:t>
      </w:r>
      <w:r>
        <w:rPr>
          <w:lang w:val="en-US"/>
        </w:rPr>
        <w:t xml:space="preserve"> and F.</w:t>
      </w:r>
      <w:r w:rsidR="00220254">
        <w:rPr>
          <w:lang w:val="en-US"/>
        </w:rPr>
        <w:t>7</w:t>
      </w:r>
      <w:r>
        <w:rPr>
          <w:lang w:val="en-US"/>
        </w:rPr>
        <w:t xml:space="preserve"> show how the aggregate value-added labor share and the aggregate value-added output elasticity of labor changed over my observation period. To measure firms’ value-added output elasticity of labor, I use the approximation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it</m:t>
            </m:r>
          </m:sub>
          <m:sup>
            <m:r>
              <w:rPr>
                <w:rFonts w:ascii="Cambria Math" w:eastAsiaTheme="minorEastAsia" w:hAnsi="Cambria Math"/>
                <w:szCs w:val="24"/>
                <w:lang w:val="en-US"/>
              </w:rPr>
              <m:t>L</m:t>
            </m:r>
          </m:sup>
        </m:sSubSup>
        <m:sSub>
          <m:sSubPr>
            <m:ctrlPr>
              <w:rPr>
                <w:rFonts w:ascii="Cambria Math" w:hAnsi="Cambria Math"/>
                <w:i/>
                <w:szCs w:val="24"/>
                <w:lang w:val="en-US"/>
              </w:rPr>
            </m:ctrlPr>
          </m:sSubPr>
          <m:e>
            <m:r>
              <w:rPr>
                <w:rFonts w:ascii="Cambria Math" w:hAnsi="Cambria Math"/>
                <w:szCs w:val="24"/>
                <w:lang w:val="en-US"/>
              </w:rPr>
              <m:t>κ</m:t>
            </m:r>
          </m:e>
          <m:sub>
            <m:r>
              <w:rPr>
                <w:rFonts w:ascii="Cambria Math" w:hAnsi="Cambria Math"/>
                <w:szCs w:val="24"/>
                <w:lang w:val="en-US"/>
              </w:rPr>
              <m:t>it</m:t>
            </m:r>
          </m:sub>
        </m:sSub>
        <m:r>
          <w:rPr>
            <w:rFonts w:ascii="Cambria Math" w:hAnsi="Cambria Math"/>
            <w:szCs w:val="24"/>
            <w:lang w:val="en-US"/>
          </w:rPr>
          <m:t>=</m:t>
        </m:r>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it</m:t>
            </m:r>
          </m:sub>
          <m:sup>
            <m:r>
              <w:rPr>
                <w:rFonts w:ascii="Cambria Math" w:eastAsiaTheme="minorEastAsia" w:hAnsi="Cambria Math"/>
                <w:szCs w:val="24"/>
                <w:lang w:val="en-US"/>
              </w:rPr>
              <m:t>VAL</m:t>
            </m:r>
          </m:sup>
        </m:sSubSup>
      </m:oMath>
      <w:r>
        <w:rPr>
          <w:szCs w:val="24"/>
          <w:lang w:val="en-US"/>
        </w:rPr>
        <w:t xml:space="preserve">, where </w:t>
      </w:r>
      <m:oMath>
        <m:sSub>
          <m:sSubPr>
            <m:ctrlPr>
              <w:rPr>
                <w:rFonts w:ascii="Cambria Math" w:hAnsi="Cambria Math"/>
                <w:i/>
                <w:szCs w:val="24"/>
                <w:lang w:val="en-US"/>
              </w:rPr>
            </m:ctrlPr>
          </m:sSubPr>
          <m:e>
            <m:r>
              <w:rPr>
                <w:rFonts w:ascii="Cambria Math" w:hAnsi="Cambria Math"/>
                <w:szCs w:val="24"/>
                <w:lang w:val="en-US"/>
              </w:rPr>
              <m:t>κ</m:t>
            </m:r>
          </m:e>
          <m:sub>
            <m:r>
              <w:rPr>
                <w:rFonts w:ascii="Cambria Math" w:hAnsi="Cambria Math"/>
                <w:szCs w:val="24"/>
                <w:lang w:val="en-US"/>
              </w:rPr>
              <m:t>it</m:t>
            </m:r>
          </m:sub>
        </m:sSub>
      </m:oMath>
      <w:r>
        <w:rPr>
          <w:szCs w:val="24"/>
          <w:lang w:val="en-US"/>
        </w:rPr>
        <w:t xml:space="preserve"> is the revenue over value-added ratio. </w:t>
      </w:r>
      <w:r>
        <w:rPr>
          <w:lang w:val="en-US"/>
        </w:rPr>
        <w:t xml:space="preserve">To aggregate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it</m:t>
            </m:r>
          </m:sub>
          <m:sup>
            <m:r>
              <w:rPr>
                <w:rFonts w:ascii="Cambria Math" w:eastAsiaTheme="minorEastAsia" w:hAnsi="Cambria Math"/>
                <w:szCs w:val="24"/>
                <w:lang w:val="en-US"/>
              </w:rPr>
              <m:t>VAL</m:t>
            </m:r>
          </m:sup>
        </m:sSubSup>
      </m:oMath>
      <w:r>
        <w:rPr>
          <w:szCs w:val="24"/>
          <w:lang w:val="en-US"/>
        </w:rPr>
        <w:t xml:space="preserve"> and </w:t>
      </w:r>
      <w:r>
        <w:rPr>
          <w:lang w:val="en-US"/>
        </w:rPr>
        <w:t xml:space="preserve">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LS</m:t>
            </m:r>
          </m:e>
          <m:sub>
            <m:r>
              <w:rPr>
                <w:rFonts w:ascii="Cambria Math" w:eastAsiaTheme="minorEastAsia" w:hAnsi="Cambria Math"/>
                <w:szCs w:val="24"/>
                <w:lang w:val="en-US"/>
              </w:rPr>
              <m:t>it</m:t>
            </m:r>
          </m:sub>
          <m:sup>
            <m:r>
              <w:rPr>
                <w:rFonts w:ascii="Cambria Math" w:eastAsiaTheme="minorEastAsia" w:hAnsi="Cambria Math"/>
                <w:szCs w:val="24"/>
                <w:lang w:val="en-US"/>
              </w:rPr>
              <m:t>VA</m:t>
            </m:r>
          </m:sup>
        </m:sSubSup>
      </m:oMath>
      <w:r>
        <w:rPr>
          <w:szCs w:val="24"/>
          <w:lang w:val="en-US"/>
        </w:rPr>
        <w:t xml:space="preserve">, </w:t>
      </w:r>
      <w:r>
        <w:rPr>
          <w:lang w:val="en-US"/>
        </w:rPr>
        <w:t xml:space="preserve">I use value-added weights. Recap that my measure of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it</m:t>
            </m:r>
          </m:sub>
          <m:sup>
            <m:r>
              <w:rPr>
                <w:rFonts w:ascii="Cambria Math" w:eastAsiaTheme="minorEastAsia" w:hAnsi="Cambria Math"/>
                <w:szCs w:val="24"/>
                <w:lang w:val="en-US"/>
              </w:rPr>
              <m:t>VAL</m:t>
            </m:r>
          </m:sup>
        </m:sSubSup>
      </m:oMath>
      <w:r>
        <w:rPr>
          <w:szCs w:val="24"/>
          <w:lang w:val="en-US"/>
        </w:rPr>
        <w:t xml:space="preserve"> is based on an </w:t>
      </w:r>
      <w:r>
        <w:rPr>
          <w:szCs w:val="24"/>
          <w:lang w:val="en-US"/>
        </w:rPr>
        <w:lastRenderedPageBreak/>
        <w:t>approximation and only reliably measures the value-added output elasticity of labor if</w:t>
      </w:r>
      <w:r w:rsidRPr="00530A26">
        <w:rPr>
          <w:rFonts w:eastAsiaTheme="minorEastAsia"/>
          <w:lang w:val="en-US"/>
        </w:rPr>
        <w:t xml:space="preserve">, </w:t>
      </w:r>
      <w:r w:rsidRPr="00530A26">
        <w:rPr>
          <w:i/>
          <w:iCs/>
          <w:lang w:val="en-US"/>
        </w:rPr>
        <w:t>at the firm-level</w:t>
      </w:r>
      <w:r w:rsidRPr="00530A26">
        <w:rPr>
          <w:lang w:val="en-US"/>
        </w:rPr>
        <w:t>,</w:t>
      </w:r>
      <w:r>
        <w:rPr>
          <w:lang w:val="en-US"/>
        </w:rPr>
        <w:t xml:space="preserve"> </w:t>
      </w:r>
      <w:r w:rsidRPr="00530A26">
        <w:rPr>
          <w:lang w:val="en-US"/>
        </w:rPr>
        <w:t>unit changes in labor lead to changes in gross output that are proportional to associated changes in value-added</w:t>
      </w:r>
      <w:r w:rsidRPr="00530A26">
        <w:rPr>
          <w:rFonts w:eastAsiaTheme="minorEastAsia"/>
          <w:lang w:val="en-US"/>
        </w:rPr>
        <w:t>. Given this rather strict assumption,</w:t>
      </w:r>
      <w:r>
        <w:rPr>
          <w:rFonts w:eastAsiaTheme="minorEastAsia"/>
          <w:lang w:val="en-US"/>
        </w:rPr>
        <w:t xml:space="preserve"> it is unsurprising that I find some extreme (and meaningless) values of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it</m:t>
            </m:r>
          </m:sub>
          <m:sup>
            <m:r>
              <w:rPr>
                <w:rFonts w:ascii="Cambria Math" w:eastAsiaTheme="minorEastAsia" w:hAnsi="Cambria Math"/>
                <w:szCs w:val="24"/>
                <w:lang w:val="en-US"/>
              </w:rPr>
              <m:t>VAL</m:t>
            </m:r>
          </m:sup>
        </m:sSubSup>
      </m:oMath>
      <w:r>
        <w:rPr>
          <w:rFonts w:eastAsiaTheme="minorEastAsia"/>
          <w:szCs w:val="24"/>
          <w:lang w:val="en-US"/>
        </w:rPr>
        <w:t xml:space="preserve">, particularly in the right tails of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it</m:t>
            </m:r>
          </m:sub>
          <m:sup>
            <m:r>
              <w:rPr>
                <w:rFonts w:ascii="Cambria Math" w:eastAsiaTheme="minorEastAsia" w:hAnsi="Cambria Math"/>
                <w:szCs w:val="24"/>
                <w:lang w:val="en-US"/>
              </w:rPr>
              <m:t>VAL</m:t>
            </m:r>
          </m:sup>
        </m:sSubSup>
      </m:oMath>
      <w:r>
        <w:rPr>
          <w:rFonts w:eastAsiaTheme="minorEastAsia"/>
          <w:szCs w:val="24"/>
          <w:lang w:val="en-US"/>
        </w:rPr>
        <w:t xml:space="preserve"> which are unbounded.</w:t>
      </w:r>
      <w:r>
        <w:rPr>
          <w:rStyle w:val="FootnoteReference"/>
          <w:rFonts w:eastAsiaTheme="minorEastAsia"/>
          <w:szCs w:val="24"/>
          <w:lang w:val="en-US"/>
        </w:rPr>
        <w:footnoteReference w:id="8"/>
      </w:r>
      <w:r>
        <w:rPr>
          <w:rFonts w:eastAsiaTheme="minorEastAsia"/>
          <w:szCs w:val="24"/>
          <w:lang w:val="en-US"/>
        </w:rPr>
        <w:t xml:space="preserve"> In some cases, firm-level value-added output elasticities imply that value-added labor shares under counterfactually competitive product and labor markets would be far beyond unity and that value-added returns to scale would be above 1.7. Therefore, results based on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it</m:t>
            </m:r>
          </m:sub>
          <m:sup>
            <m:r>
              <w:rPr>
                <w:rFonts w:ascii="Cambria Math" w:eastAsiaTheme="minorEastAsia" w:hAnsi="Cambria Math"/>
                <w:szCs w:val="24"/>
                <w:lang w:val="en-US"/>
              </w:rPr>
              <m:t>VAL</m:t>
            </m:r>
          </m:sup>
        </m:sSubSup>
      </m:oMath>
      <w:r>
        <w:rPr>
          <w:rFonts w:eastAsiaTheme="minorEastAsia"/>
          <w:szCs w:val="24"/>
          <w:lang w:val="en-US"/>
        </w:rPr>
        <w:t xml:space="preserve"> should be treated with some caution.</w:t>
      </w:r>
      <w:r>
        <w:rPr>
          <w:rStyle w:val="FootnoteReference"/>
          <w:rFonts w:eastAsiaTheme="minorEastAsia"/>
          <w:szCs w:val="24"/>
          <w:lang w:val="en-US"/>
        </w:rPr>
        <w:footnoteReference w:id="9"/>
      </w:r>
      <w:r>
        <w:rPr>
          <w:rFonts w:eastAsiaTheme="minorEastAsia"/>
          <w:szCs w:val="24"/>
          <w:lang w:val="en-US"/>
        </w:rPr>
        <w:t xml:space="preserve"> </w:t>
      </w:r>
    </w:p>
    <w:p w14:paraId="7E786182" w14:textId="77777777" w:rsidR="00FE37EE" w:rsidRPr="00B87BB3" w:rsidRDefault="00FE37EE" w:rsidP="00FE37EE">
      <w:pPr>
        <w:pStyle w:val="tabellenberschrift"/>
        <w:contextualSpacing/>
      </w:pPr>
      <w:r w:rsidRPr="00B87BB3">
        <w:t xml:space="preserve">Aggregate value-added labor share and </w:t>
      </w:r>
    </w:p>
    <w:p w14:paraId="6B41C730" w14:textId="77777777" w:rsidR="00FE37EE" w:rsidRPr="00B87BB3" w:rsidRDefault="00FE37EE" w:rsidP="00FE37EE">
      <w:pPr>
        <w:pStyle w:val="tabellenberschrift"/>
        <w:contextualSpacing/>
      </w:pPr>
      <w:r w:rsidRPr="00B87BB3">
        <w:t>aggregate value-added labor output elasticity</w:t>
      </w:r>
      <w:r w:rsidRPr="00B87BB3">
        <w:rPr>
          <w:noProof/>
        </w:rPr>
        <mc:AlternateContent>
          <mc:Choice Requires="wpg">
            <w:drawing>
              <wp:anchor distT="0" distB="0" distL="114300" distR="114300" simplePos="0" relativeHeight="251668480" behindDoc="0" locked="0" layoutInCell="1" allowOverlap="1" wp14:anchorId="71C86453" wp14:editId="1513918F">
                <wp:simplePos x="0" y="0"/>
                <wp:positionH relativeFrom="column">
                  <wp:posOffset>748665</wp:posOffset>
                </wp:positionH>
                <wp:positionV relativeFrom="paragraph">
                  <wp:posOffset>276493</wp:posOffset>
                </wp:positionV>
                <wp:extent cx="4023995" cy="2229217"/>
                <wp:effectExtent l="0" t="0" r="0" b="0"/>
                <wp:wrapNone/>
                <wp:docPr id="36" name="Gruppieren 36"/>
                <wp:cNvGraphicFramePr/>
                <a:graphic xmlns:a="http://schemas.openxmlformats.org/drawingml/2006/main">
                  <a:graphicData uri="http://schemas.microsoft.com/office/word/2010/wordprocessingGroup">
                    <wpg:wgp>
                      <wpg:cNvGrpSpPr/>
                      <wpg:grpSpPr>
                        <a:xfrm>
                          <a:off x="0" y="0"/>
                          <a:ext cx="4023995" cy="2229217"/>
                          <a:chOff x="0" y="56465"/>
                          <a:chExt cx="4023995" cy="2229217"/>
                        </a:xfrm>
                      </wpg:grpSpPr>
                      <wpg:grpSp>
                        <wpg:cNvPr id="3" name="Gruppieren 78"/>
                        <wpg:cNvGrpSpPr/>
                        <wpg:grpSpPr>
                          <a:xfrm>
                            <a:off x="0" y="56465"/>
                            <a:ext cx="4023995" cy="1958072"/>
                            <a:chOff x="0" y="43661"/>
                            <a:chExt cx="3681412" cy="1514058"/>
                          </a:xfrm>
                        </wpg:grpSpPr>
                        <wpg:grpSp>
                          <wpg:cNvPr id="4" name="Gruppieren 4"/>
                          <wpg:cNvGrpSpPr/>
                          <wpg:grpSpPr>
                            <a:xfrm>
                              <a:off x="0" y="44232"/>
                              <a:ext cx="3681412" cy="1513487"/>
                              <a:chOff x="0" y="44232"/>
                              <a:chExt cx="5667479" cy="2330163"/>
                            </a:xfrm>
                          </wpg:grpSpPr>
                          <wpg:graphicFrame>
                            <wpg:cNvPr id="8" name="Diagramm 8"/>
                            <wpg:cNvFrPr/>
                            <wpg:xfrm>
                              <a:off x="0" y="44232"/>
                              <a:ext cx="2833686" cy="2330160"/>
                            </wpg:xfrm>
                            <a:graphic>
                              <a:graphicData uri="http://schemas.openxmlformats.org/drawingml/2006/chart">
                                <c:chart xmlns:c="http://schemas.openxmlformats.org/drawingml/2006/chart" xmlns:r="http://schemas.openxmlformats.org/officeDocument/2006/relationships" r:id="rId70"/>
                              </a:graphicData>
                            </a:graphic>
                          </wpg:graphicFrame>
                          <wpg:graphicFrame>
                            <wpg:cNvPr id="11" name="Diagramm 11"/>
                            <wpg:cNvFrPr>
                              <a:graphicFrameLocks/>
                            </wpg:cNvFrPr>
                            <wpg:xfrm>
                              <a:off x="2836355" y="44563"/>
                              <a:ext cx="2831124" cy="2329832"/>
                            </wpg:xfrm>
                            <a:graphic>
                              <a:graphicData uri="http://schemas.openxmlformats.org/drawingml/2006/chart">
                                <c:chart xmlns:c="http://schemas.openxmlformats.org/drawingml/2006/chart" xmlns:r="http://schemas.openxmlformats.org/officeDocument/2006/relationships" r:id="rId71"/>
                              </a:graphicData>
                            </a:graphic>
                          </wpg:graphicFrame>
                        </wpg:grpSp>
                        <wps:wsp>
                          <wps:cNvPr id="12" name="Rechteck 12"/>
                          <wps:cNvSpPr/>
                          <wps:spPr>
                            <a:xfrm>
                              <a:off x="311804" y="44226"/>
                              <a:ext cx="1501096" cy="2673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A35FE" w14:textId="77777777" w:rsidR="0076740F" w:rsidRPr="00A91119" w:rsidRDefault="0076740F" w:rsidP="00FE37EE">
                                <w:pPr>
                                  <w:jc w:val="right"/>
                                  <w:rPr>
                                    <w:rFonts w:ascii="Times New Roman" w:hAnsi="Times New Roman" w:cs="Times New Roman"/>
                                    <w:szCs w:val="24"/>
                                  </w:rPr>
                                </w:pPr>
                                <w:r w:rsidRPr="00A91119">
                                  <w:rPr>
                                    <w:rFonts w:ascii="Times New Roman" w:eastAsia="Calibri" w:hAnsi="Times New Roman" w:cs="Times New Roman"/>
                                    <w:color w:val="000000"/>
                                    <w:sz w:val="20"/>
                                    <w:szCs w:val="20"/>
                                    <w:lang w:val="en-US"/>
                                  </w:rPr>
                                  <w:t>Value-added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Rechteck 17"/>
                          <wps:cNvSpPr/>
                          <wps:spPr>
                            <a:xfrm>
                              <a:off x="2296834" y="43661"/>
                              <a:ext cx="1364095" cy="4838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12661" w14:textId="77777777" w:rsidR="0076740F" w:rsidRPr="00A91119" w:rsidRDefault="0076740F" w:rsidP="00FE37EE">
                                <w:pPr>
                                  <w:spacing w:line="240" w:lineRule="auto"/>
                                  <w:jc w:val="right"/>
                                  <w:rPr>
                                    <w:rFonts w:ascii="Times New Roman" w:hAnsi="Times New Roman" w:cs="Times New Roman"/>
                                    <w:szCs w:val="24"/>
                                  </w:rPr>
                                </w:pPr>
                                <w:r w:rsidRPr="00A91119">
                                  <w:rPr>
                                    <w:rFonts w:ascii="Times New Roman" w:eastAsia="Calibri" w:hAnsi="Times New Roman" w:cs="Times New Roman"/>
                                    <w:color w:val="000000"/>
                                    <w:sz w:val="20"/>
                                    <w:szCs w:val="20"/>
                                    <w:lang w:val="en-US"/>
                                  </w:rPr>
                                  <w:t xml:space="preserve">Value-added </w:t>
                                </w:r>
                                <w:r>
                                  <w:rPr>
                                    <w:rFonts w:ascii="Times New Roman" w:eastAsia="Calibri" w:hAnsi="Times New Roman" w:cs="Times New Roman"/>
                                    <w:color w:val="000000"/>
                                    <w:sz w:val="20"/>
                                    <w:szCs w:val="20"/>
                                    <w:lang w:val="en-US"/>
                                  </w:rPr>
                                  <w:t>l</w:t>
                                </w:r>
                                <w:r w:rsidRPr="00A91119">
                                  <w:rPr>
                                    <w:rFonts w:ascii="Times New Roman" w:eastAsia="Calibri" w:hAnsi="Times New Roman" w:cs="Times New Roman"/>
                                    <w:color w:val="000000"/>
                                    <w:sz w:val="20"/>
                                    <w:szCs w:val="20"/>
                                    <w:lang w:val="en-US"/>
                                  </w:rPr>
                                  <w:t>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4" name="Rechteck 34"/>
                        <wps:cNvSpPr/>
                        <wps:spPr>
                          <a:xfrm>
                            <a:off x="666750" y="2014537"/>
                            <a:ext cx="685165"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A403A2" w14:textId="77777777" w:rsidR="0076740F" w:rsidRPr="00F13D10" w:rsidRDefault="0076740F" w:rsidP="00FE37EE">
                              <w:pPr>
                                <w:jc w:val="center"/>
                                <w:rPr>
                                  <w:rFonts w:ascii="Times New Roman" w:hAnsi="Times New Roman" w:cs="Times New Roman"/>
                                  <w:color w:val="000000" w:themeColor="text1"/>
                                  <w:sz w:val="18"/>
                                  <w:szCs w:val="16"/>
                                </w:rPr>
                              </w:pPr>
                              <w:r w:rsidRPr="00F13D10">
                                <w:rPr>
                                  <w:rFonts w:ascii="Times New Roman" w:hAnsi="Times New Roman" w:cs="Times New Roman"/>
                                  <w:color w:val="000000" w:themeColor="text1"/>
                                  <w:sz w:val="18"/>
                                  <w:szCs w:val="16"/>
                                </w:rPr>
                                <w:t>Y</w:t>
                              </w:r>
                              <w:r>
                                <w:rPr>
                                  <w:rFonts w:ascii="Times New Roman" w:hAnsi="Times New Roman" w:cs="Times New Roman"/>
                                  <w:color w:val="000000" w:themeColor="text1"/>
                                  <w:sz w:val="18"/>
                                  <w:szCs w:val="16"/>
                                </w:rPr>
                                <w:t>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hteck 35"/>
                        <wps:cNvSpPr/>
                        <wps:spPr>
                          <a:xfrm>
                            <a:off x="2714625" y="2014537"/>
                            <a:ext cx="685165"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1D041E" w14:textId="77777777" w:rsidR="0076740F" w:rsidRPr="00F13D10" w:rsidRDefault="0076740F" w:rsidP="00FE37EE">
                              <w:pPr>
                                <w:jc w:val="center"/>
                                <w:rPr>
                                  <w:rFonts w:ascii="Times New Roman" w:hAnsi="Times New Roman" w:cs="Times New Roman"/>
                                  <w:color w:val="000000" w:themeColor="text1"/>
                                  <w:sz w:val="18"/>
                                  <w:szCs w:val="16"/>
                                </w:rPr>
                              </w:pPr>
                              <w:r w:rsidRPr="00F13D10">
                                <w:rPr>
                                  <w:rFonts w:ascii="Times New Roman" w:hAnsi="Times New Roman" w:cs="Times New Roman"/>
                                  <w:color w:val="000000" w:themeColor="text1"/>
                                  <w:sz w:val="18"/>
                                  <w:szCs w:val="16"/>
                                </w:rPr>
                                <w:t>Y</w:t>
                              </w:r>
                              <w:r>
                                <w:rPr>
                                  <w:rFonts w:ascii="Times New Roman" w:hAnsi="Times New Roman" w:cs="Times New Roman"/>
                                  <w:color w:val="000000" w:themeColor="text1"/>
                                  <w:sz w:val="18"/>
                                  <w:szCs w:val="16"/>
                                </w:rPr>
                                <w:t>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1C86453" id="Gruppieren 36" o:spid="_x0000_s1108" style="position:absolute;left:0;text-align:left;margin-left:58.95pt;margin-top:21.75pt;width:316.85pt;height:175.55pt;z-index:251668480;mso-height-relative:margin" coordorigin=",564" coordsize="40239,22292"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">
                <v:group id="Gruppieren 78" o:spid="_x0000_s1109" style="position:absolute;top:564;width:40239;height:19581" coordorigin=",436" coordsize="36814,1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uppieren 4" o:spid="_x0000_s1110" style="position:absolute;top:442;width:36814;height:15135" coordorigin=",442" coordsize="56674,23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Diagramm 8" o:spid="_x0000_s1111" type="#_x0000_t75" style="position:absolute;top:433;width:28332;height:232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">
                      <v:imagedata r:id="rId72" o:title=""/>
                      <o:lock v:ext="edit" aspectratio="f"/>
                    </v:shape>
                    <v:shape id="Diagramm 11" o:spid="_x0000_s1112" type="#_x0000_t75" style="position:absolute;left:28332;top:433;width:28333;height:232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">
                      <v:imagedata r:id="rId73" o:title=""/>
                      <o:lock v:ext="edit" aspectratio="f"/>
                    </v:shape>
                  </v:group>
                  <v:rect id="Rechteck 12" o:spid="_x0000_s1113" style="position:absolute;left:3118;top:442;width:150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14:paraId="029A35FE" w14:textId="77777777" w:rsidR="0076740F" w:rsidRPr="00A91119" w:rsidRDefault="0076740F" w:rsidP="00FE37EE">
                          <w:pPr>
                            <w:jc w:val="right"/>
                            <w:rPr>
                              <w:rFonts w:ascii="Times New Roman" w:hAnsi="Times New Roman" w:cs="Times New Roman"/>
                              <w:szCs w:val="24"/>
                            </w:rPr>
                          </w:pPr>
                          <w:r w:rsidRPr="00A91119">
                            <w:rPr>
                              <w:rFonts w:ascii="Times New Roman" w:eastAsia="Calibri" w:hAnsi="Times New Roman" w:cs="Times New Roman"/>
                              <w:color w:val="000000"/>
                              <w:sz w:val="20"/>
                              <w:szCs w:val="20"/>
                              <w:lang w:val="en-US"/>
                            </w:rPr>
                            <w:t>Value-added labor share</w:t>
                          </w:r>
                        </w:p>
                      </w:txbxContent>
                    </v:textbox>
                  </v:rect>
                  <v:rect id="Rechteck 17" o:spid="_x0000_s1114" style="position:absolute;left:22968;top:436;width:13641;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" filled="f" stroked="f" strokeweight="2pt">
                    <v:textbox>
                      <w:txbxContent>
                        <w:p w14:paraId="75312661" w14:textId="77777777" w:rsidR="0076740F" w:rsidRPr="00A91119" w:rsidRDefault="0076740F" w:rsidP="00FE37EE">
                          <w:pPr>
                            <w:spacing w:line="240" w:lineRule="auto"/>
                            <w:jc w:val="right"/>
                            <w:rPr>
                              <w:rFonts w:ascii="Times New Roman" w:hAnsi="Times New Roman" w:cs="Times New Roman"/>
                              <w:szCs w:val="24"/>
                            </w:rPr>
                          </w:pPr>
                          <w:r w:rsidRPr="00A91119">
                            <w:rPr>
                              <w:rFonts w:ascii="Times New Roman" w:eastAsia="Calibri" w:hAnsi="Times New Roman" w:cs="Times New Roman"/>
                              <w:color w:val="000000"/>
                              <w:sz w:val="20"/>
                              <w:szCs w:val="20"/>
                              <w:lang w:val="en-US"/>
                            </w:rPr>
                            <w:t xml:space="preserve">Value-added </w:t>
                          </w:r>
                          <w:r>
                            <w:rPr>
                              <w:rFonts w:ascii="Times New Roman" w:eastAsia="Calibri" w:hAnsi="Times New Roman" w:cs="Times New Roman"/>
                              <w:color w:val="000000"/>
                              <w:sz w:val="20"/>
                              <w:szCs w:val="20"/>
                              <w:lang w:val="en-US"/>
                            </w:rPr>
                            <w:t>l</w:t>
                          </w:r>
                          <w:r w:rsidRPr="00A91119">
                            <w:rPr>
                              <w:rFonts w:ascii="Times New Roman" w:eastAsia="Calibri" w:hAnsi="Times New Roman" w:cs="Times New Roman"/>
                              <w:color w:val="000000"/>
                              <w:sz w:val="20"/>
                              <w:szCs w:val="20"/>
                              <w:lang w:val="en-US"/>
                            </w:rPr>
                            <w:t>abor output elasticity</w:t>
                          </w:r>
                        </w:p>
                      </w:txbxContent>
                    </v:textbox>
                  </v:rect>
                </v:group>
                <v:rect id="Rechteck 34" o:spid="_x0000_s1115" style="position:absolute;left:6667;top:20145;width:6852;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" filled="f" stroked="f" strokeweight="2pt">
                  <v:textbox>
                    <w:txbxContent>
                      <w:p w14:paraId="2DA403A2" w14:textId="77777777" w:rsidR="0076740F" w:rsidRPr="00F13D10" w:rsidRDefault="0076740F" w:rsidP="00FE37EE">
                        <w:pPr>
                          <w:jc w:val="center"/>
                          <w:rPr>
                            <w:rFonts w:ascii="Times New Roman" w:hAnsi="Times New Roman" w:cs="Times New Roman"/>
                            <w:color w:val="000000" w:themeColor="text1"/>
                            <w:sz w:val="18"/>
                            <w:szCs w:val="16"/>
                          </w:rPr>
                        </w:pPr>
                        <w:r w:rsidRPr="00F13D10">
                          <w:rPr>
                            <w:rFonts w:ascii="Times New Roman" w:hAnsi="Times New Roman" w:cs="Times New Roman"/>
                            <w:color w:val="000000" w:themeColor="text1"/>
                            <w:sz w:val="18"/>
                            <w:szCs w:val="16"/>
                          </w:rPr>
                          <w:t>Y</w:t>
                        </w:r>
                        <w:r>
                          <w:rPr>
                            <w:rFonts w:ascii="Times New Roman" w:hAnsi="Times New Roman" w:cs="Times New Roman"/>
                            <w:color w:val="000000" w:themeColor="text1"/>
                            <w:sz w:val="18"/>
                            <w:szCs w:val="16"/>
                          </w:rPr>
                          <w:t>ear</w:t>
                        </w:r>
                      </w:p>
                    </w:txbxContent>
                  </v:textbox>
                </v:rect>
                <v:rect id="Rechteck 35" o:spid="_x0000_s1116" style="position:absolute;left:27146;top:20145;width:6851;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" filled="f" stroked="f" strokeweight="2pt">
                  <v:textbox>
                    <w:txbxContent>
                      <w:p w14:paraId="1F1D041E" w14:textId="77777777" w:rsidR="0076740F" w:rsidRPr="00F13D10" w:rsidRDefault="0076740F" w:rsidP="00FE37EE">
                        <w:pPr>
                          <w:jc w:val="center"/>
                          <w:rPr>
                            <w:rFonts w:ascii="Times New Roman" w:hAnsi="Times New Roman" w:cs="Times New Roman"/>
                            <w:color w:val="000000" w:themeColor="text1"/>
                            <w:sz w:val="18"/>
                            <w:szCs w:val="16"/>
                          </w:rPr>
                        </w:pPr>
                        <w:r w:rsidRPr="00F13D10">
                          <w:rPr>
                            <w:rFonts w:ascii="Times New Roman" w:hAnsi="Times New Roman" w:cs="Times New Roman"/>
                            <w:color w:val="000000" w:themeColor="text1"/>
                            <w:sz w:val="18"/>
                            <w:szCs w:val="16"/>
                          </w:rPr>
                          <w:t>Y</w:t>
                        </w:r>
                        <w:r>
                          <w:rPr>
                            <w:rFonts w:ascii="Times New Roman" w:hAnsi="Times New Roman" w:cs="Times New Roman"/>
                            <w:color w:val="000000" w:themeColor="text1"/>
                            <w:sz w:val="18"/>
                            <w:szCs w:val="16"/>
                          </w:rPr>
                          <w:t>ear</w:t>
                        </w:r>
                      </w:p>
                    </w:txbxContent>
                  </v:textbox>
                </v:rect>
              </v:group>
            </w:pict>
          </mc:Fallback>
        </mc:AlternateContent>
      </w:r>
    </w:p>
    <w:p w14:paraId="55836C28" w14:textId="77777777" w:rsidR="00FE37EE" w:rsidRPr="00B87BB3" w:rsidRDefault="00FE37EE" w:rsidP="00FE37EE">
      <w:pPr>
        <w:pStyle w:val="haupttext"/>
        <w:jc w:val="center"/>
        <w:rPr>
          <w:lang w:val="en-US"/>
        </w:rPr>
      </w:pPr>
    </w:p>
    <w:p w14:paraId="2DD90DC7" w14:textId="77777777" w:rsidR="00FE37EE" w:rsidRPr="00B87BB3" w:rsidRDefault="00FE37EE" w:rsidP="00FE37EE">
      <w:pPr>
        <w:pStyle w:val="haupttext"/>
        <w:jc w:val="center"/>
        <w:rPr>
          <w:lang w:val="en-US"/>
        </w:rPr>
      </w:pPr>
    </w:p>
    <w:p w14:paraId="7AF25D90" w14:textId="77777777" w:rsidR="00FE37EE" w:rsidRPr="00B87BB3" w:rsidRDefault="00FE37EE" w:rsidP="00FE37EE">
      <w:pPr>
        <w:pStyle w:val="haupttext"/>
        <w:jc w:val="center"/>
        <w:rPr>
          <w:lang w:val="en-US"/>
        </w:rPr>
      </w:pPr>
    </w:p>
    <w:p w14:paraId="3EFC4816" w14:textId="77777777" w:rsidR="00FE37EE" w:rsidRPr="00B87BB3" w:rsidRDefault="00FE37EE" w:rsidP="00FE37EE">
      <w:pPr>
        <w:pStyle w:val="haupttext"/>
        <w:jc w:val="center"/>
        <w:rPr>
          <w:lang w:val="en-US"/>
        </w:rPr>
      </w:pPr>
    </w:p>
    <w:p w14:paraId="6F6647AF" w14:textId="77777777" w:rsidR="00FE37EE" w:rsidRPr="00B87BB3" w:rsidRDefault="00FE37EE" w:rsidP="00FE37EE">
      <w:pPr>
        <w:pStyle w:val="haupttext"/>
        <w:jc w:val="center"/>
        <w:rPr>
          <w:lang w:val="en-US"/>
        </w:rPr>
      </w:pPr>
    </w:p>
    <w:p w14:paraId="41D900A8" w14:textId="77777777" w:rsidR="00FE37EE" w:rsidRPr="00B87BB3" w:rsidRDefault="00FE37EE" w:rsidP="00FE37EE">
      <w:pPr>
        <w:pStyle w:val="haupttext"/>
        <w:jc w:val="center"/>
        <w:rPr>
          <w:lang w:val="en-US"/>
        </w:rPr>
      </w:pPr>
    </w:p>
    <w:p w14:paraId="3CFAFF14" w14:textId="77777777" w:rsidR="00FE37EE" w:rsidRPr="00B87BB3" w:rsidRDefault="00FE37EE" w:rsidP="00FE37EE">
      <w:pPr>
        <w:pStyle w:val="haupttext"/>
        <w:spacing w:line="240" w:lineRule="auto"/>
        <w:rPr>
          <w:lang w:val="en-US"/>
        </w:rPr>
      </w:pPr>
    </w:p>
    <w:p w14:paraId="04187823" w14:textId="01C0ADD8" w:rsidR="00FE37EE" w:rsidRPr="00962331" w:rsidRDefault="00FE37EE" w:rsidP="00FE37EE">
      <w:pPr>
        <w:tabs>
          <w:tab w:val="left" w:pos="5387"/>
        </w:tabs>
        <w:spacing w:before="120" w:after="360" w:line="240" w:lineRule="auto"/>
        <w:jc w:val="left"/>
        <w:rPr>
          <w:rFonts w:ascii="Times New Roman" w:hAnsi="Times New Roman" w:cs="Times New Roman"/>
          <w:sz w:val="20"/>
          <w:szCs w:val="20"/>
          <w:lang w:val="en-US"/>
        </w:rPr>
      </w:pPr>
      <w:r w:rsidRPr="00B87BB3">
        <w:rPr>
          <w:rFonts w:ascii="Times New Roman" w:hAnsi="Times New Roman" w:cs="Times New Roman"/>
          <w:smallCaps/>
          <w:sz w:val="20"/>
          <w:szCs w:val="20"/>
          <w:lang w:val="en-US"/>
        </w:rPr>
        <w:t>Figure F.</w:t>
      </w:r>
      <w:r w:rsidR="00220254">
        <w:rPr>
          <w:rFonts w:ascii="Times New Roman" w:hAnsi="Times New Roman" w:cs="Times New Roman"/>
          <w:smallCaps/>
          <w:sz w:val="20"/>
          <w:szCs w:val="20"/>
          <w:lang w:val="en-US"/>
        </w:rPr>
        <w:t>6</w:t>
      </w:r>
      <w:r w:rsidRPr="00B87BB3">
        <w:rPr>
          <w:rFonts w:ascii="Times New Roman" w:hAnsi="Times New Roman" w:cs="Times New Roman"/>
          <w:sz w:val="20"/>
          <w:szCs w:val="20"/>
          <w:lang w:val="en-US"/>
        </w:rPr>
        <w:t xml:space="preserve"> – Aggregate value-added labor share and value-added output elasticity of labor. Red dashed lines show linear trends. Germany’s manufacturing sector. Sample firms.</w:t>
      </w:r>
    </w:p>
    <w:p w14:paraId="39C59056" w14:textId="4720818E" w:rsidR="00FE37EE" w:rsidRDefault="00FE37EE" w:rsidP="00FE37EE">
      <w:pPr>
        <w:pStyle w:val="haupttext"/>
        <w:rPr>
          <w:szCs w:val="24"/>
          <w:lang w:val="en-US"/>
        </w:rPr>
      </w:pPr>
      <w:r>
        <w:rPr>
          <w:lang w:val="en-US"/>
        </w:rPr>
        <w:t>The left Panel of Figure F.</w:t>
      </w:r>
      <w:r w:rsidR="00220254">
        <w:rPr>
          <w:lang w:val="en-US"/>
        </w:rPr>
        <w:t>6</w:t>
      </w:r>
      <w:r>
        <w:rPr>
          <w:lang w:val="en-US"/>
        </w:rPr>
        <w:t xml:space="preserve"> plots the decline of the value-added labor share from 0.76 to 0.69 which reflects a decline by 9% and which was also shown in Figure 1 of the main text. The right Panel of Figure F.</w:t>
      </w:r>
      <w:r w:rsidR="00220254">
        <w:rPr>
          <w:lang w:val="en-US"/>
        </w:rPr>
        <w:t>6</w:t>
      </w:r>
      <w:r>
        <w:rPr>
          <w:lang w:val="en-US"/>
        </w:rPr>
        <w:t xml:space="preserve"> displays a clear negative trend for the value-added labor output elasticity, which</w:t>
      </w:r>
      <w:r w:rsidRPr="0047456B">
        <w:rPr>
          <w:lang w:val="en-US"/>
        </w:rPr>
        <w:t xml:space="preserve"> </w:t>
      </w:r>
      <w:r w:rsidRPr="00962331">
        <w:rPr>
          <w:lang w:val="en-US"/>
        </w:rPr>
        <w:t xml:space="preserve">dropped by 3.5 percentage points from 0.871 to </w:t>
      </w:r>
      <w:r w:rsidRPr="00962331">
        <w:rPr>
          <w:lang w:val="en-US"/>
        </w:rPr>
        <w:lastRenderedPageBreak/>
        <w:t xml:space="preserve">0.836. </w:t>
      </w:r>
      <w:r>
        <w:rPr>
          <w:lang w:val="en-US"/>
        </w:rPr>
        <w:t>T</w:t>
      </w:r>
      <w:r w:rsidRPr="00962331">
        <w:rPr>
          <w:lang w:val="en-US"/>
        </w:rPr>
        <w:t xml:space="preserve">his is consistent with the strong decrease in the </w:t>
      </w:r>
      <w:r>
        <w:rPr>
          <w:lang w:val="en-US"/>
        </w:rPr>
        <w:t xml:space="preserve">gross output </w:t>
      </w:r>
      <w:r w:rsidRPr="00962331">
        <w:rPr>
          <w:lang w:val="en-US"/>
        </w:rPr>
        <w:t xml:space="preserve">output elasticity of labor shown in the main text. </w:t>
      </w:r>
      <w:r>
        <w:rPr>
          <w:lang w:val="en-US"/>
        </w:rPr>
        <w:t xml:space="preserve">Note that in terms of levels,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it</m:t>
            </m:r>
          </m:sub>
          <m:sup>
            <m:r>
              <w:rPr>
                <w:rFonts w:ascii="Cambria Math" w:eastAsiaTheme="minorEastAsia" w:hAnsi="Cambria Math"/>
                <w:szCs w:val="24"/>
                <w:lang w:val="en-US"/>
              </w:rPr>
              <m:t>VAL</m:t>
            </m:r>
          </m:sup>
        </m:sSubSup>
      </m:oMath>
      <w:r>
        <w:rPr>
          <w:lang w:val="en-US"/>
        </w:rPr>
        <w:t xml:space="preserve"> is much larger than the observed value-added labor share. This implies that already in 1995, the value-added labor share on counterfactually competitive factor and product markets had been roughly 11 percentage points higher, i.e. there is a huge negative effect on the value-added labor share from non-competitive factor and product markets. Again, recap, however, that one should treat estimates of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t</m:t>
            </m:r>
          </m:sub>
          <m:sup>
            <m:r>
              <w:rPr>
                <w:rFonts w:ascii="Cambria Math" w:eastAsiaTheme="minorEastAsia" w:hAnsi="Cambria Math"/>
                <w:szCs w:val="24"/>
                <w:lang w:val="en-US"/>
              </w:rPr>
              <m:t>VAL</m:t>
            </m:r>
          </m:sup>
        </m:sSubSup>
      </m:oMath>
      <w:r>
        <w:rPr>
          <w:szCs w:val="24"/>
          <w:lang w:val="en-US"/>
        </w:rPr>
        <w:t xml:space="preserve"> with caution, given that they are based on an approximation.</w:t>
      </w:r>
    </w:p>
    <w:p w14:paraId="6B3F00DE" w14:textId="2B015EFA" w:rsidR="00FE37EE" w:rsidRDefault="00FE37EE" w:rsidP="00FE37EE">
      <w:pPr>
        <w:pStyle w:val="haupttext"/>
        <w:rPr>
          <w:rFonts w:eastAsiaTheme="minorEastAsia"/>
          <w:szCs w:val="24"/>
          <w:lang w:val="en-US"/>
        </w:rPr>
      </w:pPr>
      <w:r>
        <w:rPr>
          <w:rFonts w:eastAsiaTheme="minorEastAsia"/>
          <w:szCs w:val="24"/>
          <w:lang w:val="en-US"/>
        </w:rPr>
        <w:t>Figure F.</w:t>
      </w:r>
      <w:r w:rsidR="00220254">
        <w:rPr>
          <w:rFonts w:eastAsiaTheme="minorEastAsia"/>
          <w:szCs w:val="24"/>
          <w:lang w:val="en-US"/>
        </w:rPr>
        <w:t>7</w:t>
      </w:r>
      <w:r>
        <w:rPr>
          <w:rFonts w:eastAsiaTheme="minorEastAsia"/>
          <w:szCs w:val="24"/>
          <w:lang w:val="en-US"/>
        </w:rPr>
        <w:t xml:space="preserve"> presents within- and between-firm decompositions, which show a strong decline in the within-firm component of the value-added labor share. Overall, the within-firm component accounts for 5.3 percentage points of the 6.9 percentage point fall in the value-added labor share, implying that (within-firm) between-firm changes account for roughly (75%) 25% of the fall of the value-adbded labor share. For the value-added output elasticity of labor, I find an even stronger within-firm component that accounts for more than 90% of the fall of the value-added output elasticity of labor.</w:t>
      </w:r>
    </w:p>
    <w:p w14:paraId="6B112561" w14:textId="59126E5B" w:rsidR="00FE37EE" w:rsidRDefault="00FE37EE" w:rsidP="00FE37EE">
      <w:pPr>
        <w:pStyle w:val="haupttext"/>
        <w:rPr>
          <w:lang w:val="en-US"/>
        </w:rPr>
      </w:pPr>
      <w:r>
        <w:rPr>
          <w:szCs w:val="24"/>
          <w:lang w:val="en-US"/>
        </w:rPr>
        <w:t xml:space="preserve">Figure </w:t>
      </w:r>
      <w:r w:rsidR="00220254">
        <w:rPr>
          <w:szCs w:val="24"/>
          <w:lang w:val="en-US"/>
        </w:rPr>
        <w:t>F.8</w:t>
      </w:r>
      <w:r>
        <w:rPr>
          <w:szCs w:val="24"/>
          <w:lang w:val="en-US"/>
        </w:rPr>
        <w:t xml:space="preserve"> subsequently shows the </w:t>
      </w:r>
      <w:r>
        <w:rPr>
          <w:lang w:val="en-US"/>
        </w:rPr>
        <w:t>contribution of market power to the decline in labor’s share under the value-added concept, which I measure by:</w:t>
      </w:r>
    </w:p>
    <w:tbl>
      <w:tblPr>
        <w:tblStyle w:val="TableGrid"/>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7923"/>
      </w:tblGrid>
      <w:tr w:rsidR="00FE37EE" w:rsidRPr="00907029" w14:paraId="68119875" w14:textId="77777777" w:rsidTr="004B20F8">
        <w:trPr>
          <w:trHeight w:val="794"/>
        </w:trPr>
        <w:tc>
          <w:tcPr>
            <w:tcW w:w="0" w:type="auto"/>
            <w:vAlign w:val="center"/>
          </w:tcPr>
          <w:p w14:paraId="0BD3E743" w14:textId="77777777" w:rsidR="00FE37EE" w:rsidRPr="00907029" w:rsidRDefault="00FE37EE" w:rsidP="004B20F8">
            <w:pPr>
              <w:pStyle w:val="haupttext"/>
              <w:ind w:firstLine="0"/>
              <w:jc w:val="center"/>
              <w:rPr>
                <w:lang w:val="en-US"/>
              </w:rPr>
            </w:pPr>
            <w:r w:rsidRPr="00907029">
              <w:rPr>
                <w:lang w:val="en-US"/>
              </w:rPr>
              <w:t>(</w:t>
            </w:r>
            <w:r>
              <w:rPr>
                <w:lang w:val="en-US"/>
              </w:rPr>
              <w:t>F.1</w:t>
            </w:r>
            <w:r w:rsidRPr="00907029">
              <w:rPr>
                <w:lang w:val="en-US"/>
              </w:rPr>
              <w:t>)</w:t>
            </w:r>
          </w:p>
        </w:tc>
        <w:tc>
          <w:tcPr>
            <w:tcW w:w="8093" w:type="dxa"/>
            <w:vAlign w:val="center"/>
          </w:tcPr>
          <w:p w14:paraId="5B5BB3E7" w14:textId="77777777" w:rsidR="00FE37EE" w:rsidRPr="00907029" w:rsidRDefault="00EC4300" w:rsidP="004B20F8">
            <w:pPr>
              <w:pStyle w:val="haupttext"/>
              <w:rPr>
                <w:szCs w:val="24"/>
                <w:lang w:val="en-US"/>
              </w:rPr>
            </w:pPr>
            <m:oMathPara>
              <m:oMath>
                <m:sSubSup>
                  <m:sSubSupPr>
                    <m:ctrlPr>
                      <w:rPr>
                        <w:rFonts w:ascii="Cambria Math" w:hAnsi="Cambria Math"/>
                        <w:i/>
                        <w:lang w:val="en-US"/>
                      </w:rPr>
                    </m:ctrlPr>
                  </m:sSubSupPr>
                  <m:e>
                    <m:r>
                      <w:rPr>
                        <w:rFonts w:ascii="Cambria Math" w:hAnsi="Cambria Math"/>
                        <w:lang w:val="en-US"/>
                      </w:rPr>
                      <m:t>ψ</m:t>
                    </m:r>
                  </m:e>
                  <m:sub>
                    <m:r>
                      <w:rPr>
                        <w:rFonts w:ascii="Cambria Math" w:hAnsi="Cambria Math"/>
                        <w:lang w:val="en-US"/>
                      </w:rPr>
                      <m:t>t</m:t>
                    </m:r>
                  </m:sub>
                  <m:sup>
                    <m:r>
                      <w:rPr>
                        <w:rFonts w:ascii="Cambria Math" w:hAnsi="Cambria Math"/>
                        <w:lang w:val="en-US"/>
                      </w:rPr>
                      <m:t>VA</m:t>
                    </m:r>
                  </m:sup>
                </m:sSubSup>
                <m:r>
                  <m:rPr>
                    <m:sty m:val="p"/>
                  </m:rPr>
                  <w:rPr>
                    <w:rFonts w:ascii="Cambria Math" w:hAnsi="Cambria Math"/>
                    <w:lang w:val="en-US"/>
                  </w:rPr>
                  <m:t>≡</m:t>
                </m:r>
                <m:d>
                  <m:dPr>
                    <m:begChr m:val="["/>
                    <m:endChr m:val="]"/>
                    <m:ctrlPr>
                      <w:rPr>
                        <w:rFonts w:ascii="Cambria Math" w:hAnsi="Cambria Math"/>
                        <w:lang w:val="en-US"/>
                      </w:rPr>
                    </m:ctrlPr>
                  </m:dPr>
                  <m:e>
                    <m:f>
                      <m:fPr>
                        <m:ctrlPr>
                          <w:rPr>
                            <w:rFonts w:ascii="Cambria Math" w:eastAsiaTheme="minorEastAsia" w:hAnsi="Cambria Math"/>
                            <w:szCs w:val="24"/>
                            <w:lang w:val="en-US"/>
                          </w:rPr>
                        </m:ctrlPr>
                      </m:fPr>
                      <m:num>
                        <m:d>
                          <m:dPr>
                            <m:ctrlPr>
                              <w:rPr>
                                <w:rFonts w:ascii="Cambria Math" w:eastAsiaTheme="minorEastAsia" w:hAnsi="Cambria Math"/>
                                <w:szCs w:val="24"/>
                                <w:lang w:val="en-US"/>
                              </w:rPr>
                            </m:ctrlPr>
                          </m:dPr>
                          <m:e>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t=1995</m:t>
                                </m:r>
                              </m:sub>
                              <m:sup>
                                <m:r>
                                  <w:rPr>
                                    <w:rFonts w:ascii="Cambria Math" w:eastAsiaTheme="minorEastAsia" w:hAnsi="Cambria Math"/>
                                    <w:szCs w:val="24"/>
                                    <w:lang w:val="en-US"/>
                                  </w:rPr>
                                  <m:t>VAL</m:t>
                                </m:r>
                              </m:sup>
                            </m:sSubSup>
                            <m:r>
                              <w:rPr>
                                <w:rFonts w:ascii="Cambria Math" w:eastAsiaTheme="minorEastAsia" w:hAnsi="Cambria Math"/>
                                <w:lang w:val="en-US"/>
                              </w:rPr>
                              <m:t>-</m:t>
                            </m:r>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t</m:t>
                                </m:r>
                              </m:sub>
                              <m:sup>
                                <m:r>
                                  <w:rPr>
                                    <w:rFonts w:ascii="Cambria Math" w:eastAsiaTheme="minorEastAsia" w:hAnsi="Cambria Math"/>
                                    <w:szCs w:val="24"/>
                                    <w:lang w:val="en-US"/>
                                  </w:rPr>
                                  <m:t>VAL</m:t>
                                </m:r>
                              </m:sup>
                            </m:sSubSup>
                            <m:ctrlPr>
                              <w:rPr>
                                <w:rFonts w:ascii="Cambria Math" w:eastAsiaTheme="minorEastAsia" w:hAnsi="Cambria Math"/>
                                <w:i/>
                                <w:lang w:val="en-US"/>
                              </w:rPr>
                            </m:ctrlPr>
                          </m:e>
                        </m:d>
                      </m:num>
                      <m:den>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t=1995</m:t>
                            </m:r>
                          </m:sub>
                          <m:sup>
                            <m:r>
                              <w:rPr>
                                <w:rFonts w:ascii="Cambria Math" w:eastAsiaTheme="minorEastAsia" w:hAnsi="Cambria Math"/>
                                <w:szCs w:val="24"/>
                                <w:lang w:val="en-US"/>
                              </w:rPr>
                              <m:t>VAL</m:t>
                            </m:r>
                          </m:sup>
                        </m:sSubSup>
                      </m:den>
                    </m:f>
                    <m:r>
                      <w:rPr>
                        <w:rFonts w:ascii="Cambria Math" w:eastAsiaTheme="minorEastAsia" w:hAnsi="Cambria Math"/>
                        <w:szCs w:val="24"/>
                        <w:lang w:val="en-US"/>
                      </w:rPr>
                      <m:t>-</m:t>
                    </m:r>
                    <m:f>
                      <m:fPr>
                        <m:ctrlPr>
                          <w:rPr>
                            <w:rFonts w:ascii="Cambria Math" w:eastAsiaTheme="minorEastAsia" w:hAnsi="Cambria Math"/>
                            <w:szCs w:val="24"/>
                            <w:lang w:val="en-US"/>
                          </w:rPr>
                        </m:ctrlPr>
                      </m:fPr>
                      <m:num>
                        <m:d>
                          <m:dPr>
                            <m:ctrlPr>
                              <w:rPr>
                                <w:rFonts w:ascii="Cambria Math" w:eastAsiaTheme="minorEastAsia" w:hAnsi="Cambria Math"/>
                                <w:szCs w:val="24"/>
                                <w:lang w:val="en-US"/>
                              </w:rPr>
                            </m:ctrlPr>
                          </m:dPr>
                          <m:e>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LS</m:t>
                                </m:r>
                              </m:e>
                              <m:sub>
                                <m:r>
                                  <w:rPr>
                                    <w:rFonts w:ascii="Cambria Math" w:eastAsiaTheme="minorEastAsia" w:hAnsi="Cambria Math"/>
                                    <w:szCs w:val="24"/>
                                    <w:lang w:val="en-US"/>
                                  </w:rPr>
                                  <m:t>t=1995</m:t>
                                </m:r>
                              </m:sub>
                              <m:sup>
                                <m:r>
                                  <w:rPr>
                                    <w:rFonts w:ascii="Cambria Math" w:eastAsiaTheme="minorEastAsia" w:hAnsi="Cambria Math"/>
                                    <w:szCs w:val="24"/>
                                    <w:lang w:val="en-US"/>
                                  </w:rPr>
                                  <m:t>VA</m:t>
                                </m:r>
                              </m:sup>
                            </m:sSubSup>
                            <m:r>
                              <w:rPr>
                                <w:rFonts w:ascii="Cambria Math" w:eastAsiaTheme="minorEastAsia" w:hAnsi="Cambria Math"/>
                                <w:lang w:val="en-US"/>
                              </w:rPr>
                              <m:t>-</m:t>
                            </m:r>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LS</m:t>
                                </m:r>
                              </m:e>
                              <m:sub>
                                <m:r>
                                  <w:rPr>
                                    <w:rFonts w:ascii="Cambria Math" w:eastAsiaTheme="minorEastAsia" w:hAnsi="Cambria Math"/>
                                    <w:szCs w:val="24"/>
                                    <w:lang w:val="en-US"/>
                                  </w:rPr>
                                  <m:t>t</m:t>
                                </m:r>
                              </m:sub>
                              <m:sup>
                                <m:r>
                                  <w:rPr>
                                    <w:rFonts w:ascii="Cambria Math" w:eastAsiaTheme="minorEastAsia" w:hAnsi="Cambria Math"/>
                                    <w:szCs w:val="24"/>
                                    <w:lang w:val="en-US"/>
                                  </w:rPr>
                                  <m:t>VA</m:t>
                                </m:r>
                              </m:sup>
                            </m:sSubSup>
                            <m:ctrlPr>
                              <w:rPr>
                                <w:rFonts w:ascii="Cambria Math" w:eastAsiaTheme="minorEastAsia" w:hAnsi="Cambria Math"/>
                                <w:i/>
                                <w:lang w:val="en-US"/>
                              </w:rPr>
                            </m:ctrlPr>
                          </m:e>
                        </m:d>
                      </m:num>
                      <m:den>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LS</m:t>
                            </m:r>
                          </m:e>
                          <m:sub>
                            <m:r>
                              <w:rPr>
                                <w:rFonts w:ascii="Cambria Math" w:eastAsiaTheme="minorEastAsia" w:hAnsi="Cambria Math"/>
                                <w:szCs w:val="24"/>
                                <w:lang w:val="en-US"/>
                              </w:rPr>
                              <m:t>t=1995</m:t>
                            </m:r>
                          </m:sub>
                          <m:sup>
                            <m:r>
                              <w:rPr>
                                <w:rFonts w:ascii="Cambria Math" w:eastAsiaTheme="minorEastAsia" w:hAnsi="Cambria Math"/>
                                <w:szCs w:val="24"/>
                                <w:lang w:val="en-US"/>
                              </w:rPr>
                              <m:t>VA</m:t>
                            </m:r>
                          </m:sup>
                        </m:sSubSup>
                      </m:den>
                    </m:f>
                    <m:ctrlPr>
                      <w:rPr>
                        <w:rFonts w:ascii="Cambria Math" w:eastAsiaTheme="minorEastAsia" w:hAnsi="Cambria Math"/>
                        <w:i/>
                        <w:szCs w:val="24"/>
                        <w:lang w:val="en-US"/>
                      </w:rPr>
                    </m:ctrlPr>
                  </m:e>
                </m:d>
                <m:r>
                  <w:rPr>
                    <w:rFonts w:ascii="Cambria Math" w:eastAsiaTheme="minorEastAsia" w:hAnsi="Cambria Math"/>
                    <w:szCs w:val="24"/>
                    <w:lang w:val="en-US"/>
                  </w:rPr>
                  <m:t>*100</m:t>
                </m:r>
                <m:r>
                  <m:rPr>
                    <m:sty m:val="p"/>
                  </m:rPr>
                  <w:rPr>
                    <w:rFonts w:ascii="Cambria Math" w:eastAsiaTheme="minorEastAsia" w:hAnsi="Cambria Math"/>
                    <w:lang w:val="en-US"/>
                  </w:rPr>
                  <m:t>.</m:t>
                </m:r>
              </m:oMath>
            </m:oMathPara>
          </w:p>
        </w:tc>
      </w:tr>
    </w:tbl>
    <w:p w14:paraId="06129DCB" w14:textId="77777777" w:rsidR="00FE37EE" w:rsidRDefault="00FE37EE" w:rsidP="00FE37EE">
      <w:pPr>
        <w:pStyle w:val="haupttext"/>
        <w:rPr>
          <w:lang w:val="en-US"/>
        </w:rPr>
      </w:pPr>
      <w:r>
        <w:rPr>
          <w:lang w:val="en-US"/>
        </w:rPr>
        <w:t xml:space="preserve">As in the case of the revenue labor share, </w:t>
      </w:r>
      <m:oMath>
        <m:sSubSup>
          <m:sSubSupPr>
            <m:ctrlPr>
              <w:rPr>
                <w:rFonts w:ascii="Cambria Math" w:hAnsi="Cambria Math"/>
                <w:i/>
                <w:lang w:val="en-US"/>
              </w:rPr>
            </m:ctrlPr>
          </m:sSubSupPr>
          <m:e>
            <m:r>
              <w:rPr>
                <w:rFonts w:ascii="Cambria Math" w:hAnsi="Cambria Math"/>
                <w:lang w:val="en-US"/>
              </w:rPr>
              <m:t>ψ</m:t>
            </m:r>
          </m:e>
          <m:sub>
            <m:r>
              <w:rPr>
                <w:rFonts w:ascii="Cambria Math" w:hAnsi="Cambria Math"/>
                <w:lang w:val="en-US"/>
              </w:rPr>
              <m:t>t</m:t>
            </m:r>
          </m:sub>
          <m:sup>
            <m:r>
              <w:rPr>
                <w:rFonts w:ascii="Cambria Math" w:hAnsi="Cambria Math"/>
                <w:lang w:val="en-US"/>
              </w:rPr>
              <m:t>VA</m:t>
            </m:r>
          </m:sup>
        </m:sSubSup>
      </m:oMath>
      <w:r>
        <w:rPr>
          <w:lang w:val="en-US"/>
        </w:rPr>
        <w:t xml:space="preserve"> declines over time, implying a positive contribution of market power to the fall of the value-added labor share. Overall, I find that rising market power can account for a 5% decline in the value-added labor share over the observation period (the value-added labor share declined by 9% in total). Similar to the revenue-based specification, this implies </w:t>
      </w:r>
      <w:r w:rsidRPr="0047718A">
        <w:rPr>
          <w:lang w:val="en-US"/>
        </w:rPr>
        <w:t xml:space="preserve">that </w:t>
      </w:r>
      <w:r>
        <w:rPr>
          <w:lang w:val="en-US"/>
        </w:rPr>
        <w:t>56</w:t>
      </w:r>
      <w:r w:rsidRPr="0047718A">
        <w:rPr>
          <w:lang w:val="en-US"/>
        </w:rPr>
        <w:t>% (</w:t>
      </w:r>
      <w:r>
        <w:rPr>
          <w:lang w:val="en-US"/>
        </w:rPr>
        <w:t>44</w:t>
      </w:r>
      <w:r w:rsidRPr="0047718A">
        <w:rPr>
          <w:lang w:val="en-US"/>
        </w:rPr>
        <w:t>%)</w:t>
      </w:r>
      <w:r>
        <w:rPr>
          <w:lang w:val="en-US"/>
        </w:rPr>
        <w:t xml:space="preserve"> of the entire decline in the value-added labor share is accounted for by an increase (fall) in aggregate </w:t>
      </w:r>
      <w:r>
        <w:rPr>
          <w:lang w:val="en-US"/>
        </w:rPr>
        <w:lastRenderedPageBreak/>
        <w:t>product and labor market power (in the aggregate value-added output elasticity of labor).</w:t>
      </w:r>
    </w:p>
    <w:p w14:paraId="133C2DB2" w14:textId="77777777" w:rsidR="00FE37EE" w:rsidRDefault="00FE37EE" w:rsidP="00FE37EE">
      <w:pPr>
        <w:pStyle w:val="haupttext"/>
        <w:rPr>
          <w:lang w:val="en-US"/>
        </w:rPr>
      </w:pPr>
      <w:r>
        <w:rPr>
          <w:lang w:val="en-US"/>
        </w:rPr>
        <w:t xml:space="preserve">Note that differences in the contribution of rising market power and changing modes of production between the revenue and value-added labor share concept entirely result from changes in the aggregate value-added depth, </w:t>
      </w:r>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κ</m:t>
                </m:r>
              </m:e>
              <m:sub>
                <m:r>
                  <w:rPr>
                    <w:rFonts w:ascii="Cambria Math" w:hAnsi="Cambria Math"/>
                    <w:lang w:val="en-US"/>
                  </w:rPr>
                  <m:t>t</m:t>
                </m:r>
              </m:sub>
            </m:sSub>
          </m:den>
        </m:f>
        <m:r>
          <w:rPr>
            <w:rFonts w:ascii="Cambria Math" w:hAnsi="Cambria Math"/>
            <w:lang w:val="en-US"/>
          </w:rPr>
          <m:t>=</m:t>
        </m:r>
        <m:f>
          <m:fPr>
            <m:ctrlPr>
              <w:rPr>
                <w:rFonts w:ascii="Cambria Math" w:eastAsiaTheme="minorEastAsia" w:hAnsi="Cambria Math"/>
                <w:i/>
                <w:lang w:val="en-US"/>
              </w:rPr>
            </m:ctrlPr>
          </m:fPr>
          <m:num>
            <m:sSub>
              <m:sSubPr>
                <m:ctrlPr>
                  <w:rPr>
                    <w:rFonts w:ascii="Cambria Math" w:hAnsi="Cambria Math"/>
                    <w:i/>
                    <w:szCs w:val="24"/>
                    <w:lang w:val="en-US"/>
                  </w:rPr>
                </m:ctrlPr>
              </m:sSubPr>
              <m:e>
                <m:r>
                  <w:rPr>
                    <w:rFonts w:ascii="Cambria Math" w:hAnsi="Cambria Math"/>
                    <w:szCs w:val="24"/>
                    <w:lang w:val="en-US"/>
                  </w:rPr>
                  <m:t>VA</m:t>
                </m:r>
              </m:e>
              <m:sub>
                <m:r>
                  <w:rPr>
                    <w:rFonts w:ascii="Cambria Math" w:hAnsi="Cambria Math"/>
                    <w:szCs w:val="24"/>
                    <w:lang w:val="en-US"/>
                  </w:rPr>
                  <m:t>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P</m:t>
                </m:r>
              </m:e>
              <m:sub>
                <m:r>
                  <w:rPr>
                    <w:rFonts w:ascii="Cambria Math" w:eastAsiaTheme="minorEastAsia" w:hAnsi="Cambria Math"/>
                    <w:szCs w:val="24"/>
                    <w:lang w:val="en-US"/>
                  </w:rPr>
                  <m:t>t</m:t>
                </m:r>
              </m:sub>
            </m:sSub>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t</m:t>
                </m:r>
              </m:sub>
            </m:sSub>
          </m:den>
        </m:f>
      </m:oMath>
      <w:r>
        <w:rPr>
          <w:lang w:val="en-US"/>
        </w:rPr>
        <w:t xml:space="preserve">. Under constant </w:t>
      </w:r>
      <m:oMath>
        <m:sSub>
          <m:sSubPr>
            <m:ctrlPr>
              <w:rPr>
                <w:rFonts w:ascii="Cambria Math" w:hAnsi="Cambria Math"/>
                <w:i/>
                <w:lang w:val="en-US"/>
              </w:rPr>
            </m:ctrlPr>
          </m:sSubPr>
          <m:e>
            <m:r>
              <w:rPr>
                <w:rFonts w:ascii="Cambria Math" w:hAnsi="Cambria Math"/>
                <w:lang w:val="en-US"/>
              </w:rPr>
              <m:t>κ</m:t>
            </m:r>
          </m:e>
          <m:sub>
            <m:r>
              <w:rPr>
                <w:rFonts w:ascii="Cambria Math" w:hAnsi="Cambria Math"/>
                <w:lang w:val="en-US"/>
              </w:rPr>
              <m:t>t</m:t>
            </m:r>
          </m:sub>
        </m:sSub>
      </m:oMath>
      <w:r>
        <w:rPr>
          <w:lang w:val="en-US"/>
        </w:rPr>
        <w:t xml:space="preserve">, we would have </w:t>
      </w:r>
      <m:oMath>
        <m:sSubSup>
          <m:sSubSupPr>
            <m:ctrlPr>
              <w:rPr>
                <w:rFonts w:ascii="Cambria Math" w:hAnsi="Cambria Math"/>
                <w:i/>
                <w:lang w:val="en-US"/>
              </w:rPr>
            </m:ctrlPr>
          </m:sSubSupPr>
          <m:e>
            <m:r>
              <w:rPr>
                <w:rFonts w:ascii="Cambria Math" w:hAnsi="Cambria Math"/>
                <w:lang w:val="en-US"/>
              </w:rPr>
              <m:t>ψ</m:t>
            </m:r>
          </m:e>
          <m:sub>
            <m:r>
              <w:rPr>
                <w:rFonts w:ascii="Cambria Math" w:hAnsi="Cambria Math"/>
                <w:lang w:val="en-US"/>
              </w:rPr>
              <m:t>t</m:t>
            </m:r>
          </m:sub>
          <m:sup>
            <m:r>
              <w:rPr>
                <w:rFonts w:ascii="Cambria Math" w:hAnsi="Cambria Math"/>
                <w:lang w:val="en-US"/>
              </w:rPr>
              <m:t>VA</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t</m:t>
            </m:r>
          </m:sub>
        </m:sSub>
      </m:oMath>
      <w:r>
        <w:rPr>
          <w:lang w:val="en-US"/>
        </w:rPr>
        <w:t xml:space="preserve"> because </w:t>
      </w:r>
      <m:oMath>
        <m:sSub>
          <m:sSubPr>
            <m:ctrlPr>
              <w:rPr>
                <w:rFonts w:ascii="Cambria Math" w:hAnsi="Cambria Math"/>
                <w:i/>
                <w:lang w:val="en-US"/>
              </w:rPr>
            </m:ctrlPr>
          </m:sSubPr>
          <m:e>
            <m:r>
              <w:rPr>
                <w:rFonts w:ascii="Cambria Math" w:hAnsi="Cambria Math"/>
                <w:lang w:val="en-US"/>
              </w:rPr>
              <m:t>κ</m:t>
            </m:r>
          </m:e>
          <m:sub>
            <m:r>
              <w:rPr>
                <w:rFonts w:ascii="Cambria Math" w:hAnsi="Cambria Math"/>
                <w:lang w:val="en-US"/>
              </w:rPr>
              <m:t>t</m:t>
            </m:r>
          </m:sub>
        </m:sSub>
      </m:oMath>
      <w:r>
        <w:rPr>
          <w:lang w:val="en-US"/>
        </w:rPr>
        <w:t xml:space="preserve"> would cancel out in equation (8) and (F.1). Changes in </w:t>
      </w:r>
      <m:oMath>
        <m:sSub>
          <m:sSubPr>
            <m:ctrlPr>
              <w:rPr>
                <w:rFonts w:ascii="Cambria Math" w:hAnsi="Cambria Math"/>
                <w:i/>
                <w:lang w:val="en-US"/>
              </w:rPr>
            </m:ctrlPr>
          </m:sSubPr>
          <m:e>
            <m:r>
              <w:rPr>
                <w:rFonts w:ascii="Cambria Math" w:hAnsi="Cambria Math"/>
                <w:lang w:val="en-US"/>
              </w:rPr>
              <m:t>κ</m:t>
            </m:r>
          </m:e>
          <m:sub>
            <m:r>
              <w:rPr>
                <w:rFonts w:ascii="Cambria Math" w:hAnsi="Cambria Math"/>
                <w:lang w:val="en-US"/>
              </w:rPr>
              <m:t>t</m:t>
            </m:r>
          </m:sub>
        </m:sSub>
      </m:oMath>
      <w:r>
        <w:rPr>
          <w:lang w:val="en-US"/>
        </w:rPr>
        <w:t xml:space="preserve"> are exactly the reason why rescaling output elasticities from the gross output to the value-added concept does not perfectly work as such changes might reflect a change in the ratio of firms’ gross output marginal products of production factors to firms’ value-added marginal products of production factors. This in turn might indicate that intermediates are not used in fixed proportion to output. Nevertheless, it is reassuring that results on the contribution of market power and changing modes of production to the declining value-added labor share are similar to the corresponding results for the revenue labor share concept of the main text.</w:t>
      </w:r>
    </w:p>
    <w:p w14:paraId="57A041B3" w14:textId="61B3CB9A" w:rsidR="00220254" w:rsidRDefault="00FE37EE" w:rsidP="008F3E08">
      <w:pPr>
        <w:pStyle w:val="haupttext"/>
        <w:rPr>
          <w:lang w:val="en-US"/>
        </w:rPr>
      </w:pPr>
      <w:r>
        <w:rPr>
          <w:lang w:val="en-US"/>
        </w:rPr>
        <w:t xml:space="preserve"> Finally, note that, again, there exists a close co-movement between aggregate firm labor market power and </w:t>
      </w:r>
      <m:oMath>
        <m:sSubSup>
          <m:sSubSupPr>
            <m:ctrlPr>
              <w:rPr>
                <w:rFonts w:ascii="Cambria Math" w:hAnsi="Cambria Math"/>
                <w:i/>
                <w:lang w:val="en-US"/>
              </w:rPr>
            </m:ctrlPr>
          </m:sSubSupPr>
          <m:e>
            <m:r>
              <w:rPr>
                <w:rFonts w:ascii="Cambria Math" w:hAnsi="Cambria Math"/>
                <w:lang w:val="en-US"/>
              </w:rPr>
              <m:t>ψ</m:t>
            </m:r>
          </m:e>
          <m:sub>
            <m:r>
              <w:rPr>
                <w:rFonts w:ascii="Cambria Math" w:hAnsi="Cambria Math"/>
                <w:lang w:val="en-US"/>
              </w:rPr>
              <m:t>t</m:t>
            </m:r>
          </m:sub>
          <m:sup>
            <m:r>
              <w:rPr>
                <w:rFonts w:ascii="Cambria Math" w:hAnsi="Cambria Math"/>
                <w:lang w:val="en-US"/>
              </w:rPr>
              <m:t>VA</m:t>
            </m:r>
          </m:sup>
        </m:sSubSup>
      </m:oMath>
      <w:r>
        <w:rPr>
          <w:lang w:val="en-US"/>
        </w:rPr>
        <w:t>. Together with the comparably low estimates of product market power and the overall large contribution of market power to the decline of the value-added labor share, this implies a vital role for labor market power in contributing to the documented decline of the value-added labor share – as it is also the case for the revenue labor share.</w:t>
      </w:r>
    </w:p>
    <w:p w14:paraId="4996B6F9" w14:textId="35F65B1B" w:rsidR="008F3E08" w:rsidRDefault="008F3E08" w:rsidP="008F3E08">
      <w:pPr>
        <w:pStyle w:val="haupttext"/>
        <w:rPr>
          <w:lang w:val="en-US"/>
        </w:rPr>
      </w:pPr>
    </w:p>
    <w:p w14:paraId="4711DCD2" w14:textId="13513F1B" w:rsidR="008F3E08" w:rsidRDefault="008F3E08" w:rsidP="008F3E08">
      <w:pPr>
        <w:pStyle w:val="haupttext"/>
        <w:rPr>
          <w:lang w:val="en-US"/>
        </w:rPr>
      </w:pPr>
    </w:p>
    <w:p w14:paraId="2EEEA7FB" w14:textId="14AF125E" w:rsidR="008F3E08" w:rsidRDefault="008F3E08" w:rsidP="008F3E08">
      <w:pPr>
        <w:pStyle w:val="haupttext"/>
        <w:rPr>
          <w:lang w:val="en-US"/>
        </w:rPr>
      </w:pPr>
    </w:p>
    <w:p w14:paraId="1B604CE2" w14:textId="58723E6F" w:rsidR="008F3E08" w:rsidRDefault="008F3E08" w:rsidP="008F3E08">
      <w:pPr>
        <w:pStyle w:val="haupttext"/>
        <w:rPr>
          <w:lang w:val="en-US"/>
        </w:rPr>
      </w:pPr>
    </w:p>
    <w:p w14:paraId="31D21B57" w14:textId="646FAB79" w:rsidR="008F3E08" w:rsidRDefault="008F3E08" w:rsidP="008F3E08">
      <w:pPr>
        <w:pStyle w:val="haupttext"/>
        <w:rPr>
          <w:lang w:val="en-US"/>
        </w:rPr>
      </w:pPr>
    </w:p>
    <w:p w14:paraId="2C2AD4AC" w14:textId="77777777" w:rsidR="008F3E08" w:rsidRPr="008F3E08" w:rsidRDefault="008F3E08" w:rsidP="008F3E08">
      <w:pPr>
        <w:pStyle w:val="haupttext"/>
        <w:ind w:firstLine="0"/>
        <w:rPr>
          <w:lang w:val="en-US"/>
        </w:rPr>
      </w:pPr>
    </w:p>
    <w:p w14:paraId="6B5D68A5" w14:textId="01634023" w:rsidR="00FE37EE" w:rsidRPr="00B87BB3" w:rsidRDefault="00FE37EE" w:rsidP="00FE37EE">
      <w:pPr>
        <w:pStyle w:val="tabellenberschrift"/>
        <w:contextualSpacing/>
      </w:pPr>
      <w:r w:rsidRPr="00B87BB3">
        <w:lastRenderedPageBreak/>
        <w:t xml:space="preserve">Aggregate value-added labor share and </w:t>
      </w:r>
    </w:p>
    <w:p w14:paraId="79846B83" w14:textId="77777777" w:rsidR="00FE37EE" w:rsidRDefault="00FE37EE" w:rsidP="00FE37EE">
      <w:pPr>
        <w:pStyle w:val="tabellenberschrift"/>
        <w:contextualSpacing/>
      </w:pPr>
      <w:r w:rsidRPr="00B87BB3">
        <w:rPr>
          <w:noProof/>
        </w:rPr>
        <mc:AlternateContent>
          <mc:Choice Requires="wpg">
            <w:drawing>
              <wp:anchor distT="0" distB="0" distL="114300" distR="114300" simplePos="0" relativeHeight="251669504" behindDoc="0" locked="0" layoutInCell="1" allowOverlap="1" wp14:anchorId="1B094C80" wp14:editId="2AC3E7AD">
                <wp:simplePos x="0" y="0"/>
                <wp:positionH relativeFrom="margin">
                  <wp:align>center</wp:align>
                </wp:positionH>
                <wp:positionV relativeFrom="paragraph">
                  <wp:posOffset>371722</wp:posOffset>
                </wp:positionV>
                <wp:extent cx="4080510" cy="4330065"/>
                <wp:effectExtent l="0" t="0" r="0" b="0"/>
                <wp:wrapNone/>
                <wp:docPr id="128" name="Gruppieren 21"/>
                <wp:cNvGraphicFramePr/>
                <a:graphic xmlns:a="http://schemas.openxmlformats.org/drawingml/2006/main">
                  <a:graphicData uri="http://schemas.microsoft.com/office/word/2010/wordprocessingGroup">
                    <wpg:wgp>
                      <wpg:cNvGrpSpPr/>
                      <wpg:grpSpPr>
                        <a:xfrm>
                          <a:off x="0" y="0"/>
                          <a:ext cx="4080510" cy="4330065"/>
                          <a:chOff x="0" y="0"/>
                          <a:chExt cx="4080915" cy="4330305"/>
                        </a:xfrm>
                      </wpg:grpSpPr>
                      <wpg:grpSp>
                        <wpg:cNvPr id="129" name="Gruppieren 129"/>
                        <wpg:cNvGrpSpPr/>
                        <wpg:grpSpPr>
                          <a:xfrm>
                            <a:off x="51523" y="290616"/>
                            <a:ext cx="4028093" cy="1890955"/>
                            <a:chOff x="51523" y="290616"/>
                            <a:chExt cx="3533364" cy="1646245"/>
                          </a:xfrm>
                        </wpg:grpSpPr>
                        <wpg:grpSp>
                          <wpg:cNvPr id="130" name="Gruppieren 130"/>
                          <wpg:cNvGrpSpPr/>
                          <wpg:grpSpPr>
                            <a:xfrm>
                              <a:off x="51523" y="290616"/>
                              <a:ext cx="3533364" cy="1646245"/>
                              <a:chOff x="51523" y="290616"/>
                              <a:chExt cx="3533364" cy="1646245"/>
                            </a:xfrm>
                          </wpg:grpSpPr>
                          <wpg:graphicFrame>
                            <wpg:cNvPr id="131" name="Diagramm 131"/>
                            <wpg:cNvFrPr>
                              <a:graphicFrameLocks/>
                            </wpg:cNvFrPr>
                            <wpg:xfrm>
                              <a:off x="51523" y="313027"/>
                              <a:ext cx="1762960" cy="1623834"/>
                            </wpg:xfrm>
                            <a:graphic>
                              <a:graphicData uri="http://schemas.openxmlformats.org/drawingml/2006/chart">
                                <c:chart xmlns:c="http://schemas.openxmlformats.org/drawingml/2006/chart" xmlns:r="http://schemas.openxmlformats.org/officeDocument/2006/relationships" r:id="rId74"/>
                              </a:graphicData>
                            </a:graphic>
                          </wpg:graphicFrame>
                          <wpg:graphicFrame>
                            <wpg:cNvPr id="132" name="Diagramm 132"/>
                            <wpg:cNvFrPr>
                              <a:graphicFrameLocks/>
                            </wpg:cNvFrPr>
                            <wpg:xfrm>
                              <a:off x="1827868" y="290616"/>
                              <a:ext cx="1757019" cy="1623823"/>
                            </wpg:xfrm>
                            <a:graphic>
                              <a:graphicData uri="http://schemas.openxmlformats.org/drawingml/2006/chart">
                                <c:chart xmlns:c="http://schemas.openxmlformats.org/drawingml/2006/chart" xmlns:r="http://schemas.openxmlformats.org/officeDocument/2006/relationships" r:id="rId75"/>
                              </a:graphicData>
                            </a:graphic>
                          </wpg:graphicFrame>
                        </wpg:grpSp>
                        <wps:wsp>
                          <wps:cNvPr id="133" name="Rechteck 133"/>
                          <wps:cNvSpPr/>
                          <wps:spPr>
                            <a:xfrm>
                              <a:off x="267800" y="333202"/>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288D01"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rPr>
                                  <w:t>Value-added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Rechteck 134"/>
                          <wps:cNvSpPr/>
                          <wps:spPr>
                            <a:xfrm>
                              <a:off x="2092238" y="333202"/>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B42F6C"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rPr>
                                  <w:t>Value-added 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35" name="Rechteck 135"/>
                        <wps:cNvSpPr/>
                        <wps:spPr>
                          <a:xfrm>
                            <a:off x="0" y="0"/>
                            <a:ext cx="1848543" cy="3125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BAF25"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lang w:val="en-US"/>
                                </w:rPr>
                                <w:t>Panel A: Within-firm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Rechteck 136"/>
                        <wps:cNvSpPr/>
                        <wps:spPr>
                          <a:xfrm>
                            <a:off x="0" y="2193536"/>
                            <a:ext cx="1848543" cy="3125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E1985"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lang w:val="en-US"/>
                                </w:rPr>
                                <w:t>Panel B: Between-firm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57" name="Gruppieren 157"/>
                        <wpg:cNvGrpSpPr/>
                        <wpg:grpSpPr>
                          <a:xfrm>
                            <a:off x="63812" y="2466103"/>
                            <a:ext cx="4017103" cy="1864202"/>
                            <a:chOff x="63812" y="2466103"/>
                            <a:chExt cx="3523729" cy="1623833"/>
                          </a:xfrm>
                        </wpg:grpSpPr>
                        <wpg:grpSp>
                          <wpg:cNvPr id="158" name="Gruppieren 158"/>
                          <wpg:cNvGrpSpPr/>
                          <wpg:grpSpPr>
                            <a:xfrm>
                              <a:off x="63812" y="2466103"/>
                              <a:ext cx="3523729" cy="1623833"/>
                              <a:chOff x="63812" y="2466103"/>
                              <a:chExt cx="3523729" cy="1623833"/>
                            </a:xfrm>
                          </wpg:grpSpPr>
                          <wpg:graphicFrame>
                            <wpg:cNvPr id="159" name="Diagramm 159"/>
                            <wpg:cNvFrPr>
                              <a:graphicFrameLocks/>
                            </wpg:cNvFrPr>
                            <wpg:xfrm>
                              <a:off x="63812" y="2466103"/>
                              <a:ext cx="1762960" cy="1623833"/>
                            </wpg:xfrm>
                            <a:graphic>
                              <a:graphicData uri="http://schemas.openxmlformats.org/drawingml/2006/chart">
                                <c:chart xmlns:c="http://schemas.openxmlformats.org/drawingml/2006/chart" xmlns:r="http://schemas.openxmlformats.org/officeDocument/2006/relationships" r:id="rId76"/>
                              </a:graphicData>
                            </a:graphic>
                          </wpg:graphicFrame>
                          <wpg:graphicFrame>
                            <wpg:cNvPr id="160" name="Diagramm 160"/>
                            <wpg:cNvFrPr>
                              <a:graphicFrameLocks/>
                            </wpg:cNvFrPr>
                            <wpg:xfrm>
                              <a:off x="1830522" y="2466103"/>
                              <a:ext cx="1757019" cy="1623824"/>
                            </wpg:xfrm>
                            <a:graphic>
                              <a:graphicData uri="http://schemas.openxmlformats.org/drawingml/2006/chart">
                                <c:chart xmlns:c="http://schemas.openxmlformats.org/drawingml/2006/chart" xmlns:r="http://schemas.openxmlformats.org/officeDocument/2006/relationships" r:id="rId77"/>
                              </a:graphicData>
                            </a:graphic>
                          </wpg:graphicFrame>
                        </wpg:grpSp>
                        <wps:wsp>
                          <wps:cNvPr id="161" name="Rechteck 161"/>
                          <wps:cNvSpPr/>
                          <wps:spPr>
                            <a:xfrm>
                              <a:off x="270454" y="2508689"/>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ABF45"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rPr>
                                  <w:t>Value-added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Rechteck 162"/>
                          <wps:cNvSpPr/>
                          <wps:spPr>
                            <a:xfrm>
                              <a:off x="2135214" y="2508689"/>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07D460"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rPr>
                                  <w:t>Value-added 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B094C80" id="_x0000_s1117" style="position:absolute;left:0;text-align:left;margin-left:0;margin-top:29.25pt;width:321.3pt;height:340.95pt;z-index:251669504;mso-position-horizontal:center;mso-position-horizontal-relative:margin" coordsize="40809,43303" o:gfxdata="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">
                <v:group id="Gruppieren 129" o:spid="_x0000_s1118" style="position:absolute;left:515;top:2906;width:40281;height:18909" coordorigin="515,2906" coordsize="35333,16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group id="Gruppieren 130" o:spid="_x0000_s1119" style="position:absolute;left:515;top:2906;width:35333;height:16462" coordorigin="515,2906" coordsize="35333,16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Diagramm 131" o:spid="_x0000_s1120" type="#_x0000_t75" style="position:absolute;left:491;top:3082;width:17647;height:162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">
                      <v:imagedata r:id="rId78" o:title=""/>
                      <o:lock v:ext="edit" aspectratio="f"/>
                    </v:shape>
                    <v:shape id="Diagramm 132" o:spid="_x0000_s1121" type="#_x0000_t75" style="position:absolute;left:18245;top:2870;width:17595;height:162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">
                      <v:imagedata r:id="rId79" o:title=""/>
                      <o:lock v:ext="edit" aspectratio="f"/>
                    </v:shape>
                  </v:group>
                  <v:rect id="Rechteck 133" o:spid="_x0000_s1122" style="position:absolute;left:2678;top:3332;width:13698;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" filled="f" stroked="f" strokeweight="2pt">
                    <v:textbox>
                      <w:txbxContent>
                        <w:p w14:paraId="58288D01"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rPr>
                            <w:t>Value-added labor share</w:t>
                          </w:r>
                        </w:p>
                      </w:txbxContent>
                    </v:textbox>
                  </v:rect>
                  <v:rect id="Rechteck 134" o:spid="_x0000_s1123" style="position:absolute;left:20922;top:3332;width:13698;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" filled="f" stroked="f" strokeweight="2pt">
                    <v:textbox>
                      <w:txbxContent>
                        <w:p w14:paraId="3AB42F6C"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rPr>
                            <w:t>Value-added labor output elasticity</w:t>
                          </w:r>
                        </w:p>
                      </w:txbxContent>
                    </v:textbox>
                  </v:rect>
                </v:group>
                <v:rect id="Rechteck 135" o:spid="_x0000_s1124" style="position:absolute;width:18485;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" filled="f" stroked="f" strokeweight="2pt">
                  <v:textbox>
                    <w:txbxContent>
                      <w:p w14:paraId="70FBAF25"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lang w:val="en-US"/>
                          </w:rPr>
                          <w:t>Panel A: Within-firm changes</w:t>
                        </w:r>
                      </w:p>
                    </w:txbxContent>
                  </v:textbox>
                </v:rect>
                <v:rect id="Rechteck 136" o:spid="_x0000_s1125" style="position:absolute;top:21935;width:18485;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" filled="f" stroked="f" strokeweight="2pt">
                  <v:textbox>
                    <w:txbxContent>
                      <w:p w14:paraId="44DE1985"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lang w:val="en-US"/>
                          </w:rPr>
                          <w:t>Panel B: Between-firm changes</w:t>
                        </w:r>
                      </w:p>
                    </w:txbxContent>
                  </v:textbox>
                </v:rect>
                <v:group id="Gruppieren 157" o:spid="_x0000_s1126" style="position:absolute;left:638;top:24661;width:40171;height:18642" coordorigin="638,24661" coordsize="35237,1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Gruppieren 158" o:spid="_x0000_s1127" style="position:absolute;left:638;top:24661;width:35237;height:16238" coordorigin="638,24661" coordsize="35237,1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Diagramm 159" o:spid="_x0000_s1128" type="#_x0000_t75" style="position:absolute;left:613;top:24633;width:17647;height:16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">
                      <v:imagedata r:id="rId80" o:title=""/>
                      <o:lock v:ext="edit" aspectratio="f"/>
                    </v:shape>
                    <v:shape id="Diagramm 160" o:spid="_x0000_s1129" type="#_x0000_t75" style="position:absolute;left:18260;top:24633;width:17595;height:16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">
                      <v:imagedata r:id="rId81" o:title=""/>
                      <o:lock v:ext="edit" aspectratio="f"/>
                    </v:shape>
                  </v:group>
                  <v:rect id="Rechteck 161" o:spid="_x0000_s1130" style="position:absolute;left:2704;top:25086;width:13699;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" filled="f" stroked="f" strokeweight="2pt">
                    <v:textbox>
                      <w:txbxContent>
                        <w:p w14:paraId="06FABF45"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rPr>
                            <w:t>Value-added labor share</w:t>
                          </w:r>
                        </w:p>
                      </w:txbxContent>
                    </v:textbox>
                  </v:rect>
                  <v:rect id="Rechteck 162" o:spid="_x0000_s1131" style="position:absolute;left:21352;top:25086;width:13698;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" filled="f" stroked="f" strokeweight="2pt">
                    <v:textbox>
                      <w:txbxContent>
                        <w:p w14:paraId="7707D460" w14:textId="77777777" w:rsidR="0076740F" w:rsidRPr="002A6E76" w:rsidRDefault="0076740F" w:rsidP="00FE37EE">
                          <w:pPr>
                            <w:spacing w:line="240" w:lineRule="auto"/>
                            <w:rPr>
                              <w:rFonts w:ascii="Times New Roman" w:hAnsi="Times New Roman" w:cs="Times New Roman"/>
                              <w:szCs w:val="24"/>
                            </w:rPr>
                          </w:pPr>
                          <w:r w:rsidRPr="002A6E76">
                            <w:rPr>
                              <w:rFonts w:ascii="Times New Roman" w:eastAsia="Calibri" w:hAnsi="Times New Roman" w:cs="Times New Roman"/>
                              <w:color w:val="000000"/>
                              <w:sz w:val="20"/>
                              <w:szCs w:val="20"/>
                            </w:rPr>
                            <w:t>Value-added labor output elasticity</w:t>
                          </w:r>
                        </w:p>
                      </w:txbxContent>
                    </v:textbox>
                  </v:rect>
                </v:group>
                <w10:wrap anchorx="margin"/>
              </v:group>
            </w:pict>
          </mc:Fallback>
        </mc:AlternateContent>
      </w:r>
      <w:r w:rsidRPr="00B87BB3">
        <w:t>aggregate value-added labor output elasticity, within- vs. between</w:t>
      </w:r>
      <w:r>
        <w:t>-</w:t>
      </w:r>
      <w:r w:rsidRPr="00B87BB3">
        <w:t>firm changes</w:t>
      </w:r>
    </w:p>
    <w:p w14:paraId="681D7E3E" w14:textId="77777777" w:rsidR="00FE37EE" w:rsidRDefault="00FE37EE" w:rsidP="00FE37EE">
      <w:pPr>
        <w:pStyle w:val="haupttext"/>
        <w:jc w:val="center"/>
        <w:rPr>
          <w:lang w:val="en-US"/>
        </w:rPr>
      </w:pPr>
    </w:p>
    <w:p w14:paraId="4E8101E4" w14:textId="77777777" w:rsidR="00FE37EE" w:rsidRDefault="00FE37EE" w:rsidP="00FE37EE">
      <w:pPr>
        <w:pStyle w:val="haupttext"/>
        <w:jc w:val="center"/>
        <w:rPr>
          <w:lang w:val="en-US"/>
        </w:rPr>
      </w:pPr>
    </w:p>
    <w:p w14:paraId="46325AD9" w14:textId="77777777" w:rsidR="00FE37EE" w:rsidRDefault="00FE37EE" w:rsidP="00FE37EE">
      <w:pPr>
        <w:pStyle w:val="haupttext"/>
        <w:jc w:val="center"/>
        <w:rPr>
          <w:lang w:val="en-US"/>
        </w:rPr>
      </w:pPr>
    </w:p>
    <w:p w14:paraId="14D41A91" w14:textId="77777777" w:rsidR="00FE37EE" w:rsidRDefault="00FE37EE" w:rsidP="00FE37EE">
      <w:pPr>
        <w:pStyle w:val="haupttext"/>
        <w:jc w:val="center"/>
        <w:rPr>
          <w:lang w:val="en-US"/>
        </w:rPr>
      </w:pPr>
    </w:p>
    <w:p w14:paraId="280BD716" w14:textId="77777777" w:rsidR="00FE37EE" w:rsidRDefault="00FE37EE" w:rsidP="00FE37EE">
      <w:pPr>
        <w:pStyle w:val="haupttext"/>
        <w:jc w:val="center"/>
        <w:rPr>
          <w:lang w:val="en-US"/>
        </w:rPr>
      </w:pPr>
    </w:p>
    <w:p w14:paraId="6947397C" w14:textId="77777777" w:rsidR="00FE37EE" w:rsidRDefault="00FE37EE" w:rsidP="00FE37EE">
      <w:pPr>
        <w:pStyle w:val="haupttext"/>
        <w:jc w:val="center"/>
        <w:rPr>
          <w:lang w:val="en-US"/>
        </w:rPr>
      </w:pPr>
    </w:p>
    <w:p w14:paraId="6C7549B9" w14:textId="77777777" w:rsidR="00FE37EE" w:rsidRDefault="00FE37EE" w:rsidP="00FE37EE">
      <w:pPr>
        <w:pStyle w:val="haupttext"/>
        <w:jc w:val="center"/>
        <w:rPr>
          <w:lang w:val="en-US"/>
        </w:rPr>
      </w:pPr>
    </w:p>
    <w:p w14:paraId="6A9A2BD3" w14:textId="77777777" w:rsidR="00FE37EE" w:rsidRDefault="00FE37EE" w:rsidP="00FE37EE">
      <w:pPr>
        <w:pStyle w:val="haupttext"/>
        <w:jc w:val="center"/>
        <w:rPr>
          <w:lang w:val="en-US"/>
        </w:rPr>
      </w:pPr>
    </w:p>
    <w:p w14:paraId="379033F7" w14:textId="77777777" w:rsidR="00FE37EE" w:rsidRDefault="00FE37EE" w:rsidP="00FE37EE">
      <w:pPr>
        <w:pStyle w:val="haupttext"/>
        <w:jc w:val="center"/>
        <w:rPr>
          <w:lang w:val="en-US"/>
        </w:rPr>
      </w:pPr>
    </w:p>
    <w:p w14:paraId="32265D4D" w14:textId="77777777" w:rsidR="00FE37EE" w:rsidRDefault="00FE37EE" w:rsidP="00FE37EE">
      <w:pPr>
        <w:pStyle w:val="haupttext"/>
        <w:jc w:val="center"/>
        <w:rPr>
          <w:lang w:val="en-US"/>
        </w:rPr>
      </w:pPr>
    </w:p>
    <w:p w14:paraId="04D63342" w14:textId="77777777" w:rsidR="00FE37EE" w:rsidRDefault="00FE37EE" w:rsidP="00FE37EE">
      <w:pPr>
        <w:pStyle w:val="haupttext"/>
        <w:jc w:val="center"/>
        <w:rPr>
          <w:lang w:val="en-US"/>
        </w:rPr>
      </w:pPr>
    </w:p>
    <w:p w14:paraId="28792E1D" w14:textId="77777777" w:rsidR="00FE37EE" w:rsidRDefault="00FE37EE" w:rsidP="00FE37EE">
      <w:pPr>
        <w:pStyle w:val="haupttext"/>
        <w:jc w:val="center"/>
        <w:rPr>
          <w:lang w:val="en-US"/>
        </w:rPr>
      </w:pPr>
    </w:p>
    <w:p w14:paraId="4BEADEC8" w14:textId="77777777" w:rsidR="00FE37EE" w:rsidRDefault="00FE37EE" w:rsidP="00FE37EE">
      <w:pPr>
        <w:pStyle w:val="haupttext"/>
        <w:ind w:firstLine="0"/>
        <w:rPr>
          <w:lang w:val="en-US"/>
        </w:rPr>
      </w:pPr>
      <w:r>
        <w:rPr>
          <w:noProof/>
        </w:rPr>
        <mc:AlternateContent>
          <mc:Choice Requires="wps">
            <w:drawing>
              <wp:anchor distT="0" distB="0" distL="114300" distR="114300" simplePos="0" relativeHeight="251670528" behindDoc="0" locked="0" layoutInCell="1" allowOverlap="1" wp14:anchorId="014A1B4F" wp14:editId="389BB1B0">
                <wp:simplePos x="0" y="0"/>
                <wp:positionH relativeFrom="margin">
                  <wp:posOffset>2357755</wp:posOffset>
                </wp:positionH>
                <wp:positionV relativeFrom="paragraph">
                  <wp:posOffset>96743</wp:posOffset>
                </wp:positionV>
                <wp:extent cx="685165" cy="271100"/>
                <wp:effectExtent l="0" t="0" r="0" b="0"/>
                <wp:wrapNone/>
                <wp:docPr id="163" name="Rechteck 163"/>
                <wp:cNvGraphicFramePr/>
                <a:graphic xmlns:a="http://schemas.openxmlformats.org/drawingml/2006/main">
                  <a:graphicData uri="http://schemas.microsoft.com/office/word/2010/wordprocessingShape">
                    <wps:wsp>
                      <wps:cNvSpPr/>
                      <wps:spPr>
                        <a:xfrm>
                          <a:off x="0" y="0"/>
                          <a:ext cx="685165" cy="271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199622" w14:textId="77777777" w:rsidR="0076740F" w:rsidRPr="00F13D10" w:rsidRDefault="0076740F" w:rsidP="00FE37EE">
                            <w:pPr>
                              <w:jc w:val="center"/>
                              <w:rPr>
                                <w:rFonts w:ascii="Times New Roman" w:hAnsi="Times New Roman" w:cs="Times New Roman"/>
                                <w:color w:val="000000" w:themeColor="text1"/>
                                <w:sz w:val="18"/>
                                <w:szCs w:val="16"/>
                              </w:rPr>
                            </w:pPr>
                            <w:r w:rsidRPr="00F13D10">
                              <w:rPr>
                                <w:rFonts w:ascii="Times New Roman" w:hAnsi="Times New Roman" w:cs="Times New Roman"/>
                                <w:color w:val="000000" w:themeColor="text1"/>
                                <w:sz w:val="18"/>
                                <w:szCs w:val="16"/>
                              </w:rPr>
                              <w:t>Y</w:t>
                            </w:r>
                            <w:r>
                              <w:rPr>
                                <w:rFonts w:ascii="Times New Roman" w:hAnsi="Times New Roman" w:cs="Times New Roman"/>
                                <w:color w:val="000000" w:themeColor="text1"/>
                                <w:sz w:val="18"/>
                                <w:szCs w:val="16"/>
                              </w:rPr>
                              <w:t>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A1B4F" id="Rechteck 163" o:spid="_x0000_s1132" style="position:absolute;left:0;text-align:left;margin-left:185.65pt;margin-top:7.6pt;width:53.95pt;height:21.35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" filled="f" stroked="f" strokeweight="2pt">
                <v:textbox>
                  <w:txbxContent>
                    <w:p w14:paraId="6B199622" w14:textId="77777777" w:rsidR="0076740F" w:rsidRPr="00F13D10" w:rsidRDefault="0076740F" w:rsidP="00FE37EE">
                      <w:pPr>
                        <w:jc w:val="center"/>
                        <w:rPr>
                          <w:rFonts w:ascii="Times New Roman" w:hAnsi="Times New Roman" w:cs="Times New Roman"/>
                          <w:color w:val="000000" w:themeColor="text1"/>
                          <w:sz w:val="18"/>
                          <w:szCs w:val="16"/>
                        </w:rPr>
                      </w:pPr>
                      <w:r w:rsidRPr="00F13D10">
                        <w:rPr>
                          <w:rFonts w:ascii="Times New Roman" w:hAnsi="Times New Roman" w:cs="Times New Roman"/>
                          <w:color w:val="000000" w:themeColor="text1"/>
                          <w:sz w:val="18"/>
                          <w:szCs w:val="16"/>
                        </w:rPr>
                        <w:t>Y</w:t>
                      </w:r>
                      <w:r>
                        <w:rPr>
                          <w:rFonts w:ascii="Times New Roman" w:hAnsi="Times New Roman" w:cs="Times New Roman"/>
                          <w:color w:val="000000" w:themeColor="text1"/>
                          <w:sz w:val="18"/>
                          <w:szCs w:val="16"/>
                        </w:rPr>
                        <w:t>ear</w:t>
                      </w:r>
                    </w:p>
                  </w:txbxContent>
                </v:textbox>
                <w10:wrap anchorx="margin"/>
              </v:rect>
            </w:pict>
          </mc:Fallback>
        </mc:AlternateContent>
      </w:r>
    </w:p>
    <w:p w14:paraId="0C718D1B" w14:textId="7E9CD675" w:rsidR="00FE37EE" w:rsidRPr="0047718A" w:rsidRDefault="00FE37EE" w:rsidP="00FE37EE">
      <w:pPr>
        <w:tabs>
          <w:tab w:val="left" w:pos="5387"/>
        </w:tabs>
        <w:spacing w:before="120" w:line="240" w:lineRule="auto"/>
        <w:jc w:val="left"/>
        <w:rPr>
          <w:rFonts w:ascii="Times New Roman" w:hAnsi="Times New Roman" w:cs="Times New Roman"/>
          <w:sz w:val="20"/>
          <w:szCs w:val="20"/>
          <w:lang w:val="en-US"/>
        </w:rPr>
      </w:pPr>
      <w:r w:rsidRPr="00116171">
        <w:rPr>
          <w:rFonts w:ascii="Times New Roman" w:hAnsi="Times New Roman" w:cs="Times New Roman"/>
          <w:smallCaps/>
          <w:sz w:val="20"/>
          <w:szCs w:val="20"/>
          <w:lang w:val="en-US"/>
        </w:rPr>
        <w:t>Figure F.</w:t>
      </w:r>
      <w:r w:rsidR="00220254">
        <w:rPr>
          <w:rFonts w:ascii="Times New Roman" w:hAnsi="Times New Roman" w:cs="Times New Roman"/>
          <w:smallCaps/>
          <w:sz w:val="20"/>
          <w:szCs w:val="20"/>
          <w:lang w:val="en-US"/>
        </w:rPr>
        <w:t>7</w:t>
      </w:r>
      <w:r w:rsidRPr="00116171">
        <w:rPr>
          <w:rFonts w:ascii="Times New Roman" w:hAnsi="Times New Roman" w:cs="Times New Roman"/>
          <w:sz w:val="20"/>
          <w:szCs w:val="20"/>
          <w:lang w:val="en-US"/>
        </w:rPr>
        <w:t xml:space="preserve"> – </w:t>
      </w:r>
      <w:r>
        <w:rPr>
          <w:rFonts w:ascii="Times New Roman" w:hAnsi="Times New Roman" w:cs="Times New Roman"/>
          <w:sz w:val="20"/>
          <w:szCs w:val="20"/>
          <w:lang w:val="en-US"/>
        </w:rPr>
        <w:t>Within- and between-firm changes for the a</w:t>
      </w:r>
      <w:r w:rsidRPr="00116171">
        <w:rPr>
          <w:rFonts w:ascii="Times New Roman" w:hAnsi="Times New Roman" w:cs="Times New Roman"/>
          <w:sz w:val="20"/>
          <w:szCs w:val="20"/>
          <w:lang w:val="en-US"/>
        </w:rPr>
        <w:t>ggregate value-added labor share and</w:t>
      </w:r>
      <w:r>
        <w:rPr>
          <w:rFonts w:ascii="Times New Roman" w:hAnsi="Times New Roman" w:cs="Times New Roman"/>
          <w:sz w:val="20"/>
          <w:szCs w:val="20"/>
          <w:lang w:val="en-US"/>
        </w:rPr>
        <w:t xml:space="preserve"> the aggregate</w:t>
      </w:r>
      <w:r w:rsidRPr="00116171">
        <w:rPr>
          <w:rFonts w:ascii="Times New Roman" w:hAnsi="Times New Roman" w:cs="Times New Roman"/>
          <w:sz w:val="20"/>
          <w:szCs w:val="20"/>
          <w:lang w:val="en-US"/>
        </w:rPr>
        <w:t xml:space="preserve"> value-added output elasticity of labor. Red dashed lines show linear trends. Germany’s manufacturing sector. Sample firms.</w:t>
      </w:r>
    </w:p>
    <w:p w14:paraId="7B3EEE3E" w14:textId="77777777" w:rsidR="00FE37EE" w:rsidRPr="00977141" w:rsidRDefault="00FE37EE" w:rsidP="00FE37EE">
      <w:pPr>
        <w:tabs>
          <w:tab w:val="left" w:pos="5387"/>
        </w:tabs>
        <w:spacing w:before="120" w:line="240" w:lineRule="auto"/>
        <w:jc w:val="left"/>
        <w:rPr>
          <w:rFonts w:ascii="Times New Roman" w:hAnsi="Times New Roman" w:cs="Times New Roman"/>
          <w:sz w:val="20"/>
          <w:szCs w:val="20"/>
          <w:lang w:val="en-US"/>
        </w:rPr>
      </w:pPr>
    </w:p>
    <w:p w14:paraId="3846AB86" w14:textId="77777777" w:rsidR="00FE37EE" w:rsidRPr="00E4178A" w:rsidRDefault="00FE37EE" w:rsidP="00FE37EE">
      <w:pPr>
        <w:tabs>
          <w:tab w:val="left" w:pos="5387"/>
        </w:tabs>
        <w:spacing w:after="120" w:line="240" w:lineRule="auto"/>
        <w:jc w:val="center"/>
        <w:rPr>
          <w:rFonts w:ascii="Times New Roman" w:hAnsi="Times New Roman" w:cs="Times New Roman"/>
          <w:smallCaps/>
          <w:sz w:val="20"/>
          <w:szCs w:val="20"/>
          <w:highlight w:val="yellow"/>
          <w:lang w:val="en-US"/>
        </w:rPr>
      </w:pPr>
      <w:r>
        <w:rPr>
          <w:noProof/>
        </w:rPr>
        <w:drawing>
          <wp:inline distT="0" distB="0" distL="0" distR="0" wp14:anchorId="75784671" wp14:editId="47FC7E9C">
            <wp:extent cx="4095750" cy="2857500"/>
            <wp:effectExtent l="0" t="0" r="0" b="0"/>
            <wp:docPr id="10" name="Diagramm 10">
              <a:extLst xmlns:a="http://schemas.openxmlformats.org/drawingml/2006/main">
                <a:ext uri="{FF2B5EF4-FFF2-40B4-BE49-F238E27FC236}">
                  <a16:creationId xmlns:a16="http://schemas.microsoft.com/office/drawing/2014/main" id="{517BBF8F-49A9-48FC-82F5-87C01C6313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A2EF5D8" w14:textId="58B15506" w:rsidR="00FE37EE" w:rsidRPr="00827787" w:rsidRDefault="00FE37EE" w:rsidP="00FE37EE">
      <w:pPr>
        <w:tabs>
          <w:tab w:val="left" w:pos="5387"/>
        </w:tabs>
        <w:spacing w:after="360" w:line="240" w:lineRule="auto"/>
        <w:jc w:val="left"/>
        <w:rPr>
          <w:rFonts w:ascii="Times New Roman" w:hAnsi="Times New Roman" w:cs="Times New Roman"/>
          <w:sz w:val="20"/>
          <w:szCs w:val="20"/>
          <w:lang w:val="en-US"/>
        </w:rPr>
      </w:pPr>
      <w:r w:rsidRPr="0047718A">
        <w:rPr>
          <w:rFonts w:ascii="Times New Roman" w:hAnsi="Times New Roman" w:cs="Times New Roman"/>
          <w:smallCaps/>
          <w:sz w:val="20"/>
          <w:szCs w:val="20"/>
          <w:lang w:val="en-US"/>
        </w:rPr>
        <w:t>Figure F.</w:t>
      </w:r>
      <w:r w:rsidR="00220254">
        <w:rPr>
          <w:rFonts w:ascii="Times New Roman" w:hAnsi="Times New Roman" w:cs="Times New Roman"/>
          <w:smallCaps/>
          <w:sz w:val="20"/>
          <w:szCs w:val="20"/>
          <w:lang w:val="en-US"/>
        </w:rPr>
        <w:t>8</w:t>
      </w:r>
      <w:r w:rsidRPr="0047718A">
        <w:rPr>
          <w:rFonts w:ascii="Times New Roman" w:hAnsi="Times New Roman" w:cs="Times New Roman"/>
          <w:sz w:val="20"/>
          <w:szCs w:val="20"/>
          <w:lang w:val="en-US"/>
        </w:rPr>
        <w:t xml:space="preserve"> – </w:t>
      </w:r>
      <w:r>
        <w:rPr>
          <w:rFonts w:ascii="Times New Roman" w:hAnsi="Times New Roman" w:cs="Times New Roman"/>
          <w:sz w:val="20"/>
          <w:szCs w:val="20"/>
          <w:lang w:val="en-US"/>
        </w:rPr>
        <w:t>Aggregate labor market power and the contribution of market power to the decline in the value-added labor share. Germany’s manufacturing sector. Sample firms.</w:t>
      </w:r>
      <w:r>
        <w:rPr>
          <w:lang w:val="en-US"/>
        </w:rPr>
        <w:br w:type="page"/>
      </w:r>
    </w:p>
    <w:p w14:paraId="469A21DB" w14:textId="77777777" w:rsidR="00FE37EE" w:rsidRDefault="00FE37EE" w:rsidP="00FE37EE">
      <w:pPr>
        <w:pStyle w:val="Heading3"/>
        <w:numPr>
          <w:ilvl w:val="0"/>
          <w:numId w:val="0"/>
        </w:numPr>
        <w:ind w:left="720" w:hanging="720"/>
        <w:rPr>
          <w:lang w:val="en-US"/>
        </w:rPr>
      </w:pPr>
      <w:bookmarkStart w:id="22" w:name="_Toc84591610"/>
      <w:r w:rsidRPr="00B93F08">
        <w:rPr>
          <w:lang w:val="en-US"/>
        </w:rPr>
        <w:lastRenderedPageBreak/>
        <w:t>Appendix F</w:t>
      </w:r>
      <w:r>
        <w:rPr>
          <w:lang w:val="en-US"/>
        </w:rPr>
        <w:t>.2</w:t>
      </w:r>
      <w:r w:rsidRPr="00B93F08">
        <w:rPr>
          <w:lang w:val="en-US"/>
        </w:rPr>
        <w:t xml:space="preserve">: </w:t>
      </w:r>
      <w:r>
        <w:rPr>
          <w:lang w:val="en-US"/>
        </w:rPr>
        <w:t>Robustness check: Using a Cobb-Douglas production model</w:t>
      </w:r>
      <w:bookmarkEnd w:id="22"/>
    </w:p>
    <w:p w14:paraId="2211A5DA" w14:textId="77777777" w:rsidR="00FE37EE" w:rsidRDefault="00FE37EE" w:rsidP="00FE37EE">
      <w:pPr>
        <w:pStyle w:val="haupttext"/>
        <w:rPr>
          <w:lang w:val="en-US"/>
        </w:rPr>
      </w:pPr>
      <w:r>
        <w:rPr>
          <w:lang w:val="en-US"/>
        </w:rPr>
        <w:t>In this section, I replicate my main figures using two simple Cobb-Douglas production models that feature constant output elasticities of production factors. The first one is a production model where I assume that labor is a quasi-fixed input (as in the main text). The second one assumes that labor is fully flexible and jointly determined with firms’ intermediate input decision. Hence, in the latter case, labor is also no state variable of the firm (for a discussion see Ackerberg, Caves, &amp; Frazer (2015)). Reproducing my results using these two models will show that my estimate on the increase of aggregate firm labor market power is not a particular feature of the specific production model I assume and that it instead reflects a fundamental change in the relation of labor expenditures to intermediate input expenditures in the data.</w:t>
      </w:r>
    </w:p>
    <w:p w14:paraId="1A146720" w14:textId="77777777" w:rsidR="00FE37EE" w:rsidRDefault="00FE37EE" w:rsidP="00FE37EE">
      <w:pPr>
        <w:pStyle w:val="haupttext"/>
        <w:rPr>
          <w:szCs w:val="24"/>
          <w:lang w:val="en-US"/>
        </w:rPr>
      </w:pPr>
      <w:r>
        <w:rPr>
          <w:lang w:val="en-US"/>
        </w:rPr>
        <w:t xml:space="preserve">Both production models are based on the same production function specification and depart only in their identifying moments for the labor input and their control function for productivity. In both models, I apply the same firm-specific price correction techniques as in the main text, with the only difference that the price control function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B</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oMath>
      <w:r>
        <w:rPr>
          <w:lang w:val="en-US"/>
        </w:rPr>
        <w:t xml:space="preserve"> now contains no interaction between production inputs and any other element of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B</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oMath>
      <w:r>
        <w:rPr>
          <w:szCs w:val="24"/>
          <w:lang w:val="en-US"/>
        </w:rPr>
        <w:t xml:space="preserve"> (as I do not use the translog structure, see De Loecker, Goldberg, Khandelwal, &amp; Pavcnik (2016)). The associated production function is: </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7356"/>
      </w:tblGrid>
      <w:tr w:rsidR="00FE37EE" w:rsidRPr="00486C39" w14:paraId="79E3396C" w14:textId="77777777" w:rsidTr="004B20F8">
        <w:trPr>
          <w:trHeight w:val="794"/>
        </w:trPr>
        <w:tc>
          <w:tcPr>
            <w:tcW w:w="616" w:type="dxa"/>
            <w:vAlign w:val="center"/>
          </w:tcPr>
          <w:p w14:paraId="1BC502AE" w14:textId="77777777" w:rsidR="00FE37EE" w:rsidRPr="00167016" w:rsidRDefault="00FE37EE" w:rsidP="004B20F8">
            <w:pPr>
              <w:pStyle w:val="haupttext"/>
              <w:ind w:firstLine="0"/>
              <w:jc w:val="center"/>
              <w:rPr>
                <w:szCs w:val="26"/>
                <w:lang w:val="en-US"/>
              </w:rPr>
            </w:pPr>
            <w:r w:rsidRPr="00167016">
              <w:rPr>
                <w:szCs w:val="26"/>
                <w:lang w:val="en-US"/>
              </w:rPr>
              <w:t>(</w:t>
            </w:r>
            <w:r>
              <w:rPr>
                <w:szCs w:val="26"/>
                <w:lang w:val="en-US"/>
              </w:rPr>
              <w:t>F.1</w:t>
            </w:r>
            <w:r w:rsidRPr="00167016">
              <w:rPr>
                <w:szCs w:val="26"/>
                <w:lang w:val="en-US"/>
              </w:rPr>
              <w:t>)</w:t>
            </w:r>
          </w:p>
        </w:tc>
        <w:tc>
          <w:tcPr>
            <w:tcW w:w="7430" w:type="dxa"/>
            <w:vAlign w:val="center"/>
          </w:tcPr>
          <w:p w14:paraId="70048EB2" w14:textId="77777777" w:rsidR="00FE37EE" w:rsidRPr="00167016" w:rsidRDefault="00EC4300" w:rsidP="004B20F8">
            <w:pPr>
              <w:spacing w:before="120" w:after="120" w:line="480" w:lineRule="auto"/>
              <w:jc w:val="center"/>
              <w:rPr>
                <w:rFonts w:eastAsiaTheme="minorEastAsia"/>
                <w:sz w:val="26"/>
                <w:szCs w:val="26"/>
                <w:lang w:val="en-US"/>
              </w:rPr>
            </w:pPr>
            <m:oMathPara>
              <m:oMath>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cs="Times New Roman"/>
                        <w:i/>
                        <w:szCs w:val="24"/>
                        <w:lang w:val="en-US"/>
                      </w:rPr>
                    </m:ctrlPr>
                  </m:sSubPr>
                  <m:e>
                    <m:sSup>
                      <m:sSupPr>
                        <m:ctrlPr>
                          <w:rPr>
                            <w:rFonts w:ascii="Cambria Math" w:eastAsiaTheme="minorEastAsia" w:hAnsi="Cambria Math"/>
                            <w:i/>
                            <w:szCs w:val="24"/>
                            <w:lang w:val="en-US"/>
                          </w:rPr>
                        </m:ctrlPr>
                      </m:sSupPr>
                      <m:e>
                        <m:r>
                          <w:rPr>
                            <w:rFonts w:ascii="Cambria Math" w:eastAsiaTheme="minorEastAsia" w:hAnsi="Cambria Math"/>
                            <w:szCs w:val="24"/>
                            <w:lang w:val="en-US"/>
                          </w:rPr>
                          <m:t>θ</m:t>
                        </m:r>
                      </m:e>
                      <m:sup>
                        <m:r>
                          <w:rPr>
                            <w:rFonts w:ascii="Cambria Math" w:eastAsiaTheme="minorEastAsia" w:hAnsi="Cambria Math"/>
                            <w:szCs w:val="24"/>
                            <w:lang w:val="en-US"/>
                          </w:rPr>
                          <m:t>L</m:t>
                        </m:r>
                      </m:sup>
                    </m:sSup>
                    <m:r>
                      <w:rPr>
                        <w:rFonts w:ascii="Cambria Math" w:eastAsiaTheme="minorEastAsia" w:hAnsi="Cambria Math" w:cs="Times New Roman"/>
                        <w:szCs w:val="24"/>
                        <w:lang w:val="en-US"/>
                      </w:rPr>
                      <m:t>l</m:t>
                    </m:r>
                  </m:e>
                  <m:sub>
                    <m:r>
                      <w:rPr>
                        <w:rFonts w:ascii="Cambria Math" w:eastAsiaTheme="minorEastAsia" w:hAnsi="Cambria Math" w:cs="Times New Roman"/>
                        <w:szCs w:val="24"/>
                        <w:lang w:val="en-US"/>
                      </w:rPr>
                      <m:t>it</m:t>
                    </m:r>
                  </m:sub>
                </m:sSub>
                <m:r>
                  <w:rPr>
                    <w:rFonts w:ascii="Cambria Math" w:eastAsiaTheme="minorEastAsia" w:hAnsi="Cambria Math" w:cs="Times New Roman"/>
                    <w:szCs w:val="24"/>
                    <w:lang w:val="en-US"/>
                  </w:rPr>
                  <m:t>+</m:t>
                </m:r>
                <m:sSub>
                  <m:sSubPr>
                    <m:ctrlPr>
                      <w:rPr>
                        <w:rFonts w:ascii="Cambria Math" w:eastAsiaTheme="minorEastAsia" w:hAnsi="Cambria Math" w:cs="Times New Roman"/>
                        <w:i/>
                        <w:szCs w:val="24"/>
                        <w:lang w:val="en-US"/>
                      </w:rPr>
                    </m:ctrlPr>
                  </m:sSubPr>
                  <m:e>
                    <m:sSup>
                      <m:sSupPr>
                        <m:ctrlPr>
                          <w:rPr>
                            <w:rFonts w:ascii="Cambria Math" w:eastAsiaTheme="minorEastAsia" w:hAnsi="Cambria Math"/>
                            <w:i/>
                            <w:szCs w:val="24"/>
                            <w:lang w:val="en-US"/>
                          </w:rPr>
                        </m:ctrlPr>
                      </m:sSupPr>
                      <m:e>
                        <m:r>
                          <w:rPr>
                            <w:rFonts w:ascii="Cambria Math" w:eastAsiaTheme="minorEastAsia" w:hAnsi="Cambria Math"/>
                            <w:szCs w:val="24"/>
                            <w:lang w:val="en-US"/>
                          </w:rPr>
                          <m:t>θ</m:t>
                        </m:r>
                      </m:e>
                      <m:sup>
                        <m:r>
                          <w:rPr>
                            <w:rFonts w:ascii="Cambria Math" w:eastAsiaTheme="minorEastAsia" w:hAnsi="Cambria Math"/>
                            <w:szCs w:val="24"/>
                            <w:lang w:val="en-US"/>
                          </w:rPr>
                          <m:t>M</m:t>
                        </m:r>
                      </m:sup>
                    </m:sSup>
                    <m:r>
                      <w:rPr>
                        <w:rFonts w:ascii="Cambria Math" w:eastAsiaTheme="minorEastAsia" w:hAnsi="Cambria Math" w:cs="Times New Roman"/>
                        <w:szCs w:val="24"/>
                        <w:lang w:val="en-US"/>
                      </w:rPr>
                      <m:t>m</m:t>
                    </m:r>
                  </m:e>
                  <m:sub>
                    <m:r>
                      <w:rPr>
                        <w:rFonts w:ascii="Cambria Math" w:eastAsiaTheme="minorEastAsia" w:hAnsi="Cambria Math" w:cs="Times New Roman"/>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cs="Times New Roman"/>
                        <w:i/>
                        <w:szCs w:val="24"/>
                        <w:lang w:val="en-US"/>
                      </w:rPr>
                    </m:ctrlPr>
                  </m:sSubPr>
                  <m:e>
                    <m:sSup>
                      <m:sSupPr>
                        <m:ctrlPr>
                          <w:rPr>
                            <w:rFonts w:ascii="Cambria Math" w:eastAsiaTheme="minorEastAsia" w:hAnsi="Cambria Math"/>
                            <w:i/>
                            <w:szCs w:val="24"/>
                            <w:lang w:val="en-US"/>
                          </w:rPr>
                        </m:ctrlPr>
                      </m:sSupPr>
                      <m:e>
                        <m:r>
                          <w:rPr>
                            <w:rFonts w:ascii="Cambria Math" w:eastAsiaTheme="minorEastAsia" w:hAnsi="Cambria Math"/>
                            <w:szCs w:val="24"/>
                            <w:lang w:val="en-US"/>
                          </w:rPr>
                          <m:t>θ</m:t>
                        </m:r>
                      </m:e>
                      <m:sup>
                        <m:r>
                          <w:rPr>
                            <w:rFonts w:ascii="Cambria Math" w:eastAsiaTheme="minorEastAsia" w:hAnsi="Cambria Math"/>
                            <w:szCs w:val="24"/>
                            <w:lang w:val="en-US"/>
                          </w:rPr>
                          <m:t>K</m:t>
                        </m:r>
                      </m:sup>
                    </m:sSup>
                    <m:r>
                      <w:rPr>
                        <w:rFonts w:ascii="Cambria Math" w:eastAsiaTheme="minorEastAsia" w:hAnsi="Cambria Math" w:cs="Times New Roman"/>
                        <w:szCs w:val="24"/>
                        <w:lang w:val="en-US"/>
                      </w:rPr>
                      <m:t>k</m:t>
                    </m:r>
                  </m:e>
                  <m:sub>
                    <m:r>
                      <w:rPr>
                        <w:rFonts w:ascii="Cambria Math" w:eastAsiaTheme="minorEastAsia" w:hAnsi="Cambria Math" w:cs="Times New Roman"/>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B</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r>
                  <m:rPr>
                    <m:sty m:val="p"/>
                  </m:rPr>
                  <w:rPr>
                    <w:rFonts w:ascii="Cambria Math" w:hAnsi="Cambria Math"/>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r>
                  <w:rPr>
                    <w:rFonts w:ascii="Cambria Math" w:eastAsiaTheme="minorEastAsia" w:hAnsi="Cambria Math" w:cs="Times New Roman"/>
                    <w:szCs w:val="24"/>
                    <w:lang w:val="en-US"/>
                  </w:rPr>
                  <m:t>+</m:t>
                </m:r>
                <m:sSub>
                  <m:sSubPr>
                    <m:ctrlPr>
                      <w:rPr>
                        <w:rFonts w:ascii="Cambria Math" w:hAnsi="Cambria Math" w:cs="Times New Roman"/>
                        <w:i/>
                        <w:szCs w:val="24"/>
                      </w:rPr>
                    </m:ctrlPr>
                  </m:sSubPr>
                  <m:e>
                    <m:r>
                      <w:rPr>
                        <w:rFonts w:ascii="Cambria Math" w:hAnsi="Cambria Math" w:cs="Times New Roman"/>
                        <w:szCs w:val="24"/>
                      </w:rPr>
                      <m:t>ξ</m:t>
                    </m:r>
                  </m:e>
                  <m:sub>
                    <m:r>
                      <w:rPr>
                        <w:rFonts w:ascii="Cambria Math" w:hAnsi="Cambria Math" w:cs="Times New Roman"/>
                        <w:szCs w:val="24"/>
                      </w:rPr>
                      <m:t>it</m:t>
                    </m:r>
                  </m:sub>
                </m:sSub>
                <m:r>
                  <w:rPr>
                    <w:rFonts w:ascii="Cambria Math"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ε</m:t>
                    </m:r>
                  </m:e>
                  <m:sub>
                    <m:r>
                      <w:rPr>
                        <w:rFonts w:ascii="Cambria Math" w:eastAsiaTheme="minorEastAsia" w:hAnsi="Cambria Math"/>
                        <w:szCs w:val="24"/>
                        <w:lang w:val="en-US"/>
                      </w:rPr>
                      <m:t>it</m:t>
                    </m:r>
                  </m:sub>
                </m:sSub>
                <m:r>
                  <w:rPr>
                    <w:rFonts w:ascii="Cambria Math" w:eastAsiaTheme="minorEastAsia" w:hAnsi="Cambria Math"/>
                    <w:szCs w:val="24"/>
                    <w:lang w:val="en-US"/>
                  </w:rPr>
                  <m:t xml:space="preserve">,    </m:t>
                </m:r>
              </m:oMath>
            </m:oMathPara>
          </w:p>
        </w:tc>
      </w:tr>
    </w:tbl>
    <w:p w14:paraId="1D1EE0B1" w14:textId="77777777" w:rsidR="00FE37EE" w:rsidRDefault="00FE37EE" w:rsidP="00FE37EE">
      <w:pPr>
        <w:pStyle w:val="haupttext"/>
        <w:ind w:firstLine="0"/>
        <w:rPr>
          <w:szCs w:val="24"/>
          <w:lang w:val="en-US"/>
        </w:rPr>
      </w:pPr>
      <w:r>
        <w:rPr>
          <w:lang w:val="en-US"/>
        </w:rPr>
        <w:t xml:space="preserve">where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B</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r>
          <w:rPr>
            <w:rFonts w:ascii="Cambria Math"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B</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sSub>
              <m:sSubPr>
                <m:ctrlPr>
                  <w:rPr>
                    <w:rFonts w:ascii="Cambria Math" w:hAnsi="Cambria Math"/>
                    <w:lang w:val="en-US"/>
                  </w:rPr>
                </m:ctrlPr>
              </m:sSubPr>
              <m:e>
                <m:r>
                  <w:rPr>
                    <w:rFonts w:ascii="Cambria Math" w:hAnsi="Cambria Math"/>
                    <w:lang w:val="en-US"/>
                  </w:rPr>
                  <m:t>π</m:t>
                </m:r>
              </m:e>
              <m:sub>
                <m:r>
                  <w:rPr>
                    <w:rFonts w:ascii="Cambria Math" w:hAnsi="Cambria Math"/>
                    <w:lang w:val="en-US"/>
                  </w:rPr>
                  <m:t>it</m:t>
                </m:r>
              </m:sub>
            </m:sSub>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ms</m:t>
                </m:r>
              </m:e>
              <m:sub>
                <m:r>
                  <w:rPr>
                    <w:rFonts w:ascii="Cambria Math" w:hAnsi="Cambria Math"/>
                    <w:lang w:val="en-US"/>
                  </w:rPr>
                  <m:t>it</m:t>
                </m:r>
              </m:sub>
            </m:sSub>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it</m:t>
                </m:r>
              </m:sub>
            </m:sSub>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it</m:t>
                </m:r>
              </m:sub>
            </m:sSub>
          </m:e>
        </m:d>
      </m:oMath>
      <w:r>
        <w:rPr>
          <w:szCs w:val="24"/>
          <w:lang w:val="en-US"/>
        </w:rPr>
        <w:t>. The notation follows the main text.</w:t>
      </w:r>
    </w:p>
    <w:p w14:paraId="449EB4E7" w14:textId="77777777" w:rsidR="00FE37EE" w:rsidRDefault="00FE37EE" w:rsidP="00FE37EE">
      <w:pPr>
        <w:pStyle w:val="haupttext"/>
        <w:ind w:firstLine="0"/>
        <w:rPr>
          <w:szCs w:val="24"/>
          <w:lang w:val="en-US"/>
        </w:rPr>
      </w:pPr>
      <w:r>
        <w:rPr>
          <w:szCs w:val="24"/>
          <w:lang w:val="en-US"/>
        </w:rPr>
        <w:t xml:space="preserve">In case one, where labor is a quasi-fixed input, we have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r>
          <w:rPr>
            <w:rFonts w:ascii="Cambria Math" w:eastAsiaTheme="minorEastAsia" w:hAnsi="Cambria Math" w:cs="Times New Roman"/>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it-1</m:t>
                </m:r>
              </m:sub>
            </m:sSub>
            <m:r>
              <w:rPr>
                <w:rFonts w:ascii="Cambria Math" w:eastAsiaTheme="minorEastAsia" w:hAnsi="Cambria Math"/>
                <w:szCs w:val="24"/>
                <w:lang w:val="en-US"/>
              </w:rPr>
              <m:t xml:space="preserve">, </m:t>
            </m:r>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it-1</m:t>
                </m:r>
              </m:sub>
            </m:sSub>
            <m:r>
              <w:rPr>
                <w:rFonts w:ascii="Cambria Math" w:hAnsi="Cambria Math"/>
                <w:szCs w:val="24"/>
                <w:lang w:val="en-US"/>
              </w:rPr>
              <m:t>,</m:t>
            </m:r>
            <m:r>
              <w:rPr>
                <w:rFonts w:ascii="Cambria Math" w:eastAsiaTheme="minorEastAsia" w:hAnsi="Cambria Math"/>
                <w:szCs w:val="24"/>
                <w:lang w:val="en-US"/>
              </w:rPr>
              <m:t xml:space="preserve"> </m:t>
            </m:r>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it-1</m:t>
                </m:r>
              </m:sub>
            </m:sSub>
            <m:r>
              <w:rPr>
                <w:rFonts w:ascii="Cambria Math" w:hAnsi="Cambria Math"/>
                <w:szCs w:val="24"/>
                <w:lang w:val="en-US"/>
              </w:rPr>
              <m:t>,</m:t>
            </m:r>
            <m:sSub>
              <m:sSubPr>
                <m:ctrlPr>
                  <w:rPr>
                    <w:rFonts w:ascii="Cambria Math" w:hAnsi="Cambria Math" w:cs="Times New Roman"/>
                    <w:i/>
                    <w:lang w:val="en-US"/>
                  </w:rPr>
                </m:ctrlPr>
              </m:sSubPr>
              <m:e>
                <m:r>
                  <w:rPr>
                    <w:rFonts w:ascii="Cambria Math" w:hAnsi="Cambria Math" w:cs="Times New Roman"/>
                    <w:lang w:val="en-US"/>
                  </w:rPr>
                  <m:t>EX</m:t>
                </m:r>
              </m:e>
              <m:sub>
                <m:r>
                  <w:rPr>
                    <w:rFonts w:ascii="Cambria Math" w:hAnsi="Cambria Math" w:cs="Times New Roman"/>
                    <w:lang w:val="en-US"/>
                  </w:rPr>
                  <m:t>it-1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NumP</m:t>
                </m:r>
              </m:e>
              <m:sub>
                <m:r>
                  <w:rPr>
                    <w:rFonts w:ascii="Cambria Math" w:hAnsi="Cambria Math" w:cs="Times New Roman"/>
                    <w:lang w:val="en-US"/>
                  </w:rPr>
                  <m:t>it-1</m:t>
                </m:r>
              </m:sub>
            </m:sSub>
            <m:r>
              <w:rPr>
                <w:rFonts w:ascii="Cambria Math" w:hAnsi="Cambria Math" w:cs="Times New Roman"/>
                <w:lang w:val="en-US"/>
              </w:rPr>
              <m:t>,</m:t>
            </m:r>
            <m:sSub>
              <m:sSubPr>
                <m:ctrlPr>
                  <w:rPr>
                    <w:rFonts w:ascii="Cambria Math" w:hAnsi="Cambria Math"/>
                    <w:i/>
                    <w:szCs w:val="24"/>
                    <w:lang w:val="en-US"/>
                  </w:rPr>
                </m:ctrlPr>
              </m:sSubPr>
              <m:e>
                <m:r>
                  <w:rPr>
                    <w:rFonts w:ascii="Cambria Math" w:hAnsi="Cambria Math"/>
                    <w:szCs w:val="24"/>
                    <w:lang w:val="en-US"/>
                  </w:rPr>
                  <m:t>w</m:t>
                </m:r>
              </m:e>
              <m:sub>
                <m:r>
                  <w:rPr>
                    <w:rFonts w:ascii="Cambria Math" w:hAnsi="Cambria Math"/>
                    <w:szCs w:val="24"/>
                    <w:lang w:val="en-US"/>
                  </w:rPr>
                  <m:t>it-1</m:t>
                </m:r>
              </m:sub>
            </m:sSub>
          </m:e>
        </m:d>
      </m:oMath>
      <w:r>
        <w:rPr>
          <w:szCs w:val="24"/>
          <w:lang w:val="en-US"/>
        </w:rPr>
        <w:t xml:space="preserve">, whereas in the second case, where labor is flexible and jointly determined with intermediates, we have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r>
          <w:rPr>
            <w:rFonts w:ascii="Cambria Math" w:eastAsiaTheme="minorEastAsia" w:hAnsi="Cambria Math" w:cs="Times New Roman"/>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it-1</m:t>
                </m:r>
              </m:sub>
            </m:sSub>
            <m:r>
              <w:rPr>
                <w:rFonts w:ascii="Cambria Math" w:eastAsiaTheme="minorEastAsia" w:hAnsi="Cambria Math"/>
                <w:szCs w:val="24"/>
                <w:lang w:val="en-US"/>
              </w:rPr>
              <m:t xml:space="preserve">, </m:t>
            </m:r>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it-1</m:t>
                </m:r>
              </m:sub>
            </m:sSub>
            <m:r>
              <w:rPr>
                <w:rFonts w:ascii="Cambria Math" w:hAnsi="Cambria Math"/>
                <w:szCs w:val="24"/>
                <w:lang w:val="en-US"/>
              </w:rPr>
              <m:t>,</m:t>
            </m:r>
            <m:sSub>
              <m:sSubPr>
                <m:ctrlPr>
                  <w:rPr>
                    <w:rFonts w:ascii="Cambria Math" w:hAnsi="Cambria Math" w:cs="Times New Roman"/>
                    <w:i/>
                    <w:lang w:val="en-US"/>
                  </w:rPr>
                </m:ctrlPr>
              </m:sSubPr>
              <m:e>
                <m:r>
                  <w:rPr>
                    <w:rFonts w:ascii="Cambria Math" w:hAnsi="Cambria Math" w:cs="Times New Roman"/>
                    <w:lang w:val="en-US"/>
                  </w:rPr>
                  <m:t>EX</m:t>
                </m:r>
              </m:e>
              <m:sub>
                <m:r>
                  <w:rPr>
                    <w:rFonts w:ascii="Cambria Math" w:hAnsi="Cambria Math" w:cs="Times New Roman"/>
                    <w:lang w:val="en-US"/>
                  </w:rPr>
                  <m:t>it-1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NumP</m:t>
                </m:r>
              </m:e>
              <m:sub>
                <m:r>
                  <w:rPr>
                    <w:rFonts w:ascii="Cambria Math" w:hAnsi="Cambria Math" w:cs="Times New Roman"/>
                    <w:lang w:val="en-US"/>
                  </w:rPr>
                  <m:t>it-1</m:t>
                </m:r>
              </m:sub>
            </m:sSub>
            <m:r>
              <w:rPr>
                <w:rFonts w:ascii="Cambria Math" w:hAnsi="Cambria Math" w:cs="Times New Roman"/>
                <w:lang w:val="en-US"/>
              </w:rPr>
              <m:t>,</m:t>
            </m:r>
            <m:sSub>
              <m:sSubPr>
                <m:ctrlPr>
                  <w:rPr>
                    <w:rFonts w:ascii="Cambria Math" w:hAnsi="Cambria Math"/>
                    <w:i/>
                    <w:szCs w:val="24"/>
                    <w:lang w:val="en-US"/>
                  </w:rPr>
                </m:ctrlPr>
              </m:sSubPr>
              <m:e>
                <m:r>
                  <w:rPr>
                    <w:rFonts w:ascii="Cambria Math" w:hAnsi="Cambria Math"/>
                    <w:szCs w:val="24"/>
                    <w:lang w:val="en-US"/>
                  </w:rPr>
                  <m:t>w</m:t>
                </m:r>
              </m:e>
              <m:sub>
                <m:r>
                  <w:rPr>
                    <w:rFonts w:ascii="Cambria Math" w:hAnsi="Cambria Math"/>
                    <w:szCs w:val="24"/>
                    <w:lang w:val="en-US"/>
                  </w:rPr>
                  <m:t>it-1</m:t>
                </m:r>
              </m:sub>
            </m:sSub>
          </m:e>
        </m:d>
      </m:oMath>
      <w:r w:rsidRPr="001C252A">
        <w:rPr>
          <w:szCs w:val="24"/>
          <w:lang w:val="en-US"/>
        </w:rPr>
        <w:t xml:space="preserve">. As in the main text, I approximate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oMath>
      <w:r w:rsidRPr="001C252A">
        <w:rPr>
          <w:szCs w:val="24"/>
          <w:lang w:val="en-US"/>
        </w:rPr>
        <w:t xml:space="preserve"> </w:t>
      </w:r>
      <w:r w:rsidRPr="001C252A">
        <w:rPr>
          <w:szCs w:val="24"/>
          <w:lang w:val="en-US"/>
        </w:rPr>
        <w:lastRenderedPageBreak/>
        <w:t xml:space="preserve">with a third order polynomial in </w:t>
      </w:r>
      <m:oMath>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it-1</m:t>
            </m:r>
          </m:sub>
        </m:sSub>
      </m:oMath>
      <w:r w:rsidRPr="001C252A">
        <w:rPr>
          <w:szCs w:val="24"/>
          <w:lang w:val="en-US"/>
        </w:rPr>
        <w:t xml:space="preserve">, </w:t>
      </w:r>
      <m:oMath>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it-1</m:t>
            </m:r>
          </m:sub>
        </m:sSub>
      </m:oMath>
      <w:r w:rsidRPr="001C252A">
        <w:rPr>
          <w:szCs w:val="24"/>
          <w:lang w:val="en-US"/>
        </w:rPr>
        <w:t xml:space="preserve"> and, if included, </w:t>
      </w:r>
      <m:oMath>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it-1</m:t>
            </m:r>
          </m:sub>
        </m:sSub>
      </m:oMath>
      <w:r w:rsidRPr="001C252A">
        <w:rPr>
          <w:szCs w:val="24"/>
          <w:lang w:val="en-US"/>
        </w:rPr>
        <w:t xml:space="preserve"> and add </w:t>
      </w:r>
      <m:oMath>
        <m:sSub>
          <m:sSubPr>
            <m:ctrlPr>
              <w:rPr>
                <w:rFonts w:ascii="Cambria Math" w:hAnsi="Cambria Math" w:cs="Times New Roman"/>
                <w:i/>
                <w:lang w:val="en-US"/>
              </w:rPr>
            </m:ctrlPr>
          </m:sSubPr>
          <m:e>
            <m:r>
              <w:rPr>
                <w:rFonts w:ascii="Cambria Math" w:hAnsi="Cambria Math" w:cs="Times New Roman"/>
                <w:lang w:val="en-US"/>
              </w:rPr>
              <m:t>EX</m:t>
            </m:r>
          </m:e>
          <m:sub>
            <m:r>
              <w:rPr>
                <w:rFonts w:ascii="Cambria Math" w:hAnsi="Cambria Math" w:cs="Times New Roman"/>
                <w:lang w:val="en-US"/>
              </w:rPr>
              <m:t>it-1</m:t>
            </m:r>
          </m:sub>
        </m:sSub>
      </m:oMath>
      <w:r w:rsidRPr="001C252A">
        <w:rPr>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NumP</m:t>
            </m:r>
          </m:e>
          <m:sub>
            <m:r>
              <w:rPr>
                <w:rFonts w:ascii="Cambria Math" w:hAnsi="Cambria Math" w:cs="Times New Roman"/>
                <w:lang w:val="en-US"/>
              </w:rPr>
              <m:t>it-1</m:t>
            </m:r>
          </m:sub>
        </m:sSub>
      </m:oMath>
      <w:r w:rsidRPr="001C252A">
        <w:rPr>
          <w:lang w:val="en-US"/>
        </w:rPr>
        <w:t xml:space="preserve">, and </w:t>
      </w:r>
      <m:oMath>
        <m:sSub>
          <m:sSubPr>
            <m:ctrlPr>
              <w:rPr>
                <w:rFonts w:ascii="Cambria Math" w:hAnsi="Cambria Math"/>
                <w:i/>
                <w:szCs w:val="24"/>
                <w:lang w:val="en-US"/>
              </w:rPr>
            </m:ctrlPr>
          </m:sSubPr>
          <m:e>
            <m:r>
              <w:rPr>
                <w:rFonts w:ascii="Cambria Math" w:hAnsi="Cambria Math"/>
                <w:szCs w:val="24"/>
                <w:lang w:val="en-US"/>
              </w:rPr>
              <m:t>w</m:t>
            </m:r>
          </m:e>
          <m:sub>
            <m:r>
              <w:rPr>
                <w:rFonts w:ascii="Cambria Math" w:hAnsi="Cambria Math"/>
                <w:szCs w:val="24"/>
                <w:lang w:val="en-US"/>
              </w:rPr>
              <m:t>it-1</m:t>
            </m:r>
          </m:sub>
        </m:sSub>
      </m:oMath>
      <w:r w:rsidRPr="001C252A">
        <w:rPr>
          <w:szCs w:val="24"/>
          <w:lang w:val="en-US"/>
        </w:rPr>
        <w:t xml:space="preserve"> linearly.</w:t>
      </w:r>
    </w:p>
    <w:p w14:paraId="178ECA27" w14:textId="77777777" w:rsidR="00FE37EE" w:rsidRDefault="00FE37EE" w:rsidP="00FE37EE">
      <w:pPr>
        <w:pStyle w:val="haupttext"/>
        <w:ind w:firstLine="0"/>
        <w:rPr>
          <w:rFonts w:eastAsiaTheme="minorEastAsia"/>
          <w:szCs w:val="24"/>
          <w:lang w:val="en-US"/>
        </w:rPr>
      </w:pPr>
      <w:r>
        <w:rPr>
          <w:szCs w:val="24"/>
          <w:lang w:val="en-US"/>
        </w:rPr>
        <w:t xml:space="preserve">For the first case, the identifying moments are based on variables that enter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oMath>
      <w:r>
        <w:rPr>
          <w:szCs w:val="24"/>
          <w:lang w:val="en-US"/>
        </w:rPr>
        <w:t xml:space="preserve"> as lagged values, lagged values of </w:t>
      </w:r>
      <m:oMath>
        <m:sSub>
          <m:sSubPr>
            <m:ctrlPr>
              <w:rPr>
                <w:rFonts w:ascii="Cambria Math" w:hAnsi="Cambria Math"/>
                <w:lang w:val="en-US"/>
              </w:rPr>
            </m:ctrlPr>
          </m:sSubPr>
          <m:e>
            <m:r>
              <w:rPr>
                <w:rFonts w:ascii="Cambria Math" w:hAnsi="Cambria Math"/>
                <w:lang w:val="en-US"/>
              </w:rPr>
              <m:t>ms</m:t>
            </m:r>
          </m:e>
          <m:sub>
            <m:r>
              <w:rPr>
                <w:rFonts w:ascii="Cambria Math" w:hAnsi="Cambria Math"/>
                <w:lang w:val="en-US"/>
              </w:rPr>
              <m:t>it</m:t>
            </m:r>
          </m:sub>
        </m:sSub>
      </m:oMath>
      <w:r>
        <w:rPr>
          <w:lang w:val="en-US"/>
        </w:rPr>
        <w:t xml:space="preserve"> and </w:t>
      </w:r>
      <m:oMath>
        <m:sSub>
          <m:sSubPr>
            <m:ctrlPr>
              <w:rPr>
                <w:rFonts w:ascii="Cambria Math" w:hAnsi="Cambria Math"/>
                <w:lang w:val="en-US"/>
              </w:rPr>
            </m:ctrlPr>
          </m:sSubPr>
          <m:e>
            <m:r>
              <w:rPr>
                <w:rFonts w:ascii="Cambria Math" w:hAnsi="Cambria Math"/>
                <w:lang w:val="en-US"/>
              </w:rPr>
              <m:t>π</m:t>
            </m:r>
          </m:e>
          <m:sub>
            <m:r>
              <w:rPr>
                <w:rFonts w:ascii="Cambria Math" w:hAnsi="Cambria Math"/>
                <w:lang w:val="en-US"/>
              </w:rPr>
              <m:t>it</m:t>
            </m:r>
          </m:sub>
        </m:sSub>
      </m:oMath>
      <w:r>
        <w:rPr>
          <w:szCs w:val="24"/>
          <w:lang w:val="en-US"/>
        </w:rPr>
        <w:t xml:space="preserve">, </w:t>
      </w:r>
      <w:r w:rsidRPr="00332D75">
        <w:rPr>
          <w:rFonts w:eastAsiaTheme="minorEastAsia"/>
          <w:lang w:val="en-US"/>
        </w:rPr>
        <w:t xml:space="preserve">contemporary </w:t>
      </w:r>
      <w:r>
        <w:rPr>
          <w:rFonts w:eastAsiaTheme="minorEastAsia"/>
          <w:lang w:val="en-US"/>
        </w:rPr>
        <w:t>values of</w:t>
      </w:r>
      <w:r w:rsidRPr="00332D75">
        <w:rPr>
          <w:rFonts w:eastAsiaTheme="minorEastAsia"/>
          <w:lang w:val="en-US"/>
        </w:rPr>
        <w:t xml:space="preserve"> </w:t>
      </w:r>
      <m:oMath>
        <m:sSub>
          <m:sSubPr>
            <m:ctrlPr>
              <w:rPr>
                <w:rFonts w:ascii="Cambria Math" w:hAnsi="Cambria Math"/>
                <w:lang w:val="en-US"/>
              </w:rPr>
            </m:ctrlPr>
          </m:sSubPr>
          <m:e>
            <m:r>
              <w:rPr>
                <w:rFonts w:ascii="Cambria Math" w:hAnsi="Cambria Math"/>
                <w:lang w:val="en-US"/>
              </w:rPr>
              <m:t>G</m:t>
            </m:r>
          </m:e>
          <m:sub>
            <m:r>
              <w:rPr>
                <w:rFonts w:ascii="Cambria Math" w:hAnsi="Cambria Math"/>
                <w:lang w:val="en-US"/>
              </w:rPr>
              <m:t>it</m:t>
            </m:r>
          </m:sub>
        </m:sSub>
      </m:oMath>
      <w:r>
        <w:rPr>
          <w:rFonts w:eastAsiaTheme="minorEastAsia"/>
          <w:lang w:val="en-US"/>
        </w:rPr>
        <w:t xml:space="preserve"> and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it</m:t>
            </m:r>
          </m:sub>
        </m:sSub>
      </m:oMath>
      <w:r>
        <w:rPr>
          <w:rFonts w:eastAsiaTheme="minorEastAsia"/>
          <w:lang w:val="en-US"/>
        </w:rPr>
        <w:t xml:space="preserve">, contemporary values of </w:t>
      </w:r>
      <m:oMath>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it</m:t>
            </m:r>
          </m:sub>
        </m:sSub>
      </m:oMath>
      <w:r>
        <w:rPr>
          <w:rFonts w:eastAsiaTheme="minorEastAsia"/>
          <w:szCs w:val="24"/>
          <w:lang w:val="en-US"/>
        </w:rPr>
        <w:t xml:space="preserve"> and </w:t>
      </w:r>
      <m:oMath>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m:t>
            </m:r>
          </m:sub>
        </m:sSub>
      </m:oMath>
      <w:r>
        <w:rPr>
          <w:rFonts w:eastAsiaTheme="minorEastAsia"/>
          <w:szCs w:val="24"/>
          <w:lang w:val="en-US"/>
        </w:rPr>
        <w:t xml:space="preserve">, and the lagged value of </w:t>
      </w:r>
      <m:oMath>
        <m:sSub>
          <m:sSubPr>
            <m:ctrlPr>
              <w:rPr>
                <w:rFonts w:ascii="Cambria Math" w:hAnsi="Cambria Math"/>
                <w:i/>
                <w:szCs w:val="24"/>
                <w:lang w:val="en-US"/>
              </w:rPr>
            </m:ctrlPr>
          </m:sSubPr>
          <m:e>
            <m:r>
              <w:rPr>
                <w:rFonts w:ascii="Cambria Math" w:hAnsi="Cambria Math"/>
                <w:szCs w:val="24"/>
                <w:lang w:val="en-US"/>
              </w:rPr>
              <m:t>m</m:t>
            </m:r>
          </m:e>
          <m:sub>
            <m:r>
              <w:rPr>
                <w:rFonts w:ascii="Cambria Math" w:hAnsi="Cambria Math"/>
                <w:szCs w:val="24"/>
                <w:lang w:val="en-US"/>
              </w:rPr>
              <m:t>it</m:t>
            </m:r>
          </m:sub>
        </m:sSub>
      </m:oMath>
      <w:r>
        <w:rPr>
          <w:rFonts w:eastAsiaTheme="minorEastAsia"/>
          <w:szCs w:val="24"/>
          <w:lang w:val="en-US"/>
        </w:rPr>
        <w:t xml:space="preserve">. I use the same identifying moments for the second model where labor is flexible, with exception for </w:t>
      </w:r>
      <m:oMath>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m:t>
            </m:r>
          </m:sub>
        </m:sSub>
      </m:oMath>
      <w:r>
        <w:rPr>
          <w:rFonts w:eastAsiaTheme="minorEastAsia"/>
          <w:szCs w:val="24"/>
          <w:lang w:val="en-US"/>
        </w:rPr>
        <w:t xml:space="preserve">, which I identify by its lagged value. Again, I identify the coefficients for each two-digit sector separately and control for a full set of time dummies in my estimation. </w:t>
      </w:r>
    </w:p>
    <w:p w14:paraId="5BEDF18A" w14:textId="77777777" w:rsidR="00FE37EE" w:rsidRDefault="00FE37EE" w:rsidP="00FE37EE">
      <w:pPr>
        <w:pStyle w:val="haupttext"/>
        <w:rPr>
          <w:lang w:val="en-US"/>
        </w:rPr>
      </w:pPr>
      <w:r>
        <w:rPr>
          <w:rFonts w:eastAsiaTheme="minorEastAsia"/>
          <w:szCs w:val="24"/>
          <w:lang w:val="en-US"/>
        </w:rPr>
        <w:t>Below, I</w:t>
      </w:r>
      <w:r w:rsidRPr="008253F1">
        <w:rPr>
          <w:lang w:val="en-US"/>
        </w:rPr>
        <w:t xml:space="preserve"> </w:t>
      </w:r>
      <w:r>
        <w:rPr>
          <w:lang w:val="en-US"/>
        </w:rPr>
        <w:t xml:space="preserve">show changes over time for aggregated labor shares, market power parameters, and output elasticities of labor. Note that under industry-specific Cobb-Douglas production functions, changes in the aggregate output elasticity of labor are always a result of reallocation processes between industries or changes in the firm composition. Such changes are, however, small, which is in line with the main text’s finding that much of the decline in the baseline estimate of the output elasticity of labor is a within-firm phenomenon. </w:t>
      </w:r>
    </w:p>
    <w:p w14:paraId="52581DE3" w14:textId="0386B133" w:rsidR="00FE37EE" w:rsidRDefault="00FE37EE" w:rsidP="00FE37EE">
      <w:pPr>
        <w:pStyle w:val="haupttext"/>
        <w:rPr>
          <w:lang w:val="en-US"/>
        </w:rPr>
      </w:pPr>
      <w:r>
        <w:rPr>
          <w:lang w:val="en-US"/>
        </w:rPr>
        <w:t>Below, Figures F.</w:t>
      </w:r>
      <w:r w:rsidR="00220254">
        <w:rPr>
          <w:lang w:val="en-US"/>
        </w:rPr>
        <w:t>9</w:t>
      </w:r>
      <w:r>
        <w:rPr>
          <w:lang w:val="en-US"/>
        </w:rPr>
        <w:t xml:space="preserve"> – F.1</w:t>
      </w:r>
      <w:r w:rsidR="00220254">
        <w:rPr>
          <w:lang w:val="en-US"/>
        </w:rPr>
        <w:t>4</w:t>
      </w:r>
      <w:r>
        <w:rPr>
          <w:lang w:val="en-US"/>
        </w:rPr>
        <w:t xml:space="preserve"> present my results. In summary, I find for both Cobb-Douglas models:</w:t>
      </w:r>
    </w:p>
    <w:p w14:paraId="197F76BE" w14:textId="77777777" w:rsidR="00FE37EE" w:rsidRDefault="00FE37EE" w:rsidP="00FE37EE">
      <w:pPr>
        <w:pStyle w:val="haupttext"/>
        <w:numPr>
          <w:ilvl w:val="0"/>
          <w:numId w:val="8"/>
        </w:numPr>
        <w:ind w:left="643"/>
        <w:rPr>
          <w:lang w:val="en-US"/>
        </w:rPr>
      </w:pPr>
      <w:r>
        <w:rPr>
          <w:lang w:val="en-US"/>
        </w:rPr>
        <w:t>Minor increase in the aggregate output elasticity of labor.</w:t>
      </w:r>
    </w:p>
    <w:p w14:paraId="49FB125E" w14:textId="77777777" w:rsidR="00FE37EE" w:rsidRDefault="00FE37EE" w:rsidP="00FE37EE">
      <w:pPr>
        <w:pStyle w:val="haupttext"/>
        <w:numPr>
          <w:ilvl w:val="0"/>
          <w:numId w:val="8"/>
        </w:numPr>
        <w:ind w:left="643"/>
        <w:rPr>
          <w:lang w:val="en-US"/>
        </w:rPr>
      </w:pPr>
      <w:r>
        <w:rPr>
          <w:lang w:val="en-US"/>
        </w:rPr>
        <w:t xml:space="preserve">Higher and more strongly increasing firm labor market power than in the baseline specification. Most of this increase results from reallocation processes. High labor market power firms are large and gain increasingly large market shares. </w:t>
      </w:r>
    </w:p>
    <w:p w14:paraId="3FFC7498" w14:textId="77777777" w:rsidR="00FE37EE" w:rsidRDefault="00FE37EE" w:rsidP="00FE37EE">
      <w:pPr>
        <w:pStyle w:val="haupttext"/>
        <w:numPr>
          <w:ilvl w:val="0"/>
          <w:numId w:val="8"/>
        </w:numPr>
        <w:ind w:left="643"/>
        <w:rPr>
          <w:lang w:val="en-US"/>
        </w:rPr>
      </w:pPr>
      <w:r>
        <w:rPr>
          <w:lang w:val="en-US"/>
        </w:rPr>
        <w:t>Low and slightly decreasing product market power levels.</w:t>
      </w:r>
    </w:p>
    <w:p w14:paraId="5311B9E5" w14:textId="77777777" w:rsidR="00FE37EE" w:rsidRPr="005A51DB" w:rsidRDefault="00FE37EE" w:rsidP="00FE37EE">
      <w:pPr>
        <w:pStyle w:val="haupttext"/>
        <w:numPr>
          <w:ilvl w:val="0"/>
          <w:numId w:val="8"/>
        </w:numPr>
        <w:ind w:left="643"/>
        <w:rPr>
          <w:lang w:val="en-US"/>
        </w:rPr>
      </w:pPr>
      <w:r>
        <w:rPr>
          <w:lang w:val="en-US"/>
        </w:rPr>
        <w:t>A close co-movement between the invers of the aggregate labor market power and the distortion parameter.</w:t>
      </w:r>
    </w:p>
    <w:p w14:paraId="6A155563" w14:textId="77777777" w:rsidR="00FE37EE" w:rsidRDefault="00FE37EE" w:rsidP="00FE37EE">
      <w:pPr>
        <w:pStyle w:val="haupttext"/>
        <w:numPr>
          <w:ilvl w:val="0"/>
          <w:numId w:val="8"/>
        </w:numPr>
        <w:ind w:left="643"/>
        <w:rPr>
          <w:lang w:val="en-US"/>
        </w:rPr>
      </w:pPr>
      <w:r w:rsidRPr="00DB0B6D">
        <w:rPr>
          <w:lang w:val="en-US"/>
        </w:rPr>
        <w:t xml:space="preserve">Overall, </w:t>
      </w:r>
      <w:r>
        <w:rPr>
          <w:lang w:val="en-US"/>
        </w:rPr>
        <w:t>the</w:t>
      </w:r>
      <w:r w:rsidRPr="00DB0B6D">
        <w:rPr>
          <w:lang w:val="en-US"/>
        </w:rPr>
        <w:t xml:space="preserve"> Cobb-Douglas models would imply that the entire fall in labor’s share </w:t>
      </w:r>
      <w:r>
        <w:rPr>
          <w:lang w:val="en-US"/>
        </w:rPr>
        <w:t>results from</w:t>
      </w:r>
      <w:r w:rsidRPr="00DB0B6D">
        <w:rPr>
          <w:lang w:val="en-US"/>
        </w:rPr>
        <w:t xml:space="preserve"> increasing labor market power</w:t>
      </w:r>
      <w:r>
        <w:rPr>
          <w:lang w:val="en-US"/>
        </w:rPr>
        <w:t>.</w:t>
      </w:r>
    </w:p>
    <w:p w14:paraId="4F79B6F1" w14:textId="77777777" w:rsidR="00FE37EE" w:rsidRDefault="00FE37EE" w:rsidP="00FE37EE">
      <w:pPr>
        <w:pStyle w:val="Heading4"/>
        <w:numPr>
          <w:ilvl w:val="0"/>
          <w:numId w:val="0"/>
        </w:numPr>
        <w:ind w:left="720" w:hanging="720"/>
        <w:rPr>
          <w:lang w:val="en-US"/>
        </w:rPr>
      </w:pPr>
      <w:r w:rsidRPr="00902B88">
        <w:rPr>
          <w:lang w:val="en-US"/>
        </w:rPr>
        <w:lastRenderedPageBreak/>
        <w:t>Results</w:t>
      </w:r>
      <w:r>
        <w:rPr>
          <w:lang w:val="en-US"/>
        </w:rPr>
        <w:t>:</w:t>
      </w:r>
      <w:r w:rsidRPr="00902B88">
        <w:rPr>
          <w:lang w:val="en-US"/>
        </w:rPr>
        <w:t xml:space="preserve"> Cobb-Douglas model w</w:t>
      </w:r>
      <w:r>
        <w:rPr>
          <w:lang w:val="en-US"/>
        </w:rPr>
        <w:t>ith quasi-fixed labor</w:t>
      </w:r>
    </w:p>
    <w:p w14:paraId="0B6C1EAF" w14:textId="77777777" w:rsidR="00FE37EE" w:rsidRDefault="00FE37EE" w:rsidP="00FE37EE">
      <w:pPr>
        <w:pStyle w:val="tabellenberschrift"/>
        <w:contextualSpacing/>
      </w:pPr>
      <w:r>
        <w:t>Revenue labor share and its components,</w:t>
      </w:r>
    </w:p>
    <w:p w14:paraId="4DE1DEF7" w14:textId="77777777" w:rsidR="00FE37EE" w:rsidRDefault="00FE37EE" w:rsidP="00FE37EE">
      <w:pPr>
        <w:pStyle w:val="tabellenberschrift"/>
        <w:contextualSpacing/>
      </w:pPr>
      <w:r>
        <w:t>Cobb-Douglas specification with quasi-fixed labor</w:t>
      </w:r>
    </w:p>
    <w:p w14:paraId="6D3376D4" w14:textId="77777777" w:rsidR="00FE37EE" w:rsidRDefault="00FE37EE" w:rsidP="00FE37EE">
      <w:pPr>
        <w:pStyle w:val="haupttext"/>
        <w:ind w:firstLine="0"/>
        <w:rPr>
          <w:lang w:val="en-US"/>
        </w:rPr>
      </w:pPr>
      <w:r>
        <w:rPr>
          <w:noProof/>
        </w:rPr>
        <mc:AlternateContent>
          <mc:Choice Requires="wpg">
            <w:drawing>
              <wp:anchor distT="0" distB="0" distL="114300" distR="114300" simplePos="0" relativeHeight="251645952" behindDoc="0" locked="0" layoutInCell="1" allowOverlap="1" wp14:anchorId="2480EB70" wp14:editId="3C920010">
                <wp:simplePos x="0" y="0"/>
                <wp:positionH relativeFrom="margin">
                  <wp:posOffset>977265</wp:posOffset>
                </wp:positionH>
                <wp:positionV relativeFrom="paragraph">
                  <wp:posOffset>107950</wp:posOffset>
                </wp:positionV>
                <wp:extent cx="3502660" cy="3951138"/>
                <wp:effectExtent l="0" t="0" r="59690" b="0"/>
                <wp:wrapNone/>
                <wp:docPr id="1" name="Gruppieren 13"/>
                <wp:cNvGraphicFramePr/>
                <a:graphic xmlns:a="http://schemas.openxmlformats.org/drawingml/2006/main">
                  <a:graphicData uri="http://schemas.microsoft.com/office/word/2010/wordprocessingGroup">
                    <wpg:wgp>
                      <wpg:cNvGrpSpPr/>
                      <wpg:grpSpPr>
                        <a:xfrm>
                          <a:off x="0" y="0"/>
                          <a:ext cx="3560127" cy="3951138"/>
                          <a:chOff x="0" y="0"/>
                          <a:chExt cx="3533365" cy="4904356"/>
                        </a:xfrm>
                      </wpg:grpSpPr>
                      <wpg:grpSp>
                        <wpg:cNvPr id="33" name="Gruppieren 33"/>
                        <wpg:cNvGrpSpPr/>
                        <wpg:grpSpPr>
                          <a:xfrm>
                            <a:off x="0" y="0"/>
                            <a:ext cx="3533365" cy="4904356"/>
                            <a:chOff x="0" y="0"/>
                            <a:chExt cx="3533365" cy="4904356"/>
                          </a:xfrm>
                        </wpg:grpSpPr>
                        <wpg:grpSp>
                          <wpg:cNvPr id="37" name="Gruppieren 37"/>
                          <wpg:cNvGrpSpPr/>
                          <wpg:grpSpPr>
                            <a:xfrm>
                              <a:off x="0" y="0"/>
                              <a:ext cx="3533365" cy="3252790"/>
                              <a:chOff x="0" y="0"/>
                              <a:chExt cx="5667479" cy="4667044"/>
                            </a:xfrm>
                          </wpg:grpSpPr>
                          <wpg:graphicFrame>
                            <wpg:cNvPr id="38" name="Diagramm 38"/>
                            <wpg:cNvFrPr/>
                            <wpg:xfrm>
                              <a:off x="0" y="0"/>
                              <a:ext cx="2833686" cy="2330160"/>
                            </wpg:xfrm>
                            <a:graphic>
                              <a:graphicData uri="http://schemas.openxmlformats.org/drawingml/2006/chart">
                                <c:chart xmlns:c="http://schemas.openxmlformats.org/drawingml/2006/chart" xmlns:r="http://schemas.openxmlformats.org/officeDocument/2006/relationships" r:id="rId83"/>
                              </a:graphicData>
                            </a:graphic>
                          </wpg:graphicFrame>
                          <wpg:graphicFrame>
                            <wpg:cNvPr id="39" name="Diagramm 39"/>
                            <wpg:cNvFrPr>
                              <a:graphicFrameLocks/>
                            </wpg:cNvFrPr>
                            <wpg:xfrm>
                              <a:off x="2836356" y="328"/>
                              <a:ext cx="2831123" cy="2329832"/>
                            </wpg:xfrm>
                            <a:graphic>
                              <a:graphicData uri="http://schemas.openxmlformats.org/drawingml/2006/chart">
                                <c:chart xmlns:c="http://schemas.openxmlformats.org/drawingml/2006/chart" xmlns:r="http://schemas.openxmlformats.org/officeDocument/2006/relationships" r:id="rId84"/>
                              </a:graphicData>
                            </a:graphic>
                          </wpg:graphicFrame>
                          <wpg:graphicFrame>
                            <wpg:cNvPr id="40" name="Diagramm 40"/>
                            <wpg:cNvFrPr>
                              <a:graphicFrameLocks/>
                            </wpg:cNvFrPr>
                            <wpg:xfrm>
                              <a:off x="2563" y="2337212"/>
                              <a:ext cx="2831123" cy="2329832"/>
                            </wpg:xfrm>
                            <a:graphic>
                              <a:graphicData uri="http://schemas.openxmlformats.org/drawingml/2006/chart">
                                <c:chart xmlns:c="http://schemas.openxmlformats.org/drawingml/2006/chart" xmlns:r="http://schemas.openxmlformats.org/officeDocument/2006/relationships" r:id="rId85"/>
                              </a:graphicData>
                            </a:graphic>
                          </wpg:graphicFrame>
                          <wpg:graphicFrame>
                            <wpg:cNvPr id="41" name="Diagramm 41"/>
                            <wpg:cNvFrPr>
                              <a:graphicFrameLocks/>
                            </wpg:cNvFrPr>
                            <wpg:xfrm>
                              <a:off x="2832840" y="2337212"/>
                              <a:ext cx="2825518" cy="2329832"/>
                            </wpg:xfrm>
                            <a:graphic>
                              <a:graphicData uri="http://schemas.openxmlformats.org/drawingml/2006/chart">
                                <c:chart xmlns:c="http://schemas.openxmlformats.org/drawingml/2006/chart" xmlns:r="http://schemas.openxmlformats.org/officeDocument/2006/relationships" r:id="rId86"/>
                              </a:graphicData>
                            </a:graphic>
                          </wpg:graphicFrame>
                        </wpg:grpSp>
                        <wpg:graphicFrame>
                          <wpg:cNvPr id="42" name="Diagramm 42"/>
                          <wpg:cNvFrPr>
                            <a:graphicFrameLocks/>
                          </wpg:cNvFrPr>
                          <wpg:xfrm>
                            <a:off x="0" y="3280522"/>
                            <a:ext cx="1762960" cy="1623834"/>
                          </wpg:xfrm>
                          <a:graphic>
                            <a:graphicData uri="http://schemas.openxmlformats.org/drawingml/2006/chart">
                              <c:chart xmlns:c="http://schemas.openxmlformats.org/drawingml/2006/chart" xmlns:r="http://schemas.openxmlformats.org/officeDocument/2006/relationships" r:id="rId87"/>
                            </a:graphicData>
                          </a:graphic>
                        </wpg:graphicFrame>
                        <wpg:graphicFrame>
                          <wpg:cNvPr id="43" name="Diagramm 43"/>
                          <wpg:cNvFrPr>
                            <a:graphicFrameLocks/>
                          </wpg:cNvFrPr>
                          <wpg:xfrm>
                            <a:off x="1776345" y="3258111"/>
                            <a:ext cx="1757019" cy="1623823"/>
                          </wpg:xfrm>
                          <a:graphic>
                            <a:graphicData uri="http://schemas.openxmlformats.org/drawingml/2006/chart">
                              <c:chart xmlns:c="http://schemas.openxmlformats.org/drawingml/2006/chart" xmlns:r="http://schemas.openxmlformats.org/officeDocument/2006/relationships" r:id="rId88"/>
                            </a:graphicData>
                          </a:graphic>
                        </wpg:graphicFrame>
                      </wpg:grpSp>
                      <wps:wsp>
                        <wps:cNvPr id="44" name="Rechteck 44"/>
                        <wps:cNvSpPr/>
                        <wps:spPr>
                          <a:xfrm>
                            <a:off x="2112078" y="30811"/>
                            <a:ext cx="1369846" cy="3764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591701" w14:textId="77777777" w:rsidR="0076740F" w:rsidRPr="00414CC1" w:rsidRDefault="0076740F" w:rsidP="00FE37EE">
                              <w:pPr>
                                <w:jc w:val="right"/>
                                <w:rPr>
                                  <w:rFonts w:ascii="Times New Roman" w:hAnsi="Times New Roman" w:cs="Times New Roman"/>
                                  <w:szCs w:val="24"/>
                                </w:rPr>
                              </w:pPr>
                              <w:r w:rsidRPr="00414CC1">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Rechteck 45"/>
                        <wps:cNvSpPr/>
                        <wps:spPr>
                          <a:xfrm>
                            <a:off x="213946" y="37524"/>
                            <a:ext cx="1369846" cy="3697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BC851D" w14:textId="77777777" w:rsidR="0076740F" w:rsidRPr="00414CC1" w:rsidRDefault="0076740F" w:rsidP="00FE37EE">
                              <w:pPr>
                                <w:jc w:val="right"/>
                                <w:rPr>
                                  <w:rFonts w:ascii="Times New Roman" w:hAnsi="Times New Roman" w:cs="Times New Roman"/>
                                  <w:szCs w:val="24"/>
                                </w:rPr>
                              </w:pPr>
                              <w:r w:rsidRPr="00414CC1">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Rechteck 46"/>
                        <wps:cNvSpPr/>
                        <wps:spPr>
                          <a:xfrm>
                            <a:off x="220761" y="1623144"/>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83963" w14:textId="77777777" w:rsidR="0076740F" w:rsidRPr="00414CC1" w:rsidRDefault="0076740F" w:rsidP="00FE37EE">
                              <w:pPr>
                                <w:spacing w:line="240" w:lineRule="auto"/>
                                <w:jc w:val="right"/>
                                <w:rPr>
                                  <w:rFonts w:ascii="Times New Roman" w:hAnsi="Times New Roman" w:cs="Times New Roman"/>
                                  <w:szCs w:val="24"/>
                                  <w:lang w:val="en-US"/>
                                </w:rPr>
                              </w:pPr>
                              <w:r w:rsidRPr="00414CC1">
                                <w:rPr>
                                  <w:rFonts w:ascii="Times New Roman" w:eastAsia="Calibri" w:hAnsi="Times New Roman" w:cs="Times New Roman"/>
                                  <w:color w:val="000000"/>
                                  <w:sz w:val="20"/>
                                  <w:szCs w:val="20"/>
                                  <w:lang w:val="en-US"/>
                                </w:rPr>
                                <w:t>Product market power</w:t>
                              </w:r>
                            </w:p>
                            <w:p w14:paraId="014E50F4" w14:textId="77777777" w:rsidR="0076740F" w:rsidRPr="00414CC1" w:rsidRDefault="0076740F" w:rsidP="00FE37EE">
                              <w:pPr>
                                <w:spacing w:line="240" w:lineRule="auto"/>
                                <w:jc w:val="right"/>
                                <w:rPr>
                                  <w:rFonts w:ascii="Times New Roman" w:hAnsi="Times New Roman" w:cs="Times New Roman"/>
                                  <w:lang w:val="en-US"/>
                                </w:rPr>
                              </w:pPr>
                              <w:r w:rsidRPr="00414CC1">
                                <w:rPr>
                                  <w:rFonts w:ascii="Times New Roman" w:eastAsia="Calibri" w:hAnsi="Times New Roman" w:cs="Times New Roman"/>
                                  <w:color w:val="000000"/>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Rechteck 47"/>
                        <wps:cNvSpPr/>
                        <wps:spPr>
                          <a:xfrm>
                            <a:off x="1958793" y="1624263"/>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C2B97" w14:textId="77777777" w:rsidR="0076740F" w:rsidRPr="00414CC1" w:rsidRDefault="0076740F" w:rsidP="00FE37EE">
                              <w:pPr>
                                <w:spacing w:line="240" w:lineRule="auto"/>
                                <w:rPr>
                                  <w:rFonts w:ascii="Times New Roman" w:hAnsi="Times New Roman" w:cs="Times New Roman"/>
                                  <w:szCs w:val="24"/>
                                  <w:lang w:val="en-US"/>
                                </w:rPr>
                              </w:pPr>
                              <w:r w:rsidRPr="00414CC1">
                                <w:rPr>
                                  <w:rFonts w:ascii="Times New Roman" w:eastAsia="Calibri" w:hAnsi="Times New Roman" w:cs="Times New Roman"/>
                                  <w:color w:val="000000"/>
                                  <w:sz w:val="20"/>
                                  <w:szCs w:val="20"/>
                                  <w:lang w:val="en-US"/>
                                </w:rPr>
                                <w:t>Labor market power</w:t>
                              </w:r>
                            </w:p>
                            <w:p w14:paraId="6F412964" w14:textId="77777777" w:rsidR="0076740F" w:rsidRPr="00414CC1" w:rsidRDefault="0076740F" w:rsidP="00FE37EE">
                              <w:pPr>
                                <w:spacing w:line="240" w:lineRule="auto"/>
                                <w:rPr>
                                  <w:rFonts w:ascii="Times New Roman" w:hAnsi="Times New Roman" w:cs="Times New Roman"/>
                                  <w:lang w:val="en-US"/>
                                </w:rPr>
                              </w:pPr>
                              <w:r w:rsidRPr="00414CC1">
                                <w:rPr>
                                  <w:rFonts w:ascii="Times New Roman" w:eastAsia="Calibri" w:hAnsi="Times New Roman" w:cs="Times New Roman"/>
                                  <w:color w:val="000000"/>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Rechteck 48"/>
                        <wps:cNvSpPr/>
                        <wps:spPr>
                          <a:xfrm>
                            <a:off x="216277" y="3278377"/>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593BD0" w14:textId="77777777" w:rsidR="0076740F" w:rsidRPr="00414CC1" w:rsidRDefault="0076740F" w:rsidP="00FE37EE">
                              <w:pPr>
                                <w:spacing w:line="240" w:lineRule="auto"/>
                                <w:jc w:val="right"/>
                                <w:rPr>
                                  <w:rFonts w:ascii="Times New Roman" w:hAnsi="Times New Roman" w:cs="Times New Roman"/>
                                  <w:szCs w:val="24"/>
                                  <w:lang w:val="en-US"/>
                                </w:rPr>
                              </w:pPr>
                              <w:r w:rsidRPr="00414CC1">
                                <w:rPr>
                                  <w:rFonts w:ascii="Times New Roman" w:eastAsia="Calibri" w:hAnsi="Times New Roman" w:cs="Times New Roman"/>
                                  <w:color w:val="000000"/>
                                  <w:sz w:val="20"/>
                                  <w:szCs w:val="20"/>
                                  <w:lang w:val="en-US"/>
                                </w:rPr>
                                <w:t>Product market power</w:t>
                              </w:r>
                            </w:p>
                            <w:p w14:paraId="0E58633F" w14:textId="77777777" w:rsidR="0076740F" w:rsidRPr="00414CC1" w:rsidRDefault="0076740F" w:rsidP="00FE37EE">
                              <w:pPr>
                                <w:spacing w:line="240" w:lineRule="auto"/>
                                <w:jc w:val="right"/>
                                <w:rPr>
                                  <w:rFonts w:ascii="Times New Roman" w:hAnsi="Times New Roman" w:cs="Times New Roman"/>
                                  <w:lang w:val="en-US"/>
                                </w:rPr>
                              </w:pPr>
                              <w:r w:rsidRPr="00414CC1">
                                <w:rPr>
                                  <w:rFonts w:ascii="Times New Roman" w:eastAsia="Calibri" w:hAnsi="Times New Roman" w:cs="Times New Roman"/>
                                  <w:color w:val="000000"/>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Rechteck 49"/>
                        <wps:cNvSpPr/>
                        <wps:spPr>
                          <a:xfrm>
                            <a:off x="1954311" y="3273931"/>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443C9" w14:textId="77777777" w:rsidR="0076740F" w:rsidRPr="00414CC1" w:rsidRDefault="0076740F" w:rsidP="00FE37EE">
                              <w:pPr>
                                <w:spacing w:line="240" w:lineRule="auto"/>
                                <w:rPr>
                                  <w:rFonts w:ascii="Times New Roman" w:hAnsi="Times New Roman" w:cs="Times New Roman"/>
                                  <w:szCs w:val="24"/>
                                  <w:lang w:val="en-US"/>
                                </w:rPr>
                              </w:pPr>
                              <w:r w:rsidRPr="00414CC1">
                                <w:rPr>
                                  <w:rFonts w:ascii="Times New Roman" w:eastAsia="Calibri" w:hAnsi="Times New Roman" w:cs="Times New Roman"/>
                                  <w:color w:val="000000"/>
                                  <w:sz w:val="20"/>
                                  <w:szCs w:val="20"/>
                                  <w:lang w:val="en-US"/>
                                </w:rPr>
                                <w:t>Labor market power</w:t>
                              </w:r>
                            </w:p>
                            <w:p w14:paraId="0A793B2F" w14:textId="77777777" w:rsidR="0076740F" w:rsidRPr="00414CC1" w:rsidRDefault="0076740F" w:rsidP="00FE37EE">
                              <w:pPr>
                                <w:spacing w:line="240" w:lineRule="auto"/>
                                <w:rPr>
                                  <w:rFonts w:ascii="Times New Roman" w:hAnsi="Times New Roman" w:cs="Times New Roman"/>
                                  <w:lang w:val="en-US"/>
                                </w:rPr>
                              </w:pPr>
                              <w:r w:rsidRPr="00414CC1">
                                <w:rPr>
                                  <w:rFonts w:ascii="Times New Roman" w:eastAsia="Calibri" w:hAnsi="Times New Roman" w:cs="Times New Roman"/>
                                  <w:color w:val="000000"/>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80EB70" id="Gruppieren 13" o:spid="_x0000_s1133" style="position:absolute;left:0;text-align:left;margin-left:76.95pt;margin-top:8.5pt;width:275.8pt;height:311.1pt;z-index:251645952;mso-position-horizontal-relative:margin;mso-width-relative:margin;mso-height-relative:margin" coordsize="35333,49043" o:gfxdata="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">
                <v:group id="Gruppieren 33" o:spid="_x0000_s1134" style="position:absolute;width:35333;height:49043" coordsize="35333,4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uppieren 37" o:spid="_x0000_s1135" style="position:absolute;width:35333;height:32527"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Diagramm 38" o:spid="_x0000_s1136" type="#_x0000_t75" style="position:absolute;width:28336;height:23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">
                      <v:imagedata r:id="rId89" o:title=""/>
                      <o:lock v:ext="edit" aspectratio="f"/>
                    </v:shape>
                    <v:shape id="Diagramm 39" o:spid="_x0000_s1137" type="#_x0000_t75" style="position:absolute;left:28336;width:28337;height:23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">
                      <v:imagedata r:id="rId90" o:title=""/>
                      <o:lock v:ext="edit" aspectratio="f"/>
                    </v:shape>
                    <v:shape id="Diagramm 40" o:spid="_x0000_s1138" type="#_x0000_t75" style="position:absolute;top:23341;width:28336;height:23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">
                      <v:imagedata r:id="rId91" o:title=""/>
                      <o:lock v:ext="edit" aspectratio="f"/>
                    </v:shape>
                    <v:shape id="Diagramm 41" o:spid="_x0000_s1139" type="#_x0000_t75" style="position:absolute;left:28239;top:23341;width:28337;height:23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">
                      <v:imagedata r:id="rId92" o:title=""/>
                      <o:lock v:ext="edit" aspectratio="f"/>
                    </v:shape>
                  </v:group>
                  <v:shape id="Diagramm 42" o:spid="_x0000_s1140" type="#_x0000_t75" style="position:absolute;top:32839;width:17606;height:16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">
                    <v:imagedata r:id="rId93" o:title=""/>
                    <o:lock v:ext="edit" aspectratio="f"/>
                  </v:shape>
                  <v:shape id="Diagramm 43" o:spid="_x0000_s1141" type="#_x0000_t75" style="position:absolute;left:17727;top:32612;width:17606;height:16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">
                    <v:imagedata r:id="rId94" o:title=""/>
                    <o:lock v:ext="edit" aspectratio="f"/>
                  </v:shape>
                </v:group>
                <v:rect id="Rechteck 44" o:spid="_x0000_s1142" style="position:absolute;left:21120;top:308;width:13699;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" filled="f" stroked="f" strokeweight="2pt">
                  <v:textbox>
                    <w:txbxContent>
                      <w:p w14:paraId="04591701" w14:textId="77777777" w:rsidR="0076740F" w:rsidRPr="00414CC1" w:rsidRDefault="0076740F" w:rsidP="00FE37EE">
                        <w:pPr>
                          <w:jc w:val="right"/>
                          <w:rPr>
                            <w:rFonts w:ascii="Times New Roman" w:hAnsi="Times New Roman" w:cs="Times New Roman"/>
                            <w:szCs w:val="24"/>
                          </w:rPr>
                        </w:pPr>
                        <w:r w:rsidRPr="00414CC1">
                          <w:rPr>
                            <w:rFonts w:ascii="Times New Roman" w:eastAsia="Calibri" w:hAnsi="Times New Roman" w:cs="Times New Roman"/>
                            <w:color w:val="000000"/>
                            <w:sz w:val="20"/>
                            <w:szCs w:val="20"/>
                            <w:lang w:val="en-US"/>
                          </w:rPr>
                          <w:t>Labor output elasticity</w:t>
                        </w:r>
                      </w:p>
                    </w:txbxContent>
                  </v:textbox>
                </v:rect>
                <v:rect id="Rechteck 45" o:spid="_x0000_s1143" style="position:absolute;left:2139;top:375;width:13698;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" filled="f" stroked="f" strokeweight="2pt">
                  <v:textbox>
                    <w:txbxContent>
                      <w:p w14:paraId="30BC851D" w14:textId="77777777" w:rsidR="0076740F" w:rsidRPr="00414CC1" w:rsidRDefault="0076740F" w:rsidP="00FE37EE">
                        <w:pPr>
                          <w:jc w:val="right"/>
                          <w:rPr>
                            <w:rFonts w:ascii="Times New Roman" w:hAnsi="Times New Roman" w:cs="Times New Roman"/>
                            <w:szCs w:val="24"/>
                          </w:rPr>
                        </w:pPr>
                        <w:r w:rsidRPr="00414CC1">
                          <w:rPr>
                            <w:rFonts w:ascii="Times New Roman" w:eastAsia="Calibri" w:hAnsi="Times New Roman" w:cs="Times New Roman"/>
                            <w:color w:val="000000"/>
                            <w:sz w:val="20"/>
                            <w:szCs w:val="20"/>
                            <w:lang w:val="en-US"/>
                          </w:rPr>
                          <w:t>Revenue labor share</w:t>
                        </w:r>
                      </w:p>
                    </w:txbxContent>
                  </v:textbox>
                </v:rect>
                <v:rect id="Rechteck 46" o:spid="_x0000_s1144" style="position:absolute;left:2207;top:16231;width:136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" filled="f" stroked="f" strokeweight="2pt">
                  <v:textbox>
                    <w:txbxContent>
                      <w:p w14:paraId="29C83963" w14:textId="77777777" w:rsidR="0076740F" w:rsidRPr="00414CC1" w:rsidRDefault="0076740F" w:rsidP="00FE37EE">
                        <w:pPr>
                          <w:spacing w:line="240" w:lineRule="auto"/>
                          <w:jc w:val="right"/>
                          <w:rPr>
                            <w:rFonts w:ascii="Times New Roman" w:hAnsi="Times New Roman" w:cs="Times New Roman"/>
                            <w:szCs w:val="24"/>
                            <w:lang w:val="en-US"/>
                          </w:rPr>
                        </w:pPr>
                        <w:r w:rsidRPr="00414CC1">
                          <w:rPr>
                            <w:rFonts w:ascii="Times New Roman" w:eastAsia="Calibri" w:hAnsi="Times New Roman" w:cs="Times New Roman"/>
                            <w:color w:val="000000"/>
                            <w:sz w:val="20"/>
                            <w:szCs w:val="20"/>
                            <w:lang w:val="en-US"/>
                          </w:rPr>
                          <w:t>Product market power</w:t>
                        </w:r>
                      </w:p>
                      <w:p w14:paraId="014E50F4" w14:textId="77777777" w:rsidR="0076740F" w:rsidRPr="00414CC1" w:rsidRDefault="0076740F" w:rsidP="00FE37EE">
                        <w:pPr>
                          <w:spacing w:line="240" w:lineRule="auto"/>
                          <w:jc w:val="right"/>
                          <w:rPr>
                            <w:rFonts w:ascii="Times New Roman" w:hAnsi="Times New Roman" w:cs="Times New Roman"/>
                            <w:lang w:val="en-US"/>
                          </w:rPr>
                        </w:pPr>
                        <w:r w:rsidRPr="00414CC1">
                          <w:rPr>
                            <w:rFonts w:ascii="Times New Roman" w:eastAsia="Calibri" w:hAnsi="Times New Roman" w:cs="Times New Roman"/>
                            <w:color w:val="000000"/>
                            <w:sz w:val="20"/>
                            <w:szCs w:val="20"/>
                            <w:lang w:val="en-US"/>
                          </w:rPr>
                          <w:t>(rev. weights)</w:t>
                        </w:r>
                      </w:p>
                    </w:txbxContent>
                  </v:textbox>
                </v:rect>
                <v:rect id="Rechteck 47" o:spid="_x0000_s1145" style="position:absolute;left:19587;top:16242;width:136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" filled="f" stroked="f" strokeweight="2pt">
                  <v:textbox>
                    <w:txbxContent>
                      <w:p w14:paraId="519C2B97" w14:textId="77777777" w:rsidR="0076740F" w:rsidRPr="00414CC1" w:rsidRDefault="0076740F" w:rsidP="00FE37EE">
                        <w:pPr>
                          <w:spacing w:line="240" w:lineRule="auto"/>
                          <w:rPr>
                            <w:rFonts w:ascii="Times New Roman" w:hAnsi="Times New Roman" w:cs="Times New Roman"/>
                            <w:szCs w:val="24"/>
                            <w:lang w:val="en-US"/>
                          </w:rPr>
                        </w:pPr>
                        <w:r w:rsidRPr="00414CC1">
                          <w:rPr>
                            <w:rFonts w:ascii="Times New Roman" w:eastAsia="Calibri" w:hAnsi="Times New Roman" w:cs="Times New Roman"/>
                            <w:color w:val="000000"/>
                            <w:sz w:val="20"/>
                            <w:szCs w:val="20"/>
                            <w:lang w:val="en-US"/>
                          </w:rPr>
                          <w:t>Labor market power</w:t>
                        </w:r>
                      </w:p>
                      <w:p w14:paraId="6F412964" w14:textId="77777777" w:rsidR="0076740F" w:rsidRPr="00414CC1" w:rsidRDefault="0076740F" w:rsidP="00FE37EE">
                        <w:pPr>
                          <w:spacing w:line="240" w:lineRule="auto"/>
                          <w:rPr>
                            <w:rFonts w:ascii="Times New Roman" w:hAnsi="Times New Roman" w:cs="Times New Roman"/>
                            <w:lang w:val="en-US"/>
                          </w:rPr>
                        </w:pPr>
                        <w:r w:rsidRPr="00414CC1">
                          <w:rPr>
                            <w:rFonts w:ascii="Times New Roman" w:eastAsia="Calibri" w:hAnsi="Times New Roman" w:cs="Times New Roman"/>
                            <w:color w:val="000000"/>
                            <w:sz w:val="20"/>
                            <w:szCs w:val="20"/>
                            <w:lang w:val="en-US"/>
                          </w:rPr>
                          <w:t>(rev. weights)</w:t>
                        </w:r>
                      </w:p>
                    </w:txbxContent>
                  </v:textbox>
                </v:rect>
                <v:rect id="Rechteck 48" o:spid="_x0000_s1146" style="position:absolute;left:2162;top:32783;width:13699;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" filled="f" stroked="f" strokeweight="2pt">
                  <v:textbox>
                    <w:txbxContent>
                      <w:p w14:paraId="24593BD0" w14:textId="77777777" w:rsidR="0076740F" w:rsidRPr="00414CC1" w:rsidRDefault="0076740F" w:rsidP="00FE37EE">
                        <w:pPr>
                          <w:spacing w:line="240" w:lineRule="auto"/>
                          <w:jc w:val="right"/>
                          <w:rPr>
                            <w:rFonts w:ascii="Times New Roman" w:hAnsi="Times New Roman" w:cs="Times New Roman"/>
                            <w:szCs w:val="24"/>
                            <w:lang w:val="en-US"/>
                          </w:rPr>
                        </w:pPr>
                        <w:r w:rsidRPr="00414CC1">
                          <w:rPr>
                            <w:rFonts w:ascii="Times New Roman" w:eastAsia="Calibri" w:hAnsi="Times New Roman" w:cs="Times New Roman"/>
                            <w:color w:val="000000"/>
                            <w:sz w:val="20"/>
                            <w:szCs w:val="20"/>
                            <w:lang w:val="en-US"/>
                          </w:rPr>
                          <w:t>Product market power</w:t>
                        </w:r>
                      </w:p>
                      <w:p w14:paraId="0E58633F" w14:textId="77777777" w:rsidR="0076740F" w:rsidRPr="00414CC1" w:rsidRDefault="0076740F" w:rsidP="00FE37EE">
                        <w:pPr>
                          <w:spacing w:line="240" w:lineRule="auto"/>
                          <w:jc w:val="right"/>
                          <w:rPr>
                            <w:rFonts w:ascii="Times New Roman" w:hAnsi="Times New Roman" w:cs="Times New Roman"/>
                            <w:lang w:val="en-US"/>
                          </w:rPr>
                        </w:pPr>
                        <w:r w:rsidRPr="00414CC1">
                          <w:rPr>
                            <w:rFonts w:ascii="Times New Roman" w:eastAsia="Calibri" w:hAnsi="Times New Roman" w:cs="Times New Roman"/>
                            <w:color w:val="000000"/>
                            <w:sz w:val="20"/>
                            <w:szCs w:val="20"/>
                            <w:lang w:val="en-US"/>
                          </w:rPr>
                          <w:t>(cost weights)</w:t>
                        </w:r>
                      </w:p>
                    </w:txbxContent>
                  </v:textbox>
                </v:rect>
                <v:rect id="Rechteck 49" o:spid="_x0000_s1147" style="position:absolute;left:19543;top:32739;width:13698;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" filled="f" stroked="f" strokeweight="2pt">
                  <v:textbox>
                    <w:txbxContent>
                      <w:p w14:paraId="1E1443C9" w14:textId="77777777" w:rsidR="0076740F" w:rsidRPr="00414CC1" w:rsidRDefault="0076740F" w:rsidP="00FE37EE">
                        <w:pPr>
                          <w:spacing w:line="240" w:lineRule="auto"/>
                          <w:rPr>
                            <w:rFonts w:ascii="Times New Roman" w:hAnsi="Times New Roman" w:cs="Times New Roman"/>
                            <w:szCs w:val="24"/>
                            <w:lang w:val="en-US"/>
                          </w:rPr>
                        </w:pPr>
                        <w:r w:rsidRPr="00414CC1">
                          <w:rPr>
                            <w:rFonts w:ascii="Times New Roman" w:eastAsia="Calibri" w:hAnsi="Times New Roman" w:cs="Times New Roman"/>
                            <w:color w:val="000000"/>
                            <w:sz w:val="20"/>
                            <w:szCs w:val="20"/>
                            <w:lang w:val="en-US"/>
                          </w:rPr>
                          <w:t>Labor market power</w:t>
                        </w:r>
                      </w:p>
                      <w:p w14:paraId="0A793B2F" w14:textId="77777777" w:rsidR="0076740F" w:rsidRPr="00414CC1" w:rsidRDefault="0076740F" w:rsidP="00FE37EE">
                        <w:pPr>
                          <w:spacing w:line="240" w:lineRule="auto"/>
                          <w:rPr>
                            <w:rFonts w:ascii="Times New Roman" w:hAnsi="Times New Roman" w:cs="Times New Roman"/>
                            <w:lang w:val="en-US"/>
                          </w:rPr>
                        </w:pPr>
                        <w:r w:rsidRPr="00414CC1">
                          <w:rPr>
                            <w:rFonts w:ascii="Times New Roman" w:eastAsia="Calibri" w:hAnsi="Times New Roman" w:cs="Times New Roman"/>
                            <w:color w:val="000000"/>
                            <w:sz w:val="20"/>
                            <w:szCs w:val="20"/>
                            <w:lang w:val="en-US"/>
                          </w:rPr>
                          <w:t>(cost weights)</w:t>
                        </w:r>
                      </w:p>
                    </w:txbxContent>
                  </v:textbox>
                </v:rect>
                <w10:wrap anchorx="margin"/>
              </v:group>
            </w:pict>
          </mc:Fallback>
        </mc:AlternateContent>
      </w:r>
    </w:p>
    <w:p w14:paraId="6A629FB2" w14:textId="77777777" w:rsidR="00FE37EE" w:rsidRDefault="00FE37EE" w:rsidP="00FE37EE">
      <w:pPr>
        <w:pStyle w:val="haupttext"/>
        <w:ind w:firstLine="0"/>
        <w:rPr>
          <w:lang w:val="en-US"/>
        </w:rPr>
      </w:pPr>
    </w:p>
    <w:p w14:paraId="64955318" w14:textId="77777777" w:rsidR="00FE37EE" w:rsidRDefault="00FE37EE" w:rsidP="00FE37EE">
      <w:pPr>
        <w:pStyle w:val="haupttext"/>
        <w:ind w:firstLine="0"/>
        <w:rPr>
          <w:lang w:val="en-US"/>
        </w:rPr>
      </w:pPr>
    </w:p>
    <w:p w14:paraId="4FA19AFB" w14:textId="77777777" w:rsidR="00FE37EE" w:rsidRDefault="00FE37EE" w:rsidP="00FE37EE">
      <w:pPr>
        <w:pStyle w:val="haupttext"/>
        <w:ind w:firstLine="0"/>
        <w:rPr>
          <w:lang w:val="en-US"/>
        </w:rPr>
      </w:pPr>
    </w:p>
    <w:p w14:paraId="05C3722B" w14:textId="77777777" w:rsidR="00FE37EE" w:rsidRDefault="00FE37EE" w:rsidP="00FE37EE">
      <w:pPr>
        <w:pStyle w:val="haupttext"/>
        <w:ind w:firstLine="0"/>
        <w:rPr>
          <w:lang w:val="en-US"/>
        </w:rPr>
      </w:pPr>
    </w:p>
    <w:p w14:paraId="35FF8D13" w14:textId="77777777" w:rsidR="00FE37EE" w:rsidRDefault="00FE37EE" w:rsidP="00FE37EE">
      <w:pPr>
        <w:pStyle w:val="haupttext"/>
        <w:ind w:firstLine="0"/>
        <w:rPr>
          <w:lang w:val="en-US"/>
        </w:rPr>
      </w:pPr>
    </w:p>
    <w:p w14:paraId="27D3E73F" w14:textId="77777777" w:rsidR="00FE37EE" w:rsidRDefault="00FE37EE" w:rsidP="00FE37EE">
      <w:pPr>
        <w:pStyle w:val="haupttext"/>
        <w:ind w:firstLine="0"/>
        <w:rPr>
          <w:lang w:val="en-US"/>
        </w:rPr>
      </w:pPr>
    </w:p>
    <w:p w14:paraId="075B3175" w14:textId="77777777" w:rsidR="00FE37EE" w:rsidRDefault="00FE37EE" w:rsidP="00FE37EE">
      <w:pPr>
        <w:pStyle w:val="haupttext"/>
        <w:ind w:firstLine="0"/>
        <w:rPr>
          <w:lang w:val="en-US"/>
        </w:rPr>
      </w:pPr>
    </w:p>
    <w:p w14:paraId="5085199D" w14:textId="77777777" w:rsidR="00FE37EE" w:rsidRDefault="00FE37EE" w:rsidP="00FE37EE">
      <w:pPr>
        <w:pStyle w:val="haupttext"/>
        <w:ind w:firstLine="0"/>
        <w:rPr>
          <w:lang w:val="en-US"/>
        </w:rPr>
      </w:pPr>
    </w:p>
    <w:p w14:paraId="1D347A26" w14:textId="77777777" w:rsidR="00FE37EE" w:rsidRDefault="00FE37EE" w:rsidP="00FE37EE">
      <w:pPr>
        <w:pStyle w:val="haupttext"/>
        <w:ind w:firstLine="0"/>
        <w:rPr>
          <w:lang w:val="en-US"/>
        </w:rPr>
      </w:pPr>
    </w:p>
    <w:p w14:paraId="013EBCAE"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5ED90D84"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47E86489"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3965AA12"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0C3A4743"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32CC9D32" w14:textId="3B1CE6F7" w:rsidR="00FE37EE" w:rsidRPr="00CD34BE" w:rsidRDefault="00FE37EE" w:rsidP="00FE37EE">
      <w:pPr>
        <w:tabs>
          <w:tab w:val="left" w:pos="5387"/>
        </w:tabs>
        <w:spacing w:line="240" w:lineRule="auto"/>
        <w:contextualSpacing/>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w:t>
      </w:r>
      <w:r w:rsidR="00220254">
        <w:rPr>
          <w:rFonts w:ascii="Times New Roman" w:hAnsi="Times New Roman" w:cs="Times New Roman"/>
          <w:smallCaps/>
          <w:sz w:val="20"/>
          <w:szCs w:val="20"/>
          <w:lang w:val="en-US"/>
        </w:rPr>
        <w:t>9</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Aggregates of firm-level labor shares, output elasticities of labor, product market power, and labor market power based on a Cobb-Douglas production function assuming quasi-fixed labor inputs.</w:t>
      </w:r>
      <w:r w:rsidRPr="00D84D24">
        <w:rPr>
          <w:rFonts w:ascii="Times New Roman" w:hAnsi="Times New Roman" w:cs="Times New Roman"/>
          <w:sz w:val="20"/>
          <w:szCs w:val="20"/>
          <w:lang w:val="en-US"/>
        </w:rPr>
        <w:t xml:space="preserve"> </w:t>
      </w:r>
      <w:r>
        <w:rPr>
          <w:rFonts w:ascii="Times New Roman" w:hAnsi="Times New Roman" w:cs="Times New Roman"/>
          <w:sz w:val="20"/>
          <w:szCs w:val="20"/>
          <w:lang w:val="en-US"/>
        </w:rPr>
        <w:t>Cost weights for product and labor market power parameters are respectively based on intermediate input expenditures and wage bills. Red dashed lines show linear trends. Germany’s manufacturing sector. Sample firms.</w:t>
      </w:r>
    </w:p>
    <w:p w14:paraId="6EB7686B" w14:textId="77777777" w:rsidR="00FE37EE" w:rsidRDefault="00FE37EE" w:rsidP="00FE37EE">
      <w:pPr>
        <w:rPr>
          <w:lang w:val="en-US"/>
        </w:rPr>
      </w:pPr>
    </w:p>
    <w:p w14:paraId="0D2DC83C" w14:textId="77777777" w:rsidR="00FE37EE" w:rsidRDefault="00FE37EE" w:rsidP="00FE37EE">
      <w:pPr>
        <w:rPr>
          <w:lang w:val="en-US"/>
        </w:rPr>
      </w:pPr>
    </w:p>
    <w:p w14:paraId="306766E9" w14:textId="77777777" w:rsidR="00FE37EE" w:rsidRDefault="00FE37EE" w:rsidP="00FE37EE">
      <w:pPr>
        <w:rPr>
          <w:lang w:val="en-US"/>
        </w:rPr>
      </w:pPr>
    </w:p>
    <w:p w14:paraId="09E3CC91" w14:textId="77777777" w:rsidR="00FE37EE" w:rsidRDefault="00FE37EE" w:rsidP="00FE37EE">
      <w:pPr>
        <w:pStyle w:val="tabellenberschrift"/>
        <w:contextualSpacing/>
      </w:pPr>
    </w:p>
    <w:p w14:paraId="032B9AF1" w14:textId="77777777" w:rsidR="00FE37EE" w:rsidRDefault="00FE37EE" w:rsidP="00FE37EE">
      <w:pPr>
        <w:pStyle w:val="tabellenberschrift"/>
        <w:contextualSpacing/>
      </w:pPr>
    </w:p>
    <w:p w14:paraId="3AE3AEDF" w14:textId="77777777" w:rsidR="00FE37EE" w:rsidRDefault="00FE37EE" w:rsidP="00FE37EE">
      <w:pPr>
        <w:pStyle w:val="tabellenberschrift"/>
        <w:contextualSpacing/>
      </w:pPr>
    </w:p>
    <w:p w14:paraId="4BB87801" w14:textId="77777777" w:rsidR="00FE37EE" w:rsidRDefault="00FE37EE" w:rsidP="00FE37EE">
      <w:pPr>
        <w:pStyle w:val="tabellenberschrift"/>
        <w:contextualSpacing/>
      </w:pPr>
    </w:p>
    <w:p w14:paraId="7EE0AAC8" w14:textId="77777777" w:rsidR="00FE37EE" w:rsidRDefault="00FE37EE" w:rsidP="00FE37EE">
      <w:pPr>
        <w:pStyle w:val="tabellenberschrift"/>
        <w:contextualSpacing/>
      </w:pPr>
    </w:p>
    <w:p w14:paraId="0C04B47E" w14:textId="77777777" w:rsidR="00FE37EE" w:rsidRDefault="00FE37EE" w:rsidP="00FE37EE">
      <w:pPr>
        <w:pStyle w:val="tabellenberschrift"/>
        <w:contextualSpacing/>
        <w:jc w:val="both"/>
      </w:pPr>
      <w:r>
        <w:br w:type="page"/>
      </w:r>
    </w:p>
    <w:p w14:paraId="2B8D06BD" w14:textId="77777777" w:rsidR="00FE37EE" w:rsidRDefault="00FE37EE" w:rsidP="00FE37EE">
      <w:pPr>
        <w:pStyle w:val="tabellenberschrift"/>
        <w:contextualSpacing/>
      </w:pPr>
      <w:r>
        <w:lastRenderedPageBreak/>
        <w:t xml:space="preserve">Within- vs. </w:t>
      </w:r>
      <w:r w:rsidRPr="00B619CB">
        <w:t>between-firm changes</w:t>
      </w:r>
      <w:r>
        <w:t>,</w:t>
      </w:r>
    </w:p>
    <w:p w14:paraId="5C4846A4" w14:textId="77777777" w:rsidR="00FE37EE" w:rsidRDefault="00FE37EE" w:rsidP="00FE37EE">
      <w:pPr>
        <w:pStyle w:val="tabellenberschrift"/>
        <w:contextualSpacing/>
      </w:pPr>
      <w:r>
        <w:t>Cobb-Douglas specification with quasi-fixed labor</w:t>
      </w:r>
    </w:p>
    <w:p w14:paraId="5BCAF471" w14:textId="77777777" w:rsidR="00FE37EE" w:rsidRDefault="00FE37EE" w:rsidP="00FE37EE">
      <w:pPr>
        <w:rPr>
          <w:lang w:val="en-US"/>
        </w:rPr>
      </w:pPr>
      <w:r>
        <w:rPr>
          <w:noProof/>
          <w:lang w:val="en-US"/>
        </w:rPr>
        <mc:AlternateContent>
          <mc:Choice Requires="wpg">
            <w:drawing>
              <wp:anchor distT="0" distB="0" distL="114300" distR="114300" simplePos="0" relativeHeight="251642880" behindDoc="0" locked="0" layoutInCell="1" allowOverlap="1" wp14:anchorId="024FFBC5" wp14:editId="4819340A">
                <wp:simplePos x="0" y="0"/>
                <wp:positionH relativeFrom="column">
                  <wp:posOffset>1021685</wp:posOffset>
                </wp:positionH>
                <wp:positionV relativeFrom="paragraph">
                  <wp:posOffset>275418</wp:posOffset>
                </wp:positionV>
                <wp:extent cx="3319145" cy="2680970"/>
                <wp:effectExtent l="0" t="0" r="0" b="5080"/>
                <wp:wrapNone/>
                <wp:docPr id="60" name="Gruppieren 60"/>
                <wp:cNvGraphicFramePr/>
                <a:graphic xmlns:a="http://schemas.openxmlformats.org/drawingml/2006/main">
                  <a:graphicData uri="http://schemas.microsoft.com/office/word/2010/wordprocessingGroup">
                    <wpg:wgp>
                      <wpg:cNvGrpSpPr/>
                      <wpg:grpSpPr>
                        <a:xfrm>
                          <a:off x="0" y="0"/>
                          <a:ext cx="3319145" cy="2680970"/>
                          <a:chOff x="0" y="0"/>
                          <a:chExt cx="3681412" cy="3031907"/>
                        </a:xfrm>
                      </wpg:grpSpPr>
                      <wpg:grpSp>
                        <wpg:cNvPr id="75" name="Gruppieren 75"/>
                        <wpg:cNvGrpSpPr/>
                        <wpg:grpSpPr>
                          <a:xfrm>
                            <a:off x="0" y="567"/>
                            <a:ext cx="3681412" cy="3031340"/>
                            <a:chOff x="0" y="567"/>
                            <a:chExt cx="5667479" cy="4667047"/>
                          </a:xfrm>
                        </wpg:grpSpPr>
                        <wpg:graphicFrame>
                          <wpg:cNvPr id="76" name="Diagramm 76"/>
                          <wpg:cNvFrPr/>
                          <wpg:xfrm>
                            <a:off x="0" y="567"/>
                            <a:ext cx="2833686" cy="2330160"/>
                          </wpg:xfrm>
                          <a:graphic>
                            <a:graphicData uri="http://schemas.openxmlformats.org/drawingml/2006/chart">
                              <c:chart xmlns:c="http://schemas.openxmlformats.org/drawingml/2006/chart" xmlns:r="http://schemas.openxmlformats.org/officeDocument/2006/relationships" r:id="rId95"/>
                            </a:graphicData>
                          </a:graphic>
                        </wpg:graphicFrame>
                        <wpg:graphicFrame>
                          <wpg:cNvPr id="146" name="Diagramm 146"/>
                          <wpg:cNvFrPr>
                            <a:graphicFrameLocks/>
                          </wpg:cNvFrPr>
                          <wpg:xfrm>
                            <a:off x="2836355" y="898"/>
                            <a:ext cx="2831124" cy="2329832"/>
                          </wpg:xfrm>
                          <a:graphic>
                            <a:graphicData uri="http://schemas.openxmlformats.org/drawingml/2006/chart">
                              <c:chart xmlns:c="http://schemas.openxmlformats.org/drawingml/2006/chart" xmlns:r="http://schemas.openxmlformats.org/officeDocument/2006/relationships" r:id="rId96"/>
                            </a:graphicData>
                          </a:graphic>
                        </wpg:graphicFrame>
                        <wpg:graphicFrame>
                          <wpg:cNvPr id="147" name="Diagramm 147"/>
                          <wpg:cNvFrPr>
                            <a:graphicFrameLocks/>
                          </wpg:cNvFrPr>
                          <wpg:xfrm>
                            <a:off x="2562" y="2337781"/>
                            <a:ext cx="2831124" cy="2329832"/>
                          </wpg:xfrm>
                          <a:graphic>
                            <a:graphicData uri="http://schemas.openxmlformats.org/drawingml/2006/chart">
                              <c:chart xmlns:c="http://schemas.openxmlformats.org/drawingml/2006/chart" xmlns:r="http://schemas.openxmlformats.org/officeDocument/2006/relationships" r:id="rId97"/>
                            </a:graphicData>
                          </a:graphic>
                        </wpg:graphicFrame>
                        <wpg:graphicFrame>
                          <wpg:cNvPr id="148" name="Diagramm 148"/>
                          <wpg:cNvFrPr>
                            <a:graphicFrameLocks/>
                          </wpg:cNvFrPr>
                          <wpg:xfrm>
                            <a:off x="2832841" y="2337781"/>
                            <a:ext cx="2825518" cy="2329833"/>
                          </wpg:xfrm>
                          <a:graphic>
                            <a:graphicData uri="http://schemas.openxmlformats.org/drawingml/2006/chart">
                              <c:chart xmlns:c="http://schemas.openxmlformats.org/drawingml/2006/chart" xmlns:r="http://schemas.openxmlformats.org/officeDocument/2006/relationships" r:id="rId98"/>
                            </a:graphicData>
                          </a:graphic>
                        </wpg:graphicFrame>
                      </wpg:grpSp>
                      <wps:wsp>
                        <wps:cNvPr id="149" name="Rechteck 149"/>
                        <wps:cNvSpPr/>
                        <wps:spPr>
                          <a:xfrm>
                            <a:off x="307689" y="0"/>
                            <a:ext cx="1501096" cy="2673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4382CA" w14:textId="77777777" w:rsidR="0076740F" w:rsidRPr="0048789A" w:rsidRDefault="0076740F" w:rsidP="00FE37EE">
                              <w:pPr>
                                <w:jc w:val="right"/>
                                <w:rPr>
                                  <w:rFonts w:ascii="Times New Roman" w:hAnsi="Times New Roman" w:cs="Times New Roman"/>
                                  <w:szCs w:val="24"/>
                                </w:rPr>
                              </w:pPr>
                              <w:r w:rsidRPr="0048789A">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0" name="Rechteck 150"/>
                        <wps:cNvSpPr/>
                        <wps:spPr>
                          <a:xfrm>
                            <a:off x="2050812" y="0"/>
                            <a:ext cx="1609731" cy="3827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97D376" w14:textId="77777777" w:rsidR="0076740F" w:rsidRPr="0048789A" w:rsidRDefault="0076740F" w:rsidP="00FE37EE">
                              <w:pPr>
                                <w:jc w:val="right"/>
                                <w:rPr>
                                  <w:rFonts w:ascii="Times New Roman" w:hAnsi="Times New Roman" w:cs="Times New Roman"/>
                                  <w:szCs w:val="24"/>
                                </w:rPr>
                              </w:pPr>
                              <w:r w:rsidRPr="0048789A">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 name="Rechteck 151"/>
                        <wps:cNvSpPr/>
                        <wps:spPr>
                          <a:xfrm>
                            <a:off x="186347" y="1501307"/>
                            <a:ext cx="1785464" cy="4933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7B6A19" w14:textId="77777777" w:rsidR="0076740F" w:rsidRPr="0048789A" w:rsidRDefault="0076740F" w:rsidP="00FE37EE">
                              <w:pPr>
                                <w:rPr>
                                  <w:rFonts w:ascii="Times New Roman" w:hAnsi="Times New Roman" w:cs="Times New Roman"/>
                                  <w:szCs w:val="24"/>
                                </w:rPr>
                              </w:pPr>
                              <w:r w:rsidRPr="0048789A">
                                <w:rPr>
                                  <w:rFonts w:ascii="Times New Roman" w:eastAsia="Calibri" w:hAnsi="Times New Roman" w:cs="Times New Roman"/>
                                  <w:color w:val="000000"/>
                                  <w:sz w:val="20"/>
                                  <w:szCs w:val="20"/>
                                  <w:lang w:val="en-US"/>
                                </w:rPr>
                                <w:t xml:space="preserve">Product market power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 name="Rechteck 152"/>
                        <wps:cNvSpPr/>
                        <wps:spPr>
                          <a:xfrm>
                            <a:off x="2045265" y="1501302"/>
                            <a:ext cx="1456142" cy="39045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BDD96" w14:textId="77777777" w:rsidR="0076740F" w:rsidRDefault="0076740F" w:rsidP="00FE37EE">
                              <w:pPr>
                                <w:spacing w:line="240" w:lineRule="auto"/>
                                <w:jc w:val="left"/>
                                <w:rPr>
                                  <w:rFonts w:ascii="Times New Roman" w:eastAsia="Calibri" w:hAnsi="Times New Roman" w:cs="Times New Roman"/>
                                  <w:color w:val="000000"/>
                                  <w:sz w:val="20"/>
                                  <w:szCs w:val="20"/>
                                  <w:lang w:val="en-US"/>
                                </w:rPr>
                              </w:pPr>
                              <w:r w:rsidRPr="0048789A">
                                <w:rPr>
                                  <w:rFonts w:ascii="Times New Roman" w:eastAsia="Calibri" w:hAnsi="Times New Roman" w:cs="Times New Roman"/>
                                  <w:color w:val="000000"/>
                                  <w:sz w:val="20"/>
                                  <w:szCs w:val="20"/>
                                  <w:lang w:val="en-US"/>
                                </w:rPr>
                                <w:t>Labor market power</w:t>
                              </w:r>
                            </w:p>
                            <w:p w14:paraId="79407FE2" w14:textId="77777777" w:rsidR="0076740F" w:rsidRPr="0048789A" w:rsidRDefault="0076740F" w:rsidP="00FE37EE">
                              <w:pPr>
                                <w:spacing w:line="240" w:lineRule="auto"/>
                                <w:jc w:val="left"/>
                                <w:rPr>
                                  <w:rFonts w:ascii="Times New Roman" w:hAnsi="Times New Roman" w:cs="Times New Roman"/>
                                  <w:szCs w:val="24"/>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4FFBC5" id="Gruppieren 60" o:spid="_x0000_s1148" style="position:absolute;left:0;text-align:left;margin-left:80.45pt;margin-top:21.7pt;width:261.35pt;height:211.1pt;z-index:251642880" coordsize="36814,30319" o:gfxdata="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">
                <v:group id="Gruppieren 75" o:spid="_x0000_s1149" style="position:absolute;top:5;width:36814;height:30314" coordorigin=",5"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Diagramm 76" o:spid="_x0000_s1150" type="#_x0000_t75" style="position:absolute;top:-3;width:28312;height:23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">
                    <v:imagedata r:id="rId99" o:title=""/>
                    <o:lock v:ext="edit" aspectratio="f"/>
                  </v:shape>
                  <v:shape id="Diagramm 146" o:spid="_x0000_s1151" type="#_x0000_t75" style="position:absolute;left:28312;top:-3;width:28312;height:23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">
                    <v:imagedata r:id="rId100" o:title=""/>
                    <o:lock v:ext="edit" aspectratio="f"/>
                  </v:shape>
                  <v:shape id="Diagramm 147" o:spid="_x0000_s1152" type="#_x0000_t75" style="position:absolute;top:23347;width:28312;height:23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">
                    <v:imagedata r:id="rId101" o:title=""/>
                    <o:lock v:ext="edit" aspectratio="f"/>
                  </v:shape>
                  <v:shape id="Diagramm 148" o:spid="_x0000_s1153" type="#_x0000_t75" style="position:absolute;left:28312;top:23347;width:28312;height:23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">
                    <v:imagedata r:id="rId102" o:title=""/>
                    <o:lock v:ext="edit" aspectratio="f"/>
                  </v:shape>
                </v:group>
                <v:rect id="Rechteck 149" o:spid="_x0000_s1154" style="position:absolute;left:3076;width:150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" filled="f" stroked="f" strokeweight="2pt">
                  <v:textbox>
                    <w:txbxContent>
                      <w:p w14:paraId="1C4382CA" w14:textId="77777777" w:rsidR="0076740F" w:rsidRPr="0048789A" w:rsidRDefault="0076740F" w:rsidP="00FE37EE">
                        <w:pPr>
                          <w:jc w:val="right"/>
                          <w:rPr>
                            <w:rFonts w:ascii="Times New Roman" w:hAnsi="Times New Roman" w:cs="Times New Roman"/>
                            <w:szCs w:val="24"/>
                          </w:rPr>
                        </w:pPr>
                        <w:r w:rsidRPr="0048789A">
                          <w:rPr>
                            <w:rFonts w:ascii="Times New Roman" w:eastAsia="Calibri" w:hAnsi="Times New Roman" w:cs="Times New Roman"/>
                            <w:color w:val="000000"/>
                            <w:sz w:val="20"/>
                            <w:szCs w:val="20"/>
                            <w:lang w:val="en-US"/>
                          </w:rPr>
                          <w:t>Revenue labor share</w:t>
                        </w:r>
                      </w:p>
                    </w:txbxContent>
                  </v:textbox>
                </v:rect>
                <v:rect id="Rechteck 150" o:spid="_x0000_s1155" style="position:absolute;left:20508;width:16097;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" filled="f" stroked="f" strokeweight="2pt">
                  <v:textbox>
                    <w:txbxContent>
                      <w:p w14:paraId="6097D376" w14:textId="77777777" w:rsidR="0076740F" w:rsidRPr="0048789A" w:rsidRDefault="0076740F" w:rsidP="00FE37EE">
                        <w:pPr>
                          <w:jc w:val="right"/>
                          <w:rPr>
                            <w:rFonts w:ascii="Times New Roman" w:hAnsi="Times New Roman" w:cs="Times New Roman"/>
                            <w:szCs w:val="24"/>
                          </w:rPr>
                        </w:pPr>
                        <w:r w:rsidRPr="0048789A">
                          <w:rPr>
                            <w:rFonts w:ascii="Times New Roman" w:eastAsia="Calibri" w:hAnsi="Times New Roman" w:cs="Times New Roman"/>
                            <w:color w:val="000000"/>
                            <w:sz w:val="20"/>
                            <w:szCs w:val="20"/>
                            <w:lang w:val="en-US"/>
                          </w:rPr>
                          <w:t>Labor output elasticity</w:t>
                        </w:r>
                      </w:p>
                    </w:txbxContent>
                  </v:textbox>
                </v:rect>
                <v:rect id="Rechteck 151" o:spid="_x0000_s1156" style="position:absolute;left:1863;top:15013;width:17855;height:4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" filled="f" stroked="f" strokeweight="2pt">
                  <v:textbox>
                    <w:txbxContent>
                      <w:p w14:paraId="5D7B6A19" w14:textId="77777777" w:rsidR="0076740F" w:rsidRPr="0048789A" w:rsidRDefault="0076740F" w:rsidP="00FE37EE">
                        <w:pPr>
                          <w:rPr>
                            <w:rFonts w:ascii="Times New Roman" w:hAnsi="Times New Roman" w:cs="Times New Roman"/>
                            <w:szCs w:val="24"/>
                          </w:rPr>
                        </w:pPr>
                        <w:r w:rsidRPr="0048789A">
                          <w:rPr>
                            <w:rFonts w:ascii="Times New Roman" w:eastAsia="Calibri" w:hAnsi="Times New Roman" w:cs="Times New Roman"/>
                            <w:color w:val="000000"/>
                            <w:sz w:val="20"/>
                            <w:szCs w:val="20"/>
                            <w:lang w:val="en-US"/>
                          </w:rPr>
                          <w:t xml:space="preserve">Product market power </w:t>
                        </w:r>
                      </w:p>
                    </w:txbxContent>
                  </v:textbox>
                </v:rect>
                <v:rect id="Rechteck 152" o:spid="_x0000_s1157" style="position:absolute;left:20452;top:15013;width:1456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" filled="f" stroked="f" strokeweight="2pt">
                  <v:textbox>
                    <w:txbxContent>
                      <w:p w14:paraId="030BDD96" w14:textId="77777777" w:rsidR="0076740F" w:rsidRDefault="0076740F" w:rsidP="00FE37EE">
                        <w:pPr>
                          <w:spacing w:line="240" w:lineRule="auto"/>
                          <w:jc w:val="left"/>
                          <w:rPr>
                            <w:rFonts w:ascii="Times New Roman" w:eastAsia="Calibri" w:hAnsi="Times New Roman" w:cs="Times New Roman"/>
                            <w:color w:val="000000"/>
                            <w:sz w:val="20"/>
                            <w:szCs w:val="20"/>
                            <w:lang w:val="en-US"/>
                          </w:rPr>
                        </w:pPr>
                        <w:r w:rsidRPr="0048789A">
                          <w:rPr>
                            <w:rFonts w:ascii="Times New Roman" w:eastAsia="Calibri" w:hAnsi="Times New Roman" w:cs="Times New Roman"/>
                            <w:color w:val="000000"/>
                            <w:sz w:val="20"/>
                            <w:szCs w:val="20"/>
                            <w:lang w:val="en-US"/>
                          </w:rPr>
                          <w:t>Labor market power</w:t>
                        </w:r>
                      </w:p>
                      <w:p w14:paraId="79407FE2" w14:textId="77777777" w:rsidR="0076740F" w:rsidRPr="0048789A" w:rsidRDefault="0076740F" w:rsidP="00FE37EE">
                        <w:pPr>
                          <w:spacing w:line="240" w:lineRule="auto"/>
                          <w:jc w:val="left"/>
                          <w:rPr>
                            <w:rFonts w:ascii="Times New Roman" w:hAnsi="Times New Roman" w:cs="Times New Roman"/>
                            <w:szCs w:val="24"/>
                          </w:rPr>
                        </w:pPr>
                      </w:p>
                    </w:txbxContent>
                  </v:textbox>
                </v:rect>
              </v:group>
            </w:pict>
          </mc:Fallback>
        </mc:AlternateContent>
      </w:r>
      <w:r w:rsidRPr="00357389">
        <w:rPr>
          <w:noProof/>
          <w:lang w:val="en-US"/>
        </w:rPr>
        <mc:AlternateContent>
          <mc:Choice Requires="wps">
            <w:drawing>
              <wp:anchor distT="0" distB="0" distL="114300" distR="114300" simplePos="0" relativeHeight="251666432" behindDoc="0" locked="0" layoutInCell="1" allowOverlap="1" wp14:anchorId="5D6F8844" wp14:editId="09EE2F64">
                <wp:simplePos x="0" y="0"/>
                <wp:positionH relativeFrom="column">
                  <wp:posOffset>972185</wp:posOffset>
                </wp:positionH>
                <wp:positionV relativeFrom="paragraph">
                  <wp:posOffset>50800</wp:posOffset>
                </wp:positionV>
                <wp:extent cx="1845945" cy="314325"/>
                <wp:effectExtent l="0" t="0" r="0" b="0"/>
                <wp:wrapNone/>
                <wp:docPr id="486" name="Rechteck 486"/>
                <wp:cNvGraphicFramePr/>
                <a:graphic xmlns:a="http://schemas.openxmlformats.org/drawingml/2006/main">
                  <a:graphicData uri="http://schemas.microsoft.com/office/word/2010/wordprocessingShape">
                    <wps:wsp>
                      <wps:cNvSpPr/>
                      <wps:spPr>
                        <a:xfrm>
                          <a:off x="0" y="0"/>
                          <a:ext cx="1845945"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0A5D95"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A: Within-firm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F8844" id="Rechteck 486" o:spid="_x0000_s1158" style="position:absolute;left:0;text-align:left;margin-left:76.55pt;margin-top:4pt;width:145.3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" filled="f" stroked="f" strokeweight="2pt">
                <v:textbox>
                  <w:txbxContent>
                    <w:p w14:paraId="7F0A5D95"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A: Within-firm changes</w:t>
                      </w:r>
                    </w:p>
                  </w:txbxContent>
                </v:textbox>
              </v:rect>
            </w:pict>
          </mc:Fallback>
        </mc:AlternateContent>
      </w:r>
    </w:p>
    <w:p w14:paraId="14107E5A" w14:textId="77777777" w:rsidR="00FE37EE" w:rsidRDefault="00FE37EE" w:rsidP="00FE37EE">
      <w:pPr>
        <w:rPr>
          <w:lang w:val="en-US"/>
        </w:rPr>
      </w:pPr>
    </w:p>
    <w:p w14:paraId="57CBFA5E" w14:textId="77777777" w:rsidR="00FE37EE" w:rsidRDefault="00FE37EE" w:rsidP="00FE37EE">
      <w:pPr>
        <w:rPr>
          <w:lang w:val="en-US"/>
        </w:rPr>
      </w:pPr>
    </w:p>
    <w:p w14:paraId="4750C06A" w14:textId="77777777" w:rsidR="00FE37EE" w:rsidRDefault="00FE37EE" w:rsidP="00FE37EE">
      <w:pPr>
        <w:rPr>
          <w:lang w:val="en-US"/>
        </w:rPr>
      </w:pPr>
    </w:p>
    <w:p w14:paraId="7FF27B4B" w14:textId="77777777" w:rsidR="00FE37EE" w:rsidRDefault="00FE37EE" w:rsidP="00FE37EE">
      <w:pPr>
        <w:rPr>
          <w:lang w:val="en-US"/>
        </w:rPr>
      </w:pPr>
    </w:p>
    <w:p w14:paraId="1470F5D1" w14:textId="77777777" w:rsidR="00FE37EE" w:rsidRDefault="00FE37EE" w:rsidP="00FE37EE">
      <w:pPr>
        <w:rPr>
          <w:lang w:val="en-US"/>
        </w:rPr>
      </w:pPr>
    </w:p>
    <w:p w14:paraId="4C931948" w14:textId="77777777" w:rsidR="00FE37EE" w:rsidRDefault="00FE37EE" w:rsidP="00FE37EE">
      <w:pPr>
        <w:rPr>
          <w:lang w:val="en-US"/>
        </w:rPr>
      </w:pPr>
    </w:p>
    <w:p w14:paraId="423DCE80" w14:textId="77777777" w:rsidR="00FE37EE" w:rsidRDefault="00FE37EE" w:rsidP="00FE37EE">
      <w:pPr>
        <w:rPr>
          <w:lang w:val="en-US"/>
        </w:rPr>
      </w:pPr>
    </w:p>
    <w:p w14:paraId="5827DB31" w14:textId="77777777" w:rsidR="00FE37EE" w:rsidRDefault="00FE37EE" w:rsidP="00FE37EE">
      <w:pPr>
        <w:rPr>
          <w:lang w:val="en-US"/>
        </w:rPr>
      </w:pPr>
    </w:p>
    <w:p w14:paraId="0C10C6B6" w14:textId="77777777" w:rsidR="00FE37EE" w:rsidRDefault="00FE37EE" w:rsidP="00FE37EE">
      <w:pPr>
        <w:rPr>
          <w:lang w:val="en-US"/>
        </w:rPr>
      </w:pPr>
    </w:p>
    <w:p w14:paraId="7AA3FAC5" w14:textId="77777777" w:rsidR="00FE37EE" w:rsidRDefault="00FE37EE" w:rsidP="00FE37EE">
      <w:pPr>
        <w:rPr>
          <w:lang w:val="en-US"/>
        </w:rPr>
      </w:pPr>
      <w:r w:rsidRPr="00357389">
        <w:rPr>
          <w:noProof/>
          <w:lang w:val="en-US"/>
        </w:rPr>
        <mc:AlternateContent>
          <mc:Choice Requires="wps">
            <w:drawing>
              <wp:anchor distT="0" distB="0" distL="114300" distR="114300" simplePos="0" relativeHeight="251667456" behindDoc="0" locked="0" layoutInCell="1" allowOverlap="1" wp14:anchorId="099FD40D" wp14:editId="119CB4F2">
                <wp:simplePos x="0" y="0"/>
                <wp:positionH relativeFrom="column">
                  <wp:posOffset>975995</wp:posOffset>
                </wp:positionH>
                <wp:positionV relativeFrom="paragraph">
                  <wp:posOffset>203835</wp:posOffset>
                </wp:positionV>
                <wp:extent cx="1845945" cy="314325"/>
                <wp:effectExtent l="0" t="0" r="0" b="0"/>
                <wp:wrapNone/>
                <wp:docPr id="487" name="Rechteck 487"/>
                <wp:cNvGraphicFramePr/>
                <a:graphic xmlns:a="http://schemas.openxmlformats.org/drawingml/2006/main">
                  <a:graphicData uri="http://schemas.microsoft.com/office/word/2010/wordprocessingShape">
                    <wps:wsp>
                      <wps:cNvSpPr/>
                      <wps:spPr>
                        <a:xfrm>
                          <a:off x="0" y="0"/>
                          <a:ext cx="1845945"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0850A8"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B: Between-firm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D40D" id="Rechteck 487" o:spid="_x0000_s1159" style="position:absolute;left:0;text-align:left;margin-left:76.85pt;margin-top:16.05pt;width:145.35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" filled="f" stroked="f" strokeweight="2pt">
                <v:textbox>
                  <w:txbxContent>
                    <w:p w14:paraId="7C0850A8"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B: Between-firm changes</w:t>
                      </w:r>
                    </w:p>
                  </w:txbxContent>
                </v:textbox>
              </v:rect>
            </w:pict>
          </mc:Fallback>
        </mc:AlternateContent>
      </w:r>
    </w:p>
    <w:p w14:paraId="7FD862C8" w14:textId="77777777" w:rsidR="00FE37EE" w:rsidRDefault="00FE37EE" w:rsidP="00FE37EE">
      <w:pPr>
        <w:rPr>
          <w:lang w:val="en-US"/>
        </w:rPr>
      </w:pPr>
      <w:r>
        <w:rPr>
          <w:noProof/>
          <w:lang w:val="en-US"/>
        </w:rPr>
        <mc:AlternateContent>
          <mc:Choice Requires="wpg">
            <w:drawing>
              <wp:anchor distT="0" distB="0" distL="114300" distR="114300" simplePos="0" relativeHeight="251643904" behindDoc="0" locked="0" layoutInCell="1" allowOverlap="1" wp14:anchorId="5742AA3B" wp14:editId="43D6626F">
                <wp:simplePos x="0" y="0"/>
                <wp:positionH relativeFrom="column">
                  <wp:posOffset>1021797</wp:posOffset>
                </wp:positionH>
                <wp:positionV relativeFrom="paragraph">
                  <wp:posOffset>176489</wp:posOffset>
                </wp:positionV>
                <wp:extent cx="3317240" cy="4137660"/>
                <wp:effectExtent l="0" t="0" r="0" b="0"/>
                <wp:wrapNone/>
                <wp:docPr id="153" name="Gruppieren 153"/>
                <wp:cNvGraphicFramePr/>
                <a:graphic xmlns:a="http://schemas.openxmlformats.org/drawingml/2006/main">
                  <a:graphicData uri="http://schemas.microsoft.com/office/word/2010/wordprocessingGroup">
                    <wpg:wgp>
                      <wpg:cNvGrpSpPr/>
                      <wpg:grpSpPr>
                        <a:xfrm>
                          <a:off x="0" y="0"/>
                          <a:ext cx="3317240" cy="4137660"/>
                          <a:chOff x="0" y="3014152"/>
                          <a:chExt cx="3682451" cy="4638464"/>
                        </a:xfrm>
                      </wpg:grpSpPr>
                      <wpg:grpSp>
                        <wpg:cNvPr id="154" name="Gruppieren 154"/>
                        <wpg:cNvGrpSpPr/>
                        <wpg:grpSpPr>
                          <a:xfrm>
                            <a:off x="0" y="3014152"/>
                            <a:ext cx="3682451" cy="4638464"/>
                            <a:chOff x="0" y="3014152"/>
                            <a:chExt cx="3676389" cy="4616818"/>
                          </a:xfrm>
                        </wpg:grpSpPr>
                        <wpg:graphicFrame>
                          <wpg:cNvPr id="155" name="Diagramm 155"/>
                          <wpg:cNvFrPr>
                            <a:graphicFrameLocks/>
                          </wpg:cNvFrPr>
                          <wpg:xfrm>
                            <a:off x="0" y="6090143"/>
                            <a:ext cx="1841376" cy="1535040"/>
                          </wpg:xfrm>
                          <a:graphic>
                            <a:graphicData uri="http://schemas.openxmlformats.org/drawingml/2006/chart">
                              <c:chart xmlns:c="http://schemas.openxmlformats.org/drawingml/2006/chart" xmlns:r="http://schemas.openxmlformats.org/officeDocument/2006/relationships" r:id="rId103"/>
                            </a:graphicData>
                          </a:graphic>
                        </wpg:graphicFrame>
                        <wpg:grpSp>
                          <wpg:cNvPr id="156" name="Gruppieren 156"/>
                          <wpg:cNvGrpSpPr/>
                          <wpg:grpSpPr>
                            <a:xfrm>
                              <a:off x="2" y="3014152"/>
                              <a:ext cx="3676387" cy="3071306"/>
                              <a:chOff x="2" y="3014153"/>
                              <a:chExt cx="3677373" cy="3065723"/>
                            </a:xfrm>
                          </wpg:grpSpPr>
                          <wpg:grpSp>
                            <wpg:cNvPr id="184" name="Gruppieren 184"/>
                            <wpg:cNvGrpSpPr/>
                            <wpg:grpSpPr>
                              <a:xfrm>
                                <a:off x="2" y="3014153"/>
                                <a:ext cx="3677373" cy="3065723"/>
                                <a:chOff x="2" y="3014153"/>
                                <a:chExt cx="3681410" cy="3031913"/>
                              </a:xfrm>
                            </wpg:grpSpPr>
                            <wpg:grpSp>
                              <wpg:cNvPr id="188" name="Gruppieren 188"/>
                              <wpg:cNvGrpSpPr/>
                              <wpg:grpSpPr>
                                <a:xfrm>
                                  <a:off x="2" y="3014727"/>
                                  <a:ext cx="3681410" cy="3031339"/>
                                  <a:chOff x="2" y="3014727"/>
                                  <a:chExt cx="5667475" cy="4667044"/>
                                </a:xfrm>
                              </wpg:grpSpPr>
                              <wpg:graphicFrame>
                                <wpg:cNvPr id="189" name="Diagramm 189"/>
                                <wpg:cNvFrPr/>
                                <wpg:xfrm>
                                  <a:off x="2" y="3014727"/>
                                  <a:ext cx="2833687" cy="2330159"/>
                                </wpg:xfrm>
                                <a:graphic>
                                  <a:graphicData uri="http://schemas.openxmlformats.org/drawingml/2006/chart">
                                    <c:chart xmlns:c="http://schemas.openxmlformats.org/drawingml/2006/chart" xmlns:r="http://schemas.openxmlformats.org/officeDocument/2006/relationships" r:id="rId104"/>
                                  </a:graphicData>
                                </a:graphic>
                              </wpg:graphicFrame>
                              <wpg:graphicFrame>
                                <wpg:cNvPr id="190" name="Diagramm 190"/>
                                <wpg:cNvFrPr>
                                  <a:graphicFrameLocks/>
                                </wpg:cNvFrPr>
                                <wpg:xfrm>
                                  <a:off x="2836354" y="3015055"/>
                                  <a:ext cx="2831123" cy="2329832"/>
                                </wpg:xfrm>
                                <a:graphic>
                                  <a:graphicData uri="http://schemas.openxmlformats.org/drawingml/2006/chart">
                                    <c:chart xmlns:c="http://schemas.openxmlformats.org/drawingml/2006/chart" xmlns:r="http://schemas.openxmlformats.org/officeDocument/2006/relationships" r:id="rId105"/>
                                  </a:graphicData>
                                </a:graphic>
                              </wpg:graphicFrame>
                              <wpg:graphicFrame>
                                <wpg:cNvPr id="191" name="Diagramm 191"/>
                                <wpg:cNvFrPr>
                                  <a:graphicFrameLocks/>
                                </wpg:cNvFrPr>
                                <wpg:xfrm>
                                  <a:off x="2560" y="5351939"/>
                                  <a:ext cx="2831123" cy="2329832"/>
                                </wpg:xfrm>
                                <a:graphic>
                                  <a:graphicData uri="http://schemas.openxmlformats.org/drawingml/2006/chart">
                                    <c:chart xmlns:c="http://schemas.openxmlformats.org/drawingml/2006/chart" xmlns:r="http://schemas.openxmlformats.org/officeDocument/2006/relationships" r:id="rId106"/>
                                  </a:graphicData>
                                </a:graphic>
                              </wpg:graphicFrame>
                              <wpg:graphicFrame>
                                <wpg:cNvPr id="192" name="Diagramm 192"/>
                                <wpg:cNvFrPr>
                                  <a:graphicFrameLocks/>
                                </wpg:cNvFrPr>
                                <wpg:xfrm>
                                  <a:off x="2832838" y="5351939"/>
                                  <a:ext cx="2825518" cy="2329832"/>
                                </wpg:xfrm>
                                <a:graphic>
                                  <a:graphicData uri="http://schemas.openxmlformats.org/drawingml/2006/chart">
                                    <c:chart xmlns:c="http://schemas.openxmlformats.org/drawingml/2006/chart" xmlns:r="http://schemas.openxmlformats.org/officeDocument/2006/relationships" r:id="rId107"/>
                                  </a:graphicData>
                                </a:graphic>
                              </wpg:graphicFrame>
                            </wpg:grpSp>
                            <wps:wsp>
                              <wps:cNvPr id="193" name="Rechteck 193"/>
                              <wps:cNvSpPr/>
                              <wps:spPr>
                                <a:xfrm>
                                  <a:off x="307689" y="3014159"/>
                                  <a:ext cx="1501096" cy="2673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4930E" w14:textId="77777777" w:rsidR="0076740F" w:rsidRPr="0048789A" w:rsidRDefault="0076740F" w:rsidP="00FE37EE">
                                    <w:pPr>
                                      <w:jc w:val="right"/>
                                      <w:rPr>
                                        <w:rFonts w:ascii="Times New Roman" w:hAnsi="Times New Roman" w:cs="Times New Roman"/>
                                        <w:szCs w:val="24"/>
                                      </w:rPr>
                                    </w:pPr>
                                    <w:r w:rsidRPr="0048789A">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4" name="Rechteck 194"/>
                              <wps:cNvSpPr/>
                              <wps:spPr>
                                <a:xfrm>
                                  <a:off x="2071760" y="3014153"/>
                                  <a:ext cx="1588781" cy="3924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E9A46" w14:textId="77777777" w:rsidR="0076740F" w:rsidRPr="0048789A" w:rsidRDefault="0076740F" w:rsidP="00FE37EE">
                                    <w:pPr>
                                      <w:jc w:val="right"/>
                                      <w:rPr>
                                        <w:rFonts w:ascii="Times New Roman" w:hAnsi="Times New Roman" w:cs="Times New Roman"/>
                                        <w:szCs w:val="24"/>
                                      </w:rPr>
                                    </w:pPr>
                                    <w:r w:rsidRPr="0048789A">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Rechteck 195"/>
                              <wps:cNvSpPr/>
                              <wps:spPr>
                                <a:xfrm>
                                  <a:off x="2051944" y="4515458"/>
                                  <a:ext cx="1497161" cy="5046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F2A145" w14:textId="77777777" w:rsidR="0076740F" w:rsidRPr="0048789A" w:rsidRDefault="0076740F" w:rsidP="00FE37EE">
                                    <w:pPr>
                                      <w:spacing w:line="240" w:lineRule="auto"/>
                                      <w:jc w:val="left"/>
                                      <w:rPr>
                                        <w:rFonts w:ascii="Times New Roman" w:hAnsi="Times New Roman" w:cs="Times New Roman"/>
                                        <w:szCs w:val="24"/>
                                        <w:lang w:val="en-US"/>
                                      </w:rPr>
                                    </w:pPr>
                                    <w:r w:rsidRPr="0048789A">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48789A">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96" name="Rechteck 196"/>
                            <wps:cNvSpPr/>
                            <wps:spPr>
                              <a:xfrm>
                                <a:off x="289516" y="4529271"/>
                                <a:ext cx="1780192" cy="5280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02333" w14:textId="77777777" w:rsidR="0076740F" w:rsidRPr="0048789A" w:rsidRDefault="0076740F" w:rsidP="00FE37EE">
                                  <w:pPr>
                                    <w:spacing w:line="240" w:lineRule="auto"/>
                                    <w:rPr>
                                      <w:rFonts w:ascii="Times New Roman" w:hAnsi="Times New Roman" w:cs="Times New Roman"/>
                                      <w:szCs w:val="24"/>
                                      <w:lang w:val="en-US"/>
                                    </w:rPr>
                                  </w:pPr>
                                  <w:r w:rsidRPr="0048789A">
                                    <w:rPr>
                                      <w:rFonts w:ascii="Times New Roman" w:eastAsia="Calibri" w:hAnsi="Times New Roman" w:cs="Times New Roman"/>
                                      <w:color w:val="000000"/>
                                      <w:sz w:val="20"/>
                                      <w:szCs w:val="20"/>
                                      <w:lang w:val="en-US"/>
                                    </w:rPr>
                                    <w:t xml:space="preserve">Product market power </w:t>
                                  </w:r>
                                </w:p>
                                <w:p w14:paraId="40A34434" w14:textId="77777777" w:rsidR="0076740F" w:rsidRPr="0048789A" w:rsidRDefault="0076740F" w:rsidP="00FE37EE">
                                  <w:pPr>
                                    <w:spacing w:line="240" w:lineRule="auto"/>
                                    <w:rPr>
                                      <w:rFonts w:ascii="Times New Roman" w:hAnsi="Times New Roman" w:cs="Times New Roman"/>
                                      <w:lang w:val="en-US"/>
                                    </w:rPr>
                                  </w:pPr>
                                  <w:r w:rsidRPr="0048789A">
                                    <w:rPr>
                                      <w:rFonts w:ascii="Times New Roman" w:eastAsia="Calibri" w:hAnsi="Times New Roman" w:cs="Times New Roman"/>
                                      <w:color w:val="000000"/>
                                      <w:sz w:val="20"/>
                                      <w:szCs w:val="20"/>
                                      <w:lang w:val="en-US"/>
                                    </w:rPr>
                                    <w:t xml:space="preserve">(rev.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aphicFrame>
                          <wpg:cNvPr id="197" name="Diagramm 197"/>
                          <wpg:cNvFrPr>
                            <a:graphicFrameLocks/>
                          </wpg:cNvFrPr>
                          <wpg:xfrm>
                            <a:off x="1828066" y="6095929"/>
                            <a:ext cx="1848323" cy="1535041"/>
                          </wpg:xfrm>
                          <a:graphic>
                            <a:graphicData uri="http://schemas.openxmlformats.org/drawingml/2006/chart">
                              <c:chart xmlns:c="http://schemas.openxmlformats.org/drawingml/2006/chart" xmlns:r="http://schemas.openxmlformats.org/officeDocument/2006/relationships" r:id="rId108"/>
                            </a:graphicData>
                          </a:graphic>
                        </wpg:graphicFrame>
                      </wpg:grpSp>
                      <wps:wsp>
                        <wps:cNvPr id="198" name="Rechteck 198"/>
                        <wps:cNvSpPr/>
                        <wps:spPr>
                          <a:xfrm>
                            <a:off x="282219" y="6118225"/>
                            <a:ext cx="1790346" cy="531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FA9FE8" w14:textId="77777777" w:rsidR="0076740F" w:rsidRPr="0048789A" w:rsidRDefault="0076740F" w:rsidP="00FE37EE">
                              <w:pPr>
                                <w:spacing w:line="240" w:lineRule="auto"/>
                                <w:rPr>
                                  <w:rFonts w:ascii="Times New Roman" w:hAnsi="Times New Roman" w:cs="Times New Roman"/>
                                  <w:szCs w:val="24"/>
                                  <w:lang w:val="en-US"/>
                                </w:rPr>
                              </w:pPr>
                              <w:r w:rsidRPr="0048789A">
                                <w:rPr>
                                  <w:rFonts w:ascii="Times New Roman" w:eastAsia="Calibri" w:hAnsi="Times New Roman" w:cs="Times New Roman"/>
                                  <w:color w:val="000000"/>
                                  <w:sz w:val="20"/>
                                  <w:szCs w:val="20"/>
                                  <w:lang w:val="en-US"/>
                                </w:rPr>
                                <w:t xml:space="preserve">Product market power </w:t>
                              </w:r>
                            </w:p>
                            <w:p w14:paraId="7AD52879" w14:textId="77777777" w:rsidR="0076740F" w:rsidRPr="0048789A" w:rsidRDefault="0076740F" w:rsidP="00FE37EE">
                              <w:pPr>
                                <w:spacing w:line="240" w:lineRule="auto"/>
                                <w:rPr>
                                  <w:rFonts w:ascii="Times New Roman" w:hAnsi="Times New Roman" w:cs="Times New Roman"/>
                                  <w:lang w:val="en-US"/>
                                </w:rPr>
                              </w:pPr>
                              <w:r w:rsidRPr="0048789A">
                                <w:rPr>
                                  <w:rFonts w:ascii="Times New Roman" w:eastAsia="Calibri" w:hAnsi="Times New Roman" w:cs="Times New Roman"/>
                                  <w:color w:val="000000"/>
                                  <w:sz w:val="20"/>
                                  <w:szCs w:val="20"/>
                                  <w:lang w:val="en-US"/>
                                </w:rPr>
                                <w:t xml:space="preserve">(cost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Rechteck 199"/>
                        <wps:cNvSpPr/>
                        <wps:spPr>
                          <a:xfrm>
                            <a:off x="2046755" y="6099858"/>
                            <a:ext cx="1451809" cy="51292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1FC06" w14:textId="77777777" w:rsidR="0076740F" w:rsidRPr="0048789A" w:rsidRDefault="0076740F" w:rsidP="00FE37EE">
                              <w:pPr>
                                <w:spacing w:line="240" w:lineRule="auto"/>
                                <w:jc w:val="left"/>
                                <w:rPr>
                                  <w:rFonts w:ascii="Times New Roman" w:hAnsi="Times New Roman" w:cs="Times New Roman"/>
                                  <w:szCs w:val="24"/>
                                  <w:lang w:val="en-US"/>
                                </w:rPr>
                              </w:pPr>
                              <w:r w:rsidRPr="0048789A">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48789A">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48789A">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42AA3B" id="Gruppieren 153" o:spid="_x0000_s1160" style="position:absolute;left:0;text-align:left;margin-left:80.45pt;margin-top:13.9pt;width:261.2pt;height:325.8pt;z-index:251643904" coordorigin=",30141" coordsize="36824,46384" o:gfxdata="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">
                <v:group id="Gruppieren 154" o:spid="_x0000_s1161" style="position:absolute;top:30141;width:36824;height:46385" coordorigin=",30141" coordsize="36763,4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Diagramm 155" o:spid="_x0000_s1162" type="#_x0000_t75" style="position:absolute;top:60886;width:18443;height:153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">
                    <v:imagedata r:id="rId109" o:title=""/>
                    <o:lock v:ext="edit" aspectratio="f"/>
                  </v:shape>
                  <v:group id="Gruppieren 156" o:spid="_x0000_s1163" style="position:absolute;top:30141;width:36763;height:30713" coordorigin=",30141" coordsize="36773,30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uppieren 184" o:spid="_x0000_s1164" style="position:absolute;top:30141;width:36773;height:30657" coordorigin=",30141" coordsize="36814,30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group id="Gruppieren 188" o:spid="_x0000_s1165" style="position:absolute;top:30147;width:36814;height:30313" coordorigin=",30147"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Diagramm 189" o:spid="_x0000_s1166" type="#_x0000_t75" style="position:absolute;top:30138;width:28328;height:23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">
                          <v:imagedata r:id="rId110" o:title=""/>
                          <o:lock v:ext="edit" aspectratio="f"/>
                        </v:shape>
                        <v:shape id="Diagramm 190" o:spid="_x0000_s1167" type="#_x0000_t75" style="position:absolute;left:28328;top:30138;width:28329;height:23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">
                          <v:imagedata r:id="rId111" o:title=""/>
                          <o:lock v:ext="edit" aspectratio="f"/>
                        </v:shape>
                        <v:shape id="Diagramm 191" o:spid="_x0000_s1168" type="#_x0000_t75" style="position:absolute;top:53502;width:28328;height:233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">
                          <v:imagedata r:id="rId112" o:title=""/>
                          <o:lock v:ext="edit" aspectratio="f"/>
                        </v:shape>
                        <v:shape id="Diagramm 192" o:spid="_x0000_s1169" type="#_x0000_t75" style="position:absolute;left:28328;top:53502;width:28225;height:233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">
                          <v:imagedata r:id="rId113" o:title=""/>
                          <o:lock v:ext="edit" aspectratio="f"/>
                        </v:shape>
                      </v:group>
                      <v:rect id="Rechteck 193" o:spid="_x0000_s1170" style="position:absolute;left:3076;top:30141;width:150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" filled="f" stroked="f" strokeweight="2pt">
                        <v:textbox>
                          <w:txbxContent>
                            <w:p w14:paraId="58B4930E" w14:textId="77777777" w:rsidR="0076740F" w:rsidRPr="0048789A" w:rsidRDefault="0076740F" w:rsidP="00FE37EE">
                              <w:pPr>
                                <w:jc w:val="right"/>
                                <w:rPr>
                                  <w:rFonts w:ascii="Times New Roman" w:hAnsi="Times New Roman" w:cs="Times New Roman"/>
                                  <w:szCs w:val="24"/>
                                </w:rPr>
                              </w:pPr>
                              <w:r w:rsidRPr="0048789A">
                                <w:rPr>
                                  <w:rFonts w:ascii="Times New Roman" w:eastAsia="Calibri" w:hAnsi="Times New Roman" w:cs="Times New Roman"/>
                                  <w:color w:val="000000"/>
                                  <w:sz w:val="20"/>
                                  <w:szCs w:val="20"/>
                                  <w:lang w:val="en-US"/>
                                </w:rPr>
                                <w:t>Revenue labor share</w:t>
                              </w:r>
                            </w:p>
                          </w:txbxContent>
                        </v:textbox>
                      </v:rect>
                      <v:rect id="Rechteck 194" o:spid="_x0000_s1171" style="position:absolute;left:20717;top:30141;width:15888;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" filled="f" stroked="f" strokeweight="2pt">
                        <v:textbox>
                          <w:txbxContent>
                            <w:p w14:paraId="4F0E9A46" w14:textId="77777777" w:rsidR="0076740F" w:rsidRPr="0048789A" w:rsidRDefault="0076740F" w:rsidP="00FE37EE">
                              <w:pPr>
                                <w:jc w:val="right"/>
                                <w:rPr>
                                  <w:rFonts w:ascii="Times New Roman" w:hAnsi="Times New Roman" w:cs="Times New Roman"/>
                                  <w:szCs w:val="24"/>
                                </w:rPr>
                              </w:pPr>
                              <w:r w:rsidRPr="0048789A">
                                <w:rPr>
                                  <w:rFonts w:ascii="Times New Roman" w:eastAsia="Calibri" w:hAnsi="Times New Roman" w:cs="Times New Roman"/>
                                  <w:color w:val="000000"/>
                                  <w:sz w:val="20"/>
                                  <w:szCs w:val="20"/>
                                  <w:lang w:val="en-US"/>
                                </w:rPr>
                                <w:t>Labor output elasticity</w:t>
                              </w:r>
                            </w:p>
                          </w:txbxContent>
                        </v:textbox>
                      </v:rect>
                      <v:rect id="Rechteck 195" o:spid="_x0000_s1172" style="position:absolute;left:20519;top:45154;width:14972;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" filled="f" stroked="f" strokeweight="2pt">
                        <v:textbox>
                          <w:txbxContent>
                            <w:p w14:paraId="27F2A145" w14:textId="77777777" w:rsidR="0076740F" w:rsidRPr="0048789A" w:rsidRDefault="0076740F" w:rsidP="00FE37EE">
                              <w:pPr>
                                <w:spacing w:line="240" w:lineRule="auto"/>
                                <w:jc w:val="left"/>
                                <w:rPr>
                                  <w:rFonts w:ascii="Times New Roman" w:hAnsi="Times New Roman" w:cs="Times New Roman"/>
                                  <w:szCs w:val="24"/>
                                  <w:lang w:val="en-US"/>
                                </w:rPr>
                              </w:pPr>
                              <w:r w:rsidRPr="0048789A">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48789A">
                                <w:rPr>
                                  <w:rFonts w:ascii="Times New Roman" w:eastAsia="Calibri" w:hAnsi="Times New Roman" w:cs="Times New Roman"/>
                                  <w:color w:val="000000"/>
                                  <w:sz w:val="20"/>
                                  <w:szCs w:val="20"/>
                                  <w:lang w:val="en-US"/>
                                </w:rPr>
                                <w:t>)</w:t>
                              </w:r>
                            </w:p>
                          </w:txbxContent>
                        </v:textbox>
                      </v:rect>
                    </v:group>
                    <v:rect id="Rechteck 196" o:spid="_x0000_s1173" style="position:absolute;left:2895;top:45292;width:17802;height:5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" filled="f" stroked="f" strokeweight="2pt">
                      <v:textbox>
                        <w:txbxContent>
                          <w:p w14:paraId="7C902333" w14:textId="77777777" w:rsidR="0076740F" w:rsidRPr="0048789A" w:rsidRDefault="0076740F" w:rsidP="00FE37EE">
                            <w:pPr>
                              <w:spacing w:line="240" w:lineRule="auto"/>
                              <w:rPr>
                                <w:rFonts w:ascii="Times New Roman" w:hAnsi="Times New Roman" w:cs="Times New Roman"/>
                                <w:szCs w:val="24"/>
                                <w:lang w:val="en-US"/>
                              </w:rPr>
                            </w:pPr>
                            <w:r w:rsidRPr="0048789A">
                              <w:rPr>
                                <w:rFonts w:ascii="Times New Roman" w:eastAsia="Calibri" w:hAnsi="Times New Roman" w:cs="Times New Roman"/>
                                <w:color w:val="000000"/>
                                <w:sz w:val="20"/>
                                <w:szCs w:val="20"/>
                                <w:lang w:val="en-US"/>
                              </w:rPr>
                              <w:t xml:space="preserve">Product market power </w:t>
                            </w:r>
                          </w:p>
                          <w:p w14:paraId="40A34434" w14:textId="77777777" w:rsidR="0076740F" w:rsidRPr="0048789A" w:rsidRDefault="0076740F" w:rsidP="00FE37EE">
                            <w:pPr>
                              <w:spacing w:line="240" w:lineRule="auto"/>
                              <w:rPr>
                                <w:rFonts w:ascii="Times New Roman" w:hAnsi="Times New Roman" w:cs="Times New Roman"/>
                                <w:lang w:val="en-US"/>
                              </w:rPr>
                            </w:pPr>
                            <w:r w:rsidRPr="0048789A">
                              <w:rPr>
                                <w:rFonts w:ascii="Times New Roman" w:eastAsia="Calibri" w:hAnsi="Times New Roman" w:cs="Times New Roman"/>
                                <w:color w:val="000000"/>
                                <w:sz w:val="20"/>
                                <w:szCs w:val="20"/>
                                <w:lang w:val="en-US"/>
                              </w:rPr>
                              <w:t xml:space="preserve">(rev. weights) </w:t>
                            </w:r>
                          </w:p>
                        </w:txbxContent>
                      </v:textbox>
                    </v:rect>
                  </v:group>
                  <v:shape id="Diagramm 197" o:spid="_x0000_s1174" type="#_x0000_t75" style="position:absolute;left:18241;top:60954;width:18511;height:153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">
                    <v:imagedata r:id="rId114" o:title=""/>
                    <o:lock v:ext="edit" aspectratio="f"/>
                  </v:shape>
                </v:group>
                <v:rect id="Rechteck 198" o:spid="_x0000_s1175" style="position:absolute;left:2822;top:61182;width:17903;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" filled="f" stroked="f" strokeweight="2pt">
                  <v:textbox>
                    <w:txbxContent>
                      <w:p w14:paraId="05FA9FE8" w14:textId="77777777" w:rsidR="0076740F" w:rsidRPr="0048789A" w:rsidRDefault="0076740F" w:rsidP="00FE37EE">
                        <w:pPr>
                          <w:spacing w:line="240" w:lineRule="auto"/>
                          <w:rPr>
                            <w:rFonts w:ascii="Times New Roman" w:hAnsi="Times New Roman" w:cs="Times New Roman"/>
                            <w:szCs w:val="24"/>
                            <w:lang w:val="en-US"/>
                          </w:rPr>
                        </w:pPr>
                        <w:r w:rsidRPr="0048789A">
                          <w:rPr>
                            <w:rFonts w:ascii="Times New Roman" w:eastAsia="Calibri" w:hAnsi="Times New Roman" w:cs="Times New Roman"/>
                            <w:color w:val="000000"/>
                            <w:sz w:val="20"/>
                            <w:szCs w:val="20"/>
                            <w:lang w:val="en-US"/>
                          </w:rPr>
                          <w:t xml:space="preserve">Product market power </w:t>
                        </w:r>
                      </w:p>
                      <w:p w14:paraId="7AD52879" w14:textId="77777777" w:rsidR="0076740F" w:rsidRPr="0048789A" w:rsidRDefault="0076740F" w:rsidP="00FE37EE">
                        <w:pPr>
                          <w:spacing w:line="240" w:lineRule="auto"/>
                          <w:rPr>
                            <w:rFonts w:ascii="Times New Roman" w:hAnsi="Times New Roman" w:cs="Times New Roman"/>
                            <w:lang w:val="en-US"/>
                          </w:rPr>
                        </w:pPr>
                        <w:r w:rsidRPr="0048789A">
                          <w:rPr>
                            <w:rFonts w:ascii="Times New Roman" w:eastAsia="Calibri" w:hAnsi="Times New Roman" w:cs="Times New Roman"/>
                            <w:color w:val="000000"/>
                            <w:sz w:val="20"/>
                            <w:szCs w:val="20"/>
                            <w:lang w:val="en-US"/>
                          </w:rPr>
                          <w:t xml:space="preserve">(cost weights) </w:t>
                        </w:r>
                      </w:p>
                    </w:txbxContent>
                  </v:textbox>
                </v:rect>
                <v:rect id="Rechteck 199" o:spid="_x0000_s1176" style="position:absolute;left:20467;top:60998;width:14518;height:5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" filled="f" stroked="f" strokeweight="2pt">
                  <v:textbox>
                    <w:txbxContent>
                      <w:p w14:paraId="3941FC06" w14:textId="77777777" w:rsidR="0076740F" w:rsidRPr="0048789A" w:rsidRDefault="0076740F" w:rsidP="00FE37EE">
                        <w:pPr>
                          <w:spacing w:line="240" w:lineRule="auto"/>
                          <w:jc w:val="left"/>
                          <w:rPr>
                            <w:rFonts w:ascii="Times New Roman" w:hAnsi="Times New Roman" w:cs="Times New Roman"/>
                            <w:szCs w:val="24"/>
                            <w:lang w:val="en-US"/>
                          </w:rPr>
                        </w:pPr>
                        <w:r w:rsidRPr="0048789A">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48789A">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48789A">
                          <w:rPr>
                            <w:rFonts w:ascii="Times New Roman" w:eastAsia="Calibri" w:hAnsi="Times New Roman" w:cs="Times New Roman"/>
                            <w:color w:val="000000"/>
                            <w:sz w:val="20"/>
                            <w:szCs w:val="20"/>
                            <w:lang w:val="en-US"/>
                          </w:rPr>
                          <w:t>)</w:t>
                        </w:r>
                      </w:p>
                    </w:txbxContent>
                  </v:textbox>
                </v:rect>
              </v:group>
            </w:pict>
          </mc:Fallback>
        </mc:AlternateContent>
      </w:r>
    </w:p>
    <w:p w14:paraId="2B527F61" w14:textId="77777777" w:rsidR="00FE37EE" w:rsidRDefault="00FE37EE" w:rsidP="00FE37EE">
      <w:pPr>
        <w:rPr>
          <w:lang w:val="en-US"/>
        </w:rPr>
      </w:pPr>
    </w:p>
    <w:p w14:paraId="16ED754C" w14:textId="77777777" w:rsidR="00FE37EE" w:rsidRDefault="00FE37EE" w:rsidP="00FE37EE">
      <w:pPr>
        <w:rPr>
          <w:lang w:val="en-US"/>
        </w:rPr>
      </w:pPr>
    </w:p>
    <w:p w14:paraId="2EB99BE8" w14:textId="77777777" w:rsidR="00FE37EE" w:rsidRDefault="00FE37EE" w:rsidP="00FE37EE">
      <w:pPr>
        <w:rPr>
          <w:lang w:val="en-US"/>
        </w:rPr>
      </w:pPr>
    </w:p>
    <w:p w14:paraId="219EEF12" w14:textId="77777777" w:rsidR="00FE37EE" w:rsidRDefault="00FE37EE" w:rsidP="00FE37EE">
      <w:pPr>
        <w:rPr>
          <w:lang w:val="en-US"/>
        </w:rPr>
      </w:pPr>
    </w:p>
    <w:p w14:paraId="69464C92" w14:textId="77777777" w:rsidR="00FE37EE" w:rsidRDefault="00FE37EE" w:rsidP="00FE37EE">
      <w:pPr>
        <w:rPr>
          <w:lang w:val="en-US"/>
        </w:rPr>
      </w:pPr>
    </w:p>
    <w:p w14:paraId="48F45E5F" w14:textId="77777777" w:rsidR="00FE37EE" w:rsidRDefault="00FE37EE" w:rsidP="00FE37EE">
      <w:pPr>
        <w:rPr>
          <w:lang w:val="en-US"/>
        </w:rPr>
      </w:pPr>
    </w:p>
    <w:p w14:paraId="61D53A7A" w14:textId="77777777" w:rsidR="00FE37EE" w:rsidRDefault="00FE37EE" w:rsidP="00FE37EE">
      <w:pPr>
        <w:rPr>
          <w:lang w:val="en-US"/>
        </w:rPr>
      </w:pPr>
    </w:p>
    <w:p w14:paraId="4C313D9A" w14:textId="77777777" w:rsidR="00FE37EE" w:rsidRDefault="00FE37EE" w:rsidP="00FE37EE">
      <w:pPr>
        <w:rPr>
          <w:lang w:val="en-US"/>
        </w:rPr>
      </w:pPr>
    </w:p>
    <w:p w14:paraId="18150A46" w14:textId="77777777" w:rsidR="00FE37EE" w:rsidRDefault="00FE37EE" w:rsidP="00FE37EE">
      <w:pPr>
        <w:tabs>
          <w:tab w:val="left" w:pos="5387"/>
        </w:tabs>
        <w:spacing w:after="360" w:line="240" w:lineRule="auto"/>
        <w:rPr>
          <w:rFonts w:ascii="Times New Roman" w:hAnsi="Times New Roman" w:cs="Times New Roman"/>
          <w:smallCaps/>
          <w:sz w:val="20"/>
          <w:szCs w:val="20"/>
          <w:lang w:val="en-US"/>
        </w:rPr>
      </w:pPr>
    </w:p>
    <w:p w14:paraId="7A37E449" w14:textId="77777777" w:rsidR="00FE37EE" w:rsidRDefault="00FE37EE" w:rsidP="00FE37EE">
      <w:pPr>
        <w:tabs>
          <w:tab w:val="left" w:pos="5387"/>
        </w:tabs>
        <w:spacing w:after="360" w:line="240" w:lineRule="auto"/>
        <w:rPr>
          <w:rFonts w:ascii="Times New Roman" w:hAnsi="Times New Roman" w:cs="Times New Roman"/>
          <w:smallCaps/>
          <w:sz w:val="20"/>
          <w:szCs w:val="20"/>
          <w:lang w:val="en-US"/>
        </w:rPr>
      </w:pPr>
    </w:p>
    <w:p w14:paraId="4D3DC1F3" w14:textId="77777777" w:rsidR="00FE37EE" w:rsidRDefault="00FE37EE" w:rsidP="00FE37EE">
      <w:pPr>
        <w:tabs>
          <w:tab w:val="left" w:pos="5387"/>
        </w:tabs>
        <w:spacing w:after="360" w:line="240" w:lineRule="auto"/>
        <w:rPr>
          <w:rFonts w:ascii="Times New Roman" w:hAnsi="Times New Roman" w:cs="Times New Roman"/>
          <w:smallCaps/>
          <w:sz w:val="20"/>
          <w:szCs w:val="20"/>
          <w:lang w:val="en-US"/>
        </w:rPr>
      </w:pPr>
    </w:p>
    <w:p w14:paraId="554663D0" w14:textId="77777777" w:rsidR="00FE37EE" w:rsidRDefault="00FE37EE" w:rsidP="00FE37EE">
      <w:pPr>
        <w:tabs>
          <w:tab w:val="left" w:pos="5387"/>
        </w:tabs>
        <w:spacing w:after="360" w:line="240" w:lineRule="auto"/>
        <w:rPr>
          <w:rFonts w:ascii="Times New Roman" w:hAnsi="Times New Roman" w:cs="Times New Roman"/>
          <w:smallCaps/>
          <w:sz w:val="20"/>
          <w:szCs w:val="20"/>
          <w:lang w:val="en-US"/>
        </w:rPr>
      </w:pPr>
    </w:p>
    <w:p w14:paraId="087008EB" w14:textId="77777777" w:rsidR="00FE37EE" w:rsidRDefault="00FE37EE" w:rsidP="00FE37EE">
      <w:pPr>
        <w:tabs>
          <w:tab w:val="left" w:pos="5387"/>
        </w:tabs>
        <w:spacing w:after="360" w:line="240" w:lineRule="auto"/>
        <w:rPr>
          <w:rFonts w:ascii="Times New Roman" w:hAnsi="Times New Roman" w:cs="Times New Roman"/>
          <w:smallCaps/>
          <w:sz w:val="20"/>
          <w:szCs w:val="20"/>
          <w:lang w:val="en-US"/>
        </w:rPr>
      </w:pPr>
    </w:p>
    <w:p w14:paraId="4D12D77E" w14:textId="69B3E16A" w:rsidR="00FE37EE" w:rsidRDefault="00FE37EE" w:rsidP="00FE37EE">
      <w:pPr>
        <w:tabs>
          <w:tab w:val="left" w:pos="5387"/>
        </w:tabs>
        <w:spacing w:after="360" w:line="240" w:lineRule="auto"/>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w:t>
      </w:r>
      <w:r w:rsidR="00220254">
        <w:rPr>
          <w:rFonts w:ascii="Times New Roman" w:hAnsi="Times New Roman" w:cs="Times New Roman"/>
          <w:smallCaps/>
          <w:sz w:val="20"/>
          <w:szCs w:val="20"/>
          <w:lang w:val="en-US"/>
        </w:rPr>
        <w:t>10</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Aggregates of firm-level labor shares, output elasticities of labor, product market power, and labor market power. Within- and between-firm decomposition. Estimates based on a Cobb-Douglas production function assuming quasi-fixed labor inputs. Cost weights for product and labor market power parameters are respectively based on intermediate input expenditures and wage bills. Red dashed lines show linear trends. Germany’s manufacturing sector. Sample firms.</w:t>
      </w:r>
    </w:p>
    <w:p w14:paraId="66E1D87C" w14:textId="77777777" w:rsidR="00FE37EE" w:rsidRDefault="00FE37EE" w:rsidP="00FE37EE">
      <w:pPr>
        <w:tabs>
          <w:tab w:val="left" w:pos="5387"/>
        </w:tabs>
        <w:spacing w:after="360" w:line="240" w:lineRule="auto"/>
        <w:rPr>
          <w:rFonts w:ascii="Times New Roman" w:hAnsi="Times New Roman" w:cs="Times New Roman"/>
          <w:sz w:val="20"/>
          <w:szCs w:val="20"/>
          <w:lang w:val="en-US"/>
        </w:rPr>
      </w:pPr>
    </w:p>
    <w:p w14:paraId="013AF37A" w14:textId="77777777" w:rsidR="00FE37EE" w:rsidRDefault="00FE37EE" w:rsidP="00FE37EE">
      <w:pPr>
        <w:tabs>
          <w:tab w:val="left" w:pos="5387"/>
        </w:tabs>
        <w:spacing w:after="240" w:line="240" w:lineRule="auto"/>
        <w:jc w:val="center"/>
        <w:rPr>
          <w:rFonts w:ascii="Times New Roman" w:hAnsi="Times New Roman" w:cs="Times New Roman"/>
          <w:smallCaps/>
          <w:sz w:val="20"/>
          <w:szCs w:val="20"/>
          <w:lang w:val="en-US"/>
        </w:rPr>
      </w:pPr>
      <w:r>
        <w:rPr>
          <w:noProof/>
        </w:rPr>
        <w:lastRenderedPageBreak/>
        <w:drawing>
          <wp:inline distT="0" distB="0" distL="0" distR="0" wp14:anchorId="3D513C7F" wp14:editId="128B10D9">
            <wp:extent cx="4102676" cy="3348470"/>
            <wp:effectExtent l="0" t="0" r="0" b="4445"/>
            <wp:docPr id="62" name="Diagramm 62">
              <a:extLst xmlns:a="http://schemas.openxmlformats.org/drawingml/2006/main">
                <a:ext uri="{FF2B5EF4-FFF2-40B4-BE49-F238E27FC236}">
                  <a16:creationId xmlns:a16="http://schemas.microsoft.com/office/drawing/2014/main" id="{00000000-0008-0000-0100-00006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4D9B4E69" w14:textId="1A4BD443" w:rsidR="00FE37EE" w:rsidRPr="00340670" w:rsidRDefault="00FE37EE" w:rsidP="00FE37EE">
      <w:pPr>
        <w:tabs>
          <w:tab w:val="left" w:pos="5387"/>
        </w:tabs>
        <w:spacing w:after="240" w:line="240" w:lineRule="auto"/>
        <w:jc w:val="left"/>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w:t>
      </w:r>
      <w:r w:rsidR="00220254">
        <w:rPr>
          <w:rFonts w:ascii="Times New Roman" w:hAnsi="Times New Roman" w:cs="Times New Roman"/>
          <w:smallCaps/>
          <w:sz w:val="20"/>
          <w:szCs w:val="20"/>
          <w:lang w:val="en-US"/>
        </w:rPr>
        <w:t>11</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 labor market power and the contribution of market power to the decline in the revenue labor share. Estimates based on a Cobb-Douglas production function assuming quasi-fixed labor inputs Germany’s manufacturing sector. Sample firms.</w:t>
      </w:r>
    </w:p>
    <w:p w14:paraId="5A1BE9BC" w14:textId="77777777" w:rsidR="00FE37EE" w:rsidRDefault="00FE37EE" w:rsidP="00FE37EE">
      <w:pPr>
        <w:ind w:left="357" w:hanging="357"/>
        <w:rPr>
          <w:rFonts w:ascii="Times New Roman" w:eastAsiaTheme="majorEastAsia" w:hAnsi="Times New Roman" w:cstheme="majorBidi"/>
          <w:bCs/>
          <w:i/>
          <w:lang w:val="en-US"/>
        </w:rPr>
      </w:pPr>
      <w:r>
        <w:rPr>
          <w:lang w:val="en-US"/>
        </w:rPr>
        <w:br w:type="page"/>
      </w:r>
    </w:p>
    <w:p w14:paraId="7BE2C38F" w14:textId="77777777" w:rsidR="00FE37EE" w:rsidRDefault="00FE37EE" w:rsidP="00FE37EE">
      <w:pPr>
        <w:pStyle w:val="Heading4"/>
        <w:numPr>
          <w:ilvl w:val="0"/>
          <w:numId w:val="0"/>
        </w:numPr>
        <w:ind w:left="720" w:hanging="720"/>
        <w:rPr>
          <w:lang w:val="en-US"/>
        </w:rPr>
      </w:pPr>
      <w:r w:rsidRPr="00902B88">
        <w:rPr>
          <w:lang w:val="en-US"/>
        </w:rPr>
        <w:lastRenderedPageBreak/>
        <w:t>Results</w:t>
      </w:r>
      <w:r>
        <w:rPr>
          <w:lang w:val="en-US"/>
        </w:rPr>
        <w:t>:</w:t>
      </w:r>
      <w:r w:rsidRPr="00902B88">
        <w:rPr>
          <w:lang w:val="en-US"/>
        </w:rPr>
        <w:t xml:space="preserve"> Cobb-Douglas model w</w:t>
      </w:r>
      <w:r>
        <w:rPr>
          <w:lang w:val="en-US"/>
        </w:rPr>
        <w:t>ith flexible labor</w:t>
      </w:r>
    </w:p>
    <w:p w14:paraId="4575453A" w14:textId="77777777" w:rsidR="00FE37EE" w:rsidRDefault="00FE37EE" w:rsidP="00FE37EE">
      <w:pPr>
        <w:pStyle w:val="tabellenberschrift"/>
        <w:contextualSpacing/>
      </w:pPr>
      <w:r>
        <w:t>Revenue labor share and its components,</w:t>
      </w:r>
    </w:p>
    <w:p w14:paraId="3EED9AB6" w14:textId="77777777" w:rsidR="00FE37EE" w:rsidRDefault="00FE37EE" w:rsidP="00FE37EE">
      <w:pPr>
        <w:pStyle w:val="tabellenberschrift"/>
        <w:contextualSpacing/>
      </w:pPr>
      <w:r>
        <w:t>Cobb-Douglas specification with flexible labor</w:t>
      </w:r>
    </w:p>
    <w:p w14:paraId="3C550D63" w14:textId="77777777" w:rsidR="00FE37EE" w:rsidRDefault="00FE37EE" w:rsidP="00FE37EE">
      <w:pPr>
        <w:pStyle w:val="haupttext"/>
        <w:ind w:firstLine="0"/>
        <w:rPr>
          <w:lang w:val="en-US"/>
        </w:rPr>
      </w:pPr>
      <w:r>
        <w:rPr>
          <w:noProof/>
        </w:rPr>
        <mc:AlternateContent>
          <mc:Choice Requires="wpg">
            <w:drawing>
              <wp:anchor distT="0" distB="0" distL="114300" distR="114300" simplePos="0" relativeHeight="251656192" behindDoc="0" locked="0" layoutInCell="1" allowOverlap="1" wp14:anchorId="11A3341E" wp14:editId="7C12041C">
                <wp:simplePos x="0" y="0"/>
                <wp:positionH relativeFrom="column">
                  <wp:posOffset>942975</wp:posOffset>
                </wp:positionH>
                <wp:positionV relativeFrom="paragraph">
                  <wp:posOffset>86042</wp:posOffset>
                </wp:positionV>
                <wp:extent cx="3502660" cy="3950970"/>
                <wp:effectExtent l="0" t="0" r="2540" b="0"/>
                <wp:wrapNone/>
                <wp:docPr id="215" name="Gruppieren 76"/>
                <wp:cNvGraphicFramePr/>
                <a:graphic xmlns:a="http://schemas.openxmlformats.org/drawingml/2006/main">
                  <a:graphicData uri="http://schemas.microsoft.com/office/word/2010/wordprocessingGroup">
                    <wpg:wgp>
                      <wpg:cNvGrpSpPr/>
                      <wpg:grpSpPr>
                        <a:xfrm>
                          <a:off x="0" y="0"/>
                          <a:ext cx="3502660" cy="3950970"/>
                          <a:chOff x="0" y="0"/>
                          <a:chExt cx="3533365" cy="4904356"/>
                        </a:xfrm>
                      </wpg:grpSpPr>
                      <wpg:grpSp>
                        <wpg:cNvPr id="216" name="Gruppieren 216"/>
                        <wpg:cNvGrpSpPr/>
                        <wpg:grpSpPr>
                          <a:xfrm>
                            <a:off x="0" y="0"/>
                            <a:ext cx="3533365" cy="4904356"/>
                            <a:chOff x="0" y="0"/>
                            <a:chExt cx="3533365" cy="4904356"/>
                          </a:xfrm>
                        </wpg:grpSpPr>
                        <wpg:grpSp>
                          <wpg:cNvPr id="217" name="Gruppieren 217"/>
                          <wpg:cNvGrpSpPr/>
                          <wpg:grpSpPr>
                            <a:xfrm>
                              <a:off x="0" y="0"/>
                              <a:ext cx="3533365" cy="3252790"/>
                              <a:chOff x="0" y="0"/>
                              <a:chExt cx="5667479" cy="4667043"/>
                            </a:xfrm>
                          </wpg:grpSpPr>
                          <wpg:graphicFrame>
                            <wpg:cNvPr id="218" name="Diagramm 218"/>
                            <wpg:cNvFrPr/>
                            <wpg:xfrm>
                              <a:off x="0" y="0"/>
                              <a:ext cx="2833686" cy="2330160"/>
                            </wpg:xfrm>
                            <a:graphic>
                              <a:graphicData uri="http://schemas.openxmlformats.org/drawingml/2006/chart">
                                <c:chart xmlns:c="http://schemas.openxmlformats.org/drawingml/2006/chart" xmlns:r="http://schemas.openxmlformats.org/officeDocument/2006/relationships" r:id="rId116"/>
                              </a:graphicData>
                            </a:graphic>
                          </wpg:graphicFrame>
                          <wpg:graphicFrame>
                            <wpg:cNvPr id="219" name="Diagramm 219"/>
                            <wpg:cNvFrPr>
                              <a:graphicFrameLocks/>
                            </wpg:cNvFrPr>
                            <wpg:xfrm>
                              <a:off x="2836356" y="327"/>
                              <a:ext cx="2831123" cy="2329832"/>
                            </wpg:xfrm>
                            <a:graphic>
                              <a:graphicData uri="http://schemas.openxmlformats.org/drawingml/2006/chart">
                                <c:chart xmlns:c="http://schemas.openxmlformats.org/drawingml/2006/chart" xmlns:r="http://schemas.openxmlformats.org/officeDocument/2006/relationships" r:id="rId117"/>
                              </a:graphicData>
                            </a:graphic>
                          </wpg:graphicFrame>
                          <wpg:graphicFrame>
                            <wpg:cNvPr id="220" name="Diagramm 220"/>
                            <wpg:cNvFrPr>
                              <a:graphicFrameLocks/>
                            </wpg:cNvFrPr>
                            <wpg:xfrm>
                              <a:off x="2563" y="2337211"/>
                              <a:ext cx="2831123" cy="2329832"/>
                            </wpg:xfrm>
                            <a:graphic>
                              <a:graphicData uri="http://schemas.openxmlformats.org/drawingml/2006/chart">
                                <c:chart xmlns:c="http://schemas.openxmlformats.org/drawingml/2006/chart" xmlns:r="http://schemas.openxmlformats.org/officeDocument/2006/relationships" r:id="rId118"/>
                              </a:graphicData>
                            </a:graphic>
                          </wpg:graphicFrame>
                          <wpg:graphicFrame>
                            <wpg:cNvPr id="221" name="Diagramm 221"/>
                            <wpg:cNvFrPr>
                              <a:graphicFrameLocks/>
                            </wpg:cNvFrPr>
                            <wpg:xfrm>
                              <a:off x="2832840" y="2337211"/>
                              <a:ext cx="2825518" cy="2329832"/>
                            </wpg:xfrm>
                            <a:graphic>
                              <a:graphicData uri="http://schemas.openxmlformats.org/drawingml/2006/chart">
                                <c:chart xmlns:c="http://schemas.openxmlformats.org/drawingml/2006/chart" xmlns:r="http://schemas.openxmlformats.org/officeDocument/2006/relationships" r:id="rId119"/>
                              </a:graphicData>
                            </a:graphic>
                          </wpg:graphicFrame>
                        </wpg:grpSp>
                        <wpg:graphicFrame>
                          <wpg:cNvPr id="222" name="Diagramm 222"/>
                          <wpg:cNvFrPr>
                            <a:graphicFrameLocks/>
                          </wpg:cNvFrPr>
                          <wpg:xfrm>
                            <a:off x="0" y="3280522"/>
                            <a:ext cx="1762960" cy="1623834"/>
                          </wpg:xfrm>
                          <a:graphic>
                            <a:graphicData uri="http://schemas.openxmlformats.org/drawingml/2006/chart">
                              <c:chart xmlns:c="http://schemas.openxmlformats.org/drawingml/2006/chart" xmlns:r="http://schemas.openxmlformats.org/officeDocument/2006/relationships" r:id="rId120"/>
                            </a:graphicData>
                          </a:graphic>
                        </wpg:graphicFrame>
                        <wpg:graphicFrame>
                          <wpg:cNvPr id="223" name="Diagramm 223"/>
                          <wpg:cNvFrPr>
                            <a:graphicFrameLocks/>
                          </wpg:cNvFrPr>
                          <wpg:xfrm>
                            <a:off x="1776345" y="3258111"/>
                            <a:ext cx="1757019" cy="1623823"/>
                          </wpg:xfrm>
                          <a:graphic>
                            <a:graphicData uri="http://schemas.openxmlformats.org/drawingml/2006/chart">
                              <c:chart xmlns:c="http://schemas.openxmlformats.org/drawingml/2006/chart" xmlns:r="http://schemas.openxmlformats.org/officeDocument/2006/relationships" r:id="rId121"/>
                            </a:graphicData>
                          </a:graphic>
                        </wpg:graphicFrame>
                      </wpg:grpSp>
                      <wps:wsp>
                        <wps:cNvPr id="224" name="Rechteck 224"/>
                        <wps:cNvSpPr/>
                        <wps:spPr>
                          <a:xfrm>
                            <a:off x="2112078" y="30811"/>
                            <a:ext cx="1369846" cy="3764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CE2D4" w14:textId="77777777" w:rsidR="0076740F" w:rsidRPr="00B15593" w:rsidRDefault="0076740F" w:rsidP="00FE37EE">
                              <w:pPr>
                                <w:jc w:val="right"/>
                                <w:rPr>
                                  <w:rFonts w:ascii="Times New Roman" w:hAnsi="Times New Roman" w:cs="Times New Roman"/>
                                  <w:szCs w:val="24"/>
                                </w:rPr>
                              </w:pPr>
                              <w:r w:rsidRPr="00B15593">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Rechteck 225"/>
                        <wps:cNvSpPr/>
                        <wps:spPr>
                          <a:xfrm>
                            <a:off x="213946" y="37524"/>
                            <a:ext cx="1369846" cy="3697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7EE3E" w14:textId="77777777" w:rsidR="0076740F" w:rsidRPr="00B15593" w:rsidRDefault="0076740F" w:rsidP="00FE37EE">
                              <w:pPr>
                                <w:jc w:val="right"/>
                                <w:rPr>
                                  <w:rFonts w:ascii="Times New Roman" w:hAnsi="Times New Roman" w:cs="Times New Roman"/>
                                  <w:szCs w:val="24"/>
                                </w:rPr>
                              </w:pPr>
                              <w:r w:rsidRPr="00B15593">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Rechteck 226"/>
                        <wps:cNvSpPr/>
                        <wps:spPr>
                          <a:xfrm>
                            <a:off x="220761" y="1623144"/>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C8E212" w14:textId="77777777" w:rsidR="0076740F" w:rsidRPr="00B15593" w:rsidRDefault="0076740F" w:rsidP="00FE37EE">
                              <w:pPr>
                                <w:spacing w:line="240" w:lineRule="auto"/>
                                <w:jc w:val="right"/>
                                <w:rPr>
                                  <w:rFonts w:ascii="Times New Roman" w:hAnsi="Times New Roman" w:cs="Times New Roman"/>
                                  <w:szCs w:val="24"/>
                                  <w:lang w:val="en-US"/>
                                </w:rPr>
                              </w:pPr>
                              <w:r w:rsidRPr="00B15593">
                                <w:rPr>
                                  <w:rFonts w:ascii="Times New Roman" w:eastAsia="Calibri" w:hAnsi="Times New Roman" w:cs="Times New Roman"/>
                                  <w:color w:val="000000"/>
                                  <w:sz w:val="20"/>
                                  <w:szCs w:val="20"/>
                                  <w:lang w:val="en-US"/>
                                </w:rPr>
                                <w:t>Product market power</w:t>
                              </w:r>
                            </w:p>
                            <w:p w14:paraId="7595AB3F" w14:textId="77777777" w:rsidR="0076740F" w:rsidRPr="00B15593" w:rsidRDefault="0076740F" w:rsidP="00FE37EE">
                              <w:pPr>
                                <w:spacing w:line="240" w:lineRule="auto"/>
                                <w:jc w:val="right"/>
                                <w:rPr>
                                  <w:rFonts w:ascii="Times New Roman" w:hAnsi="Times New Roman" w:cs="Times New Roman"/>
                                  <w:lang w:val="en-US"/>
                                </w:rPr>
                              </w:pPr>
                              <w:r w:rsidRPr="00B15593">
                                <w:rPr>
                                  <w:rFonts w:ascii="Times New Roman" w:eastAsia="Calibri" w:hAnsi="Times New Roman" w:cs="Times New Roman"/>
                                  <w:color w:val="000000"/>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7" name="Rechteck 227"/>
                        <wps:cNvSpPr/>
                        <wps:spPr>
                          <a:xfrm>
                            <a:off x="1958793" y="1624263"/>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9AF01" w14:textId="77777777" w:rsidR="0076740F" w:rsidRPr="00B15593" w:rsidRDefault="0076740F" w:rsidP="00FE37EE">
                              <w:pPr>
                                <w:spacing w:line="240" w:lineRule="auto"/>
                                <w:rPr>
                                  <w:rFonts w:ascii="Times New Roman" w:hAnsi="Times New Roman" w:cs="Times New Roman"/>
                                  <w:szCs w:val="24"/>
                                  <w:lang w:val="en-US"/>
                                </w:rPr>
                              </w:pPr>
                              <w:r w:rsidRPr="00B15593">
                                <w:rPr>
                                  <w:rFonts w:ascii="Times New Roman" w:eastAsia="Calibri" w:hAnsi="Times New Roman" w:cs="Times New Roman"/>
                                  <w:color w:val="000000"/>
                                  <w:sz w:val="20"/>
                                  <w:szCs w:val="20"/>
                                  <w:lang w:val="en-US"/>
                                </w:rPr>
                                <w:t>Labor market power</w:t>
                              </w:r>
                            </w:p>
                            <w:p w14:paraId="106B808C" w14:textId="77777777" w:rsidR="0076740F" w:rsidRPr="00B15593" w:rsidRDefault="0076740F" w:rsidP="00FE37EE">
                              <w:pPr>
                                <w:spacing w:line="240" w:lineRule="auto"/>
                                <w:rPr>
                                  <w:rFonts w:ascii="Times New Roman" w:hAnsi="Times New Roman" w:cs="Times New Roman"/>
                                  <w:lang w:val="en-US"/>
                                </w:rPr>
                              </w:pPr>
                              <w:r w:rsidRPr="00B15593">
                                <w:rPr>
                                  <w:rFonts w:ascii="Times New Roman" w:eastAsia="Calibri" w:hAnsi="Times New Roman" w:cs="Times New Roman"/>
                                  <w:color w:val="000000"/>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 name="Rechteck 228"/>
                        <wps:cNvSpPr/>
                        <wps:spPr>
                          <a:xfrm>
                            <a:off x="216277" y="3278377"/>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785ED" w14:textId="77777777" w:rsidR="0076740F" w:rsidRPr="00B15593" w:rsidRDefault="0076740F" w:rsidP="00FE37EE">
                              <w:pPr>
                                <w:spacing w:line="240" w:lineRule="auto"/>
                                <w:jc w:val="right"/>
                                <w:rPr>
                                  <w:rFonts w:ascii="Times New Roman" w:hAnsi="Times New Roman" w:cs="Times New Roman"/>
                                  <w:szCs w:val="24"/>
                                  <w:lang w:val="en-US"/>
                                </w:rPr>
                              </w:pPr>
                              <w:r w:rsidRPr="00B15593">
                                <w:rPr>
                                  <w:rFonts w:ascii="Times New Roman" w:eastAsia="Calibri" w:hAnsi="Times New Roman" w:cs="Times New Roman"/>
                                  <w:color w:val="000000"/>
                                  <w:sz w:val="20"/>
                                  <w:szCs w:val="20"/>
                                  <w:lang w:val="en-US"/>
                                </w:rPr>
                                <w:t>Product market power</w:t>
                              </w:r>
                            </w:p>
                            <w:p w14:paraId="41E9B921" w14:textId="77777777" w:rsidR="0076740F" w:rsidRPr="00B15593" w:rsidRDefault="0076740F" w:rsidP="00FE37EE">
                              <w:pPr>
                                <w:spacing w:line="240" w:lineRule="auto"/>
                                <w:jc w:val="right"/>
                                <w:rPr>
                                  <w:rFonts w:ascii="Times New Roman" w:hAnsi="Times New Roman" w:cs="Times New Roman"/>
                                  <w:lang w:val="en-US"/>
                                </w:rPr>
                              </w:pPr>
                              <w:r w:rsidRPr="00B15593">
                                <w:rPr>
                                  <w:rFonts w:ascii="Times New Roman" w:eastAsia="Calibri" w:hAnsi="Times New Roman" w:cs="Times New Roman"/>
                                  <w:color w:val="000000"/>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 name="Rechteck 229"/>
                        <wps:cNvSpPr/>
                        <wps:spPr>
                          <a:xfrm>
                            <a:off x="1954311" y="3273931"/>
                            <a:ext cx="1369846" cy="507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EE5871" w14:textId="77777777" w:rsidR="0076740F" w:rsidRPr="00B15593" w:rsidRDefault="0076740F" w:rsidP="00FE37EE">
                              <w:pPr>
                                <w:spacing w:line="240" w:lineRule="auto"/>
                                <w:rPr>
                                  <w:rFonts w:ascii="Times New Roman" w:hAnsi="Times New Roman" w:cs="Times New Roman"/>
                                  <w:szCs w:val="24"/>
                                  <w:lang w:val="en-US"/>
                                </w:rPr>
                              </w:pPr>
                              <w:r w:rsidRPr="00B15593">
                                <w:rPr>
                                  <w:rFonts w:ascii="Times New Roman" w:eastAsia="Calibri" w:hAnsi="Times New Roman" w:cs="Times New Roman"/>
                                  <w:color w:val="000000"/>
                                  <w:sz w:val="20"/>
                                  <w:szCs w:val="20"/>
                                  <w:lang w:val="en-US"/>
                                </w:rPr>
                                <w:t>Labor market power</w:t>
                              </w:r>
                            </w:p>
                            <w:p w14:paraId="60C3C1DD" w14:textId="77777777" w:rsidR="0076740F" w:rsidRPr="00B15593" w:rsidRDefault="0076740F" w:rsidP="00FE37EE">
                              <w:pPr>
                                <w:spacing w:line="240" w:lineRule="auto"/>
                                <w:rPr>
                                  <w:rFonts w:ascii="Times New Roman" w:hAnsi="Times New Roman" w:cs="Times New Roman"/>
                                  <w:lang w:val="en-US"/>
                                </w:rPr>
                              </w:pPr>
                              <w:r w:rsidRPr="00B15593">
                                <w:rPr>
                                  <w:rFonts w:ascii="Times New Roman" w:eastAsia="Calibri" w:hAnsi="Times New Roman" w:cs="Times New Roman"/>
                                  <w:color w:val="000000"/>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A3341E" id="Gruppieren 76" o:spid="_x0000_s1177" style="position:absolute;left:0;text-align:left;margin-left:74.25pt;margin-top:6.75pt;width:275.8pt;height:311.1pt;z-index:251656192" coordsize="35333,49043" o:gfxdata="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">
                <v:group id="Gruppieren 216" o:spid="_x0000_s1178" style="position:absolute;width:35333;height:49043" coordsize="35333,4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pieren 217" o:spid="_x0000_s1179" style="position:absolute;width:35333;height:32527"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Diagramm 218" o:spid="_x0000_s1180" type="#_x0000_t75" style="position:absolute;width:28308;height:23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">
                      <v:imagedata r:id="rId122" o:title=""/>
                      <o:lock v:ext="edit" aspectratio="f"/>
                    </v:shape>
                    <v:shape id="Diagramm 219" o:spid="_x0000_s1181" type="#_x0000_t75" style="position:absolute;left:28308;width:28407;height:23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">
                      <v:imagedata r:id="rId123" o:title=""/>
                      <o:lock v:ext="edit" aspectratio="f"/>
                    </v:shape>
                    <v:shape id="Diagramm 220" o:spid="_x0000_s1182" type="#_x0000_t75" style="position:absolute;top:23342;width:28308;height:23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">
                      <v:imagedata r:id="rId124" o:title=""/>
                      <o:lock v:ext="edit" aspectratio="f"/>
                    </v:shape>
                    <v:shape id="Diagramm 221" o:spid="_x0000_s1183" type="#_x0000_t75" style="position:absolute;left:28308;top:23342;width:28309;height:233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">
                      <v:imagedata r:id="rId125" o:title=""/>
                      <o:lock v:ext="edit" aspectratio="f"/>
                    </v:shape>
                  </v:group>
                  <v:shape id="Diagramm 222" o:spid="_x0000_s1184" type="#_x0000_t75" style="position:absolute;top:32840;width:17648;height:161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">
                    <v:imagedata r:id="rId126" o:title=""/>
                    <o:lock v:ext="edit" aspectratio="f"/>
                  </v:shape>
                  <v:shape id="Diagramm 223" o:spid="_x0000_s1185" type="#_x0000_t75" style="position:absolute;left:17710;top:32613;width:17649;height:161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">
                    <v:imagedata r:id="rId127" o:title=""/>
                    <o:lock v:ext="edit" aspectratio="f"/>
                  </v:shape>
                </v:group>
                <v:rect id="Rechteck 224" o:spid="_x0000_s1186" style="position:absolute;left:21120;top:308;width:13699;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" filled="f" stroked="f" strokeweight="2pt">
                  <v:textbox>
                    <w:txbxContent>
                      <w:p w14:paraId="278CE2D4" w14:textId="77777777" w:rsidR="0076740F" w:rsidRPr="00B15593" w:rsidRDefault="0076740F" w:rsidP="00FE37EE">
                        <w:pPr>
                          <w:jc w:val="right"/>
                          <w:rPr>
                            <w:rFonts w:ascii="Times New Roman" w:hAnsi="Times New Roman" w:cs="Times New Roman"/>
                            <w:szCs w:val="24"/>
                          </w:rPr>
                        </w:pPr>
                        <w:r w:rsidRPr="00B15593">
                          <w:rPr>
                            <w:rFonts w:ascii="Times New Roman" w:eastAsia="Calibri" w:hAnsi="Times New Roman" w:cs="Times New Roman"/>
                            <w:color w:val="000000"/>
                            <w:sz w:val="20"/>
                            <w:szCs w:val="20"/>
                            <w:lang w:val="en-US"/>
                          </w:rPr>
                          <w:t>Labor output elasticity</w:t>
                        </w:r>
                      </w:p>
                    </w:txbxContent>
                  </v:textbox>
                </v:rect>
                <v:rect id="Rechteck 225" o:spid="_x0000_s1187" style="position:absolute;left:2139;top:375;width:13698;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" filled="f" stroked="f" strokeweight="2pt">
                  <v:textbox>
                    <w:txbxContent>
                      <w:p w14:paraId="46A7EE3E" w14:textId="77777777" w:rsidR="0076740F" w:rsidRPr="00B15593" w:rsidRDefault="0076740F" w:rsidP="00FE37EE">
                        <w:pPr>
                          <w:jc w:val="right"/>
                          <w:rPr>
                            <w:rFonts w:ascii="Times New Roman" w:hAnsi="Times New Roman" w:cs="Times New Roman"/>
                            <w:szCs w:val="24"/>
                          </w:rPr>
                        </w:pPr>
                        <w:r w:rsidRPr="00B15593">
                          <w:rPr>
                            <w:rFonts w:ascii="Times New Roman" w:eastAsia="Calibri" w:hAnsi="Times New Roman" w:cs="Times New Roman"/>
                            <w:color w:val="000000"/>
                            <w:sz w:val="20"/>
                            <w:szCs w:val="20"/>
                            <w:lang w:val="en-US"/>
                          </w:rPr>
                          <w:t>Revenue labor share</w:t>
                        </w:r>
                      </w:p>
                    </w:txbxContent>
                  </v:textbox>
                </v:rect>
                <v:rect id="Rechteck 226" o:spid="_x0000_s1188" style="position:absolute;left:2207;top:16231;width:136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" filled="f" stroked="f" strokeweight="2pt">
                  <v:textbox>
                    <w:txbxContent>
                      <w:p w14:paraId="40C8E212" w14:textId="77777777" w:rsidR="0076740F" w:rsidRPr="00B15593" w:rsidRDefault="0076740F" w:rsidP="00FE37EE">
                        <w:pPr>
                          <w:spacing w:line="240" w:lineRule="auto"/>
                          <w:jc w:val="right"/>
                          <w:rPr>
                            <w:rFonts w:ascii="Times New Roman" w:hAnsi="Times New Roman" w:cs="Times New Roman"/>
                            <w:szCs w:val="24"/>
                            <w:lang w:val="en-US"/>
                          </w:rPr>
                        </w:pPr>
                        <w:r w:rsidRPr="00B15593">
                          <w:rPr>
                            <w:rFonts w:ascii="Times New Roman" w:eastAsia="Calibri" w:hAnsi="Times New Roman" w:cs="Times New Roman"/>
                            <w:color w:val="000000"/>
                            <w:sz w:val="20"/>
                            <w:szCs w:val="20"/>
                            <w:lang w:val="en-US"/>
                          </w:rPr>
                          <w:t>Product market power</w:t>
                        </w:r>
                      </w:p>
                      <w:p w14:paraId="7595AB3F" w14:textId="77777777" w:rsidR="0076740F" w:rsidRPr="00B15593" w:rsidRDefault="0076740F" w:rsidP="00FE37EE">
                        <w:pPr>
                          <w:spacing w:line="240" w:lineRule="auto"/>
                          <w:jc w:val="right"/>
                          <w:rPr>
                            <w:rFonts w:ascii="Times New Roman" w:hAnsi="Times New Roman" w:cs="Times New Roman"/>
                            <w:lang w:val="en-US"/>
                          </w:rPr>
                        </w:pPr>
                        <w:r w:rsidRPr="00B15593">
                          <w:rPr>
                            <w:rFonts w:ascii="Times New Roman" w:eastAsia="Calibri" w:hAnsi="Times New Roman" w:cs="Times New Roman"/>
                            <w:color w:val="000000"/>
                            <w:sz w:val="20"/>
                            <w:szCs w:val="20"/>
                            <w:lang w:val="en-US"/>
                          </w:rPr>
                          <w:t>(rev. weights)</w:t>
                        </w:r>
                      </w:p>
                    </w:txbxContent>
                  </v:textbox>
                </v:rect>
                <v:rect id="Rechteck 227" o:spid="_x0000_s1189" style="position:absolute;left:19587;top:16242;width:136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" filled="f" stroked="f" strokeweight="2pt">
                  <v:textbox>
                    <w:txbxContent>
                      <w:p w14:paraId="2B69AF01" w14:textId="77777777" w:rsidR="0076740F" w:rsidRPr="00B15593" w:rsidRDefault="0076740F" w:rsidP="00FE37EE">
                        <w:pPr>
                          <w:spacing w:line="240" w:lineRule="auto"/>
                          <w:rPr>
                            <w:rFonts w:ascii="Times New Roman" w:hAnsi="Times New Roman" w:cs="Times New Roman"/>
                            <w:szCs w:val="24"/>
                            <w:lang w:val="en-US"/>
                          </w:rPr>
                        </w:pPr>
                        <w:r w:rsidRPr="00B15593">
                          <w:rPr>
                            <w:rFonts w:ascii="Times New Roman" w:eastAsia="Calibri" w:hAnsi="Times New Roman" w:cs="Times New Roman"/>
                            <w:color w:val="000000"/>
                            <w:sz w:val="20"/>
                            <w:szCs w:val="20"/>
                            <w:lang w:val="en-US"/>
                          </w:rPr>
                          <w:t>Labor market power</w:t>
                        </w:r>
                      </w:p>
                      <w:p w14:paraId="106B808C" w14:textId="77777777" w:rsidR="0076740F" w:rsidRPr="00B15593" w:rsidRDefault="0076740F" w:rsidP="00FE37EE">
                        <w:pPr>
                          <w:spacing w:line="240" w:lineRule="auto"/>
                          <w:rPr>
                            <w:rFonts w:ascii="Times New Roman" w:hAnsi="Times New Roman" w:cs="Times New Roman"/>
                            <w:lang w:val="en-US"/>
                          </w:rPr>
                        </w:pPr>
                        <w:r w:rsidRPr="00B15593">
                          <w:rPr>
                            <w:rFonts w:ascii="Times New Roman" w:eastAsia="Calibri" w:hAnsi="Times New Roman" w:cs="Times New Roman"/>
                            <w:color w:val="000000"/>
                            <w:sz w:val="20"/>
                            <w:szCs w:val="20"/>
                            <w:lang w:val="en-US"/>
                          </w:rPr>
                          <w:t>(rev. weights)</w:t>
                        </w:r>
                      </w:p>
                    </w:txbxContent>
                  </v:textbox>
                </v:rect>
                <v:rect id="Rechteck 228" o:spid="_x0000_s1190" style="position:absolute;left:2162;top:32783;width:13699;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" filled="f" stroked="f" strokeweight="2pt">
                  <v:textbox>
                    <w:txbxContent>
                      <w:p w14:paraId="3B4785ED" w14:textId="77777777" w:rsidR="0076740F" w:rsidRPr="00B15593" w:rsidRDefault="0076740F" w:rsidP="00FE37EE">
                        <w:pPr>
                          <w:spacing w:line="240" w:lineRule="auto"/>
                          <w:jc w:val="right"/>
                          <w:rPr>
                            <w:rFonts w:ascii="Times New Roman" w:hAnsi="Times New Roman" w:cs="Times New Roman"/>
                            <w:szCs w:val="24"/>
                            <w:lang w:val="en-US"/>
                          </w:rPr>
                        </w:pPr>
                        <w:r w:rsidRPr="00B15593">
                          <w:rPr>
                            <w:rFonts w:ascii="Times New Roman" w:eastAsia="Calibri" w:hAnsi="Times New Roman" w:cs="Times New Roman"/>
                            <w:color w:val="000000"/>
                            <w:sz w:val="20"/>
                            <w:szCs w:val="20"/>
                            <w:lang w:val="en-US"/>
                          </w:rPr>
                          <w:t>Product market power</w:t>
                        </w:r>
                      </w:p>
                      <w:p w14:paraId="41E9B921" w14:textId="77777777" w:rsidR="0076740F" w:rsidRPr="00B15593" w:rsidRDefault="0076740F" w:rsidP="00FE37EE">
                        <w:pPr>
                          <w:spacing w:line="240" w:lineRule="auto"/>
                          <w:jc w:val="right"/>
                          <w:rPr>
                            <w:rFonts w:ascii="Times New Roman" w:hAnsi="Times New Roman" w:cs="Times New Roman"/>
                            <w:lang w:val="en-US"/>
                          </w:rPr>
                        </w:pPr>
                        <w:r w:rsidRPr="00B15593">
                          <w:rPr>
                            <w:rFonts w:ascii="Times New Roman" w:eastAsia="Calibri" w:hAnsi="Times New Roman" w:cs="Times New Roman"/>
                            <w:color w:val="000000"/>
                            <w:sz w:val="20"/>
                            <w:szCs w:val="20"/>
                            <w:lang w:val="en-US"/>
                          </w:rPr>
                          <w:t>(cost weights)</w:t>
                        </w:r>
                      </w:p>
                    </w:txbxContent>
                  </v:textbox>
                </v:rect>
                <v:rect id="Rechteck 229" o:spid="_x0000_s1191" style="position:absolute;left:19543;top:32739;width:13698;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" filled="f" stroked="f" strokeweight="2pt">
                  <v:textbox>
                    <w:txbxContent>
                      <w:p w14:paraId="66EE5871" w14:textId="77777777" w:rsidR="0076740F" w:rsidRPr="00B15593" w:rsidRDefault="0076740F" w:rsidP="00FE37EE">
                        <w:pPr>
                          <w:spacing w:line="240" w:lineRule="auto"/>
                          <w:rPr>
                            <w:rFonts w:ascii="Times New Roman" w:hAnsi="Times New Roman" w:cs="Times New Roman"/>
                            <w:szCs w:val="24"/>
                            <w:lang w:val="en-US"/>
                          </w:rPr>
                        </w:pPr>
                        <w:r w:rsidRPr="00B15593">
                          <w:rPr>
                            <w:rFonts w:ascii="Times New Roman" w:eastAsia="Calibri" w:hAnsi="Times New Roman" w:cs="Times New Roman"/>
                            <w:color w:val="000000"/>
                            <w:sz w:val="20"/>
                            <w:szCs w:val="20"/>
                            <w:lang w:val="en-US"/>
                          </w:rPr>
                          <w:t>Labor market power</w:t>
                        </w:r>
                      </w:p>
                      <w:p w14:paraId="60C3C1DD" w14:textId="77777777" w:rsidR="0076740F" w:rsidRPr="00B15593" w:rsidRDefault="0076740F" w:rsidP="00FE37EE">
                        <w:pPr>
                          <w:spacing w:line="240" w:lineRule="auto"/>
                          <w:rPr>
                            <w:rFonts w:ascii="Times New Roman" w:hAnsi="Times New Roman" w:cs="Times New Roman"/>
                            <w:lang w:val="en-US"/>
                          </w:rPr>
                        </w:pPr>
                        <w:r w:rsidRPr="00B15593">
                          <w:rPr>
                            <w:rFonts w:ascii="Times New Roman" w:eastAsia="Calibri" w:hAnsi="Times New Roman" w:cs="Times New Roman"/>
                            <w:color w:val="000000"/>
                            <w:sz w:val="20"/>
                            <w:szCs w:val="20"/>
                            <w:lang w:val="en-US"/>
                          </w:rPr>
                          <w:t>(cost weights)</w:t>
                        </w:r>
                      </w:p>
                    </w:txbxContent>
                  </v:textbox>
                </v:rect>
              </v:group>
            </w:pict>
          </mc:Fallback>
        </mc:AlternateContent>
      </w:r>
    </w:p>
    <w:p w14:paraId="25EF5D91" w14:textId="77777777" w:rsidR="00FE37EE" w:rsidRDefault="00FE37EE" w:rsidP="00FE37EE">
      <w:pPr>
        <w:pStyle w:val="haupttext"/>
        <w:ind w:firstLine="0"/>
        <w:rPr>
          <w:lang w:val="en-US"/>
        </w:rPr>
      </w:pPr>
    </w:p>
    <w:p w14:paraId="6AE54BE8" w14:textId="77777777" w:rsidR="00FE37EE" w:rsidRDefault="00FE37EE" w:rsidP="00FE37EE">
      <w:pPr>
        <w:pStyle w:val="haupttext"/>
        <w:ind w:firstLine="0"/>
        <w:rPr>
          <w:lang w:val="en-US"/>
        </w:rPr>
      </w:pPr>
    </w:p>
    <w:p w14:paraId="799DE103" w14:textId="77777777" w:rsidR="00FE37EE" w:rsidRDefault="00FE37EE" w:rsidP="00FE37EE">
      <w:pPr>
        <w:pStyle w:val="haupttext"/>
        <w:ind w:firstLine="0"/>
        <w:rPr>
          <w:lang w:val="en-US"/>
        </w:rPr>
      </w:pPr>
    </w:p>
    <w:p w14:paraId="38CE3949" w14:textId="77777777" w:rsidR="00FE37EE" w:rsidRDefault="00FE37EE" w:rsidP="00FE37EE">
      <w:pPr>
        <w:pStyle w:val="haupttext"/>
        <w:ind w:firstLine="0"/>
        <w:rPr>
          <w:lang w:val="en-US"/>
        </w:rPr>
      </w:pPr>
    </w:p>
    <w:p w14:paraId="5A786F79" w14:textId="77777777" w:rsidR="00FE37EE" w:rsidRDefault="00FE37EE" w:rsidP="00FE37EE">
      <w:pPr>
        <w:pStyle w:val="haupttext"/>
        <w:ind w:firstLine="0"/>
        <w:rPr>
          <w:lang w:val="en-US"/>
        </w:rPr>
      </w:pPr>
    </w:p>
    <w:p w14:paraId="59595982" w14:textId="77777777" w:rsidR="00FE37EE" w:rsidRDefault="00FE37EE" w:rsidP="00FE37EE">
      <w:pPr>
        <w:pStyle w:val="haupttext"/>
        <w:ind w:firstLine="0"/>
        <w:rPr>
          <w:lang w:val="en-US"/>
        </w:rPr>
      </w:pPr>
    </w:p>
    <w:p w14:paraId="53CBC749" w14:textId="77777777" w:rsidR="00FE37EE" w:rsidRDefault="00FE37EE" w:rsidP="00FE37EE">
      <w:pPr>
        <w:pStyle w:val="haupttext"/>
        <w:ind w:firstLine="0"/>
        <w:rPr>
          <w:lang w:val="en-US"/>
        </w:rPr>
      </w:pPr>
    </w:p>
    <w:p w14:paraId="4BA92D69" w14:textId="77777777" w:rsidR="00FE37EE" w:rsidRDefault="00FE37EE" w:rsidP="00FE37EE">
      <w:pPr>
        <w:pStyle w:val="haupttext"/>
        <w:ind w:firstLine="0"/>
        <w:rPr>
          <w:lang w:val="en-US"/>
        </w:rPr>
      </w:pPr>
    </w:p>
    <w:p w14:paraId="343FF295" w14:textId="77777777" w:rsidR="00FE37EE" w:rsidRDefault="00FE37EE" w:rsidP="00FE37EE">
      <w:pPr>
        <w:pStyle w:val="haupttext"/>
        <w:ind w:firstLine="0"/>
        <w:rPr>
          <w:lang w:val="en-US"/>
        </w:rPr>
      </w:pPr>
    </w:p>
    <w:p w14:paraId="144A0504"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76AF177B"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3624D041"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3D563025"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2E81CFD0"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450E2645" w14:textId="5ADC7B58" w:rsidR="00FE37EE" w:rsidRDefault="00FE37EE" w:rsidP="00FE37EE">
      <w:pPr>
        <w:tabs>
          <w:tab w:val="left" w:pos="5387"/>
        </w:tabs>
        <w:spacing w:line="240" w:lineRule="auto"/>
        <w:contextualSpacing/>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w:t>
      </w:r>
      <w:r w:rsidR="00220254">
        <w:rPr>
          <w:rFonts w:ascii="Times New Roman" w:hAnsi="Times New Roman" w:cs="Times New Roman"/>
          <w:smallCaps/>
          <w:sz w:val="20"/>
          <w:szCs w:val="20"/>
          <w:lang w:val="en-US"/>
        </w:rPr>
        <w:t>12</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Aggregates of firm-level labor shares, output elasticities of labor, product market power, and labor market power based on a Cobb-Douglas production function assuming flexible labor inputs. Cost weights for product and labor market power parameters are respectively based on intermediate input expenditures and wage bills. Red dashed lines show linear trends. Germany’s manufacturing sector. Sample firms.</w:t>
      </w:r>
    </w:p>
    <w:p w14:paraId="4ADEF863" w14:textId="77777777" w:rsidR="00FE37EE" w:rsidRDefault="00FE37EE" w:rsidP="00FE37EE">
      <w:pPr>
        <w:pStyle w:val="haupttext"/>
        <w:rPr>
          <w:lang w:val="en-US"/>
        </w:rPr>
      </w:pPr>
    </w:p>
    <w:p w14:paraId="66EBC734" w14:textId="77777777" w:rsidR="00FE37EE" w:rsidRDefault="00FE37EE" w:rsidP="00FE37EE">
      <w:pPr>
        <w:pStyle w:val="haupttext"/>
        <w:rPr>
          <w:lang w:val="en-US"/>
        </w:rPr>
      </w:pPr>
    </w:p>
    <w:p w14:paraId="7E45FC8A" w14:textId="77777777" w:rsidR="00FE37EE" w:rsidRDefault="00FE37EE" w:rsidP="00FE37EE">
      <w:pPr>
        <w:pStyle w:val="haupttext"/>
        <w:rPr>
          <w:lang w:val="en-US"/>
        </w:rPr>
      </w:pPr>
    </w:p>
    <w:p w14:paraId="5DF6347D" w14:textId="77777777" w:rsidR="00FE37EE" w:rsidRDefault="00FE37EE" w:rsidP="00FE37EE">
      <w:pPr>
        <w:pStyle w:val="haupttext"/>
        <w:rPr>
          <w:lang w:val="en-US"/>
        </w:rPr>
      </w:pPr>
    </w:p>
    <w:p w14:paraId="49489113" w14:textId="77777777" w:rsidR="00FE37EE" w:rsidRDefault="00FE37EE" w:rsidP="00FE37EE">
      <w:pPr>
        <w:pStyle w:val="haupttext"/>
        <w:rPr>
          <w:lang w:val="en-US"/>
        </w:rPr>
      </w:pPr>
    </w:p>
    <w:p w14:paraId="7FF274CB" w14:textId="77777777" w:rsidR="00FE37EE" w:rsidRDefault="00FE37EE" w:rsidP="00FE37EE">
      <w:pPr>
        <w:pStyle w:val="haupttext"/>
        <w:ind w:firstLine="0"/>
        <w:rPr>
          <w:lang w:val="en-US"/>
        </w:rPr>
      </w:pPr>
    </w:p>
    <w:p w14:paraId="1377895C" w14:textId="77777777" w:rsidR="00FE37EE" w:rsidRDefault="00FE37EE" w:rsidP="00FE37EE">
      <w:pPr>
        <w:pStyle w:val="haupttext"/>
        <w:ind w:firstLine="0"/>
        <w:rPr>
          <w:lang w:val="en-US"/>
        </w:rPr>
      </w:pPr>
    </w:p>
    <w:p w14:paraId="6BDD3A67" w14:textId="77777777" w:rsidR="00FE37EE" w:rsidRDefault="00FE37EE" w:rsidP="00FE37EE">
      <w:pPr>
        <w:pStyle w:val="tabellenberschrift"/>
        <w:contextualSpacing/>
      </w:pPr>
    </w:p>
    <w:p w14:paraId="21167329" w14:textId="77777777" w:rsidR="00FE37EE" w:rsidRDefault="00FE37EE" w:rsidP="00FE37EE">
      <w:pPr>
        <w:pStyle w:val="tabellenberschrift"/>
        <w:contextualSpacing/>
      </w:pPr>
    </w:p>
    <w:p w14:paraId="754CBB8A" w14:textId="77777777" w:rsidR="00FE37EE" w:rsidRDefault="00FE37EE" w:rsidP="00FE37EE">
      <w:pPr>
        <w:pStyle w:val="tabellenberschrift"/>
        <w:contextualSpacing/>
      </w:pPr>
    </w:p>
    <w:p w14:paraId="1BC3A08F" w14:textId="77777777" w:rsidR="00FE37EE" w:rsidRDefault="00FE37EE" w:rsidP="00FE37EE">
      <w:pPr>
        <w:pStyle w:val="tabellenberschrift"/>
        <w:contextualSpacing/>
      </w:pPr>
    </w:p>
    <w:p w14:paraId="3AF35881" w14:textId="77777777" w:rsidR="00FE37EE" w:rsidRDefault="00FE37EE" w:rsidP="00FE37EE">
      <w:pPr>
        <w:pStyle w:val="tabellenberschrift"/>
        <w:contextualSpacing/>
      </w:pPr>
      <w:r>
        <w:lastRenderedPageBreak/>
        <w:t>Revenue labor share and its components,</w:t>
      </w:r>
    </w:p>
    <w:p w14:paraId="24971C70" w14:textId="77777777" w:rsidR="00FE37EE" w:rsidRDefault="00FE37EE" w:rsidP="00FE37EE">
      <w:pPr>
        <w:pStyle w:val="tabellenberschrift"/>
        <w:contextualSpacing/>
      </w:pPr>
      <w:r>
        <w:t>Cobb-Douglas specification with flexible labor</w:t>
      </w:r>
    </w:p>
    <w:p w14:paraId="542ACAC7" w14:textId="77777777" w:rsidR="00FE37EE" w:rsidRDefault="00FE37EE" w:rsidP="00FE37EE">
      <w:pPr>
        <w:pStyle w:val="haupttext"/>
        <w:rPr>
          <w:lang w:val="en-US"/>
        </w:rPr>
      </w:pPr>
      <w:r w:rsidRPr="00147A27">
        <w:rPr>
          <w:noProof/>
          <w:lang w:val="en-US"/>
        </w:rPr>
        <mc:AlternateContent>
          <mc:Choice Requires="wps">
            <w:drawing>
              <wp:anchor distT="0" distB="0" distL="114300" distR="114300" simplePos="0" relativeHeight="251663360" behindDoc="0" locked="0" layoutInCell="1" allowOverlap="1" wp14:anchorId="22F49407" wp14:editId="1FBE7FC9">
                <wp:simplePos x="0" y="0"/>
                <wp:positionH relativeFrom="column">
                  <wp:posOffset>970280</wp:posOffset>
                </wp:positionH>
                <wp:positionV relativeFrom="paragraph">
                  <wp:posOffset>71120</wp:posOffset>
                </wp:positionV>
                <wp:extent cx="1845945" cy="314325"/>
                <wp:effectExtent l="0" t="0" r="0" b="0"/>
                <wp:wrapNone/>
                <wp:docPr id="478" name="Rechteck 478"/>
                <wp:cNvGraphicFramePr/>
                <a:graphic xmlns:a="http://schemas.openxmlformats.org/drawingml/2006/main">
                  <a:graphicData uri="http://schemas.microsoft.com/office/word/2010/wordprocessingShape">
                    <wps:wsp>
                      <wps:cNvSpPr/>
                      <wps:spPr>
                        <a:xfrm>
                          <a:off x="0" y="0"/>
                          <a:ext cx="1845945"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9EB478"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A: Within-firm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49407" id="Rechteck 478" o:spid="_x0000_s1192" style="position:absolute;left:0;text-align:left;margin-left:76.4pt;margin-top:5.6pt;width:145.35pt;height:2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" filled="f" stroked="f" strokeweight="2pt">
                <v:textbox>
                  <w:txbxContent>
                    <w:p w14:paraId="4C9EB478"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A: Within-firm changes</w:t>
                      </w:r>
                    </w:p>
                  </w:txbxContent>
                </v:textbox>
              </v:rect>
            </w:pict>
          </mc:Fallback>
        </mc:AlternateContent>
      </w:r>
      <w:r>
        <w:rPr>
          <w:noProof/>
          <w:lang w:val="en-US"/>
        </w:rPr>
        <mc:AlternateContent>
          <mc:Choice Requires="wpg">
            <w:drawing>
              <wp:anchor distT="0" distB="0" distL="114300" distR="114300" simplePos="0" relativeHeight="251644928" behindDoc="0" locked="0" layoutInCell="1" allowOverlap="1" wp14:anchorId="6C819B53" wp14:editId="6A38F8A4">
                <wp:simplePos x="0" y="0"/>
                <wp:positionH relativeFrom="column">
                  <wp:posOffset>1015365</wp:posOffset>
                </wp:positionH>
                <wp:positionV relativeFrom="paragraph">
                  <wp:posOffset>313055</wp:posOffset>
                </wp:positionV>
                <wp:extent cx="3319145" cy="2681295"/>
                <wp:effectExtent l="0" t="0" r="0" b="5080"/>
                <wp:wrapNone/>
                <wp:docPr id="231" name="Gruppieren 231"/>
                <wp:cNvGraphicFramePr/>
                <a:graphic xmlns:a="http://schemas.openxmlformats.org/drawingml/2006/main">
                  <a:graphicData uri="http://schemas.microsoft.com/office/word/2010/wordprocessingGroup">
                    <wpg:wgp>
                      <wpg:cNvGrpSpPr/>
                      <wpg:grpSpPr>
                        <a:xfrm>
                          <a:off x="0" y="0"/>
                          <a:ext cx="3319145" cy="2681295"/>
                          <a:chOff x="0" y="0"/>
                          <a:chExt cx="3681412" cy="3031907"/>
                        </a:xfrm>
                      </wpg:grpSpPr>
                      <wpg:grpSp>
                        <wpg:cNvPr id="232" name="Gruppieren 232"/>
                        <wpg:cNvGrpSpPr/>
                        <wpg:grpSpPr>
                          <a:xfrm>
                            <a:off x="0" y="567"/>
                            <a:ext cx="3681412" cy="3031340"/>
                            <a:chOff x="0" y="567"/>
                            <a:chExt cx="5667479" cy="4667047"/>
                          </a:xfrm>
                        </wpg:grpSpPr>
                        <wpg:graphicFrame>
                          <wpg:cNvPr id="233" name="Diagramm 233"/>
                          <wpg:cNvFrPr/>
                          <wpg:xfrm>
                            <a:off x="0" y="567"/>
                            <a:ext cx="2833686" cy="2330160"/>
                          </wpg:xfrm>
                          <a:graphic>
                            <a:graphicData uri="http://schemas.openxmlformats.org/drawingml/2006/chart">
                              <c:chart xmlns:c="http://schemas.openxmlformats.org/drawingml/2006/chart" xmlns:r="http://schemas.openxmlformats.org/officeDocument/2006/relationships" r:id="rId128"/>
                            </a:graphicData>
                          </a:graphic>
                        </wpg:graphicFrame>
                        <wpg:graphicFrame>
                          <wpg:cNvPr id="234" name="Diagramm 234"/>
                          <wpg:cNvFrPr>
                            <a:graphicFrameLocks/>
                          </wpg:cNvFrPr>
                          <wpg:xfrm>
                            <a:off x="2836355" y="898"/>
                            <a:ext cx="2831124" cy="2329832"/>
                          </wpg:xfrm>
                          <a:graphic>
                            <a:graphicData uri="http://schemas.openxmlformats.org/drawingml/2006/chart">
                              <c:chart xmlns:c="http://schemas.openxmlformats.org/drawingml/2006/chart" xmlns:r="http://schemas.openxmlformats.org/officeDocument/2006/relationships" r:id="rId129"/>
                            </a:graphicData>
                          </a:graphic>
                        </wpg:graphicFrame>
                        <wpg:graphicFrame>
                          <wpg:cNvPr id="235" name="Diagramm 235"/>
                          <wpg:cNvFrPr>
                            <a:graphicFrameLocks/>
                          </wpg:cNvFrPr>
                          <wpg:xfrm>
                            <a:off x="2560" y="2337781"/>
                            <a:ext cx="2831125" cy="2329833"/>
                          </wpg:xfrm>
                          <a:graphic>
                            <a:graphicData uri="http://schemas.openxmlformats.org/drawingml/2006/chart">
                              <c:chart xmlns:c="http://schemas.openxmlformats.org/drawingml/2006/chart" xmlns:r="http://schemas.openxmlformats.org/officeDocument/2006/relationships" r:id="rId130"/>
                            </a:graphicData>
                          </a:graphic>
                        </wpg:graphicFrame>
                        <wpg:graphicFrame>
                          <wpg:cNvPr id="236" name="Diagramm 236"/>
                          <wpg:cNvFrPr>
                            <a:graphicFrameLocks/>
                          </wpg:cNvFrPr>
                          <wpg:xfrm>
                            <a:off x="2832841" y="2337781"/>
                            <a:ext cx="2825518" cy="2329833"/>
                          </wpg:xfrm>
                          <a:graphic>
                            <a:graphicData uri="http://schemas.openxmlformats.org/drawingml/2006/chart">
                              <c:chart xmlns:c="http://schemas.openxmlformats.org/drawingml/2006/chart" xmlns:r="http://schemas.openxmlformats.org/officeDocument/2006/relationships" r:id="rId131"/>
                            </a:graphicData>
                          </a:graphic>
                        </wpg:graphicFrame>
                      </wpg:grpSp>
                      <wps:wsp>
                        <wps:cNvPr id="237" name="Rechteck 237"/>
                        <wps:cNvSpPr/>
                        <wps:spPr>
                          <a:xfrm>
                            <a:off x="307689" y="0"/>
                            <a:ext cx="1501096" cy="2673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6B74A3" w14:textId="77777777" w:rsidR="0076740F" w:rsidRPr="006D7C37" w:rsidRDefault="0076740F" w:rsidP="00FE37EE">
                              <w:pPr>
                                <w:jc w:val="right"/>
                                <w:rPr>
                                  <w:rFonts w:ascii="Times New Roman" w:hAnsi="Times New Roman" w:cs="Times New Roman"/>
                                  <w:szCs w:val="24"/>
                                </w:rPr>
                              </w:pPr>
                              <w:r w:rsidRPr="006D7C37">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 name="Rechteck 238"/>
                        <wps:cNvSpPr/>
                        <wps:spPr>
                          <a:xfrm>
                            <a:off x="2050812" y="0"/>
                            <a:ext cx="1609731" cy="3823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BE085" w14:textId="77777777" w:rsidR="0076740F" w:rsidRPr="006D7C37" w:rsidRDefault="0076740F" w:rsidP="00FE37EE">
                              <w:pPr>
                                <w:jc w:val="right"/>
                                <w:rPr>
                                  <w:rFonts w:ascii="Times New Roman" w:hAnsi="Times New Roman" w:cs="Times New Roman"/>
                                  <w:szCs w:val="24"/>
                                </w:rPr>
                              </w:pPr>
                              <w:r w:rsidRPr="006D7C37">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 name="Rechteck 239"/>
                        <wps:cNvSpPr/>
                        <wps:spPr>
                          <a:xfrm>
                            <a:off x="575771" y="1501168"/>
                            <a:ext cx="1263531" cy="5287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31F2F" w14:textId="77777777" w:rsidR="0076740F" w:rsidRPr="006D7C37" w:rsidRDefault="0076740F" w:rsidP="00FE37EE">
                              <w:pPr>
                                <w:spacing w:line="240" w:lineRule="auto"/>
                                <w:jc w:val="right"/>
                                <w:rPr>
                                  <w:rFonts w:ascii="Times New Roman" w:hAnsi="Times New Roman" w:cs="Times New Roman"/>
                                  <w:szCs w:val="24"/>
                                </w:rPr>
                              </w:pPr>
                              <w:r w:rsidRPr="006D7C37">
                                <w:rPr>
                                  <w:rFonts w:ascii="Times New Roman" w:eastAsia="Calibri" w:hAnsi="Times New Roman" w:cs="Times New Roman"/>
                                  <w:color w:val="000000"/>
                                  <w:sz w:val="20"/>
                                  <w:szCs w:val="20"/>
                                  <w:lang w:val="en-US"/>
                                </w:rPr>
                                <w:t xml:space="preserve">Product market power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0" name="Rechteck 240"/>
                        <wps:cNvSpPr/>
                        <wps:spPr>
                          <a:xfrm>
                            <a:off x="2045265" y="1501303"/>
                            <a:ext cx="1456142"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1596E" w14:textId="77777777" w:rsidR="0076740F" w:rsidRPr="006D7C37" w:rsidRDefault="0076740F" w:rsidP="00FE37EE">
                              <w:pPr>
                                <w:rPr>
                                  <w:rFonts w:ascii="Times New Roman" w:hAnsi="Times New Roman" w:cs="Times New Roman"/>
                                  <w:szCs w:val="24"/>
                                </w:rPr>
                              </w:pPr>
                              <w:r w:rsidRPr="006D7C37">
                                <w:rPr>
                                  <w:rFonts w:ascii="Times New Roman" w:eastAsia="Calibri" w:hAnsi="Times New Roman" w:cs="Times New Roman"/>
                                  <w:color w:val="000000"/>
                                  <w:sz w:val="20"/>
                                  <w:szCs w:val="20"/>
                                  <w:lang w:val="en-US"/>
                                </w:rPr>
                                <w:t>Labor market power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819B53" id="Gruppieren 231" o:spid="_x0000_s1193" style="position:absolute;left:0;text-align:left;margin-left:79.95pt;margin-top:24.65pt;width:261.35pt;height:211.15pt;z-index:251644928;mso-width-relative:margin;mso-height-relative:margin" coordsize="36814,30319" o:gfxdata="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">
                <v:group id="Gruppieren 232" o:spid="_x0000_s1194" style="position:absolute;top:5;width:36814;height:30314" coordorigin=",5"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Diagramm 233" o:spid="_x0000_s1195" type="#_x0000_t75" style="position:absolute;top:-3;width:28312;height:233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">
                    <v:imagedata r:id="rId99" o:title=""/>
                    <o:lock v:ext="edit" aspectratio="f"/>
                  </v:shape>
                  <v:shape id="Diagramm 234" o:spid="_x0000_s1196" type="#_x0000_t75" style="position:absolute;left:28312;top:-3;width:28312;height:233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">
                    <v:imagedata r:id="rId132" o:title=""/>
                    <o:lock v:ext="edit" aspectratio="f"/>
                  </v:shape>
                  <v:shape id="Diagramm 235" o:spid="_x0000_s1197" type="#_x0000_t75" style="position:absolute;top:23344;width:28312;height:233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">
                    <v:imagedata r:id="rId133" o:title=""/>
                    <o:lock v:ext="edit" aspectratio="f"/>
                  </v:shape>
                  <v:shape id="Diagramm 236" o:spid="_x0000_s1198" type="#_x0000_t75" style="position:absolute;left:28312;top:23344;width:28312;height:233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">
                    <v:imagedata r:id="rId134" o:title=""/>
                    <o:lock v:ext="edit" aspectratio="f"/>
                  </v:shape>
                </v:group>
                <v:rect id="Rechteck 237" o:spid="_x0000_s1199" style="position:absolute;left:3076;width:150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" filled="f" stroked="f" strokeweight="2pt">
                  <v:textbox>
                    <w:txbxContent>
                      <w:p w14:paraId="276B74A3" w14:textId="77777777" w:rsidR="0076740F" w:rsidRPr="006D7C37" w:rsidRDefault="0076740F" w:rsidP="00FE37EE">
                        <w:pPr>
                          <w:jc w:val="right"/>
                          <w:rPr>
                            <w:rFonts w:ascii="Times New Roman" w:hAnsi="Times New Roman" w:cs="Times New Roman"/>
                            <w:szCs w:val="24"/>
                          </w:rPr>
                        </w:pPr>
                        <w:r w:rsidRPr="006D7C37">
                          <w:rPr>
                            <w:rFonts w:ascii="Times New Roman" w:eastAsia="Calibri" w:hAnsi="Times New Roman" w:cs="Times New Roman"/>
                            <w:color w:val="000000"/>
                            <w:sz w:val="20"/>
                            <w:szCs w:val="20"/>
                            <w:lang w:val="en-US"/>
                          </w:rPr>
                          <w:t>Revenue labor share</w:t>
                        </w:r>
                      </w:p>
                    </w:txbxContent>
                  </v:textbox>
                </v:rect>
                <v:rect id="Rechteck 238" o:spid="_x0000_s1200" style="position:absolute;left:20508;width:16097;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" filled="f" stroked="f" strokeweight="2pt">
                  <v:textbox>
                    <w:txbxContent>
                      <w:p w14:paraId="522BE085" w14:textId="77777777" w:rsidR="0076740F" w:rsidRPr="006D7C37" w:rsidRDefault="0076740F" w:rsidP="00FE37EE">
                        <w:pPr>
                          <w:jc w:val="right"/>
                          <w:rPr>
                            <w:rFonts w:ascii="Times New Roman" w:hAnsi="Times New Roman" w:cs="Times New Roman"/>
                            <w:szCs w:val="24"/>
                          </w:rPr>
                        </w:pPr>
                        <w:r w:rsidRPr="006D7C37">
                          <w:rPr>
                            <w:rFonts w:ascii="Times New Roman" w:eastAsia="Calibri" w:hAnsi="Times New Roman" w:cs="Times New Roman"/>
                            <w:color w:val="000000"/>
                            <w:sz w:val="20"/>
                            <w:szCs w:val="20"/>
                            <w:lang w:val="en-US"/>
                          </w:rPr>
                          <w:t>Labor output elasticity</w:t>
                        </w:r>
                      </w:p>
                    </w:txbxContent>
                  </v:textbox>
                </v:rect>
                <v:rect id="Rechteck 239" o:spid="_x0000_s1201" style="position:absolute;left:5757;top:15011;width:12636;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" filled="f" stroked="f" strokeweight="2pt">
                  <v:textbox>
                    <w:txbxContent>
                      <w:p w14:paraId="5BE31F2F" w14:textId="77777777" w:rsidR="0076740F" w:rsidRPr="006D7C37" w:rsidRDefault="0076740F" w:rsidP="00FE37EE">
                        <w:pPr>
                          <w:spacing w:line="240" w:lineRule="auto"/>
                          <w:jc w:val="right"/>
                          <w:rPr>
                            <w:rFonts w:ascii="Times New Roman" w:hAnsi="Times New Roman" w:cs="Times New Roman"/>
                            <w:szCs w:val="24"/>
                          </w:rPr>
                        </w:pPr>
                        <w:r w:rsidRPr="006D7C37">
                          <w:rPr>
                            <w:rFonts w:ascii="Times New Roman" w:eastAsia="Calibri" w:hAnsi="Times New Roman" w:cs="Times New Roman"/>
                            <w:color w:val="000000"/>
                            <w:sz w:val="20"/>
                            <w:szCs w:val="20"/>
                            <w:lang w:val="en-US"/>
                          </w:rPr>
                          <w:t xml:space="preserve">Product market power </w:t>
                        </w:r>
                      </w:p>
                    </w:txbxContent>
                  </v:textbox>
                </v:rect>
                <v:rect id="Rechteck 240" o:spid="_x0000_s1202" style="position:absolute;left:20452;top:15013;width:145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" filled="f" stroked="f" strokeweight="2pt">
                  <v:textbox>
                    <w:txbxContent>
                      <w:p w14:paraId="5E01596E" w14:textId="77777777" w:rsidR="0076740F" w:rsidRPr="006D7C37" w:rsidRDefault="0076740F" w:rsidP="00FE37EE">
                        <w:pPr>
                          <w:rPr>
                            <w:rFonts w:ascii="Times New Roman" w:hAnsi="Times New Roman" w:cs="Times New Roman"/>
                            <w:szCs w:val="24"/>
                          </w:rPr>
                        </w:pPr>
                        <w:r w:rsidRPr="006D7C37">
                          <w:rPr>
                            <w:rFonts w:ascii="Times New Roman" w:eastAsia="Calibri" w:hAnsi="Times New Roman" w:cs="Times New Roman"/>
                            <w:color w:val="000000"/>
                            <w:sz w:val="20"/>
                            <w:szCs w:val="20"/>
                            <w:lang w:val="en-US"/>
                          </w:rPr>
                          <w:t>Labor market power</w:t>
                        </w:r>
                      </w:p>
                    </w:txbxContent>
                  </v:textbox>
                </v:rect>
              </v:group>
            </w:pict>
          </mc:Fallback>
        </mc:AlternateContent>
      </w:r>
    </w:p>
    <w:p w14:paraId="08B2292F" w14:textId="77777777" w:rsidR="00FE37EE" w:rsidRDefault="00FE37EE" w:rsidP="00FE37EE">
      <w:pPr>
        <w:pStyle w:val="haupttext"/>
        <w:rPr>
          <w:lang w:val="en-US"/>
        </w:rPr>
      </w:pPr>
    </w:p>
    <w:p w14:paraId="35E2B156" w14:textId="77777777" w:rsidR="00FE37EE" w:rsidRDefault="00FE37EE" w:rsidP="00FE37EE">
      <w:pPr>
        <w:pStyle w:val="haupttext"/>
        <w:rPr>
          <w:lang w:val="en-US"/>
        </w:rPr>
      </w:pPr>
    </w:p>
    <w:p w14:paraId="54BA1219" w14:textId="77777777" w:rsidR="00FE37EE" w:rsidRDefault="00FE37EE" w:rsidP="00FE37EE">
      <w:pPr>
        <w:rPr>
          <w:lang w:val="en-US"/>
        </w:rPr>
      </w:pPr>
    </w:p>
    <w:p w14:paraId="01552B78" w14:textId="77777777" w:rsidR="00FE37EE" w:rsidRDefault="00FE37EE" w:rsidP="00FE37EE">
      <w:pPr>
        <w:rPr>
          <w:lang w:val="en-US"/>
        </w:rPr>
      </w:pPr>
    </w:p>
    <w:p w14:paraId="3B713AAA" w14:textId="77777777" w:rsidR="00FE37EE" w:rsidRDefault="00FE37EE" w:rsidP="00FE37EE">
      <w:pPr>
        <w:rPr>
          <w:lang w:val="en-US"/>
        </w:rPr>
      </w:pPr>
    </w:p>
    <w:p w14:paraId="01E45BB6" w14:textId="77777777" w:rsidR="00FE37EE" w:rsidRDefault="00FE37EE" w:rsidP="00FE37EE">
      <w:pPr>
        <w:rPr>
          <w:lang w:val="en-US"/>
        </w:rPr>
      </w:pPr>
    </w:p>
    <w:p w14:paraId="309F0CCA" w14:textId="77777777" w:rsidR="00FE37EE" w:rsidRDefault="00FE37EE" w:rsidP="00FE37EE">
      <w:pPr>
        <w:rPr>
          <w:lang w:val="en-US"/>
        </w:rPr>
      </w:pPr>
    </w:p>
    <w:p w14:paraId="60BA79A6" w14:textId="77777777" w:rsidR="00FE37EE" w:rsidRDefault="00FE37EE" w:rsidP="00FE37EE">
      <w:pPr>
        <w:rPr>
          <w:lang w:val="en-US"/>
        </w:rPr>
      </w:pPr>
    </w:p>
    <w:p w14:paraId="6CD9C518" w14:textId="77777777" w:rsidR="00FE37EE" w:rsidRDefault="00FE37EE" w:rsidP="00FE37EE">
      <w:pPr>
        <w:rPr>
          <w:lang w:val="en-US"/>
        </w:rPr>
      </w:pPr>
    </w:p>
    <w:p w14:paraId="796B2A38" w14:textId="77777777" w:rsidR="00FE37EE" w:rsidRDefault="00FE37EE" w:rsidP="00FE37EE">
      <w:pPr>
        <w:rPr>
          <w:lang w:val="en-US"/>
        </w:rPr>
      </w:pPr>
      <w:r>
        <w:rPr>
          <w:noProof/>
          <w:lang w:val="en-US"/>
        </w:rPr>
        <mc:AlternateContent>
          <mc:Choice Requires="wpg">
            <w:drawing>
              <wp:anchor distT="0" distB="0" distL="114300" distR="114300" simplePos="0" relativeHeight="251646976" behindDoc="0" locked="0" layoutInCell="1" allowOverlap="1" wp14:anchorId="3FFBD9E0" wp14:editId="26A79561">
                <wp:simplePos x="0" y="0"/>
                <wp:positionH relativeFrom="column">
                  <wp:posOffset>1014095</wp:posOffset>
                </wp:positionH>
                <wp:positionV relativeFrom="paragraph">
                  <wp:posOffset>273685</wp:posOffset>
                </wp:positionV>
                <wp:extent cx="3317240" cy="4137660"/>
                <wp:effectExtent l="0" t="0" r="0" b="0"/>
                <wp:wrapNone/>
                <wp:docPr id="241" name="Gruppieren 241"/>
                <wp:cNvGraphicFramePr/>
                <a:graphic xmlns:a="http://schemas.openxmlformats.org/drawingml/2006/main">
                  <a:graphicData uri="http://schemas.microsoft.com/office/word/2010/wordprocessingGroup">
                    <wpg:wgp>
                      <wpg:cNvGrpSpPr/>
                      <wpg:grpSpPr>
                        <a:xfrm>
                          <a:off x="0" y="0"/>
                          <a:ext cx="3317240" cy="4137660"/>
                          <a:chOff x="0" y="3013873"/>
                          <a:chExt cx="3682451" cy="4638742"/>
                        </a:xfrm>
                      </wpg:grpSpPr>
                      <wpg:grpSp>
                        <wpg:cNvPr id="242" name="Gruppieren 242"/>
                        <wpg:cNvGrpSpPr/>
                        <wpg:grpSpPr>
                          <a:xfrm>
                            <a:off x="0" y="3013873"/>
                            <a:ext cx="3682451" cy="4638742"/>
                            <a:chOff x="0" y="3013874"/>
                            <a:chExt cx="3676389" cy="4617095"/>
                          </a:xfrm>
                        </wpg:grpSpPr>
                        <wpg:graphicFrame>
                          <wpg:cNvPr id="243" name="Diagramm 243"/>
                          <wpg:cNvFrPr>
                            <a:graphicFrameLocks/>
                          </wpg:cNvFrPr>
                          <wpg:xfrm>
                            <a:off x="0" y="6090142"/>
                            <a:ext cx="1841376" cy="1535040"/>
                          </wpg:xfrm>
                          <a:graphic>
                            <a:graphicData uri="http://schemas.openxmlformats.org/drawingml/2006/chart">
                              <c:chart xmlns:c="http://schemas.openxmlformats.org/drawingml/2006/chart" xmlns:r="http://schemas.openxmlformats.org/officeDocument/2006/relationships" r:id="rId135"/>
                            </a:graphicData>
                          </a:graphic>
                        </wpg:graphicFrame>
                        <wpg:grpSp>
                          <wpg:cNvPr id="244" name="Gruppieren 244"/>
                          <wpg:cNvGrpSpPr/>
                          <wpg:grpSpPr>
                            <a:xfrm>
                              <a:off x="2" y="3013874"/>
                              <a:ext cx="3676387" cy="3071584"/>
                              <a:chOff x="2" y="3013874"/>
                              <a:chExt cx="3677373" cy="3066000"/>
                            </a:xfrm>
                          </wpg:grpSpPr>
                          <wpg:grpSp>
                            <wpg:cNvPr id="245" name="Gruppieren 245"/>
                            <wpg:cNvGrpSpPr/>
                            <wpg:grpSpPr>
                              <a:xfrm>
                                <a:off x="2" y="3013874"/>
                                <a:ext cx="3677373" cy="3066000"/>
                                <a:chOff x="2" y="3013877"/>
                                <a:chExt cx="3681410" cy="3032187"/>
                              </a:xfrm>
                            </wpg:grpSpPr>
                            <wpg:grpSp>
                              <wpg:cNvPr id="246" name="Gruppieren 246"/>
                              <wpg:cNvGrpSpPr/>
                              <wpg:grpSpPr>
                                <a:xfrm>
                                  <a:off x="2" y="3014725"/>
                                  <a:ext cx="3681410" cy="3031339"/>
                                  <a:chOff x="2" y="3014725"/>
                                  <a:chExt cx="5667475" cy="4667044"/>
                                </a:xfrm>
                              </wpg:grpSpPr>
                              <wpg:graphicFrame>
                                <wpg:cNvPr id="247" name="Diagramm 247"/>
                                <wpg:cNvFrPr/>
                                <wpg:xfrm>
                                  <a:off x="2" y="3014725"/>
                                  <a:ext cx="2833687" cy="2330159"/>
                                </wpg:xfrm>
                                <a:graphic>
                                  <a:graphicData uri="http://schemas.openxmlformats.org/drawingml/2006/chart">
                                    <c:chart xmlns:c="http://schemas.openxmlformats.org/drawingml/2006/chart" xmlns:r="http://schemas.openxmlformats.org/officeDocument/2006/relationships" r:id="rId136"/>
                                  </a:graphicData>
                                </a:graphic>
                              </wpg:graphicFrame>
                              <wpg:graphicFrame>
                                <wpg:cNvPr id="248" name="Diagramm 248"/>
                                <wpg:cNvFrPr>
                                  <a:graphicFrameLocks/>
                                </wpg:cNvFrPr>
                                <wpg:xfrm>
                                  <a:off x="2836354" y="3015053"/>
                                  <a:ext cx="2831123" cy="2329832"/>
                                </wpg:xfrm>
                                <a:graphic>
                                  <a:graphicData uri="http://schemas.openxmlformats.org/drawingml/2006/chart">
                                    <c:chart xmlns:c="http://schemas.openxmlformats.org/drawingml/2006/chart" xmlns:r="http://schemas.openxmlformats.org/officeDocument/2006/relationships" r:id="rId137"/>
                                  </a:graphicData>
                                </a:graphic>
                              </wpg:graphicFrame>
                              <wpg:graphicFrame>
                                <wpg:cNvPr id="249" name="Diagramm 249"/>
                                <wpg:cNvFrPr>
                                  <a:graphicFrameLocks/>
                                </wpg:cNvFrPr>
                                <wpg:xfrm>
                                  <a:off x="2560" y="5351937"/>
                                  <a:ext cx="2831123" cy="2329832"/>
                                </wpg:xfrm>
                                <a:graphic>
                                  <a:graphicData uri="http://schemas.openxmlformats.org/drawingml/2006/chart">
                                    <c:chart xmlns:c="http://schemas.openxmlformats.org/drawingml/2006/chart" xmlns:r="http://schemas.openxmlformats.org/officeDocument/2006/relationships" r:id="rId138"/>
                                  </a:graphicData>
                                </a:graphic>
                              </wpg:graphicFrame>
                              <wpg:graphicFrame>
                                <wpg:cNvPr id="250" name="Diagramm 250"/>
                                <wpg:cNvFrPr>
                                  <a:graphicFrameLocks/>
                                </wpg:cNvFrPr>
                                <wpg:xfrm>
                                  <a:off x="2832838" y="5351937"/>
                                  <a:ext cx="2825518" cy="2329832"/>
                                </wpg:xfrm>
                                <a:graphic>
                                  <a:graphicData uri="http://schemas.openxmlformats.org/drawingml/2006/chart">
                                    <c:chart xmlns:c="http://schemas.openxmlformats.org/drawingml/2006/chart" xmlns:r="http://schemas.openxmlformats.org/officeDocument/2006/relationships" r:id="rId139"/>
                                  </a:graphicData>
                                </a:graphic>
                              </wpg:graphicFrame>
                            </wpg:grpSp>
                            <wps:wsp>
                              <wps:cNvPr id="251" name="Rechteck 251"/>
                              <wps:cNvSpPr/>
                              <wps:spPr>
                                <a:xfrm>
                                  <a:off x="307690" y="3013883"/>
                                  <a:ext cx="1501096" cy="353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996518" w14:textId="77777777" w:rsidR="0076740F" w:rsidRPr="006D7C37" w:rsidRDefault="0076740F" w:rsidP="00FE37EE">
                                    <w:pPr>
                                      <w:jc w:val="right"/>
                                      <w:rPr>
                                        <w:rFonts w:ascii="Times New Roman" w:hAnsi="Times New Roman" w:cs="Times New Roman"/>
                                        <w:szCs w:val="24"/>
                                      </w:rPr>
                                    </w:pPr>
                                    <w:r w:rsidRPr="006D7C37">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Rechteck 252"/>
                              <wps:cNvSpPr/>
                              <wps:spPr>
                                <a:xfrm>
                                  <a:off x="2071760" y="3013877"/>
                                  <a:ext cx="1588781" cy="3541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AE56D6" w14:textId="77777777" w:rsidR="0076740F" w:rsidRPr="006D7C37" w:rsidRDefault="0076740F" w:rsidP="00FE37EE">
                                    <w:pPr>
                                      <w:jc w:val="right"/>
                                      <w:rPr>
                                        <w:rFonts w:ascii="Times New Roman" w:hAnsi="Times New Roman" w:cs="Times New Roman"/>
                                        <w:szCs w:val="24"/>
                                      </w:rPr>
                                    </w:pPr>
                                    <w:r w:rsidRPr="006D7C37">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Rechteck 253"/>
                              <wps:cNvSpPr/>
                              <wps:spPr>
                                <a:xfrm>
                                  <a:off x="2071980" y="4519613"/>
                                  <a:ext cx="1497161" cy="5046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18E89" w14:textId="77777777" w:rsidR="0076740F" w:rsidRPr="006D7C37" w:rsidRDefault="0076740F" w:rsidP="00FE37EE">
                                    <w:pPr>
                                      <w:spacing w:line="240" w:lineRule="auto"/>
                                      <w:rPr>
                                        <w:rFonts w:ascii="Times New Roman" w:hAnsi="Times New Roman" w:cs="Times New Roman"/>
                                        <w:szCs w:val="24"/>
                                        <w:lang w:val="en-US"/>
                                      </w:rPr>
                                    </w:pPr>
                                    <w:r w:rsidRPr="006D7C37">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6D7C37">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254" name="Rechteck 254"/>
                            <wps:cNvSpPr/>
                            <wps:spPr>
                              <a:xfrm>
                                <a:off x="61678" y="4529269"/>
                                <a:ext cx="1780192" cy="5280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C17201" w14:textId="77777777" w:rsidR="0076740F" w:rsidRPr="006D7C37" w:rsidRDefault="0076740F" w:rsidP="00FE37EE">
                                  <w:pPr>
                                    <w:spacing w:line="240" w:lineRule="auto"/>
                                    <w:jc w:val="right"/>
                                    <w:rPr>
                                      <w:rFonts w:ascii="Times New Roman" w:hAnsi="Times New Roman" w:cs="Times New Roman"/>
                                      <w:szCs w:val="24"/>
                                      <w:lang w:val="en-US"/>
                                    </w:rPr>
                                  </w:pPr>
                                  <w:r w:rsidRPr="006D7C37">
                                    <w:rPr>
                                      <w:rFonts w:ascii="Times New Roman" w:eastAsia="Calibri" w:hAnsi="Times New Roman" w:cs="Times New Roman"/>
                                      <w:color w:val="000000"/>
                                      <w:sz w:val="20"/>
                                      <w:szCs w:val="20"/>
                                      <w:lang w:val="en-US"/>
                                    </w:rPr>
                                    <w:t>Product market power</w:t>
                                  </w:r>
                                </w:p>
                                <w:p w14:paraId="673F3E4B" w14:textId="77777777" w:rsidR="0076740F" w:rsidRPr="006D7C37" w:rsidRDefault="0076740F" w:rsidP="00FE37EE">
                                  <w:pPr>
                                    <w:spacing w:line="240" w:lineRule="auto"/>
                                    <w:jc w:val="right"/>
                                    <w:rPr>
                                      <w:rFonts w:ascii="Times New Roman" w:hAnsi="Times New Roman" w:cs="Times New Roman"/>
                                      <w:lang w:val="en-US"/>
                                    </w:rPr>
                                  </w:pPr>
                                  <w:r w:rsidRPr="006D7C37">
                                    <w:rPr>
                                      <w:rFonts w:ascii="Times New Roman" w:eastAsia="Calibri" w:hAnsi="Times New Roman" w:cs="Times New Roman"/>
                                      <w:color w:val="000000"/>
                                      <w:sz w:val="20"/>
                                      <w:szCs w:val="20"/>
                                      <w:lang w:val="en-US"/>
                                    </w:rPr>
                                    <w:t xml:space="preserve">(rev.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aphicFrame>
                          <wpg:cNvPr id="255" name="Diagramm 255"/>
                          <wpg:cNvFrPr>
                            <a:graphicFrameLocks/>
                          </wpg:cNvFrPr>
                          <wpg:xfrm>
                            <a:off x="1828066" y="6095928"/>
                            <a:ext cx="1848323" cy="1535041"/>
                          </wpg:xfrm>
                          <a:graphic>
                            <a:graphicData uri="http://schemas.openxmlformats.org/drawingml/2006/chart">
                              <c:chart xmlns:c="http://schemas.openxmlformats.org/drawingml/2006/chart" xmlns:r="http://schemas.openxmlformats.org/officeDocument/2006/relationships" r:id="rId140"/>
                            </a:graphicData>
                          </a:graphic>
                        </wpg:graphicFrame>
                      </wpg:grpSp>
                      <wps:wsp>
                        <wps:cNvPr id="256" name="Rechteck 256"/>
                        <wps:cNvSpPr/>
                        <wps:spPr>
                          <a:xfrm>
                            <a:off x="282219" y="6118224"/>
                            <a:ext cx="1790346" cy="531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A4EFC7" w14:textId="77777777" w:rsidR="0076740F" w:rsidRPr="006D7C37" w:rsidRDefault="0076740F" w:rsidP="00FE37EE">
                              <w:pPr>
                                <w:spacing w:line="240" w:lineRule="auto"/>
                                <w:rPr>
                                  <w:rFonts w:ascii="Times New Roman" w:hAnsi="Times New Roman" w:cs="Times New Roman"/>
                                  <w:szCs w:val="24"/>
                                  <w:lang w:val="en-US"/>
                                </w:rPr>
                              </w:pPr>
                              <w:r w:rsidRPr="006D7C37">
                                <w:rPr>
                                  <w:rFonts w:ascii="Times New Roman" w:eastAsia="Calibri" w:hAnsi="Times New Roman" w:cs="Times New Roman"/>
                                  <w:color w:val="000000"/>
                                  <w:sz w:val="20"/>
                                  <w:szCs w:val="20"/>
                                  <w:lang w:val="en-US"/>
                                </w:rPr>
                                <w:t xml:space="preserve">Product market power </w:t>
                              </w:r>
                            </w:p>
                            <w:p w14:paraId="518F57CC" w14:textId="77777777" w:rsidR="0076740F" w:rsidRPr="006D7C37" w:rsidRDefault="0076740F" w:rsidP="00FE37EE">
                              <w:pPr>
                                <w:spacing w:line="240" w:lineRule="auto"/>
                                <w:rPr>
                                  <w:rFonts w:ascii="Times New Roman" w:hAnsi="Times New Roman" w:cs="Times New Roman"/>
                                  <w:lang w:val="en-US"/>
                                </w:rPr>
                              </w:pPr>
                              <w:r w:rsidRPr="006D7C37">
                                <w:rPr>
                                  <w:rFonts w:ascii="Times New Roman" w:eastAsia="Calibri" w:hAnsi="Times New Roman" w:cs="Times New Roman"/>
                                  <w:color w:val="000000"/>
                                  <w:sz w:val="20"/>
                                  <w:szCs w:val="20"/>
                                  <w:lang w:val="en-US"/>
                                </w:rPr>
                                <w:t xml:space="preserve">(cost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Rechteck 257"/>
                        <wps:cNvSpPr/>
                        <wps:spPr>
                          <a:xfrm>
                            <a:off x="2046755" y="6099857"/>
                            <a:ext cx="1451809" cy="51292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9DB21" w14:textId="77777777" w:rsidR="0076740F" w:rsidRPr="006D7C37" w:rsidRDefault="0076740F" w:rsidP="00FE37EE">
                              <w:pPr>
                                <w:spacing w:line="240" w:lineRule="auto"/>
                                <w:rPr>
                                  <w:rFonts w:ascii="Times New Roman" w:hAnsi="Times New Roman" w:cs="Times New Roman"/>
                                  <w:szCs w:val="24"/>
                                  <w:lang w:val="en-US"/>
                                </w:rPr>
                              </w:pPr>
                              <w:r w:rsidRPr="006D7C37">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6D7C37">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6D7C37">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FBD9E0" id="Gruppieren 241" o:spid="_x0000_s1203" style="position:absolute;left:0;text-align:left;margin-left:79.85pt;margin-top:21.55pt;width:261.2pt;height:325.8pt;z-index:251646976" coordorigin=",30138" coordsize="36824,46387" o:gfxdata="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">
                <v:group id="Gruppieren 242" o:spid="_x0000_s1204" style="position:absolute;top:30138;width:36824;height:46388" coordorigin=",30138" coordsize="36763,4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Diagramm 243" o:spid="_x0000_s1205" type="#_x0000_t75" style="position:absolute;top:60885;width:18443;height:15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">
                    <v:imagedata r:id="rId141" o:title=""/>
                    <o:lock v:ext="edit" aspectratio="f"/>
                  </v:shape>
                  <v:group id="Gruppieren 244" o:spid="_x0000_s1206" style="position:absolute;top:30138;width:36763;height:30716" coordorigin=",30138" coordsize="36773,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uppieren 245" o:spid="_x0000_s1207" style="position:absolute;top:30138;width:36773;height:30660" coordorigin=",30138" coordsize="36814,3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Gruppieren 246" o:spid="_x0000_s1208" style="position:absolute;top:30147;width:36814;height:30313" coordorigin=",30147"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Diagramm 247" o:spid="_x0000_s1209" type="#_x0000_t75" style="position:absolute;top:30134;width:28328;height:233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">
                          <v:imagedata r:id="rId142" o:title=""/>
                          <o:lock v:ext="edit" aspectratio="f"/>
                        </v:shape>
                        <v:shape id="Diagramm 248" o:spid="_x0000_s1210" type="#_x0000_t75" style="position:absolute;left:28328;top:30134;width:28329;height:233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">
                          <v:imagedata r:id="rId143" o:title=""/>
                          <o:lock v:ext="edit" aspectratio="f"/>
                        </v:shape>
                        <v:shape id="Diagramm 249" o:spid="_x0000_s1211" type="#_x0000_t75" style="position:absolute;top:53499;width:28328;height:233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">
                          <v:imagedata r:id="rId144" o:title=""/>
                          <o:lock v:ext="edit" aspectratio="f"/>
                        </v:shape>
                        <v:shape id="Diagramm 250" o:spid="_x0000_s1212" type="#_x0000_t75" style="position:absolute;left:28224;top:53499;width:28329;height:233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">
                          <v:imagedata r:id="rId145" o:title=""/>
                          <o:lock v:ext="edit" aspectratio="f"/>
                        </v:shape>
                      </v:group>
                      <v:rect id="Rechteck 251" o:spid="_x0000_s1213" style="position:absolute;left:3076;top:30138;width:15011;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" filled="f" stroked="f" strokeweight="2pt">
                        <v:textbox>
                          <w:txbxContent>
                            <w:p w14:paraId="07996518" w14:textId="77777777" w:rsidR="0076740F" w:rsidRPr="006D7C37" w:rsidRDefault="0076740F" w:rsidP="00FE37EE">
                              <w:pPr>
                                <w:jc w:val="right"/>
                                <w:rPr>
                                  <w:rFonts w:ascii="Times New Roman" w:hAnsi="Times New Roman" w:cs="Times New Roman"/>
                                  <w:szCs w:val="24"/>
                                </w:rPr>
                              </w:pPr>
                              <w:r w:rsidRPr="006D7C37">
                                <w:rPr>
                                  <w:rFonts w:ascii="Times New Roman" w:eastAsia="Calibri" w:hAnsi="Times New Roman" w:cs="Times New Roman"/>
                                  <w:color w:val="000000"/>
                                  <w:sz w:val="20"/>
                                  <w:szCs w:val="20"/>
                                  <w:lang w:val="en-US"/>
                                </w:rPr>
                                <w:t>Revenue labor share</w:t>
                              </w:r>
                            </w:p>
                          </w:txbxContent>
                        </v:textbox>
                      </v:rect>
                      <v:rect id="Rechteck 252" o:spid="_x0000_s1214" style="position:absolute;left:20717;top:30138;width:15888;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" filled="f" stroked="f" strokeweight="2pt">
                        <v:textbox>
                          <w:txbxContent>
                            <w:p w14:paraId="6AAE56D6" w14:textId="77777777" w:rsidR="0076740F" w:rsidRPr="006D7C37" w:rsidRDefault="0076740F" w:rsidP="00FE37EE">
                              <w:pPr>
                                <w:jc w:val="right"/>
                                <w:rPr>
                                  <w:rFonts w:ascii="Times New Roman" w:hAnsi="Times New Roman" w:cs="Times New Roman"/>
                                  <w:szCs w:val="24"/>
                                </w:rPr>
                              </w:pPr>
                              <w:r w:rsidRPr="006D7C37">
                                <w:rPr>
                                  <w:rFonts w:ascii="Times New Roman" w:eastAsia="Calibri" w:hAnsi="Times New Roman" w:cs="Times New Roman"/>
                                  <w:color w:val="000000"/>
                                  <w:sz w:val="20"/>
                                  <w:szCs w:val="20"/>
                                  <w:lang w:val="en-US"/>
                                </w:rPr>
                                <w:t>Labor output elasticity</w:t>
                              </w:r>
                            </w:p>
                          </w:txbxContent>
                        </v:textbox>
                      </v:rect>
                      <v:rect id="Rechteck 253" o:spid="_x0000_s1215" style="position:absolute;left:20719;top:45196;width:14972;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" filled="f" stroked="f" strokeweight="2pt">
                        <v:textbox>
                          <w:txbxContent>
                            <w:p w14:paraId="4CF18E89" w14:textId="77777777" w:rsidR="0076740F" w:rsidRPr="006D7C37" w:rsidRDefault="0076740F" w:rsidP="00FE37EE">
                              <w:pPr>
                                <w:spacing w:line="240" w:lineRule="auto"/>
                                <w:rPr>
                                  <w:rFonts w:ascii="Times New Roman" w:hAnsi="Times New Roman" w:cs="Times New Roman"/>
                                  <w:szCs w:val="24"/>
                                  <w:lang w:val="en-US"/>
                                </w:rPr>
                              </w:pPr>
                              <w:r w:rsidRPr="006D7C37">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6D7C37">
                                <w:rPr>
                                  <w:rFonts w:ascii="Times New Roman" w:eastAsia="Calibri" w:hAnsi="Times New Roman" w:cs="Times New Roman"/>
                                  <w:color w:val="000000"/>
                                  <w:sz w:val="20"/>
                                  <w:szCs w:val="20"/>
                                  <w:lang w:val="en-US"/>
                                </w:rPr>
                                <w:t>)</w:t>
                              </w:r>
                            </w:p>
                          </w:txbxContent>
                        </v:textbox>
                      </v:rect>
                    </v:group>
                    <v:rect id="Rechteck 254" o:spid="_x0000_s1216" style="position:absolute;left:616;top:45292;width:17802;height:5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" filled="f" stroked="f" strokeweight="2pt">
                      <v:textbox>
                        <w:txbxContent>
                          <w:p w14:paraId="1BC17201" w14:textId="77777777" w:rsidR="0076740F" w:rsidRPr="006D7C37" w:rsidRDefault="0076740F" w:rsidP="00FE37EE">
                            <w:pPr>
                              <w:spacing w:line="240" w:lineRule="auto"/>
                              <w:jc w:val="right"/>
                              <w:rPr>
                                <w:rFonts w:ascii="Times New Roman" w:hAnsi="Times New Roman" w:cs="Times New Roman"/>
                                <w:szCs w:val="24"/>
                                <w:lang w:val="en-US"/>
                              </w:rPr>
                            </w:pPr>
                            <w:r w:rsidRPr="006D7C37">
                              <w:rPr>
                                <w:rFonts w:ascii="Times New Roman" w:eastAsia="Calibri" w:hAnsi="Times New Roman" w:cs="Times New Roman"/>
                                <w:color w:val="000000"/>
                                <w:sz w:val="20"/>
                                <w:szCs w:val="20"/>
                                <w:lang w:val="en-US"/>
                              </w:rPr>
                              <w:t>Product market power</w:t>
                            </w:r>
                          </w:p>
                          <w:p w14:paraId="673F3E4B" w14:textId="77777777" w:rsidR="0076740F" w:rsidRPr="006D7C37" w:rsidRDefault="0076740F" w:rsidP="00FE37EE">
                            <w:pPr>
                              <w:spacing w:line="240" w:lineRule="auto"/>
                              <w:jc w:val="right"/>
                              <w:rPr>
                                <w:rFonts w:ascii="Times New Roman" w:hAnsi="Times New Roman" w:cs="Times New Roman"/>
                                <w:lang w:val="en-US"/>
                              </w:rPr>
                            </w:pPr>
                            <w:r w:rsidRPr="006D7C37">
                              <w:rPr>
                                <w:rFonts w:ascii="Times New Roman" w:eastAsia="Calibri" w:hAnsi="Times New Roman" w:cs="Times New Roman"/>
                                <w:color w:val="000000"/>
                                <w:sz w:val="20"/>
                                <w:szCs w:val="20"/>
                                <w:lang w:val="en-US"/>
                              </w:rPr>
                              <w:t xml:space="preserve">(rev. weights) </w:t>
                            </w:r>
                          </w:p>
                        </w:txbxContent>
                      </v:textbox>
                    </v:rect>
                  </v:group>
                  <v:shape id="Diagramm 255" o:spid="_x0000_s1217" type="#_x0000_t75" style="position:absolute;left:18241;top:60953;width:18511;height:15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">
                    <v:imagedata r:id="rId146" o:title=""/>
                    <o:lock v:ext="edit" aspectratio="f"/>
                  </v:shape>
                </v:group>
                <v:rect id="Rechteck 256" o:spid="_x0000_s1218" style="position:absolute;left:2822;top:61182;width:17903;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" filled="f" stroked="f" strokeweight="2pt">
                  <v:textbox>
                    <w:txbxContent>
                      <w:p w14:paraId="0BA4EFC7" w14:textId="77777777" w:rsidR="0076740F" w:rsidRPr="006D7C37" w:rsidRDefault="0076740F" w:rsidP="00FE37EE">
                        <w:pPr>
                          <w:spacing w:line="240" w:lineRule="auto"/>
                          <w:rPr>
                            <w:rFonts w:ascii="Times New Roman" w:hAnsi="Times New Roman" w:cs="Times New Roman"/>
                            <w:szCs w:val="24"/>
                            <w:lang w:val="en-US"/>
                          </w:rPr>
                        </w:pPr>
                        <w:r w:rsidRPr="006D7C37">
                          <w:rPr>
                            <w:rFonts w:ascii="Times New Roman" w:eastAsia="Calibri" w:hAnsi="Times New Roman" w:cs="Times New Roman"/>
                            <w:color w:val="000000"/>
                            <w:sz w:val="20"/>
                            <w:szCs w:val="20"/>
                            <w:lang w:val="en-US"/>
                          </w:rPr>
                          <w:t xml:space="preserve">Product market power </w:t>
                        </w:r>
                      </w:p>
                      <w:p w14:paraId="518F57CC" w14:textId="77777777" w:rsidR="0076740F" w:rsidRPr="006D7C37" w:rsidRDefault="0076740F" w:rsidP="00FE37EE">
                        <w:pPr>
                          <w:spacing w:line="240" w:lineRule="auto"/>
                          <w:rPr>
                            <w:rFonts w:ascii="Times New Roman" w:hAnsi="Times New Roman" w:cs="Times New Roman"/>
                            <w:lang w:val="en-US"/>
                          </w:rPr>
                        </w:pPr>
                        <w:r w:rsidRPr="006D7C37">
                          <w:rPr>
                            <w:rFonts w:ascii="Times New Roman" w:eastAsia="Calibri" w:hAnsi="Times New Roman" w:cs="Times New Roman"/>
                            <w:color w:val="000000"/>
                            <w:sz w:val="20"/>
                            <w:szCs w:val="20"/>
                            <w:lang w:val="en-US"/>
                          </w:rPr>
                          <w:t xml:space="preserve">(cost weights) </w:t>
                        </w:r>
                      </w:p>
                    </w:txbxContent>
                  </v:textbox>
                </v:rect>
                <v:rect id="Rechteck 257" o:spid="_x0000_s1219" style="position:absolute;left:20467;top:60998;width:14518;height:5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" filled="f" stroked="f" strokeweight="2pt">
                  <v:textbox>
                    <w:txbxContent>
                      <w:p w14:paraId="3079DB21" w14:textId="77777777" w:rsidR="0076740F" w:rsidRPr="006D7C37" w:rsidRDefault="0076740F" w:rsidP="00FE37EE">
                        <w:pPr>
                          <w:spacing w:line="240" w:lineRule="auto"/>
                          <w:rPr>
                            <w:rFonts w:ascii="Times New Roman" w:hAnsi="Times New Roman" w:cs="Times New Roman"/>
                            <w:szCs w:val="24"/>
                            <w:lang w:val="en-US"/>
                          </w:rPr>
                        </w:pPr>
                        <w:r w:rsidRPr="006D7C37">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6D7C37">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6D7C37">
                          <w:rPr>
                            <w:rFonts w:ascii="Times New Roman" w:eastAsia="Calibri" w:hAnsi="Times New Roman" w:cs="Times New Roman"/>
                            <w:color w:val="000000"/>
                            <w:sz w:val="20"/>
                            <w:szCs w:val="20"/>
                            <w:lang w:val="en-US"/>
                          </w:rPr>
                          <w:t>)</w:t>
                        </w:r>
                      </w:p>
                    </w:txbxContent>
                  </v:textbox>
                </v:rect>
              </v:group>
            </w:pict>
          </mc:Fallback>
        </mc:AlternateContent>
      </w:r>
      <w:r w:rsidRPr="00147A27">
        <w:rPr>
          <w:noProof/>
          <w:lang w:val="en-US"/>
        </w:rPr>
        <mc:AlternateContent>
          <mc:Choice Requires="wps">
            <w:drawing>
              <wp:anchor distT="0" distB="0" distL="114300" distR="114300" simplePos="0" relativeHeight="251665408" behindDoc="0" locked="0" layoutInCell="1" allowOverlap="1" wp14:anchorId="71227705" wp14:editId="061A7000">
                <wp:simplePos x="0" y="0"/>
                <wp:positionH relativeFrom="column">
                  <wp:posOffset>967105</wp:posOffset>
                </wp:positionH>
                <wp:positionV relativeFrom="paragraph">
                  <wp:posOffset>20732</wp:posOffset>
                </wp:positionV>
                <wp:extent cx="1845945" cy="314325"/>
                <wp:effectExtent l="0" t="0" r="0" b="0"/>
                <wp:wrapNone/>
                <wp:docPr id="479" name="Rechteck 479"/>
                <wp:cNvGraphicFramePr/>
                <a:graphic xmlns:a="http://schemas.openxmlformats.org/drawingml/2006/main">
                  <a:graphicData uri="http://schemas.microsoft.com/office/word/2010/wordprocessingShape">
                    <wps:wsp>
                      <wps:cNvSpPr/>
                      <wps:spPr>
                        <a:xfrm>
                          <a:off x="0" y="0"/>
                          <a:ext cx="1845945"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8066EE"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B: Between-firm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7705" id="Rechteck 479" o:spid="_x0000_s1220" style="position:absolute;left:0;text-align:left;margin-left:76.15pt;margin-top:1.65pt;width:145.35pt;height:2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" filled="f" stroked="f" strokeweight="2pt">
                <v:textbox>
                  <w:txbxContent>
                    <w:p w14:paraId="7F8066EE"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B: Between-firm changes</w:t>
                      </w:r>
                    </w:p>
                  </w:txbxContent>
                </v:textbox>
              </v:rect>
            </w:pict>
          </mc:Fallback>
        </mc:AlternateContent>
      </w:r>
    </w:p>
    <w:p w14:paraId="1F3F93F7" w14:textId="77777777" w:rsidR="00FE37EE" w:rsidRDefault="00FE37EE" w:rsidP="00FE37EE">
      <w:pPr>
        <w:rPr>
          <w:lang w:val="en-US"/>
        </w:rPr>
      </w:pPr>
    </w:p>
    <w:p w14:paraId="651C3AAD" w14:textId="77777777" w:rsidR="00FE37EE" w:rsidRDefault="00FE37EE" w:rsidP="00FE37EE">
      <w:pPr>
        <w:rPr>
          <w:lang w:val="en-US"/>
        </w:rPr>
      </w:pPr>
    </w:p>
    <w:p w14:paraId="0703F7C9" w14:textId="77777777" w:rsidR="00FE37EE" w:rsidRDefault="00FE37EE" w:rsidP="00FE37EE">
      <w:pPr>
        <w:rPr>
          <w:lang w:val="en-US"/>
        </w:rPr>
      </w:pPr>
    </w:p>
    <w:p w14:paraId="3E4593F1" w14:textId="77777777" w:rsidR="00FE37EE" w:rsidRDefault="00FE37EE" w:rsidP="00FE37EE">
      <w:pPr>
        <w:rPr>
          <w:lang w:val="en-US"/>
        </w:rPr>
      </w:pPr>
    </w:p>
    <w:p w14:paraId="0E4947B1" w14:textId="77777777" w:rsidR="00FE37EE" w:rsidRDefault="00FE37EE" w:rsidP="00FE37EE">
      <w:pPr>
        <w:rPr>
          <w:lang w:val="en-US"/>
        </w:rPr>
      </w:pPr>
    </w:p>
    <w:p w14:paraId="2C4FFB30" w14:textId="77777777" w:rsidR="00FE37EE" w:rsidRDefault="00FE37EE" w:rsidP="00FE37EE">
      <w:pPr>
        <w:rPr>
          <w:lang w:val="en-US"/>
        </w:rPr>
      </w:pPr>
    </w:p>
    <w:p w14:paraId="13642886" w14:textId="77777777" w:rsidR="00FE37EE" w:rsidRDefault="00FE37EE" w:rsidP="00FE37EE">
      <w:pPr>
        <w:rPr>
          <w:lang w:val="en-US"/>
        </w:rPr>
      </w:pPr>
    </w:p>
    <w:p w14:paraId="0473461E" w14:textId="77777777" w:rsidR="00FE37EE" w:rsidRDefault="00FE37EE" w:rsidP="00FE37EE">
      <w:pPr>
        <w:rPr>
          <w:lang w:val="en-US"/>
        </w:rPr>
      </w:pPr>
    </w:p>
    <w:p w14:paraId="5555B188" w14:textId="77777777" w:rsidR="00FE37EE" w:rsidRDefault="00FE37EE" w:rsidP="00FE37EE">
      <w:pPr>
        <w:rPr>
          <w:lang w:val="en-US"/>
        </w:rPr>
      </w:pPr>
    </w:p>
    <w:p w14:paraId="538896EE" w14:textId="77777777" w:rsidR="00FE37EE" w:rsidRDefault="00FE37EE" w:rsidP="00FE37EE">
      <w:pPr>
        <w:rPr>
          <w:lang w:val="en-US"/>
        </w:rPr>
      </w:pPr>
    </w:p>
    <w:p w14:paraId="3A131136" w14:textId="77777777" w:rsidR="00FE37EE" w:rsidRDefault="00FE37EE" w:rsidP="00FE37EE">
      <w:pPr>
        <w:rPr>
          <w:lang w:val="en-US"/>
        </w:rPr>
      </w:pPr>
    </w:p>
    <w:p w14:paraId="08881BEA" w14:textId="77777777" w:rsidR="00FE37EE" w:rsidRDefault="00FE37EE" w:rsidP="00FE37EE">
      <w:pPr>
        <w:rPr>
          <w:lang w:val="en-US"/>
        </w:rPr>
      </w:pPr>
    </w:p>
    <w:p w14:paraId="68A38492" w14:textId="77777777" w:rsidR="00FE37EE" w:rsidRDefault="00FE37EE" w:rsidP="00FE37EE">
      <w:pPr>
        <w:rPr>
          <w:lang w:val="en-US"/>
        </w:rPr>
      </w:pPr>
    </w:p>
    <w:p w14:paraId="6421C774" w14:textId="77777777" w:rsidR="00FE37EE" w:rsidRDefault="00FE37EE" w:rsidP="00FE37EE">
      <w:pPr>
        <w:tabs>
          <w:tab w:val="left" w:pos="5387"/>
        </w:tabs>
        <w:spacing w:line="240" w:lineRule="auto"/>
        <w:rPr>
          <w:rFonts w:ascii="Times New Roman" w:hAnsi="Times New Roman" w:cs="Times New Roman"/>
          <w:smallCaps/>
          <w:sz w:val="20"/>
          <w:szCs w:val="20"/>
          <w:lang w:val="en-US"/>
        </w:rPr>
      </w:pPr>
    </w:p>
    <w:p w14:paraId="7EED94FD" w14:textId="77777777" w:rsidR="00FE37EE" w:rsidRDefault="00FE37EE" w:rsidP="00FE37EE">
      <w:pPr>
        <w:tabs>
          <w:tab w:val="left" w:pos="5387"/>
        </w:tabs>
        <w:spacing w:after="360" w:line="240" w:lineRule="auto"/>
        <w:rPr>
          <w:rFonts w:ascii="Times New Roman" w:hAnsi="Times New Roman" w:cs="Times New Roman"/>
          <w:smallCaps/>
          <w:sz w:val="20"/>
          <w:szCs w:val="20"/>
          <w:lang w:val="en-US"/>
        </w:rPr>
      </w:pPr>
    </w:p>
    <w:p w14:paraId="7B79A4AB" w14:textId="35A5FA91" w:rsidR="00FE37EE" w:rsidRDefault="00FE37EE" w:rsidP="00FE37EE">
      <w:pPr>
        <w:tabs>
          <w:tab w:val="left" w:pos="5387"/>
        </w:tabs>
        <w:spacing w:after="360" w:line="240" w:lineRule="auto"/>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F.1</w:t>
      </w:r>
      <w:r w:rsidR="00220254">
        <w:rPr>
          <w:rFonts w:ascii="Times New Roman" w:hAnsi="Times New Roman" w:cs="Times New Roman"/>
          <w:smallCaps/>
          <w:sz w:val="20"/>
          <w:szCs w:val="20"/>
          <w:lang w:val="en-US"/>
        </w:rPr>
        <w:t>3</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Aggregates of firm-level labor shares, output elasticities of labor, product market power, and labor market power. Within- and between-firm decomposition. Estimates based on a Cobb-Douglas production function assuming flexible labor inputs. Cost weights for product and labor market power parameters are respectively based on intermediate input expenditures and wage bills. Red dashed lines show linear trends. Germany’s manufacturing sector. Sample firms.</w:t>
      </w:r>
    </w:p>
    <w:p w14:paraId="04AF3095" w14:textId="77777777" w:rsidR="00FE37EE" w:rsidRDefault="00FE37EE" w:rsidP="00FE37EE">
      <w:pPr>
        <w:tabs>
          <w:tab w:val="left" w:pos="5387"/>
        </w:tabs>
        <w:spacing w:after="360" w:line="240" w:lineRule="auto"/>
        <w:rPr>
          <w:rFonts w:ascii="Times New Roman" w:hAnsi="Times New Roman" w:cs="Times New Roman"/>
          <w:sz w:val="20"/>
          <w:szCs w:val="20"/>
          <w:lang w:val="en-US"/>
        </w:rPr>
      </w:pPr>
    </w:p>
    <w:p w14:paraId="4FE76C5D" w14:textId="77777777" w:rsidR="00FE37EE" w:rsidRDefault="00FE37EE" w:rsidP="00FE37EE">
      <w:pPr>
        <w:tabs>
          <w:tab w:val="left" w:pos="5387"/>
        </w:tabs>
        <w:spacing w:after="240" w:line="240" w:lineRule="auto"/>
        <w:jc w:val="center"/>
        <w:rPr>
          <w:rFonts w:ascii="Times New Roman" w:hAnsi="Times New Roman" w:cs="Times New Roman"/>
          <w:smallCaps/>
          <w:sz w:val="20"/>
          <w:szCs w:val="20"/>
          <w:lang w:val="en-US"/>
        </w:rPr>
      </w:pPr>
      <w:r>
        <w:rPr>
          <w:noProof/>
        </w:rPr>
        <w:lastRenderedPageBreak/>
        <w:drawing>
          <wp:inline distT="0" distB="0" distL="0" distR="0" wp14:anchorId="091A991F" wp14:editId="3F476799">
            <wp:extent cx="4115435" cy="3448685"/>
            <wp:effectExtent l="0" t="0" r="0" b="0"/>
            <wp:docPr id="125" name="Diagramm 125">
              <a:extLst xmlns:a="http://schemas.openxmlformats.org/drawingml/2006/main">
                <a:ext uri="{FF2B5EF4-FFF2-40B4-BE49-F238E27FC236}">
                  <a16:creationId xmlns:a16="http://schemas.microsoft.com/office/drawing/2014/main" id="{00000000-0008-0000-0100-00006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7C351A60" w14:textId="4840BF7A" w:rsidR="00FE37EE" w:rsidRPr="00340670" w:rsidRDefault="00FE37EE" w:rsidP="00FE37EE">
      <w:pPr>
        <w:tabs>
          <w:tab w:val="left" w:pos="5387"/>
        </w:tabs>
        <w:spacing w:after="240" w:line="240" w:lineRule="auto"/>
        <w:jc w:val="left"/>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F.1</w:t>
      </w:r>
      <w:r w:rsidR="00220254">
        <w:rPr>
          <w:rFonts w:ascii="Times New Roman" w:hAnsi="Times New Roman" w:cs="Times New Roman"/>
          <w:smallCaps/>
          <w:sz w:val="20"/>
          <w:szCs w:val="20"/>
          <w:lang w:val="en-US"/>
        </w:rPr>
        <w:t>4</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 labor market power and the contribution of market power to the decline in the revenue labor share. Estimates based on a Cobb-Douglas production function assuming flexible labor inputs. Germany’s manufacturing sector. Sample firms.</w:t>
      </w:r>
    </w:p>
    <w:p w14:paraId="1C41D8FA" w14:textId="77777777" w:rsidR="00FE37EE" w:rsidRDefault="00FE37EE" w:rsidP="00FE37EE">
      <w:pPr>
        <w:ind w:left="357" w:hanging="357"/>
        <w:rPr>
          <w:rFonts w:ascii="Times New Roman" w:eastAsiaTheme="majorEastAsia" w:hAnsi="Times New Roman" w:cstheme="majorBidi"/>
          <w:bCs/>
          <w:i/>
          <w:szCs w:val="26"/>
          <w:lang w:val="en-US"/>
        </w:rPr>
      </w:pPr>
      <w:r>
        <w:rPr>
          <w:lang w:val="en-US"/>
        </w:rPr>
        <w:br w:type="page"/>
      </w:r>
    </w:p>
    <w:p w14:paraId="252DAB4A" w14:textId="77777777" w:rsidR="00FE37EE" w:rsidRDefault="00FE37EE" w:rsidP="00FE37EE">
      <w:pPr>
        <w:pStyle w:val="Heading3"/>
        <w:numPr>
          <w:ilvl w:val="0"/>
          <w:numId w:val="0"/>
        </w:numPr>
        <w:ind w:left="720" w:hanging="720"/>
        <w:rPr>
          <w:lang w:val="en-US"/>
        </w:rPr>
      </w:pPr>
      <w:bookmarkStart w:id="23" w:name="_Toc84591611"/>
      <w:r w:rsidRPr="00B93F08">
        <w:rPr>
          <w:lang w:val="en-US"/>
        </w:rPr>
        <w:lastRenderedPageBreak/>
        <w:t>Appendix F</w:t>
      </w:r>
      <w:r>
        <w:rPr>
          <w:lang w:val="en-US"/>
        </w:rPr>
        <w:t>.3</w:t>
      </w:r>
      <w:r w:rsidRPr="00B93F08">
        <w:rPr>
          <w:lang w:val="en-US"/>
        </w:rPr>
        <w:t xml:space="preserve">: </w:t>
      </w:r>
      <w:r>
        <w:rPr>
          <w:lang w:val="en-US"/>
        </w:rPr>
        <w:t>Robustness check: Time-varying Cobb-Douglas</w:t>
      </w:r>
      <w:bookmarkEnd w:id="23"/>
      <w:r>
        <w:rPr>
          <w:lang w:val="en-US"/>
        </w:rPr>
        <w:t xml:space="preserve"> </w:t>
      </w:r>
    </w:p>
    <w:p w14:paraId="6410FFC3" w14:textId="77777777" w:rsidR="00FE37EE" w:rsidRDefault="00FE37EE" w:rsidP="00FE37EE">
      <w:pPr>
        <w:pStyle w:val="haupttext"/>
        <w:rPr>
          <w:lang w:val="en-US"/>
        </w:rPr>
      </w:pPr>
      <w:r>
        <w:rPr>
          <w:lang w:val="en-US"/>
        </w:rPr>
        <w:t>This section replicates my findings using a time-varying and industry-specific Cobb-Douglas production function. This means, I estimate Cobb-Douglas production function coefficients for each year and industry separately, which is an alternative way to introduce time variation in output elasticities and which allows for a restricted version of factor-augmenting technological change.</w:t>
      </w:r>
    </w:p>
    <w:p w14:paraId="7B30B96C" w14:textId="77777777" w:rsidR="00FE37EE" w:rsidRDefault="00FE37EE" w:rsidP="00FE37EE">
      <w:pPr>
        <w:pStyle w:val="haupttext"/>
        <w:rPr>
          <w:lang w:val="en-US"/>
        </w:rPr>
      </w:pPr>
      <w:r>
        <w:rPr>
          <w:lang w:val="en-US"/>
        </w:rPr>
        <w:t xml:space="preserve">This robustness check addresses concerns about the functional dependence of my baseline estimate of labor’s output elasticity on labor input levels. A result from this dependence could be a hard-wired link between movements in labor’s share and labor’s output elasticity. In contrast, estimates of output elasticities from a time-varying Cobb-Douglas production function are not subject to this functional form dependence. Hence, finding a decrease in the aggregate output elasticity of labor frobm this production model would constitute convincing evidence that the estimated changes in my baseline measure of labor’s output elasticity are valid. </w:t>
      </w:r>
    </w:p>
    <w:p w14:paraId="17465F6B" w14:textId="77777777" w:rsidR="00FE37EE" w:rsidRDefault="00FE37EE" w:rsidP="00FE37EE">
      <w:pPr>
        <w:pStyle w:val="haupttext"/>
        <w:rPr>
          <w:lang w:val="en-US"/>
        </w:rPr>
      </w:pPr>
      <w:r>
        <w:rPr>
          <w:lang w:val="en-US"/>
        </w:rPr>
        <w:t>The drawbacks of the time-varying Cobb-Douglas specification are that i) it does not yield firm-specific estimates of output elasticities and ii) it demands an enormous number of parameters to be estimated (as everything is interreacted with year dummies). Latter makes it impossible to employ the control function approaches of the main text to account for firm-specific input price variation and for the dependence of firms’ flexible inputs on productivity shocks. Hence, under a time-varying Cobb-Douglas, I must assume that there are no endogenous input decisions of firms. A violation of this condition would cause my production function estimates to be biased. To absorb at least some of the unobserved input price variation, I do, however, still control for location and four-digit industry dummies. The basic production function I estimate by OLS writes:</w:t>
      </w:r>
    </w:p>
    <w:tbl>
      <w:tblPr>
        <w:tblStyle w:val="TableGrid"/>
        <w:tblW w:w="87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8050"/>
      </w:tblGrid>
      <w:tr w:rsidR="00FE37EE" w:rsidRPr="00486C39" w14:paraId="745BB434" w14:textId="77777777" w:rsidTr="004B20F8">
        <w:trPr>
          <w:trHeight w:val="794"/>
        </w:trPr>
        <w:tc>
          <w:tcPr>
            <w:tcW w:w="690" w:type="dxa"/>
            <w:vAlign w:val="center"/>
          </w:tcPr>
          <w:p w14:paraId="01C75707" w14:textId="77777777" w:rsidR="00FE37EE" w:rsidRPr="00167016" w:rsidRDefault="00FE37EE" w:rsidP="004B20F8">
            <w:pPr>
              <w:pStyle w:val="haupttext"/>
              <w:ind w:firstLine="0"/>
              <w:jc w:val="center"/>
              <w:rPr>
                <w:szCs w:val="26"/>
                <w:lang w:val="en-US"/>
              </w:rPr>
            </w:pPr>
            <w:r w:rsidRPr="00167016">
              <w:rPr>
                <w:szCs w:val="26"/>
                <w:lang w:val="en-US"/>
              </w:rPr>
              <w:lastRenderedPageBreak/>
              <w:t>(</w:t>
            </w:r>
            <w:r>
              <w:rPr>
                <w:szCs w:val="26"/>
                <w:lang w:val="en-US"/>
              </w:rPr>
              <w:t>F.2</w:t>
            </w:r>
            <w:r w:rsidRPr="00167016">
              <w:rPr>
                <w:szCs w:val="26"/>
                <w:lang w:val="en-US"/>
              </w:rPr>
              <w:t>)</w:t>
            </w:r>
          </w:p>
        </w:tc>
        <w:tc>
          <w:tcPr>
            <w:tcW w:w="8050" w:type="dxa"/>
            <w:vAlign w:val="center"/>
          </w:tcPr>
          <w:p w14:paraId="57626223" w14:textId="77777777" w:rsidR="00FE37EE" w:rsidRPr="00167016" w:rsidRDefault="00EC4300" w:rsidP="004B20F8">
            <w:pPr>
              <w:spacing w:before="120" w:after="120" w:line="480" w:lineRule="auto"/>
              <w:jc w:val="center"/>
              <w:rPr>
                <w:rFonts w:eastAsiaTheme="minorEastAsia"/>
                <w:sz w:val="26"/>
                <w:szCs w:val="26"/>
                <w:lang w:val="en-US"/>
              </w:rPr>
            </w:pPr>
            <m:oMathPara>
              <m:oMath>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cs="Times New Roman"/>
                        <w:i/>
                        <w:szCs w:val="24"/>
                        <w:lang w:val="en-US"/>
                      </w:rPr>
                    </m:ctrlPr>
                  </m:sSubPr>
                  <m:e>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t</m:t>
                        </m:r>
                      </m:sub>
                      <m:sup>
                        <m:r>
                          <w:rPr>
                            <w:rFonts w:ascii="Cambria Math" w:eastAsiaTheme="minorEastAsia" w:hAnsi="Cambria Math"/>
                            <w:szCs w:val="24"/>
                            <w:lang w:val="en-US"/>
                          </w:rPr>
                          <m:t>L</m:t>
                        </m:r>
                      </m:sup>
                    </m:sSubSup>
                    <m:r>
                      <w:rPr>
                        <w:rFonts w:ascii="Cambria Math" w:eastAsiaTheme="minorEastAsia" w:hAnsi="Cambria Math" w:cs="Times New Roman"/>
                        <w:szCs w:val="24"/>
                        <w:lang w:val="en-US"/>
                      </w:rPr>
                      <m:t>l</m:t>
                    </m:r>
                  </m:e>
                  <m:sub>
                    <m:r>
                      <w:rPr>
                        <w:rFonts w:ascii="Cambria Math" w:eastAsiaTheme="minorEastAsia" w:hAnsi="Cambria Math" w:cs="Times New Roman"/>
                        <w:szCs w:val="24"/>
                        <w:lang w:val="en-US"/>
                      </w:rPr>
                      <m:t>it</m:t>
                    </m:r>
                  </m:sub>
                </m:sSub>
                <m:r>
                  <w:rPr>
                    <w:rFonts w:ascii="Cambria Math" w:eastAsiaTheme="minorEastAsia" w:hAnsi="Cambria Math" w:cs="Times New Roman"/>
                    <w:szCs w:val="24"/>
                    <w:lang w:val="en-US"/>
                  </w:rPr>
                  <m:t>+</m:t>
                </m:r>
                <m:sSub>
                  <m:sSubPr>
                    <m:ctrlPr>
                      <w:rPr>
                        <w:rFonts w:ascii="Cambria Math" w:eastAsiaTheme="minorEastAsia" w:hAnsi="Cambria Math" w:cs="Times New Roman"/>
                        <w:i/>
                        <w:szCs w:val="24"/>
                        <w:lang w:val="en-US"/>
                      </w:rPr>
                    </m:ctrlPr>
                  </m:sSubPr>
                  <m:e>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t</m:t>
                        </m:r>
                      </m:sub>
                      <m:sup>
                        <m:r>
                          <w:rPr>
                            <w:rFonts w:ascii="Cambria Math" w:eastAsiaTheme="minorEastAsia" w:hAnsi="Cambria Math"/>
                            <w:szCs w:val="24"/>
                            <w:lang w:val="en-US"/>
                          </w:rPr>
                          <m:t>M</m:t>
                        </m:r>
                      </m:sup>
                    </m:sSubSup>
                    <m:r>
                      <w:rPr>
                        <w:rFonts w:ascii="Cambria Math" w:eastAsiaTheme="minorEastAsia" w:hAnsi="Cambria Math" w:cs="Times New Roman"/>
                        <w:szCs w:val="24"/>
                        <w:lang w:val="en-US"/>
                      </w:rPr>
                      <m:t>m</m:t>
                    </m:r>
                  </m:e>
                  <m:sub>
                    <m:r>
                      <w:rPr>
                        <w:rFonts w:ascii="Cambria Math" w:eastAsiaTheme="minorEastAsia" w:hAnsi="Cambria Math" w:cs="Times New Roman"/>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cs="Times New Roman"/>
                        <w:i/>
                        <w:szCs w:val="24"/>
                        <w:lang w:val="en-US"/>
                      </w:rPr>
                    </m:ctrlPr>
                  </m:sSubPr>
                  <m:e>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t</m:t>
                        </m:r>
                      </m:sub>
                      <m:sup>
                        <m:r>
                          <w:rPr>
                            <w:rFonts w:ascii="Cambria Math" w:eastAsiaTheme="minorEastAsia" w:hAnsi="Cambria Math"/>
                            <w:szCs w:val="24"/>
                            <w:lang w:val="en-US"/>
                          </w:rPr>
                          <m:t>K</m:t>
                        </m:r>
                      </m:sup>
                    </m:sSubSup>
                    <m:r>
                      <w:rPr>
                        <w:rFonts w:ascii="Cambria Math" w:eastAsiaTheme="minorEastAsia" w:hAnsi="Cambria Math" w:cs="Times New Roman"/>
                        <w:szCs w:val="24"/>
                        <w:lang w:val="en-US"/>
                      </w:rPr>
                      <m:t>k</m:t>
                    </m:r>
                  </m:e>
                  <m:sub>
                    <m:r>
                      <w:rPr>
                        <w:rFonts w:ascii="Cambria Math" w:eastAsiaTheme="minorEastAsia" w:hAnsi="Cambria Math" w:cs="Times New Roman"/>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D</m:t>
                    </m:r>
                  </m:e>
                  <m:sub>
                    <m:r>
                      <w:rPr>
                        <w:rFonts w:ascii="Cambria Math" w:eastAsiaTheme="minorEastAsia" w:hAnsi="Cambria Math"/>
                        <w:szCs w:val="24"/>
                        <w:lang w:val="en-US"/>
                      </w:rPr>
                      <m:t>it</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G</m:t>
                    </m:r>
                  </m:e>
                  <m:sub>
                    <m:r>
                      <w:rPr>
                        <w:rFonts w:ascii="Cambria Math" w:eastAsiaTheme="minorEastAsia" w:hAnsi="Cambria Math"/>
                        <w:szCs w:val="24"/>
                        <w:lang w:val="en-US"/>
                      </w:rPr>
                      <m:t>it</m:t>
                    </m:r>
                  </m:sub>
                </m:sSub>
                <m:r>
                  <w:rPr>
                    <w:rFonts w:ascii="Cambria Math" w:eastAsiaTheme="minorEastAsia" w:hAnsi="Cambria Math" w:cs="Times New Roman"/>
                    <w:szCs w:val="24"/>
                    <w:lang w:val="en-US"/>
                  </w:rPr>
                  <m:t>+</m:t>
                </m:r>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it</m:t>
                    </m:r>
                  </m:sub>
                </m:sSub>
                <m:r>
                  <w:rPr>
                    <w:rFonts w:ascii="Cambria Math"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ε</m:t>
                    </m:r>
                  </m:e>
                  <m:sub>
                    <m:r>
                      <w:rPr>
                        <w:rFonts w:ascii="Cambria Math" w:eastAsiaTheme="minorEastAsia" w:hAnsi="Cambria Math"/>
                        <w:szCs w:val="24"/>
                        <w:lang w:val="en-US"/>
                      </w:rPr>
                      <m:t>it</m:t>
                    </m:r>
                  </m:sub>
                </m:sSub>
                <m:r>
                  <w:rPr>
                    <w:rFonts w:ascii="Cambria Math" w:eastAsiaTheme="minorEastAsia" w:hAnsi="Cambria Math"/>
                    <w:szCs w:val="24"/>
                    <w:lang w:val="en-US"/>
                  </w:rPr>
                  <m:t xml:space="preserve">,    </m:t>
                </m:r>
              </m:oMath>
            </m:oMathPara>
          </w:p>
        </w:tc>
      </w:tr>
    </w:tbl>
    <w:p w14:paraId="7D1D176A" w14:textId="77777777" w:rsidR="00FE37EE" w:rsidRDefault="00FE37EE" w:rsidP="00FE37EE">
      <w:pPr>
        <w:pStyle w:val="haupttext"/>
        <w:rPr>
          <w:lang w:val="en-US"/>
        </w:rPr>
      </w:pPr>
      <w:r>
        <w:rPr>
          <w:lang w:val="en-US"/>
        </w:rPr>
        <w:t xml:space="preserve">where parameters for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l</m:t>
            </m:r>
          </m:e>
          <m:sub>
            <m:r>
              <w:rPr>
                <w:rFonts w:ascii="Cambria Math" w:eastAsiaTheme="minorEastAsia" w:hAnsi="Cambria Math" w:cs="Times New Roman"/>
                <w:szCs w:val="24"/>
                <w:lang w:val="en-US"/>
              </w:rPr>
              <m:t>it</m:t>
            </m:r>
          </m:sub>
        </m:sSub>
      </m:oMath>
      <w:r>
        <w:rPr>
          <w:szCs w:val="24"/>
          <w:lang w:val="en-US"/>
        </w:rPr>
        <w:t xml:space="preserve">,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k</m:t>
            </m:r>
          </m:e>
          <m:sub>
            <m:r>
              <w:rPr>
                <w:rFonts w:ascii="Cambria Math" w:eastAsiaTheme="minorEastAsia" w:hAnsi="Cambria Math" w:cs="Times New Roman"/>
                <w:szCs w:val="24"/>
                <w:lang w:val="en-US"/>
              </w:rPr>
              <m:t>it</m:t>
            </m:r>
          </m:sub>
        </m:sSub>
      </m:oMath>
      <w:r>
        <w:rPr>
          <w:szCs w:val="24"/>
          <w:lang w:val="en-US"/>
        </w:rPr>
        <w:t xml:space="preserve">, and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m</m:t>
            </m:r>
          </m:e>
          <m:sub>
            <m:r>
              <w:rPr>
                <w:rFonts w:ascii="Cambria Math" w:eastAsiaTheme="minorEastAsia" w:hAnsi="Cambria Math" w:cs="Times New Roman"/>
                <w:szCs w:val="24"/>
                <w:lang w:val="en-US"/>
              </w:rPr>
              <m:t>it</m:t>
            </m:r>
          </m:sub>
        </m:sSub>
      </m:oMath>
      <w:r>
        <w:rPr>
          <w:szCs w:val="24"/>
          <w:lang w:val="en-US"/>
        </w:rPr>
        <w:t xml:space="preserve"> are estimated for each year separately by using a full interaction of these variables with a full set of year dummies.</w:t>
      </w:r>
      <w:r>
        <w:rPr>
          <w:kern w:val="0"/>
          <w:szCs w:val="24"/>
          <w:lang w:val="en-US"/>
        </w:rPr>
        <w:t xml:space="preserve">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D</m:t>
            </m:r>
          </m:e>
          <m:sub>
            <m:r>
              <w:rPr>
                <w:rFonts w:ascii="Cambria Math" w:eastAsiaTheme="minorEastAsia" w:hAnsi="Cambria Math"/>
                <w:szCs w:val="24"/>
                <w:lang w:val="en-US"/>
              </w:rPr>
              <m:t>it</m:t>
            </m:r>
          </m:sub>
        </m:sSub>
      </m:oMath>
      <w:r>
        <w:rPr>
          <w:szCs w:val="24"/>
          <w:lang w:val="en-US"/>
        </w:rPr>
        <w:t xml:space="preserve"> and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G</m:t>
            </m:r>
          </m:e>
          <m:sub>
            <m:r>
              <w:rPr>
                <w:rFonts w:ascii="Cambria Math" w:eastAsiaTheme="minorEastAsia" w:hAnsi="Cambria Math"/>
                <w:szCs w:val="24"/>
                <w:lang w:val="en-US"/>
              </w:rPr>
              <m:t>it</m:t>
            </m:r>
          </m:sub>
        </m:sSub>
      </m:oMath>
      <w:r>
        <w:rPr>
          <w:szCs w:val="24"/>
          <w:lang w:val="en-US"/>
        </w:rPr>
        <w:t xml:space="preserve"> respectively indicate an industry-dummy and a location-dummy</w:t>
      </w:r>
      <w:r>
        <w:rPr>
          <w:kern w:val="0"/>
          <w:szCs w:val="24"/>
          <w:lang w:val="en-US"/>
        </w:rPr>
        <w:t xml:space="preserve">. </w:t>
      </w:r>
      <m:oMath>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it</m:t>
            </m:r>
          </m:sub>
        </m:sSub>
      </m:oMath>
      <w:r w:rsidRPr="00495A57">
        <w:rPr>
          <w:szCs w:val="24"/>
          <w:lang w:val="en-US"/>
        </w:rPr>
        <w:t xml:space="preserve"> </w:t>
      </w:r>
      <w:r>
        <w:rPr>
          <w:szCs w:val="24"/>
          <w:lang w:val="en-US"/>
        </w:rPr>
        <w:t>is unobserved and, by assumption, uncorrelated with production inputs in this production model.</w:t>
      </w:r>
      <w:r>
        <w:rPr>
          <w:kern w:val="0"/>
          <w:szCs w:val="24"/>
          <w:lang w:val="en-US"/>
        </w:rPr>
        <w:t xml:space="preserve"> Again, I estimate the production function separately for two-digit industries and control for a full set of time dummies in my estimation.</w:t>
      </w:r>
    </w:p>
    <w:p w14:paraId="60182655" w14:textId="3E52F864" w:rsidR="00FE37EE" w:rsidRDefault="00FE37EE" w:rsidP="00FE37EE">
      <w:pPr>
        <w:pStyle w:val="haupttext"/>
        <w:rPr>
          <w:lang w:val="en-US"/>
        </w:rPr>
      </w:pPr>
      <w:r>
        <w:rPr>
          <w:lang w:val="en-US"/>
        </w:rPr>
        <w:t>Below, Figures F.1</w:t>
      </w:r>
      <w:r w:rsidR="00A522AA">
        <w:rPr>
          <w:lang w:val="en-US"/>
        </w:rPr>
        <w:t>5</w:t>
      </w:r>
      <w:r>
        <w:rPr>
          <w:lang w:val="en-US"/>
        </w:rPr>
        <w:t xml:space="preserve"> – F.1</w:t>
      </w:r>
      <w:r w:rsidR="00A522AA">
        <w:rPr>
          <w:lang w:val="en-US"/>
        </w:rPr>
        <w:t>7</w:t>
      </w:r>
      <w:r>
        <w:rPr>
          <w:lang w:val="en-US"/>
        </w:rPr>
        <w:t xml:space="preserve"> present my results. In summary, I find:</w:t>
      </w:r>
    </w:p>
    <w:p w14:paraId="19836937" w14:textId="77777777" w:rsidR="00FE37EE" w:rsidRDefault="00FE37EE" w:rsidP="00FE37EE">
      <w:pPr>
        <w:pStyle w:val="haupttext"/>
        <w:numPr>
          <w:ilvl w:val="0"/>
          <w:numId w:val="8"/>
        </w:numPr>
        <w:ind w:left="643"/>
        <w:rPr>
          <w:lang w:val="en-US"/>
        </w:rPr>
      </w:pPr>
      <w:r>
        <w:rPr>
          <w:lang w:val="en-US"/>
        </w:rPr>
        <w:t>A smaller but decreasing aggregate output elasticity of labor, which fell from 0.263 to 0.241 between 1995 and 2014, while showing an upward movement in the latest years. Most of the decline results from within-firm changes.</w:t>
      </w:r>
    </w:p>
    <w:p w14:paraId="616830C1" w14:textId="77777777" w:rsidR="00FE37EE" w:rsidRDefault="00FE37EE" w:rsidP="00FE37EE">
      <w:pPr>
        <w:pStyle w:val="haupttext"/>
        <w:numPr>
          <w:ilvl w:val="0"/>
          <w:numId w:val="8"/>
        </w:numPr>
        <w:ind w:left="643"/>
        <w:rPr>
          <w:lang w:val="en-US"/>
        </w:rPr>
      </w:pPr>
      <w:r>
        <w:rPr>
          <w:lang w:val="en-US"/>
        </w:rPr>
        <w:t>Decreasing product market power levels, implying no role of increasing product market power in contributing to the fall of labor’s share.</w:t>
      </w:r>
    </w:p>
    <w:p w14:paraId="75234AC8" w14:textId="77777777" w:rsidR="00FE37EE" w:rsidRDefault="00FE37EE" w:rsidP="00FE37EE">
      <w:pPr>
        <w:pStyle w:val="haupttext"/>
        <w:numPr>
          <w:ilvl w:val="0"/>
          <w:numId w:val="8"/>
        </w:numPr>
        <w:ind w:left="643"/>
        <w:rPr>
          <w:lang w:val="en-US"/>
        </w:rPr>
      </w:pPr>
      <w:r>
        <w:rPr>
          <w:lang w:val="en-US"/>
        </w:rPr>
        <w:t>Strongly increasing firm labor market power, mostly due to between-firm reallocation processes. High labor market power firms are large and gain increasingly large market shares.</w:t>
      </w:r>
    </w:p>
    <w:p w14:paraId="65F8BF5C" w14:textId="77777777" w:rsidR="00FE37EE" w:rsidRPr="00FC4BE3" w:rsidRDefault="00FE37EE" w:rsidP="00FE37EE">
      <w:pPr>
        <w:pStyle w:val="haupttext"/>
        <w:numPr>
          <w:ilvl w:val="0"/>
          <w:numId w:val="8"/>
        </w:numPr>
        <w:ind w:left="643"/>
        <w:rPr>
          <w:lang w:val="en-US"/>
        </w:rPr>
      </w:pPr>
      <w:r>
        <w:rPr>
          <w:lang w:val="en-US"/>
        </w:rPr>
        <w:t>Changing production processes and increasing (labor) market power respectively explain 46% and 54% of the decline in the labor share.</w:t>
      </w:r>
    </w:p>
    <w:p w14:paraId="12D20B0F" w14:textId="77777777" w:rsidR="00FE37EE" w:rsidRPr="003D2089" w:rsidRDefault="00FE37EE" w:rsidP="00FE37EE">
      <w:pPr>
        <w:pStyle w:val="haupttext"/>
        <w:numPr>
          <w:ilvl w:val="0"/>
          <w:numId w:val="8"/>
        </w:numPr>
        <w:ind w:left="643"/>
        <w:rPr>
          <w:lang w:val="en-US"/>
        </w:rPr>
      </w:pPr>
      <w:r>
        <w:rPr>
          <w:lang w:val="en-US"/>
        </w:rPr>
        <w:t>A close co-movement between the invers of the aggregate labor market power parameter and the distortion parameter.</w:t>
      </w:r>
    </w:p>
    <w:p w14:paraId="1EFF01BD" w14:textId="77777777" w:rsidR="00FE37EE" w:rsidRPr="005E7534" w:rsidRDefault="00FE37EE" w:rsidP="00FE37EE">
      <w:pPr>
        <w:pStyle w:val="haupttext"/>
        <w:rPr>
          <w:szCs w:val="24"/>
          <w:lang w:val="en-US"/>
        </w:rPr>
      </w:pPr>
    </w:p>
    <w:p w14:paraId="37F2677C" w14:textId="77777777" w:rsidR="00FE37EE" w:rsidRDefault="00FE37EE" w:rsidP="00FE37EE">
      <w:pPr>
        <w:pStyle w:val="haupttext"/>
        <w:rPr>
          <w:lang w:val="en-US"/>
        </w:rPr>
      </w:pPr>
      <w:r>
        <w:rPr>
          <w:lang w:val="en-US"/>
        </w:rPr>
        <w:t xml:space="preserve"> </w:t>
      </w:r>
    </w:p>
    <w:p w14:paraId="6978BFE2" w14:textId="77777777" w:rsidR="00FE37EE" w:rsidRDefault="00FE37EE" w:rsidP="00FE37EE">
      <w:pPr>
        <w:pStyle w:val="haupttext"/>
        <w:rPr>
          <w:lang w:val="en-US"/>
        </w:rPr>
      </w:pPr>
    </w:p>
    <w:p w14:paraId="58663803" w14:textId="77777777" w:rsidR="00FE37EE" w:rsidRDefault="00FE37EE" w:rsidP="00FE37EE">
      <w:pPr>
        <w:pStyle w:val="haupttext"/>
        <w:rPr>
          <w:lang w:val="en-US"/>
        </w:rPr>
      </w:pPr>
    </w:p>
    <w:p w14:paraId="647FAF0B" w14:textId="77777777" w:rsidR="00FE37EE" w:rsidRDefault="00FE37EE" w:rsidP="00FE37EE">
      <w:pPr>
        <w:ind w:left="357" w:hanging="357"/>
        <w:rPr>
          <w:rFonts w:ascii="Times New Roman" w:hAnsi="Times New Roman" w:cs="Times New Roman"/>
          <w:smallCaps/>
          <w:lang w:val="en-US"/>
        </w:rPr>
      </w:pPr>
      <w:r w:rsidRPr="00E34EA0">
        <w:rPr>
          <w:lang w:val="en-US"/>
        </w:rPr>
        <w:br w:type="page"/>
      </w:r>
    </w:p>
    <w:p w14:paraId="116B1EAD" w14:textId="77777777" w:rsidR="00FE37EE" w:rsidRDefault="00FE37EE" w:rsidP="00FE37EE">
      <w:pPr>
        <w:pStyle w:val="tabellenberschrift"/>
        <w:contextualSpacing/>
      </w:pPr>
      <w:r>
        <w:lastRenderedPageBreak/>
        <w:t>Revenue labor share and its components,</w:t>
      </w:r>
    </w:p>
    <w:p w14:paraId="558498FB" w14:textId="77777777" w:rsidR="00FE37EE" w:rsidRDefault="00FE37EE" w:rsidP="00FE37EE">
      <w:pPr>
        <w:pStyle w:val="tabellenberschrift"/>
        <w:contextualSpacing/>
      </w:pPr>
      <w:r>
        <w:t>time-varying Cobb-Douglas specification</w:t>
      </w:r>
    </w:p>
    <w:p w14:paraId="5AEDAF9F" w14:textId="77777777" w:rsidR="00FE37EE" w:rsidRDefault="00FE37EE" w:rsidP="00FE37EE">
      <w:pPr>
        <w:pStyle w:val="haupttext"/>
        <w:ind w:firstLine="0"/>
        <w:rPr>
          <w:lang w:val="en-US"/>
        </w:rPr>
      </w:pPr>
      <w:r>
        <w:rPr>
          <w:noProof/>
        </w:rPr>
        <mc:AlternateContent>
          <mc:Choice Requires="wpg">
            <w:drawing>
              <wp:anchor distT="0" distB="0" distL="114300" distR="114300" simplePos="0" relativeHeight="251650048" behindDoc="0" locked="0" layoutInCell="1" allowOverlap="1" wp14:anchorId="7296E641" wp14:editId="315E29E1">
                <wp:simplePos x="0" y="0"/>
                <wp:positionH relativeFrom="margin">
                  <wp:align>center</wp:align>
                </wp:positionH>
                <wp:positionV relativeFrom="paragraph">
                  <wp:posOffset>81276</wp:posOffset>
                </wp:positionV>
                <wp:extent cx="3511732" cy="3751399"/>
                <wp:effectExtent l="0" t="0" r="0" b="1905"/>
                <wp:wrapNone/>
                <wp:docPr id="56" name="Gruppieren 76"/>
                <wp:cNvGraphicFramePr/>
                <a:graphic xmlns:a="http://schemas.openxmlformats.org/drawingml/2006/main">
                  <a:graphicData uri="http://schemas.microsoft.com/office/word/2010/wordprocessingGroup">
                    <wpg:wgp>
                      <wpg:cNvGrpSpPr/>
                      <wpg:grpSpPr>
                        <a:xfrm>
                          <a:off x="0" y="0"/>
                          <a:ext cx="3511732" cy="3751399"/>
                          <a:chOff x="0" y="0"/>
                          <a:chExt cx="3533365" cy="4904356"/>
                        </a:xfrm>
                      </wpg:grpSpPr>
                      <wpg:grpSp>
                        <wpg:cNvPr id="57" name="Gruppieren 57"/>
                        <wpg:cNvGrpSpPr/>
                        <wpg:grpSpPr>
                          <a:xfrm>
                            <a:off x="0" y="0"/>
                            <a:ext cx="3533365" cy="4904356"/>
                            <a:chOff x="0" y="0"/>
                            <a:chExt cx="3533365" cy="4904356"/>
                          </a:xfrm>
                        </wpg:grpSpPr>
                        <wpg:grpSp>
                          <wpg:cNvPr id="273" name="Gruppieren 273"/>
                          <wpg:cNvGrpSpPr/>
                          <wpg:grpSpPr>
                            <a:xfrm>
                              <a:off x="0" y="0"/>
                              <a:ext cx="3533365" cy="3252789"/>
                              <a:chOff x="0" y="0"/>
                              <a:chExt cx="5667479" cy="4667043"/>
                            </a:xfrm>
                          </wpg:grpSpPr>
                          <wpg:graphicFrame>
                            <wpg:cNvPr id="274" name="Diagramm 274"/>
                            <wpg:cNvFrPr/>
                            <wpg:xfrm>
                              <a:off x="0" y="0"/>
                              <a:ext cx="2833686" cy="2330159"/>
                            </wpg:xfrm>
                            <a:graphic>
                              <a:graphicData uri="http://schemas.openxmlformats.org/drawingml/2006/chart">
                                <c:chart xmlns:c="http://schemas.openxmlformats.org/drawingml/2006/chart" xmlns:r="http://schemas.openxmlformats.org/officeDocument/2006/relationships" r:id="rId148"/>
                              </a:graphicData>
                            </a:graphic>
                          </wpg:graphicFrame>
                          <wpg:graphicFrame>
                            <wpg:cNvPr id="275" name="Diagramm 275"/>
                            <wpg:cNvFrPr>
                              <a:graphicFrameLocks/>
                            </wpg:cNvFrPr>
                            <wpg:xfrm>
                              <a:off x="2836356" y="327"/>
                              <a:ext cx="2831123" cy="2329832"/>
                            </wpg:xfrm>
                            <a:graphic>
                              <a:graphicData uri="http://schemas.openxmlformats.org/drawingml/2006/chart">
                                <c:chart xmlns:c="http://schemas.openxmlformats.org/drawingml/2006/chart" xmlns:r="http://schemas.openxmlformats.org/officeDocument/2006/relationships" r:id="rId149"/>
                              </a:graphicData>
                            </a:graphic>
                          </wpg:graphicFrame>
                          <wpg:graphicFrame>
                            <wpg:cNvPr id="276" name="Diagramm 276"/>
                            <wpg:cNvFrPr>
                              <a:graphicFrameLocks/>
                            </wpg:cNvFrPr>
                            <wpg:xfrm>
                              <a:off x="2563" y="2337211"/>
                              <a:ext cx="2831123" cy="2329832"/>
                            </wpg:xfrm>
                            <a:graphic>
                              <a:graphicData uri="http://schemas.openxmlformats.org/drawingml/2006/chart">
                                <c:chart xmlns:c="http://schemas.openxmlformats.org/drawingml/2006/chart" xmlns:r="http://schemas.openxmlformats.org/officeDocument/2006/relationships" r:id="rId150"/>
                              </a:graphicData>
                            </a:graphic>
                          </wpg:graphicFrame>
                          <wpg:graphicFrame>
                            <wpg:cNvPr id="277" name="Diagramm 277"/>
                            <wpg:cNvFrPr>
                              <a:graphicFrameLocks/>
                            </wpg:cNvFrPr>
                            <wpg:xfrm>
                              <a:off x="2832840" y="2337211"/>
                              <a:ext cx="2825518" cy="2329832"/>
                            </wpg:xfrm>
                            <a:graphic>
                              <a:graphicData uri="http://schemas.openxmlformats.org/drawingml/2006/chart">
                                <c:chart xmlns:c="http://schemas.openxmlformats.org/drawingml/2006/chart" xmlns:r="http://schemas.openxmlformats.org/officeDocument/2006/relationships" r:id="rId151"/>
                              </a:graphicData>
                            </a:graphic>
                          </wpg:graphicFrame>
                        </wpg:grpSp>
                        <wpg:graphicFrame>
                          <wpg:cNvPr id="278" name="Diagramm 278"/>
                          <wpg:cNvFrPr>
                            <a:graphicFrameLocks/>
                          </wpg:cNvFrPr>
                          <wpg:xfrm>
                            <a:off x="0" y="3280522"/>
                            <a:ext cx="1762960" cy="1623834"/>
                          </wpg:xfrm>
                          <a:graphic>
                            <a:graphicData uri="http://schemas.openxmlformats.org/drawingml/2006/chart">
                              <c:chart xmlns:c="http://schemas.openxmlformats.org/drawingml/2006/chart" xmlns:r="http://schemas.openxmlformats.org/officeDocument/2006/relationships" r:id="rId152"/>
                            </a:graphicData>
                          </a:graphic>
                        </wpg:graphicFrame>
                        <wpg:graphicFrame>
                          <wpg:cNvPr id="279" name="Diagramm 279"/>
                          <wpg:cNvFrPr>
                            <a:graphicFrameLocks/>
                          </wpg:cNvFrPr>
                          <wpg:xfrm>
                            <a:off x="1776345" y="3258111"/>
                            <a:ext cx="1757019" cy="1623823"/>
                          </wpg:xfrm>
                          <a:graphic>
                            <a:graphicData uri="http://schemas.openxmlformats.org/drawingml/2006/chart">
                              <c:chart xmlns:c="http://schemas.openxmlformats.org/drawingml/2006/chart" xmlns:r="http://schemas.openxmlformats.org/officeDocument/2006/relationships" r:id="rId153"/>
                            </a:graphicData>
                          </a:graphic>
                        </wpg:graphicFrame>
                      </wpg:grpSp>
                      <wps:wsp>
                        <wps:cNvPr id="280" name="Rechteck 280"/>
                        <wps:cNvSpPr/>
                        <wps:spPr>
                          <a:xfrm>
                            <a:off x="2112078" y="30811"/>
                            <a:ext cx="1369846" cy="3764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812D2" w14:textId="77777777" w:rsidR="0076740F" w:rsidRPr="00B61726" w:rsidRDefault="0076740F" w:rsidP="00FE37EE">
                              <w:pPr>
                                <w:jc w:val="right"/>
                                <w:rPr>
                                  <w:rFonts w:ascii="Times New Roman" w:hAnsi="Times New Roman" w:cs="Times New Roman"/>
                                  <w:szCs w:val="24"/>
                                </w:rPr>
                              </w:pPr>
                              <w:r w:rsidRPr="00B61726">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Rechteck 281"/>
                        <wps:cNvSpPr/>
                        <wps:spPr>
                          <a:xfrm>
                            <a:off x="213946" y="37524"/>
                            <a:ext cx="1369846" cy="3697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A3EA9" w14:textId="77777777" w:rsidR="0076740F" w:rsidRPr="00B61726" w:rsidRDefault="0076740F" w:rsidP="00FE37EE">
                              <w:pPr>
                                <w:jc w:val="right"/>
                                <w:rPr>
                                  <w:rFonts w:ascii="Times New Roman" w:hAnsi="Times New Roman" w:cs="Times New Roman"/>
                                  <w:szCs w:val="24"/>
                                </w:rPr>
                              </w:pPr>
                              <w:r w:rsidRPr="00B61726">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Rechteck 282"/>
                        <wps:cNvSpPr/>
                        <wps:spPr>
                          <a:xfrm>
                            <a:off x="220750" y="1622948"/>
                            <a:ext cx="1369846" cy="5686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77F8CD" w14:textId="77777777" w:rsidR="0076740F" w:rsidRPr="00B61726" w:rsidRDefault="0076740F" w:rsidP="00FE37EE">
                              <w:pPr>
                                <w:spacing w:line="240" w:lineRule="auto"/>
                                <w:jc w:val="right"/>
                                <w:rPr>
                                  <w:rFonts w:ascii="Times New Roman" w:hAnsi="Times New Roman" w:cs="Times New Roman"/>
                                  <w:szCs w:val="24"/>
                                  <w:lang w:val="en-US"/>
                                </w:rPr>
                              </w:pPr>
                              <w:r w:rsidRPr="00B61726">
                                <w:rPr>
                                  <w:rFonts w:ascii="Times New Roman" w:eastAsia="Calibri" w:hAnsi="Times New Roman" w:cs="Times New Roman"/>
                                  <w:color w:val="000000"/>
                                  <w:sz w:val="20"/>
                                  <w:szCs w:val="20"/>
                                  <w:lang w:val="en-US"/>
                                </w:rPr>
                                <w:t>Product market power</w:t>
                              </w:r>
                            </w:p>
                            <w:p w14:paraId="659095B4" w14:textId="77777777" w:rsidR="0076740F" w:rsidRPr="00B61726" w:rsidRDefault="0076740F" w:rsidP="00FE37EE">
                              <w:pPr>
                                <w:spacing w:line="240" w:lineRule="auto"/>
                                <w:jc w:val="right"/>
                                <w:rPr>
                                  <w:rFonts w:ascii="Times New Roman" w:hAnsi="Times New Roman" w:cs="Times New Roman"/>
                                  <w:lang w:val="en-US"/>
                                </w:rPr>
                              </w:pPr>
                              <w:r w:rsidRPr="00B61726">
                                <w:rPr>
                                  <w:rFonts w:ascii="Times New Roman" w:eastAsia="Calibri" w:hAnsi="Times New Roman" w:cs="Times New Roman"/>
                                  <w:color w:val="000000"/>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Rechteck 283"/>
                        <wps:cNvSpPr/>
                        <wps:spPr>
                          <a:xfrm>
                            <a:off x="1958691" y="1624067"/>
                            <a:ext cx="1369846" cy="6235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395C2" w14:textId="77777777" w:rsidR="0076740F" w:rsidRPr="00B61726" w:rsidRDefault="0076740F" w:rsidP="00FE37EE">
                              <w:pPr>
                                <w:spacing w:line="240" w:lineRule="auto"/>
                                <w:rPr>
                                  <w:rFonts w:ascii="Times New Roman" w:hAnsi="Times New Roman" w:cs="Times New Roman"/>
                                  <w:szCs w:val="24"/>
                                  <w:lang w:val="en-US"/>
                                </w:rPr>
                              </w:pPr>
                              <w:r w:rsidRPr="00B61726">
                                <w:rPr>
                                  <w:rFonts w:ascii="Times New Roman" w:eastAsia="Calibri" w:hAnsi="Times New Roman" w:cs="Times New Roman"/>
                                  <w:color w:val="000000"/>
                                  <w:sz w:val="20"/>
                                  <w:szCs w:val="20"/>
                                  <w:lang w:val="en-US"/>
                                </w:rPr>
                                <w:t>Labor market power</w:t>
                              </w:r>
                            </w:p>
                            <w:p w14:paraId="6C04E78D" w14:textId="77777777" w:rsidR="0076740F" w:rsidRPr="00B61726" w:rsidRDefault="0076740F" w:rsidP="00FE37EE">
                              <w:pPr>
                                <w:spacing w:line="240" w:lineRule="auto"/>
                                <w:rPr>
                                  <w:rFonts w:ascii="Times New Roman" w:hAnsi="Times New Roman" w:cs="Times New Roman"/>
                                  <w:lang w:val="en-US"/>
                                </w:rPr>
                              </w:pPr>
                              <w:r w:rsidRPr="00B61726">
                                <w:rPr>
                                  <w:rFonts w:ascii="Times New Roman" w:eastAsia="Calibri" w:hAnsi="Times New Roman" w:cs="Times New Roman"/>
                                  <w:color w:val="000000"/>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4" name="Rechteck 284"/>
                        <wps:cNvSpPr/>
                        <wps:spPr>
                          <a:xfrm>
                            <a:off x="216266" y="3277981"/>
                            <a:ext cx="1369846" cy="5760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6F55BA" w14:textId="77777777" w:rsidR="0076740F" w:rsidRPr="00B61726" w:rsidRDefault="0076740F" w:rsidP="00FE37EE">
                              <w:pPr>
                                <w:spacing w:line="240" w:lineRule="auto"/>
                                <w:jc w:val="right"/>
                                <w:rPr>
                                  <w:rFonts w:ascii="Times New Roman" w:hAnsi="Times New Roman" w:cs="Times New Roman"/>
                                  <w:szCs w:val="24"/>
                                  <w:lang w:val="en-US"/>
                                </w:rPr>
                              </w:pPr>
                              <w:r w:rsidRPr="00B61726">
                                <w:rPr>
                                  <w:rFonts w:ascii="Times New Roman" w:eastAsia="Calibri" w:hAnsi="Times New Roman" w:cs="Times New Roman"/>
                                  <w:color w:val="000000"/>
                                  <w:sz w:val="20"/>
                                  <w:szCs w:val="20"/>
                                  <w:lang w:val="en-US"/>
                                </w:rPr>
                                <w:t>Product market power</w:t>
                              </w:r>
                            </w:p>
                            <w:p w14:paraId="2C389FBB" w14:textId="77777777" w:rsidR="0076740F" w:rsidRPr="00B61726" w:rsidRDefault="0076740F" w:rsidP="00FE37EE">
                              <w:pPr>
                                <w:spacing w:line="240" w:lineRule="auto"/>
                                <w:jc w:val="right"/>
                                <w:rPr>
                                  <w:rFonts w:ascii="Times New Roman" w:hAnsi="Times New Roman" w:cs="Times New Roman"/>
                                  <w:lang w:val="en-US"/>
                                </w:rPr>
                              </w:pPr>
                              <w:r w:rsidRPr="00B61726">
                                <w:rPr>
                                  <w:rFonts w:ascii="Times New Roman" w:eastAsia="Calibri" w:hAnsi="Times New Roman" w:cs="Times New Roman"/>
                                  <w:color w:val="000000"/>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5" name="Rechteck 285"/>
                        <wps:cNvSpPr/>
                        <wps:spPr>
                          <a:xfrm>
                            <a:off x="1954210" y="3273535"/>
                            <a:ext cx="1369846" cy="5800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23AC8E" w14:textId="77777777" w:rsidR="0076740F" w:rsidRPr="00B61726" w:rsidRDefault="0076740F" w:rsidP="00FE37EE">
                              <w:pPr>
                                <w:spacing w:line="240" w:lineRule="auto"/>
                                <w:rPr>
                                  <w:rFonts w:ascii="Times New Roman" w:hAnsi="Times New Roman" w:cs="Times New Roman"/>
                                  <w:szCs w:val="24"/>
                                  <w:lang w:val="en-US"/>
                                </w:rPr>
                              </w:pPr>
                              <w:r w:rsidRPr="00B61726">
                                <w:rPr>
                                  <w:rFonts w:ascii="Times New Roman" w:eastAsia="Calibri" w:hAnsi="Times New Roman" w:cs="Times New Roman"/>
                                  <w:color w:val="000000"/>
                                  <w:sz w:val="20"/>
                                  <w:szCs w:val="20"/>
                                  <w:lang w:val="en-US"/>
                                </w:rPr>
                                <w:t>Labor market power</w:t>
                              </w:r>
                            </w:p>
                            <w:p w14:paraId="069F860D" w14:textId="77777777" w:rsidR="0076740F" w:rsidRPr="00B61726" w:rsidRDefault="0076740F" w:rsidP="00FE37EE">
                              <w:pPr>
                                <w:spacing w:line="240" w:lineRule="auto"/>
                                <w:rPr>
                                  <w:rFonts w:ascii="Times New Roman" w:hAnsi="Times New Roman" w:cs="Times New Roman"/>
                                  <w:lang w:val="en-US"/>
                                </w:rPr>
                              </w:pPr>
                              <w:r w:rsidRPr="00B61726">
                                <w:rPr>
                                  <w:rFonts w:ascii="Times New Roman" w:eastAsia="Calibri" w:hAnsi="Times New Roman" w:cs="Times New Roman"/>
                                  <w:color w:val="000000"/>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96E641" id="_x0000_s1221" style="position:absolute;left:0;text-align:left;margin-left:0;margin-top:6.4pt;width:276.5pt;height:295.4pt;z-index:251650048;mso-position-horizontal:center;mso-position-horizontal-relative:margin" coordsize="35333,49043" o:gfxdata="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">
                <v:group id="Gruppieren 57" o:spid="_x0000_s1222" style="position:absolute;width:35333;height:49043" coordsize="35333,4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uppieren 273" o:spid="_x0000_s1223" style="position:absolute;width:35333;height:32527"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Diagramm 274" o:spid="_x0000_s1224" type="#_x0000_t75" style="position:absolute;width:28333;height:233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">
                      <v:imagedata r:id="rId154" o:title=""/>
                      <o:lock v:ext="edit" aspectratio="f"/>
                    </v:shape>
                    <v:shape id="Diagramm 275" o:spid="_x0000_s1225" type="#_x0000_t75" style="position:absolute;left:28333;width:28334;height:233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">
                      <v:imagedata r:id="rId155" o:title=""/>
                      <o:lock v:ext="edit" aspectratio="f"/>
                    </v:shape>
                    <v:shape id="Diagramm 276" o:spid="_x0000_s1226" type="#_x0000_t75" style="position:absolute;top:23326;width:28333;height:233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">
                      <v:imagedata r:id="rId156" o:title=""/>
                      <o:lock v:ext="edit" aspectratio="f"/>
                    </v:shape>
                    <v:shape id="Diagramm 277" o:spid="_x0000_s1227" type="#_x0000_t75" style="position:absolute;left:28235;top:23326;width:28334;height:233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">
                      <v:imagedata r:id="rId157" o:title=""/>
                      <o:lock v:ext="edit" aspectratio="f"/>
                    </v:shape>
                  </v:group>
                  <v:shape id="Diagramm 278" o:spid="_x0000_s1228" type="#_x0000_t75" style="position:absolute;top:32754;width:17603;height:162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">
                    <v:imagedata r:id="rId158" o:title=""/>
                    <o:lock v:ext="edit" aspectratio="f"/>
                  </v:shape>
                  <v:shape id="Diagramm 279" o:spid="_x0000_s1229" type="#_x0000_t75" style="position:absolute;left:17725;top:32515;width:17604;height:162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">
                    <v:imagedata r:id="rId159" o:title=""/>
                    <o:lock v:ext="edit" aspectratio="f"/>
                  </v:shape>
                </v:group>
                <v:rect id="Rechteck 280" o:spid="_x0000_s1230" style="position:absolute;left:21120;top:308;width:13699;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" filled="f" stroked="f" strokeweight="2pt">
                  <v:textbox>
                    <w:txbxContent>
                      <w:p w14:paraId="34D812D2" w14:textId="77777777" w:rsidR="0076740F" w:rsidRPr="00B61726" w:rsidRDefault="0076740F" w:rsidP="00FE37EE">
                        <w:pPr>
                          <w:jc w:val="right"/>
                          <w:rPr>
                            <w:rFonts w:ascii="Times New Roman" w:hAnsi="Times New Roman" w:cs="Times New Roman"/>
                            <w:szCs w:val="24"/>
                          </w:rPr>
                        </w:pPr>
                        <w:r w:rsidRPr="00B61726">
                          <w:rPr>
                            <w:rFonts w:ascii="Times New Roman" w:eastAsia="Calibri" w:hAnsi="Times New Roman" w:cs="Times New Roman"/>
                            <w:color w:val="000000"/>
                            <w:sz w:val="20"/>
                            <w:szCs w:val="20"/>
                            <w:lang w:val="en-US"/>
                          </w:rPr>
                          <w:t>Labor output elasticity</w:t>
                        </w:r>
                      </w:p>
                    </w:txbxContent>
                  </v:textbox>
                </v:rect>
                <v:rect id="Rechteck 281" o:spid="_x0000_s1231" style="position:absolute;left:2139;top:375;width:13698;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" filled="f" stroked="f" strokeweight="2pt">
                  <v:textbox>
                    <w:txbxContent>
                      <w:p w14:paraId="7DFA3EA9" w14:textId="77777777" w:rsidR="0076740F" w:rsidRPr="00B61726" w:rsidRDefault="0076740F" w:rsidP="00FE37EE">
                        <w:pPr>
                          <w:jc w:val="right"/>
                          <w:rPr>
                            <w:rFonts w:ascii="Times New Roman" w:hAnsi="Times New Roman" w:cs="Times New Roman"/>
                            <w:szCs w:val="24"/>
                          </w:rPr>
                        </w:pPr>
                        <w:r w:rsidRPr="00B61726">
                          <w:rPr>
                            <w:rFonts w:ascii="Times New Roman" w:eastAsia="Calibri" w:hAnsi="Times New Roman" w:cs="Times New Roman"/>
                            <w:color w:val="000000"/>
                            <w:sz w:val="20"/>
                            <w:szCs w:val="20"/>
                            <w:lang w:val="en-US"/>
                          </w:rPr>
                          <w:t>Revenue labor share</w:t>
                        </w:r>
                      </w:p>
                    </w:txbxContent>
                  </v:textbox>
                </v:rect>
                <v:rect id="Rechteck 282" o:spid="_x0000_s1232" style="position:absolute;left:2207;top:16229;width:13698;height:5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" filled="f" stroked="f" strokeweight="2pt">
                  <v:textbox>
                    <w:txbxContent>
                      <w:p w14:paraId="1077F8CD" w14:textId="77777777" w:rsidR="0076740F" w:rsidRPr="00B61726" w:rsidRDefault="0076740F" w:rsidP="00FE37EE">
                        <w:pPr>
                          <w:spacing w:line="240" w:lineRule="auto"/>
                          <w:jc w:val="right"/>
                          <w:rPr>
                            <w:rFonts w:ascii="Times New Roman" w:hAnsi="Times New Roman" w:cs="Times New Roman"/>
                            <w:szCs w:val="24"/>
                            <w:lang w:val="en-US"/>
                          </w:rPr>
                        </w:pPr>
                        <w:r w:rsidRPr="00B61726">
                          <w:rPr>
                            <w:rFonts w:ascii="Times New Roman" w:eastAsia="Calibri" w:hAnsi="Times New Roman" w:cs="Times New Roman"/>
                            <w:color w:val="000000"/>
                            <w:sz w:val="20"/>
                            <w:szCs w:val="20"/>
                            <w:lang w:val="en-US"/>
                          </w:rPr>
                          <w:t>Product market power</w:t>
                        </w:r>
                      </w:p>
                      <w:p w14:paraId="659095B4" w14:textId="77777777" w:rsidR="0076740F" w:rsidRPr="00B61726" w:rsidRDefault="0076740F" w:rsidP="00FE37EE">
                        <w:pPr>
                          <w:spacing w:line="240" w:lineRule="auto"/>
                          <w:jc w:val="right"/>
                          <w:rPr>
                            <w:rFonts w:ascii="Times New Roman" w:hAnsi="Times New Roman" w:cs="Times New Roman"/>
                            <w:lang w:val="en-US"/>
                          </w:rPr>
                        </w:pPr>
                        <w:r w:rsidRPr="00B61726">
                          <w:rPr>
                            <w:rFonts w:ascii="Times New Roman" w:eastAsia="Calibri" w:hAnsi="Times New Roman" w:cs="Times New Roman"/>
                            <w:color w:val="000000"/>
                            <w:sz w:val="20"/>
                            <w:szCs w:val="20"/>
                            <w:lang w:val="en-US"/>
                          </w:rPr>
                          <w:t>(rev. weights)</w:t>
                        </w:r>
                      </w:p>
                    </w:txbxContent>
                  </v:textbox>
                </v:rect>
                <v:rect id="Rechteck 283" o:spid="_x0000_s1233" style="position:absolute;left:19586;top:16240;width:136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" filled="f" stroked="f" strokeweight="2pt">
                  <v:textbox>
                    <w:txbxContent>
                      <w:p w14:paraId="0E3395C2" w14:textId="77777777" w:rsidR="0076740F" w:rsidRPr="00B61726" w:rsidRDefault="0076740F" w:rsidP="00FE37EE">
                        <w:pPr>
                          <w:spacing w:line="240" w:lineRule="auto"/>
                          <w:rPr>
                            <w:rFonts w:ascii="Times New Roman" w:hAnsi="Times New Roman" w:cs="Times New Roman"/>
                            <w:szCs w:val="24"/>
                            <w:lang w:val="en-US"/>
                          </w:rPr>
                        </w:pPr>
                        <w:r w:rsidRPr="00B61726">
                          <w:rPr>
                            <w:rFonts w:ascii="Times New Roman" w:eastAsia="Calibri" w:hAnsi="Times New Roman" w:cs="Times New Roman"/>
                            <w:color w:val="000000"/>
                            <w:sz w:val="20"/>
                            <w:szCs w:val="20"/>
                            <w:lang w:val="en-US"/>
                          </w:rPr>
                          <w:t>Labor market power</w:t>
                        </w:r>
                      </w:p>
                      <w:p w14:paraId="6C04E78D" w14:textId="77777777" w:rsidR="0076740F" w:rsidRPr="00B61726" w:rsidRDefault="0076740F" w:rsidP="00FE37EE">
                        <w:pPr>
                          <w:spacing w:line="240" w:lineRule="auto"/>
                          <w:rPr>
                            <w:rFonts w:ascii="Times New Roman" w:hAnsi="Times New Roman" w:cs="Times New Roman"/>
                            <w:lang w:val="en-US"/>
                          </w:rPr>
                        </w:pPr>
                        <w:r w:rsidRPr="00B61726">
                          <w:rPr>
                            <w:rFonts w:ascii="Times New Roman" w:eastAsia="Calibri" w:hAnsi="Times New Roman" w:cs="Times New Roman"/>
                            <w:color w:val="000000"/>
                            <w:sz w:val="20"/>
                            <w:szCs w:val="20"/>
                            <w:lang w:val="en-US"/>
                          </w:rPr>
                          <w:t>(rev. weights)</w:t>
                        </w:r>
                      </w:p>
                    </w:txbxContent>
                  </v:textbox>
                </v:rect>
                <v:rect id="Rechteck 284" o:spid="_x0000_s1234" style="position:absolute;left:2162;top:32779;width:13699;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" filled="f" stroked="f" strokeweight="2pt">
                  <v:textbox>
                    <w:txbxContent>
                      <w:p w14:paraId="4A6F55BA" w14:textId="77777777" w:rsidR="0076740F" w:rsidRPr="00B61726" w:rsidRDefault="0076740F" w:rsidP="00FE37EE">
                        <w:pPr>
                          <w:spacing w:line="240" w:lineRule="auto"/>
                          <w:jc w:val="right"/>
                          <w:rPr>
                            <w:rFonts w:ascii="Times New Roman" w:hAnsi="Times New Roman" w:cs="Times New Roman"/>
                            <w:szCs w:val="24"/>
                            <w:lang w:val="en-US"/>
                          </w:rPr>
                        </w:pPr>
                        <w:r w:rsidRPr="00B61726">
                          <w:rPr>
                            <w:rFonts w:ascii="Times New Roman" w:eastAsia="Calibri" w:hAnsi="Times New Roman" w:cs="Times New Roman"/>
                            <w:color w:val="000000"/>
                            <w:sz w:val="20"/>
                            <w:szCs w:val="20"/>
                            <w:lang w:val="en-US"/>
                          </w:rPr>
                          <w:t>Product market power</w:t>
                        </w:r>
                      </w:p>
                      <w:p w14:paraId="2C389FBB" w14:textId="77777777" w:rsidR="0076740F" w:rsidRPr="00B61726" w:rsidRDefault="0076740F" w:rsidP="00FE37EE">
                        <w:pPr>
                          <w:spacing w:line="240" w:lineRule="auto"/>
                          <w:jc w:val="right"/>
                          <w:rPr>
                            <w:rFonts w:ascii="Times New Roman" w:hAnsi="Times New Roman" w:cs="Times New Roman"/>
                            <w:lang w:val="en-US"/>
                          </w:rPr>
                        </w:pPr>
                        <w:r w:rsidRPr="00B61726">
                          <w:rPr>
                            <w:rFonts w:ascii="Times New Roman" w:eastAsia="Calibri" w:hAnsi="Times New Roman" w:cs="Times New Roman"/>
                            <w:color w:val="000000"/>
                            <w:sz w:val="20"/>
                            <w:szCs w:val="20"/>
                            <w:lang w:val="en-US"/>
                          </w:rPr>
                          <w:t>(cost weights)</w:t>
                        </w:r>
                      </w:p>
                    </w:txbxContent>
                  </v:textbox>
                </v:rect>
                <v:rect id="Rechteck 285" o:spid="_x0000_s1235" style="position:absolute;left:19542;top:32735;width:13698;height:5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" filled="f" stroked="f" strokeweight="2pt">
                  <v:textbox>
                    <w:txbxContent>
                      <w:p w14:paraId="2F23AC8E" w14:textId="77777777" w:rsidR="0076740F" w:rsidRPr="00B61726" w:rsidRDefault="0076740F" w:rsidP="00FE37EE">
                        <w:pPr>
                          <w:spacing w:line="240" w:lineRule="auto"/>
                          <w:rPr>
                            <w:rFonts w:ascii="Times New Roman" w:hAnsi="Times New Roman" w:cs="Times New Roman"/>
                            <w:szCs w:val="24"/>
                            <w:lang w:val="en-US"/>
                          </w:rPr>
                        </w:pPr>
                        <w:r w:rsidRPr="00B61726">
                          <w:rPr>
                            <w:rFonts w:ascii="Times New Roman" w:eastAsia="Calibri" w:hAnsi="Times New Roman" w:cs="Times New Roman"/>
                            <w:color w:val="000000"/>
                            <w:sz w:val="20"/>
                            <w:szCs w:val="20"/>
                            <w:lang w:val="en-US"/>
                          </w:rPr>
                          <w:t>Labor market power</w:t>
                        </w:r>
                      </w:p>
                      <w:p w14:paraId="069F860D" w14:textId="77777777" w:rsidR="0076740F" w:rsidRPr="00B61726" w:rsidRDefault="0076740F" w:rsidP="00FE37EE">
                        <w:pPr>
                          <w:spacing w:line="240" w:lineRule="auto"/>
                          <w:rPr>
                            <w:rFonts w:ascii="Times New Roman" w:hAnsi="Times New Roman" w:cs="Times New Roman"/>
                            <w:lang w:val="en-US"/>
                          </w:rPr>
                        </w:pPr>
                        <w:r w:rsidRPr="00B61726">
                          <w:rPr>
                            <w:rFonts w:ascii="Times New Roman" w:eastAsia="Calibri" w:hAnsi="Times New Roman" w:cs="Times New Roman"/>
                            <w:color w:val="000000"/>
                            <w:sz w:val="20"/>
                            <w:szCs w:val="20"/>
                            <w:lang w:val="en-US"/>
                          </w:rPr>
                          <w:t>(cost weights)</w:t>
                        </w:r>
                      </w:p>
                    </w:txbxContent>
                  </v:textbox>
                </v:rect>
                <w10:wrap anchorx="margin"/>
              </v:group>
            </w:pict>
          </mc:Fallback>
        </mc:AlternateContent>
      </w:r>
    </w:p>
    <w:p w14:paraId="6B7749D1" w14:textId="77777777" w:rsidR="00FE37EE" w:rsidRDefault="00FE37EE" w:rsidP="00FE37EE">
      <w:pPr>
        <w:pStyle w:val="haupttext"/>
        <w:ind w:firstLine="0"/>
        <w:rPr>
          <w:lang w:val="en-US"/>
        </w:rPr>
      </w:pPr>
    </w:p>
    <w:p w14:paraId="5A57B5B5" w14:textId="77777777" w:rsidR="00FE37EE" w:rsidRDefault="00FE37EE" w:rsidP="00FE37EE">
      <w:pPr>
        <w:pStyle w:val="haupttext"/>
        <w:ind w:firstLine="0"/>
        <w:rPr>
          <w:lang w:val="en-US"/>
        </w:rPr>
      </w:pPr>
    </w:p>
    <w:p w14:paraId="71E2D869" w14:textId="77777777" w:rsidR="00FE37EE" w:rsidRDefault="00FE37EE" w:rsidP="00FE37EE">
      <w:pPr>
        <w:pStyle w:val="haupttext"/>
        <w:ind w:firstLine="0"/>
        <w:rPr>
          <w:lang w:val="en-US"/>
        </w:rPr>
      </w:pPr>
    </w:p>
    <w:p w14:paraId="2695376C" w14:textId="77777777" w:rsidR="00FE37EE" w:rsidRDefault="00FE37EE" w:rsidP="00FE37EE">
      <w:pPr>
        <w:pStyle w:val="haupttext"/>
        <w:ind w:firstLine="0"/>
        <w:rPr>
          <w:lang w:val="en-US"/>
        </w:rPr>
      </w:pPr>
    </w:p>
    <w:p w14:paraId="457BE6B4" w14:textId="77777777" w:rsidR="00FE37EE" w:rsidRDefault="00FE37EE" w:rsidP="00FE37EE">
      <w:pPr>
        <w:pStyle w:val="haupttext"/>
        <w:ind w:firstLine="0"/>
        <w:rPr>
          <w:lang w:val="en-US"/>
        </w:rPr>
      </w:pPr>
    </w:p>
    <w:p w14:paraId="3D4E5145" w14:textId="77777777" w:rsidR="00FE37EE" w:rsidRDefault="00FE37EE" w:rsidP="00FE37EE">
      <w:pPr>
        <w:pStyle w:val="haupttext"/>
        <w:ind w:firstLine="0"/>
        <w:rPr>
          <w:lang w:val="en-US"/>
        </w:rPr>
      </w:pPr>
    </w:p>
    <w:p w14:paraId="0090A1A8" w14:textId="77777777" w:rsidR="00FE37EE" w:rsidRDefault="00FE37EE" w:rsidP="00FE37EE">
      <w:pPr>
        <w:pStyle w:val="haupttext"/>
        <w:ind w:firstLine="0"/>
        <w:rPr>
          <w:lang w:val="en-US"/>
        </w:rPr>
      </w:pPr>
    </w:p>
    <w:p w14:paraId="4796587D" w14:textId="77777777" w:rsidR="00FE37EE" w:rsidRDefault="00FE37EE" w:rsidP="00FE37EE">
      <w:pPr>
        <w:pStyle w:val="haupttext"/>
        <w:ind w:firstLine="0"/>
        <w:rPr>
          <w:lang w:val="en-US"/>
        </w:rPr>
      </w:pPr>
    </w:p>
    <w:p w14:paraId="6DCD7E90" w14:textId="77777777" w:rsidR="00FE37EE" w:rsidRDefault="00FE37EE" w:rsidP="00FE37EE">
      <w:pPr>
        <w:pStyle w:val="haupttext"/>
        <w:ind w:firstLine="0"/>
        <w:rPr>
          <w:lang w:val="en-US"/>
        </w:rPr>
      </w:pPr>
    </w:p>
    <w:p w14:paraId="7F7D46BB"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040F6DD9"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5EF5BF53"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14B9B46A" w14:textId="4FDA2627" w:rsidR="00FE37EE" w:rsidRDefault="00FE37EE" w:rsidP="00FE37EE">
      <w:pPr>
        <w:tabs>
          <w:tab w:val="left" w:pos="5387"/>
        </w:tabs>
        <w:spacing w:line="240" w:lineRule="auto"/>
        <w:contextualSpacing/>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F.1</w:t>
      </w:r>
      <w:r w:rsidR="00A522AA">
        <w:rPr>
          <w:rFonts w:ascii="Times New Roman" w:hAnsi="Times New Roman" w:cs="Times New Roman"/>
          <w:smallCaps/>
          <w:sz w:val="20"/>
          <w:szCs w:val="20"/>
          <w:lang w:val="en-US"/>
        </w:rPr>
        <w:t>5</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Aggregates of firm-level labor shares, output elasticities of labor, product market power, and labor market power based on a time-varying Cobb-Douglas production function. Cost weights for product and labor market power parameters are respectively based on intermediate input expenditures and wage bills. Red dashed lines show linear trends. Germany’s manufacturing sector. Sample firms.</w:t>
      </w:r>
    </w:p>
    <w:p w14:paraId="334AF125" w14:textId="77777777" w:rsidR="00FE37EE" w:rsidRDefault="00FE37EE" w:rsidP="00FE37EE">
      <w:pPr>
        <w:pStyle w:val="haupttext"/>
        <w:rPr>
          <w:lang w:val="en-US"/>
        </w:rPr>
      </w:pPr>
    </w:p>
    <w:p w14:paraId="5D11D97A" w14:textId="77777777" w:rsidR="00FE37EE" w:rsidRDefault="00FE37EE" w:rsidP="00FE37EE">
      <w:pPr>
        <w:pStyle w:val="haupttext"/>
        <w:rPr>
          <w:lang w:val="en-US"/>
        </w:rPr>
      </w:pPr>
    </w:p>
    <w:p w14:paraId="10D110A3" w14:textId="77777777" w:rsidR="00FE37EE" w:rsidRDefault="00FE37EE" w:rsidP="00FE37EE">
      <w:pPr>
        <w:pStyle w:val="haupttext"/>
        <w:rPr>
          <w:lang w:val="en-US"/>
        </w:rPr>
      </w:pPr>
    </w:p>
    <w:p w14:paraId="3F780599" w14:textId="77777777" w:rsidR="00FE37EE" w:rsidRDefault="00FE37EE" w:rsidP="00FE37EE">
      <w:pPr>
        <w:pStyle w:val="haupttext"/>
        <w:rPr>
          <w:lang w:val="en-US"/>
        </w:rPr>
      </w:pPr>
    </w:p>
    <w:p w14:paraId="7A7B83E3" w14:textId="77777777" w:rsidR="00FE37EE" w:rsidRDefault="00FE37EE" w:rsidP="00FE37EE">
      <w:pPr>
        <w:pStyle w:val="haupttext"/>
        <w:rPr>
          <w:lang w:val="en-US"/>
        </w:rPr>
      </w:pPr>
    </w:p>
    <w:p w14:paraId="6F7F9C57" w14:textId="77777777" w:rsidR="00FE37EE" w:rsidRDefault="00FE37EE" w:rsidP="00FE37EE">
      <w:pPr>
        <w:pStyle w:val="haupttext"/>
        <w:rPr>
          <w:lang w:val="en-US"/>
        </w:rPr>
      </w:pPr>
    </w:p>
    <w:p w14:paraId="0D9D9FA2" w14:textId="77777777" w:rsidR="00FE37EE" w:rsidRDefault="00FE37EE" w:rsidP="00FE37EE">
      <w:pPr>
        <w:pStyle w:val="haupttext"/>
        <w:rPr>
          <w:lang w:val="en-US"/>
        </w:rPr>
      </w:pPr>
    </w:p>
    <w:p w14:paraId="7301BE39" w14:textId="77777777" w:rsidR="00FE37EE" w:rsidRDefault="00FE37EE" w:rsidP="00FE37EE">
      <w:pPr>
        <w:pStyle w:val="haupttext"/>
        <w:rPr>
          <w:lang w:val="en-US"/>
        </w:rPr>
      </w:pPr>
    </w:p>
    <w:p w14:paraId="24EB8FA3" w14:textId="77777777" w:rsidR="00FE37EE" w:rsidRDefault="00FE37EE" w:rsidP="00FE37EE">
      <w:pPr>
        <w:pStyle w:val="haupttext"/>
        <w:ind w:firstLine="0"/>
        <w:rPr>
          <w:lang w:val="en-US"/>
        </w:rPr>
      </w:pPr>
    </w:p>
    <w:p w14:paraId="7BF22EA9" w14:textId="77777777" w:rsidR="00FE37EE" w:rsidRDefault="00FE37EE" w:rsidP="00FE37EE">
      <w:pPr>
        <w:ind w:left="357" w:hanging="357"/>
        <w:rPr>
          <w:rFonts w:ascii="Times New Roman" w:hAnsi="Times New Roman" w:cs="Times New Roman"/>
          <w:smallCaps/>
          <w:lang w:val="en-US"/>
        </w:rPr>
      </w:pPr>
      <w:r w:rsidRPr="00EC1280">
        <w:rPr>
          <w:lang w:val="en-US"/>
        </w:rPr>
        <w:br w:type="page"/>
      </w:r>
    </w:p>
    <w:p w14:paraId="14F5106B" w14:textId="77777777" w:rsidR="00FE37EE" w:rsidRDefault="00FE37EE" w:rsidP="00FE37EE">
      <w:pPr>
        <w:pStyle w:val="tabellenberschrift"/>
        <w:contextualSpacing/>
      </w:pPr>
      <w:r>
        <w:lastRenderedPageBreak/>
        <w:t>Within- vs. between-firm changes,</w:t>
      </w:r>
    </w:p>
    <w:p w14:paraId="188398A3" w14:textId="77777777" w:rsidR="00FE37EE" w:rsidRDefault="00FE37EE" w:rsidP="00FE37EE">
      <w:pPr>
        <w:pStyle w:val="tabellenberschrift"/>
        <w:contextualSpacing/>
      </w:pPr>
      <w:r>
        <w:t>time-varying Cobb-Douglas specification</w:t>
      </w:r>
    </w:p>
    <w:p w14:paraId="0B836ECC" w14:textId="77777777" w:rsidR="00FE37EE" w:rsidRDefault="00FE37EE" w:rsidP="00FE37EE">
      <w:pPr>
        <w:pStyle w:val="haupttext"/>
        <w:rPr>
          <w:lang w:val="en-US"/>
        </w:rPr>
      </w:pPr>
      <w:r>
        <w:rPr>
          <w:noProof/>
          <w:lang w:val="en-US"/>
        </w:rPr>
        <mc:AlternateContent>
          <mc:Choice Requires="wpg">
            <w:drawing>
              <wp:anchor distT="0" distB="0" distL="114300" distR="114300" simplePos="0" relativeHeight="251648000" behindDoc="0" locked="0" layoutInCell="1" allowOverlap="1" wp14:anchorId="4952EA4D" wp14:editId="047979A7">
                <wp:simplePos x="0" y="0"/>
                <wp:positionH relativeFrom="column">
                  <wp:posOffset>1012942</wp:posOffset>
                </wp:positionH>
                <wp:positionV relativeFrom="paragraph">
                  <wp:posOffset>301170</wp:posOffset>
                </wp:positionV>
                <wp:extent cx="3319145" cy="2660015"/>
                <wp:effectExtent l="0" t="0" r="0" b="6985"/>
                <wp:wrapNone/>
                <wp:docPr id="302" name="Gruppieren 302"/>
                <wp:cNvGraphicFramePr/>
                <a:graphic xmlns:a="http://schemas.openxmlformats.org/drawingml/2006/main">
                  <a:graphicData uri="http://schemas.microsoft.com/office/word/2010/wordprocessingGroup">
                    <wpg:wgp>
                      <wpg:cNvGrpSpPr/>
                      <wpg:grpSpPr>
                        <a:xfrm>
                          <a:off x="0" y="0"/>
                          <a:ext cx="3319145" cy="2660015"/>
                          <a:chOff x="0" y="-1"/>
                          <a:chExt cx="3681412" cy="3031908"/>
                        </a:xfrm>
                      </wpg:grpSpPr>
                      <wpg:grpSp>
                        <wpg:cNvPr id="303" name="Gruppieren 303"/>
                        <wpg:cNvGrpSpPr/>
                        <wpg:grpSpPr>
                          <a:xfrm>
                            <a:off x="0" y="567"/>
                            <a:ext cx="3681412" cy="3031340"/>
                            <a:chOff x="0" y="567"/>
                            <a:chExt cx="5667479" cy="4667047"/>
                          </a:xfrm>
                        </wpg:grpSpPr>
                        <wpg:graphicFrame>
                          <wpg:cNvPr id="304" name="Diagramm 304"/>
                          <wpg:cNvFrPr/>
                          <wpg:xfrm>
                            <a:off x="0" y="567"/>
                            <a:ext cx="2833686" cy="2330160"/>
                          </wpg:xfrm>
                          <a:graphic>
                            <a:graphicData uri="http://schemas.openxmlformats.org/drawingml/2006/chart">
                              <c:chart xmlns:c="http://schemas.openxmlformats.org/drawingml/2006/chart" xmlns:r="http://schemas.openxmlformats.org/officeDocument/2006/relationships" r:id="rId160"/>
                            </a:graphicData>
                          </a:graphic>
                        </wpg:graphicFrame>
                        <wpg:graphicFrame>
                          <wpg:cNvPr id="305" name="Diagramm 305"/>
                          <wpg:cNvFrPr>
                            <a:graphicFrameLocks/>
                          </wpg:cNvFrPr>
                          <wpg:xfrm>
                            <a:off x="2836355" y="898"/>
                            <a:ext cx="2831124" cy="2329832"/>
                          </wpg:xfrm>
                          <a:graphic>
                            <a:graphicData uri="http://schemas.openxmlformats.org/drawingml/2006/chart">
                              <c:chart xmlns:c="http://schemas.openxmlformats.org/drawingml/2006/chart" xmlns:r="http://schemas.openxmlformats.org/officeDocument/2006/relationships" r:id="rId161"/>
                            </a:graphicData>
                          </a:graphic>
                        </wpg:graphicFrame>
                        <wpg:graphicFrame>
                          <wpg:cNvPr id="306" name="Diagramm 306"/>
                          <wpg:cNvFrPr>
                            <a:graphicFrameLocks/>
                          </wpg:cNvFrPr>
                          <wpg:xfrm>
                            <a:off x="2562" y="2337781"/>
                            <a:ext cx="2831124" cy="2329832"/>
                          </wpg:xfrm>
                          <a:graphic>
                            <a:graphicData uri="http://schemas.openxmlformats.org/drawingml/2006/chart">
                              <c:chart xmlns:c="http://schemas.openxmlformats.org/drawingml/2006/chart" xmlns:r="http://schemas.openxmlformats.org/officeDocument/2006/relationships" r:id="rId162"/>
                            </a:graphicData>
                          </a:graphic>
                        </wpg:graphicFrame>
                        <wpg:graphicFrame>
                          <wpg:cNvPr id="307" name="Diagramm 307"/>
                          <wpg:cNvFrPr>
                            <a:graphicFrameLocks/>
                          </wpg:cNvFrPr>
                          <wpg:xfrm>
                            <a:off x="2832841" y="2337781"/>
                            <a:ext cx="2825518" cy="2329833"/>
                          </wpg:xfrm>
                          <a:graphic>
                            <a:graphicData uri="http://schemas.openxmlformats.org/drawingml/2006/chart">
                              <c:chart xmlns:c="http://schemas.openxmlformats.org/drawingml/2006/chart" xmlns:r="http://schemas.openxmlformats.org/officeDocument/2006/relationships" r:id="rId163"/>
                            </a:graphicData>
                          </a:graphic>
                        </wpg:graphicFrame>
                      </wpg:grpSp>
                      <wps:wsp>
                        <wps:cNvPr id="308" name="Rechteck 308"/>
                        <wps:cNvSpPr/>
                        <wps:spPr>
                          <a:xfrm>
                            <a:off x="307689" y="-1"/>
                            <a:ext cx="1501096" cy="33587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E29292" w14:textId="77777777" w:rsidR="0076740F" w:rsidRPr="003827EA" w:rsidRDefault="0076740F" w:rsidP="00FE37EE">
                              <w:pPr>
                                <w:jc w:val="right"/>
                                <w:rPr>
                                  <w:rFonts w:ascii="Times New Roman" w:hAnsi="Times New Roman" w:cs="Times New Roman"/>
                                  <w:szCs w:val="24"/>
                                </w:rPr>
                              </w:pPr>
                              <w:r w:rsidRPr="003827EA">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9" name="Rechteck 309"/>
                        <wps:cNvSpPr/>
                        <wps:spPr>
                          <a:xfrm>
                            <a:off x="2050812" y="0"/>
                            <a:ext cx="1609731" cy="3823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4348F" w14:textId="77777777" w:rsidR="0076740F" w:rsidRPr="003827EA" w:rsidRDefault="0076740F" w:rsidP="00FE37EE">
                              <w:pPr>
                                <w:jc w:val="right"/>
                                <w:rPr>
                                  <w:rFonts w:ascii="Times New Roman" w:hAnsi="Times New Roman" w:cs="Times New Roman"/>
                                  <w:szCs w:val="24"/>
                                </w:rPr>
                              </w:pPr>
                              <w:r w:rsidRPr="003827EA">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Rechteck 310"/>
                        <wps:cNvSpPr/>
                        <wps:spPr>
                          <a:xfrm>
                            <a:off x="146562" y="1501168"/>
                            <a:ext cx="1692741" cy="5287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A8DEB4" w14:textId="77777777" w:rsidR="0076740F" w:rsidRPr="003827EA" w:rsidRDefault="0076740F" w:rsidP="00FE37EE">
                              <w:pPr>
                                <w:spacing w:line="240" w:lineRule="auto"/>
                                <w:jc w:val="right"/>
                                <w:rPr>
                                  <w:rFonts w:ascii="Times New Roman" w:hAnsi="Times New Roman" w:cs="Times New Roman"/>
                                  <w:szCs w:val="24"/>
                                </w:rPr>
                              </w:pPr>
                              <w:r w:rsidRPr="003827EA">
                                <w:rPr>
                                  <w:rFonts w:ascii="Times New Roman" w:eastAsia="Calibri" w:hAnsi="Times New Roman" w:cs="Times New Roman"/>
                                  <w:color w:val="000000"/>
                                  <w:sz w:val="20"/>
                                  <w:szCs w:val="20"/>
                                  <w:lang w:val="en-US"/>
                                </w:rPr>
                                <w:t>Product market</w:t>
                              </w:r>
                              <w:r>
                                <w:rPr>
                                  <w:rFonts w:ascii="Times New Roman" w:eastAsia="Calibri" w:hAnsi="Times New Roman" w:cs="Times New Roman"/>
                                  <w:color w:val="000000"/>
                                  <w:sz w:val="20"/>
                                  <w:szCs w:val="20"/>
                                  <w:lang w:val="en-US"/>
                                </w:rPr>
                                <w:t xml:space="preserve"> </w:t>
                              </w:r>
                              <w:r w:rsidRPr="003827EA">
                                <w:rPr>
                                  <w:rFonts w:ascii="Times New Roman" w:eastAsia="Calibri" w:hAnsi="Times New Roman" w:cs="Times New Roman"/>
                                  <w:color w:val="000000"/>
                                  <w:sz w:val="20"/>
                                  <w:szCs w:val="20"/>
                                  <w:lang w:val="en-US"/>
                                </w:rPr>
                                <w:t xml:space="preserve">power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Rechteck 311"/>
                        <wps:cNvSpPr/>
                        <wps:spPr>
                          <a:xfrm>
                            <a:off x="2045265" y="1501303"/>
                            <a:ext cx="1456142" cy="4804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EA97D" w14:textId="77777777" w:rsidR="0076740F" w:rsidRPr="003827EA" w:rsidRDefault="0076740F" w:rsidP="00FE37EE">
                              <w:pPr>
                                <w:rPr>
                                  <w:rFonts w:ascii="Times New Roman" w:hAnsi="Times New Roman" w:cs="Times New Roman"/>
                                  <w:szCs w:val="24"/>
                                </w:rPr>
                              </w:pPr>
                              <w:r w:rsidRPr="003827EA">
                                <w:rPr>
                                  <w:rFonts w:ascii="Times New Roman" w:eastAsia="Calibri" w:hAnsi="Times New Roman" w:cs="Times New Roman"/>
                                  <w:color w:val="000000"/>
                                  <w:sz w:val="20"/>
                                  <w:szCs w:val="20"/>
                                  <w:lang w:val="en-US"/>
                                </w:rPr>
                                <w:t>Labor market power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52EA4D" id="Gruppieren 302" o:spid="_x0000_s1236" style="position:absolute;left:0;text-align:left;margin-left:79.75pt;margin-top:23.7pt;width:261.35pt;height:209.45pt;z-index:251648000" coordorigin="" coordsize="36814,30319" o:gfxdata="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">
                <v:group id="Gruppieren 303" o:spid="_x0000_s1237" style="position:absolute;top:5;width:36814;height:30314" coordorigin=",5"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Diagramm 304" o:spid="_x0000_s1238" type="#_x0000_t75" style="position:absolute;top:-3;width:28312;height:23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">
                    <v:imagedata r:id="rId164" o:title=""/>
                    <o:lock v:ext="edit" aspectratio="f"/>
                  </v:shape>
                  <v:shape id="Diagramm 305" o:spid="_x0000_s1239" type="#_x0000_t75" style="position:absolute;left:28312;top:-3;width:28312;height:23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">
                    <v:imagedata r:id="rId165" o:title=""/>
                    <o:lock v:ext="edit" aspectratio="f"/>
                  </v:shape>
                  <v:shape id="Diagramm 306" o:spid="_x0000_s1240" type="#_x0000_t75" style="position:absolute;top:23424;width:28312;height:232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">
                    <v:imagedata r:id="rId166" o:title=""/>
                    <o:lock v:ext="edit" aspectratio="f"/>
                  </v:shape>
                  <v:shape id="Diagramm 307" o:spid="_x0000_s1241" type="#_x0000_t75" style="position:absolute;left:28312;top:23317;width:28312;height:233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">
                    <v:imagedata r:id="rId167" o:title=""/>
                    <o:lock v:ext="edit" aspectratio="f"/>
                  </v:shape>
                </v:group>
                <v:rect id="Rechteck 308" o:spid="_x0000_s1242" style="position:absolute;left:3076;width:15011;height:3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14:paraId="0FE29292" w14:textId="77777777" w:rsidR="0076740F" w:rsidRPr="003827EA" w:rsidRDefault="0076740F" w:rsidP="00FE37EE">
                        <w:pPr>
                          <w:jc w:val="right"/>
                          <w:rPr>
                            <w:rFonts w:ascii="Times New Roman" w:hAnsi="Times New Roman" w:cs="Times New Roman"/>
                            <w:szCs w:val="24"/>
                          </w:rPr>
                        </w:pPr>
                        <w:r w:rsidRPr="003827EA">
                          <w:rPr>
                            <w:rFonts w:ascii="Times New Roman" w:eastAsia="Calibri" w:hAnsi="Times New Roman" w:cs="Times New Roman"/>
                            <w:color w:val="000000"/>
                            <w:sz w:val="20"/>
                            <w:szCs w:val="20"/>
                            <w:lang w:val="en-US"/>
                          </w:rPr>
                          <w:t>Revenue labor share</w:t>
                        </w:r>
                      </w:p>
                    </w:txbxContent>
                  </v:textbox>
                </v:rect>
                <v:rect id="Rechteck 309" o:spid="_x0000_s1243" style="position:absolute;left:20508;width:16097;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" filled="f" stroked="f" strokeweight="2pt">
                  <v:textbox>
                    <w:txbxContent>
                      <w:p w14:paraId="4914348F" w14:textId="77777777" w:rsidR="0076740F" w:rsidRPr="003827EA" w:rsidRDefault="0076740F" w:rsidP="00FE37EE">
                        <w:pPr>
                          <w:jc w:val="right"/>
                          <w:rPr>
                            <w:rFonts w:ascii="Times New Roman" w:hAnsi="Times New Roman" w:cs="Times New Roman"/>
                            <w:szCs w:val="24"/>
                          </w:rPr>
                        </w:pPr>
                        <w:r w:rsidRPr="003827EA">
                          <w:rPr>
                            <w:rFonts w:ascii="Times New Roman" w:eastAsia="Calibri" w:hAnsi="Times New Roman" w:cs="Times New Roman"/>
                            <w:color w:val="000000"/>
                            <w:sz w:val="20"/>
                            <w:szCs w:val="20"/>
                            <w:lang w:val="en-US"/>
                          </w:rPr>
                          <w:t>Labor output elasticity</w:t>
                        </w:r>
                      </w:p>
                    </w:txbxContent>
                  </v:textbox>
                </v:rect>
                <v:rect id="Rechteck 310" o:spid="_x0000_s1244" style="position:absolute;left:1465;top:15011;width:16928;height:5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14:paraId="25A8DEB4" w14:textId="77777777" w:rsidR="0076740F" w:rsidRPr="003827EA" w:rsidRDefault="0076740F" w:rsidP="00FE37EE">
                        <w:pPr>
                          <w:spacing w:line="240" w:lineRule="auto"/>
                          <w:jc w:val="right"/>
                          <w:rPr>
                            <w:rFonts w:ascii="Times New Roman" w:hAnsi="Times New Roman" w:cs="Times New Roman"/>
                            <w:szCs w:val="24"/>
                          </w:rPr>
                        </w:pPr>
                        <w:r w:rsidRPr="003827EA">
                          <w:rPr>
                            <w:rFonts w:ascii="Times New Roman" w:eastAsia="Calibri" w:hAnsi="Times New Roman" w:cs="Times New Roman"/>
                            <w:color w:val="000000"/>
                            <w:sz w:val="20"/>
                            <w:szCs w:val="20"/>
                            <w:lang w:val="en-US"/>
                          </w:rPr>
                          <w:t>Product market</w:t>
                        </w:r>
                        <w:r>
                          <w:rPr>
                            <w:rFonts w:ascii="Times New Roman" w:eastAsia="Calibri" w:hAnsi="Times New Roman" w:cs="Times New Roman"/>
                            <w:color w:val="000000"/>
                            <w:sz w:val="20"/>
                            <w:szCs w:val="20"/>
                            <w:lang w:val="en-US"/>
                          </w:rPr>
                          <w:t xml:space="preserve"> </w:t>
                        </w:r>
                        <w:r w:rsidRPr="003827EA">
                          <w:rPr>
                            <w:rFonts w:ascii="Times New Roman" w:eastAsia="Calibri" w:hAnsi="Times New Roman" w:cs="Times New Roman"/>
                            <w:color w:val="000000"/>
                            <w:sz w:val="20"/>
                            <w:szCs w:val="20"/>
                            <w:lang w:val="en-US"/>
                          </w:rPr>
                          <w:t xml:space="preserve">power </w:t>
                        </w:r>
                      </w:p>
                    </w:txbxContent>
                  </v:textbox>
                </v:rect>
                <v:rect id="Rechteck 311" o:spid="_x0000_s1245" style="position:absolute;left:20452;top:15013;width:14562;height:4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" filled="f" stroked="f" strokeweight="2pt">
                  <v:textbox>
                    <w:txbxContent>
                      <w:p w14:paraId="405EA97D" w14:textId="77777777" w:rsidR="0076740F" w:rsidRPr="003827EA" w:rsidRDefault="0076740F" w:rsidP="00FE37EE">
                        <w:pPr>
                          <w:rPr>
                            <w:rFonts w:ascii="Times New Roman" w:hAnsi="Times New Roman" w:cs="Times New Roman"/>
                            <w:szCs w:val="24"/>
                          </w:rPr>
                        </w:pPr>
                        <w:r w:rsidRPr="003827EA">
                          <w:rPr>
                            <w:rFonts w:ascii="Times New Roman" w:eastAsia="Calibri" w:hAnsi="Times New Roman" w:cs="Times New Roman"/>
                            <w:color w:val="000000"/>
                            <w:sz w:val="20"/>
                            <w:szCs w:val="20"/>
                            <w:lang w:val="en-US"/>
                          </w:rPr>
                          <w:t>Labor market power</w:t>
                        </w:r>
                      </w:p>
                    </w:txbxContent>
                  </v:textbox>
                </v:rect>
              </v:group>
            </w:pict>
          </mc:Fallback>
        </mc:AlternateContent>
      </w:r>
      <w:r w:rsidRPr="00585B4D">
        <w:rPr>
          <w:noProof/>
          <w:lang w:val="en-US"/>
        </w:rPr>
        <mc:AlternateContent>
          <mc:Choice Requires="wps">
            <w:drawing>
              <wp:anchor distT="0" distB="0" distL="114300" distR="114300" simplePos="0" relativeHeight="251661312" behindDoc="0" locked="0" layoutInCell="1" allowOverlap="1" wp14:anchorId="7064D06E" wp14:editId="433CB823">
                <wp:simplePos x="0" y="0"/>
                <wp:positionH relativeFrom="column">
                  <wp:posOffset>991870</wp:posOffset>
                </wp:positionH>
                <wp:positionV relativeFrom="paragraph">
                  <wp:posOffset>24130</wp:posOffset>
                </wp:positionV>
                <wp:extent cx="1845945" cy="314325"/>
                <wp:effectExtent l="0" t="0" r="0" b="0"/>
                <wp:wrapNone/>
                <wp:docPr id="476" name="Rechteck 476"/>
                <wp:cNvGraphicFramePr/>
                <a:graphic xmlns:a="http://schemas.openxmlformats.org/drawingml/2006/main">
                  <a:graphicData uri="http://schemas.microsoft.com/office/word/2010/wordprocessingShape">
                    <wps:wsp>
                      <wps:cNvSpPr/>
                      <wps:spPr>
                        <a:xfrm>
                          <a:off x="0" y="0"/>
                          <a:ext cx="1845945"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8F1FE9"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A: Within-firm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4D06E" id="Rechteck 476" o:spid="_x0000_s1246" style="position:absolute;left:0;text-align:left;margin-left:78.1pt;margin-top:1.9pt;width:145.3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" filled="f" stroked="f" strokeweight="2pt">
                <v:textbox>
                  <w:txbxContent>
                    <w:p w14:paraId="268F1FE9"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A: Within-firm changes</w:t>
                      </w:r>
                    </w:p>
                  </w:txbxContent>
                </v:textbox>
              </v:rect>
            </w:pict>
          </mc:Fallback>
        </mc:AlternateContent>
      </w:r>
    </w:p>
    <w:p w14:paraId="4C3E49D2" w14:textId="77777777" w:rsidR="00FE37EE" w:rsidRDefault="00FE37EE" w:rsidP="00FE37EE">
      <w:pPr>
        <w:pStyle w:val="haupttext"/>
        <w:rPr>
          <w:lang w:val="en-US"/>
        </w:rPr>
      </w:pPr>
    </w:p>
    <w:p w14:paraId="0CA2E298" w14:textId="77777777" w:rsidR="00FE37EE" w:rsidRDefault="00FE37EE" w:rsidP="00FE37EE">
      <w:pPr>
        <w:pStyle w:val="haupttext"/>
        <w:rPr>
          <w:lang w:val="en-US"/>
        </w:rPr>
      </w:pPr>
    </w:p>
    <w:p w14:paraId="5FDBAADF" w14:textId="77777777" w:rsidR="00FE37EE" w:rsidRDefault="00FE37EE" w:rsidP="00FE37EE">
      <w:pPr>
        <w:rPr>
          <w:lang w:val="en-US"/>
        </w:rPr>
      </w:pPr>
    </w:p>
    <w:p w14:paraId="09371C0F" w14:textId="77777777" w:rsidR="00FE37EE" w:rsidRDefault="00FE37EE" w:rsidP="00FE37EE">
      <w:pPr>
        <w:rPr>
          <w:lang w:val="en-US"/>
        </w:rPr>
      </w:pPr>
    </w:p>
    <w:p w14:paraId="223C2645" w14:textId="77777777" w:rsidR="00FE37EE" w:rsidRDefault="00FE37EE" w:rsidP="00FE37EE">
      <w:pPr>
        <w:rPr>
          <w:lang w:val="en-US"/>
        </w:rPr>
      </w:pPr>
    </w:p>
    <w:p w14:paraId="7894EF18" w14:textId="77777777" w:rsidR="00FE37EE" w:rsidRDefault="00FE37EE" w:rsidP="00FE37EE">
      <w:pPr>
        <w:rPr>
          <w:lang w:val="en-US"/>
        </w:rPr>
      </w:pPr>
    </w:p>
    <w:p w14:paraId="04A5573F" w14:textId="77777777" w:rsidR="00FE37EE" w:rsidRDefault="00FE37EE" w:rsidP="00FE37EE">
      <w:pPr>
        <w:rPr>
          <w:lang w:val="en-US"/>
        </w:rPr>
      </w:pPr>
    </w:p>
    <w:p w14:paraId="5610B22D" w14:textId="77777777" w:rsidR="00FE37EE" w:rsidRDefault="00FE37EE" w:rsidP="00FE37EE">
      <w:pPr>
        <w:rPr>
          <w:lang w:val="en-US"/>
        </w:rPr>
      </w:pPr>
    </w:p>
    <w:p w14:paraId="59903B38" w14:textId="77777777" w:rsidR="00FE37EE" w:rsidRDefault="00FE37EE" w:rsidP="00FE37EE">
      <w:pPr>
        <w:rPr>
          <w:lang w:val="en-US"/>
        </w:rPr>
      </w:pPr>
    </w:p>
    <w:p w14:paraId="0D3CA924" w14:textId="77777777" w:rsidR="00FE37EE" w:rsidRDefault="00FE37EE" w:rsidP="00FE37EE">
      <w:pPr>
        <w:rPr>
          <w:lang w:val="en-US"/>
        </w:rPr>
      </w:pPr>
      <w:r w:rsidRPr="00585B4D">
        <w:rPr>
          <w:noProof/>
          <w:lang w:val="en-US"/>
        </w:rPr>
        <mc:AlternateContent>
          <mc:Choice Requires="wps">
            <w:drawing>
              <wp:anchor distT="0" distB="0" distL="114300" distR="114300" simplePos="0" relativeHeight="251662336" behindDoc="0" locked="0" layoutInCell="1" allowOverlap="1" wp14:anchorId="30D76538" wp14:editId="0B70E099">
                <wp:simplePos x="0" y="0"/>
                <wp:positionH relativeFrom="column">
                  <wp:posOffset>991870</wp:posOffset>
                </wp:positionH>
                <wp:positionV relativeFrom="paragraph">
                  <wp:posOffset>8255</wp:posOffset>
                </wp:positionV>
                <wp:extent cx="1845945" cy="314325"/>
                <wp:effectExtent l="0" t="0" r="0" b="0"/>
                <wp:wrapNone/>
                <wp:docPr id="477" name="Rechteck 477"/>
                <wp:cNvGraphicFramePr/>
                <a:graphic xmlns:a="http://schemas.openxmlformats.org/drawingml/2006/main">
                  <a:graphicData uri="http://schemas.microsoft.com/office/word/2010/wordprocessingShape">
                    <wps:wsp>
                      <wps:cNvSpPr/>
                      <wps:spPr>
                        <a:xfrm>
                          <a:off x="0" y="0"/>
                          <a:ext cx="1845945"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2A84DC"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B: Between-firm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76538" id="Rechteck 477" o:spid="_x0000_s1247" style="position:absolute;left:0;text-align:left;margin-left:78.1pt;margin-top:.65pt;width:145.3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" filled="f" stroked="f" strokeweight="2pt">
                <v:textbox>
                  <w:txbxContent>
                    <w:p w14:paraId="222A84DC"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B: Between-firm changes</w:t>
                      </w:r>
                    </w:p>
                  </w:txbxContent>
                </v:textbox>
              </v:rect>
            </w:pict>
          </mc:Fallback>
        </mc:AlternateContent>
      </w:r>
    </w:p>
    <w:p w14:paraId="6B317CBA" w14:textId="77777777" w:rsidR="00FE37EE" w:rsidRDefault="00FE37EE" w:rsidP="00FE37EE">
      <w:pPr>
        <w:rPr>
          <w:lang w:val="en-US"/>
        </w:rPr>
      </w:pPr>
      <w:r>
        <w:rPr>
          <w:noProof/>
          <w:lang w:val="en-US"/>
        </w:rPr>
        <mc:AlternateContent>
          <mc:Choice Requires="wpg">
            <w:drawing>
              <wp:anchor distT="0" distB="0" distL="114300" distR="114300" simplePos="0" relativeHeight="251649024" behindDoc="0" locked="0" layoutInCell="1" allowOverlap="1" wp14:anchorId="4E0B8528" wp14:editId="046504CF">
                <wp:simplePos x="0" y="0"/>
                <wp:positionH relativeFrom="column">
                  <wp:posOffset>1012942</wp:posOffset>
                </wp:positionH>
                <wp:positionV relativeFrom="paragraph">
                  <wp:posOffset>3920</wp:posOffset>
                </wp:positionV>
                <wp:extent cx="3317240" cy="4105275"/>
                <wp:effectExtent l="0" t="0" r="0" b="0"/>
                <wp:wrapNone/>
                <wp:docPr id="312" name="Gruppieren 312"/>
                <wp:cNvGraphicFramePr/>
                <a:graphic xmlns:a="http://schemas.openxmlformats.org/drawingml/2006/main">
                  <a:graphicData uri="http://schemas.microsoft.com/office/word/2010/wordprocessingGroup">
                    <wpg:wgp>
                      <wpg:cNvGrpSpPr/>
                      <wpg:grpSpPr>
                        <a:xfrm>
                          <a:off x="0" y="0"/>
                          <a:ext cx="3317240" cy="4105275"/>
                          <a:chOff x="0" y="3013875"/>
                          <a:chExt cx="3682451" cy="4638741"/>
                        </a:xfrm>
                      </wpg:grpSpPr>
                      <wpg:grpSp>
                        <wpg:cNvPr id="313" name="Gruppieren 313"/>
                        <wpg:cNvGrpSpPr/>
                        <wpg:grpSpPr>
                          <a:xfrm>
                            <a:off x="0" y="3013875"/>
                            <a:ext cx="3682451" cy="4638741"/>
                            <a:chOff x="0" y="3013875"/>
                            <a:chExt cx="3676389" cy="4617094"/>
                          </a:xfrm>
                        </wpg:grpSpPr>
                        <wpg:graphicFrame>
                          <wpg:cNvPr id="314" name="Diagramm 314"/>
                          <wpg:cNvFrPr>
                            <a:graphicFrameLocks/>
                          </wpg:cNvFrPr>
                          <wpg:xfrm>
                            <a:off x="0" y="6090142"/>
                            <a:ext cx="1841376" cy="1535040"/>
                          </wpg:xfrm>
                          <a:graphic>
                            <a:graphicData uri="http://schemas.openxmlformats.org/drawingml/2006/chart">
                              <c:chart xmlns:c="http://schemas.openxmlformats.org/drawingml/2006/chart" xmlns:r="http://schemas.openxmlformats.org/officeDocument/2006/relationships" r:id="rId168"/>
                            </a:graphicData>
                          </a:graphic>
                        </wpg:graphicFrame>
                        <wpg:grpSp>
                          <wpg:cNvPr id="315" name="Gruppieren 315"/>
                          <wpg:cNvGrpSpPr/>
                          <wpg:grpSpPr>
                            <a:xfrm>
                              <a:off x="2" y="3013875"/>
                              <a:ext cx="3676387" cy="3071585"/>
                              <a:chOff x="2" y="3013875"/>
                              <a:chExt cx="3677373" cy="3066000"/>
                            </a:xfrm>
                          </wpg:grpSpPr>
                          <wpg:grpSp>
                            <wpg:cNvPr id="316" name="Gruppieren 316"/>
                            <wpg:cNvGrpSpPr/>
                            <wpg:grpSpPr>
                              <a:xfrm>
                                <a:off x="2" y="3013875"/>
                                <a:ext cx="3677373" cy="3066000"/>
                                <a:chOff x="2" y="3013875"/>
                                <a:chExt cx="3681410" cy="3032187"/>
                              </a:xfrm>
                            </wpg:grpSpPr>
                            <wpg:grpSp>
                              <wpg:cNvPr id="317" name="Gruppieren 317"/>
                              <wpg:cNvGrpSpPr/>
                              <wpg:grpSpPr>
                                <a:xfrm>
                                  <a:off x="2" y="3014723"/>
                                  <a:ext cx="3681410" cy="3031339"/>
                                  <a:chOff x="2" y="3014723"/>
                                  <a:chExt cx="5667475" cy="4667044"/>
                                </a:xfrm>
                              </wpg:grpSpPr>
                              <wpg:graphicFrame>
                                <wpg:cNvPr id="319" name="Diagramm 319"/>
                                <wpg:cNvFrPr>
                                  <a:graphicFrameLocks/>
                                </wpg:cNvFrPr>
                                <wpg:xfrm>
                                  <a:off x="2049640" y="3015038"/>
                                  <a:ext cx="3617837" cy="2329831"/>
                                </wpg:xfrm>
                                <a:graphic>
                                  <a:graphicData uri="http://schemas.openxmlformats.org/drawingml/2006/chart">
                                    <c:chart xmlns:c="http://schemas.openxmlformats.org/drawingml/2006/chart" xmlns:r="http://schemas.openxmlformats.org/officeDocument/2006/relationships" r:id="rId169"/>
                                  </a:graphicData>
                                </a:graphic>
                              </wpg:graphicFrame>
                              <wpg:graphicFrame>
                                <wpg:cNvPr id="320" name="Diagramm 320"/>
                                <wpg:cNvFrPr>
                                  <a:graphicFrameLocks/>
                                </wpg:cNvFrPr>
                                <wpg:xfrm>
                                  <a:off x="2560" y="5351935"/>
                                  <a:ext cx="2831123" cy="2329832"/>
                                </wpg:xfrm>
                                <a:graphic>
                                  <a:graphicData uri="http://schemas.openxmlformats.org/drawingml/2006/chart">
                                    <c:chart xmlns:c="http://schemas.openxmlformats.org/drawingml/2006/chart" xmlns:r="http://schemas.openxmlformats.org/officeDocument/2006/relationships" r:id="rId170"/>
                                  </a:graphicData>
                                </a:graphic>
                              </wpg:graphicFrame>
                              <wpg:graphicFrame>
                                <wpg:cNvPr id="321" name="Diagramm 321"/>
                                <wpg:cNvFrPr>
                                  <a:graphicFrameLocks/>
                                </wpg:cNvFrPr>
                                <wpg:xfrm>
                                  <a:off x="2832838" y="5351935"/>
                                  <a:ext cx="2825518" cy="2329832"/>
                                </wpg:xfrm>
                                <a:graphic>
                                  <a:graphicData uri="http://schemas.openxmlformats.org/drawingml/2006/chart">
                                    <c:chart xmlns:c="http://schemas.openxmlformats.org/drawingml/2006/chart" xmlns:r="http://schemas.openxmlformats.org/officeDocument/2006/relationships" r:id="rId171"/>
                                  </a:graphicData>
                                </a:graphic>
                              </wpg:graphicFrame>
                              <wpg:graphicFrame>
                                <wpg:cNvPr id="318" name="Diagramm 318"/>
                                <wpg:cNvFrPr/>
                                <wpg:xfrm>
                                  <a:off x="2" y="3014723"/>
                                  <a:ext cx="2833687" cy="2330159"/>
                                </wpg:xfrm>
                                <a:graphic>
                                  <a:graphicData uri="http://schemas.openxmlformats.org/drawingml/2006/chart">
                                    <c:chart xmlns:c="http://schemas.openxmlformats.org/drawingml/2006/chart" xmlns:r="http://schemas.openxmlformats.org/officeDocument/2006/relationships" r:id="rId172"/>
                                  </a:graphicData>
                                </a:graphic>
                              </wpg:graphicFrame>
                            </wpg:grpSp>
                            <wps:wsp>
                              <wps:cNvPr id="322" name="Rechteck 322"/>
                              <wps:cNvSpPr/>
                              <wps:spPr>
                                <a:xfrm>
                                  <a:off x="307690" y="3013881"/>
                                  <a:ext cx="1501096" cy="353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03E302" w14:textId="77777777" w:rsidR="0076740F" w:rsidRPr="003827EA" w:rsidRDefault="0076740F" w:rsidP="00FE37EE">
                                    <w:pPr>
                                      <w:jc w:val="right"/>
                                      <w:rPr>
                                        <w:rFonts w:ascii="Times New Roman" w:hAnsi="Times New Roman" w:cs="Times New Roman"/>
                                        <w:szCs w:val="24"/>
                                      </w:rPr>
                                    </w:pPr>
                                    <w:r w:rsidRPr="003827EA">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Rechteck 323"/>
                              <wps:cNvSpPr/>
                              <wps:spPr>
                                <a:xfrm>
                                  <a:off x="2071760" y="3013875"/>
                                  <a:ext cx="1588781" cy="4049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344B8" w14:textId="77777777" w:rsidR="0076740F" w:rsidRPr="003827EA" w:rsidRDefault="0076740F" w:rsidP="00FE37EE">
                                    <w:pPr>
                                      <w:jc w:val="right"/>
                                      <w:rPr>
                                        <w:rFonts w:ascii="Times New Roman" w:hAnsi="Times New Roman" w:cs="Times New Roman"/>
                                        <w:szCs w:val="24"/>
                                      </w:rPr>
                                    </w:pPr>
                                    <w:r w:rsidRPr="003827EA">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4" name="Rechteck 324"/>
                              <wps:cNvSpPr/>
                              <wps:spPr>
                                <a:xfrm>
                                  <a:off x="2071980" y="4519611"/>
                                  <a:ext cx="1497161" cy="5046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DE96ED" w14:textId="77777777" w:rsidR="0076740F" w:rsidRPr="003827EA" w:rsidRDefault="0076740F" w:rsidP="00FE37EE">
                                    <w:pPr>
                                      <w:spacing w:line="240" w:lineRule="auto"/>
                                      <w:rPr>
                                        <w:rFonts w:ascii="Times New Roman" w:hAnsi="Times New Roman" w:cs="Times New Roman"/>
                                        <w:szCs w:val="24"/>
                                        <w:lang w:val="en-US"/>
                                      </w:rPr>
                                    </w:pPr>
                                    <w:r w:rsidRPr="003827EA">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3827EA">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25" name="Rechteck 325"/>
                            <wps:cNvSpPr/>
                            <wps:spPr>
                              <a:xfrm>
                                <a:off x="61678" y="4529270"/>
                                <a:ext cx="1780192" cy="5280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D5A38E" w14:textId="77777777" w:rsidR="0076740F" w:rsidRPr="003827EA" w:rsidRDefault="0076740F" w:rsidP="00FE37EE">
                                  <w:pPr>
                                    <w:spacing w:line="240" w:lineRule="auto"/>
                                    <w:jc w:val="right"/>
                                    <w:rPr>
                                      <w:rFonts w:ascii="Times New Roman" w:hAnsi="Times New Roman" w:cs="Times New Roman"/>
                                      <w:szCs w:val="24"/>
                                      <w:lang w:val="en-US"/>
                                    </w:rPr>
                                  </w:pPr>
                                  <w:r w:rsidRPr="003827EA">
                                    <w:rPr>
                                      <w:rFonts w:ascii="Times New Roman" w:eastAsia="Calibri" w:hAnsi="Times New Roman" w:cs="Times New Roman"/>
                                      <w:color w:val="000000"/>
                                      <w:sz w:val="20"/>
                                      <w:szCs w:val="20"/>
                                      <w:lang w:val="en-US"/>
                                    </w:rPr>
                                    <w:t>Product market power</w:t>
                                  </w:r>
                                </w:p>
                                <w:p w14:paraId="0CF05D39" w14:textId="77777777" w:rsidR="0076740F" w:rsidRPr="003827EA" w:rsidRDefault="0076740F" w:rsidP="00FE37EE">
                                  <w:pPr>
                                    <w:spacing w:line="240" w:lineRule="auto"/>
                                    <w:jc w:val="right"/>
                                    <w:rPr>
                                      <w:rFonts w:ascii="Times New Roman" w:hAnsi="Times New Roman" w:cs="Times New Roman"/>
                                      <w:lang w:val="en-US"/>
                                    </w:rPr>
                                  </w:pPr>
                                  <w:r w:rsidRPr="003827EA">
                                    <w:rPr>
                                      <w:rFonts w:ascii="Times New Roman" w:eastAsia="Calibri" w:hAnsi="Times New Roman" w:cs="Times New Roman"/>
                                      <w:color w:val="000000"/>
                                      <w:sz w:val="20"/>
                                      <w:szCs w:val="20"/>
                                      <w:lang w:val="en-US"/>
                                    </w:rPr>
                                    <w:t xml:space="preserve">(rev.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aphicFrame>
                          <wpg:cNvPr id="326" name="Diagramm 326"/>
                          <wpg:cNvFrPr>
                            <a:graphicFrameLocks/>
                          </wpg:cNvFrPr>
                          <wpg:xfrm>
                            <a:off x="1828066" y="6095928"/>
                            <a:ext cx="1848323" cy="1535041"/>
                          </wpg:xfrm>
                          <a:graphic>
                            <a:graphicData uri="http://schemas.openxmlformats.org/drawingml/2006/chart">
                              <c:chart xmlns:c="http://schemas.openxmlformats.org/drawingml/2006/chart" xmlns:r="http://schemas.openxmlformats.org/officeDocument/2006/relationships" r:id="rId173"/>
                            </a:graphicData>
                          </a:graphic>
                        </wpg:graphicFrame>
                      </wpg:grpSp>
                      <wps:wsp>
                        <wps:cNvPr id="327" name="Rechteck 327"/>
                        <wps:cNvSpPr/>
                        <wps:spPr>
                          <a:xfrm>
                            <a:off x="282219" y="6118225"/>
                            <a:ext cx="1790346" cy="531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FEC76" w14:textId="77777777" w:rsidR="0076740F" w:rsidRPr="003827EA" w:rsidRDefault="0076740F" w:rsidP="00FE37EE">
                              <w:pPr>
                                <w:spacing w:line="240" w:lineRule="auto"/>
                                <w:rPr>
                                  <w:rFonts w:ascii="Times New Roman" w:hAnsi="Times New Roman" w:cs="Times New Roman"/>
                                  <w:szCs w:val="24"/>
                                  <w:lang w:val="en-US"/>
                                </w:rPr>
                              </w:pPr>
                              <w:r w:rsidRPr="003827EA">
                                <w:rPr>
                                  <w:rFonts w:ascii="Times New Roman" w:eastAsia="Calibri" w:hAnsi="Times New Roman" w:cs="Times New Roman"/>
                                  <w:color w:val="000000"/>
                                  <w:sz w:val="20"/>
                                  <w:szCs w:val="20"/>
                                  <w:lang w:val="en-US"/>
                                </w:rPr>
                                <w:t xml:space="preserve">Product market power </w:t>
                              </w:r>
                            </w:p>
                            <w:p w14:paraId="2CDF2AC8" w14:textId="77777777" w:rsidR="0076740F" w:rsidRPr="003827EA" w:rsidRDefault="0076740F" w:rsidP="00FE37EE">
                              <w:pPr>
                                <w:spacing w:line="240" w:lineRule="auto"/>
                                <w:rPr>
                                  <w:rFonts w:ascii="Times New Roman" w:hAnsi="Times New Roman" w:cs="Times New Roman"/>
                                  <w:lang w:val="en-US"/>
                                </w:rPr>
                              </w:pPr>
                              <w:r w:rsidRPr="003827EA">
                                <w:rPr>
                                  <w:rFonts w:ascii="Times New Roman" w:eastAsia="Calibri" w:hAnsi="Times New Roman" w:cs="Times New Roman"/>
                                  <w:color w:val="000000"/>
                                  <w:sz w:val="20"/>
                                  <w:szCs w:val="20"/>
                                  <w:lang w:val="en-US"/>
                                </w:rPr>
                                <w:t xml:space="preserve">(cost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8" name="Rechteck 328"/>
                        <wps:cNvSpPr/>
                        <wps:spPr>
                          <a:xfrm>
                            <a:off x="2046755" y="6099858"/>
                            <a:ext cx="1451809" cy="51292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BB01D2" w14:textId="77777777" w:rsidR="0076740F" w:rsidRPr="003827EA" w:rsidRDefault="0076740F" w:rsidP="00FE37EE">
                              <w:pPr>
                                <w:spacing w:line="240" w:lineRule="auto"/>
                                <w:rPr>
                                  <w:rFonts w:ascii="Times New Roman" w:hAnsi="Times New Roman" w:cs="Times New Roman"/>
                                  <w:szCs w:val="24"/>
                                  <w:lang w:val="en-US"/>
                                </w:rPr>
                              </w:pPr>
                              <w:r w:rsidRPr="003827EA">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3827EA">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3827EA">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0B8528" id="Gruppieren 312" o:spid="_x0000_s1248" style="position:absolute;left:0;text-align:left;margin-left:79.75pt;margin-top:.3pt;width:261.2pt;height:323.25pt;z-index:251649024" coordorigin=",30138" coordsize="36824,46387" o:gfxdata="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">
                <v:group id="Gruppieren 313" o:spid="_x0000_s1249" style="position:absolute;top:30138;width:36824;height:46388" coordorigin=",30138" coordsize="36763,4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Diagramm 314" o:spid="_x0000_s1250" type="#_x0000_t75" style="position:absolute;top:60853;width:18443;height:154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">
                    <v:imagedata r:id="rId174" o:title=""/>
                    <o:lock v:ext="edit" aspectratio="f"/>
                  </v:shape>
                  <v:group id="Gruppieren 315" o:spid="_x0000_s1251" style="position:absolute;top:30138;width:36763;height:30716" coordorigin=",30138" coordsize="36773,3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group id="Gruppieren 316" o:spid="_x0000_s1252" style="position:absolute;top:30138;width:36773;height:30660" coordorigin=",30138" coordsize="36814,3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group id="Gruppieren 317" o:spid="_x0000_s1253" style="position:absolute;top:30147;width:36814;height:30313" coordorigin=",30147"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Diagramm 319" o:spid="_x0000_s1254" type="#_x0000_t75" style="position:absolute;left:20517;top:30134;width:36140;height:23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">
                          <v:imagedata r:id="rId175" o:title=""/>
                          <o:lock v:ext="edit" aspectratio="f"/>
                        </v:shape>
                        <v:shape id="Diagramm 320" o:spid="_x0000_s1255" type="#_x0000_t75" style="position:absolute;top:53475;width:28328;height:23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">
                          <v:imagedata r:id="rId176" o:title=""/>
                          <o:lock v:ext="edit" aspectratio="f"/>
                        </v:shape>
                        <v:shape id="Diagramm 321" o:spid="_x0000_s1256" type="#_x0000_t75" style="position:absolute;left:28224;top:53475;width:28329;height:23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">
                          <v:imagedata r:id="rId177" o:title=""/>
                          <o:lock v:ext="edit" aspectratio="f"/>
                        </v:shape>
                        <v:shape id="Diagramm 318" o:spid="_x0000_s1257" type="#_x0000_t75" style="position:absolute;top:30134;width:28328;height:233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">
                          <v:imagedata r:id="rId178" o:title=""/>
                          <o:lock v:ext="edit" aspectratio="f"/>
                        </v:shape>
                      </v:group>
                      <v:rect id="Rechteck 322" o:spid="_x0000_s1258" style="position:absolute;left:3076;top:30138;width:15011;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14:paraId="7A03E302" w14:textId="77777777" w:rsidR="0076740F" w:rsidRPr="003827EA" w:rsidRDefault="0076740F" w:rsidP="00FE37EE">
                              <w:pPr>
                                <w:jc w:val="right"/>
                                <w:rPr>
                                  <w:rFonts w:ascii="Times New Roman" w:hAnsi="Times New Roman" w:cs="Times New Roman"/>
                                  <w:szCs w:val="24"/>
                                </w:rPr>
                              </w:pPr>
                              <w:r w:rsidRPr="003827EA">
                                <w:rPr>
                                  <w:rFonts w:ascii="Times New Roman" w:eastAsia="Calibri" w:hAnsi="Times New Roman" w:cs="Times New Roman"/>
                                  <w:color w:val="000000"/>
                                  <w:sz w:val="20"/>
                                  <w:szCs w:val="20"/>
                                  <w:lang w:val="en-US"/>
                                </w:rPr>
                                <w:t>Revenue labor share</w:t>
                              </w:r>
                            </w:p>
                          </w:txbxContent>
                        </v:textbox>
                      </v:rect>
                      <v:rect id="Rechteck 323" o:spid="_x0000_s1259" style="position:absolute;left:20717;top:30138;width:15888;height:4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14:paraId="723344B8" w14:textId="77777777" w:rsidR="0076740F" w:rsidRPr="003827EA" w:rsidRDefault="0076740F" w:rsidP="00FE37EE">
                              <w:pPr>
                                <w:jc w:val="right"/>
                                <w:rPr>
                                  <w:rFonts w:ascii="Times New Roman" w:hAnsi="Times New Roman" w:cs="Times New Roman"/>
                                  <w:szCs w:val="24"/>
                                </w:rPr>
                              </w:pPr>
                              <w:r w:rsidRPr="003827EA">
                                <w:rPr>
                                  <w:rFonts w:ascii="Times New Roman" w:eastAsia="Calibri" w:hAnsi="Times New Roman" w:cs="Times New Roman"/>
                                  <w:color w:val="000000"/>
                                  <w:sz w:val="20"/>
                                  <w:szCs w:val="20"/>
                                  <w:lang w:val="en-US"/>
                                </w:rPr>
                                <w:t>Labor output elasticity</w:t>
                              </w:r>
                            </w:p>
                          </w:txbxContent>
                        </v:textbox>
                      </v:rect>
                      <v:rect id="Rechteck 324" o:spid="_x0000_s1260" style="position:absolute;left:20719;top:45196;width:14972;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14:paraId="3EDE96ED" w14:textId="77777777" w:rsidR="0076740F" w:rsidRPr="003827EA" w:rsidRDefault="0076740F" w:rsidP="00FE37EE">
                              <w:pPr>
                                <w:spacing w:line="240" w:lineRule="auto"/>
                                <w:rPr>
                                  <w:rFonts w:ascii="Times New Roman" w:hAnsi="Times New Roman" w:cs="Times New Roman"/>
                                  <w:szCs w:val="24"/>
                                  <w:lang w:val="en-US"/>
                                </w:rPr>
                              </w:pPr>
                              <w:r w:rsidRPr="003827EA">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3827EA">
                                <w:rPr>
                                  <w:rFonts w:ascii="Times New Roman" w:eastAsia="Calibri" w:hAnsi="Times New Roman" w:cs="Times New Roman"/>
                                  <w:color w:val="000000"/>
                                  <w:sz w:val="20"/>
                                  <w:szCs w:val="20"/>
                                  <w:lang w:val="en-US"/>
                                </w:rPr>
                                <w:t>)</w:t>
                              </w:r>
                            </w:p>
                          </w:txbxContent>
                        </v:textbox>
                      </v:rect>
                    </v:group>
                    <v:rect id="Rechteck 325" o:spid="_x0000_s1261" style="position:absolute;left:616;top:45292;width:17802;height:5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14:paraId="46D5A38E" w14:textId="77777777" w:rsidR="0076740F" w:rsidRPr="003827EA" w:rsidRDefault="0076740F" w:rsidP="00FE37EE">
                            <w:pPr>
                              <w:spacing w:line="240" w:lineRule="auto"/>
                              <w:jc w:val="right"/>
                              <w:rPr>
                                <w:rFonts w:ascii="Times New Roman" w:hAnsi="Times New Roman" w:cs="Times New Roman"/>
                                <w:szCs w:val="24"/>
                                <w:lang w:val="en-US"/>
                              </w:rPr>
                            </w:pPr>
                            <w:r w:rsidRPr="003827EA">
                              <w:rPr>
                                <w:rFonts w:ascii="Times New Roman" w:eastAsia="Calibri" w:hAnsi="Times New Roman" w:cs="Times New Roman"/>
                                <w:color w:val="000000"/>
                                <w:sz w:val="20"/>
                                <w:szCs w:val="20"/>
                                <w:lang w:val="en-US"/>
                              </w:rPr>
                              <w:t>Product market power</w:t>
                            </w:r>
                          </w:p>
                          <w:p w14:paraId="0CF05D39" w14:textId="77777777" w:rsidR="0076740F" w:rsidRPr="003827EA" w:rsidRDefault="0076740F" w:rsidP="00FE37EE">
                            <w:pPr>
                              <w:spacing w:line="240" w:lineRule="auto"/>
                              <w:jc w:val="right"/>
                              <w:rPr>
                                <w:rFonts w:ascii="Times New Roman" w:hAnsi="Times New Roman" w:cs="Times New Roman"/>
                                <w:lang w:val="en-US"/>
                              </w:rPr>
                            </w:pPr>
                            <w:r w:rsidRPr="003827EA">
                              <w:rPr>
                                <w:rFonts w:ascii="Times New Roman" w:eastAsia="Calibri" w:hAnsi="Times New Roman" w:cs="Times New Roman"/>
                                <w:color w:val="000000"/>
                                <w:sz w:val="20"/>
                                <w:szCs w:val="20"/>
                                <w:lang w:val="en-US"/>
                              </w:rPr>
                              <w:t xml:space="preserve">(rev. weights) </w:t>
                            </w:r>
                          </w:p>
                        </w:txbxContent>
                      </v:textbox>
                    </v:rect>
                  </v:group>
                  <v:shape id="Diagramm 326" o:spid="_x0000_s1262" type="#_x0000_t75" style="position:absolute;left:18241;top:60990;width:18511;height:152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">
                    <v:imagedata r:id="rId179" o:title=""/>
                    <o:lock v:ext="edit" aspectratio="f"/>
                  </v:shape>
                </v:group>
                <v:rect id="Rechteck 327" o:spid="_x0000_s1263" style="position:absolute;left:2822;top:61182;width:17903;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" filled="f" stroked="f" strokeweight="2pt">
                  <v:textbox>
                    <w:txbxContent>
                      <w:p w14:paraId="1BBFEC76" w14:textId="77777777" w:rsidR="0076740F" w:rsidRPr="003827EA" w:rsidRDefault="0076740F" w:rsidP="00FE37EE">
                        <w:pPr>
                          <w:spacing w:line="240" w:lineRule="auto"/>
                          <w:rPr>
                            <w:rFonts w:ascii="Times New Roman" w:hAnsi="Times New Roman" w:cs="Times New Roman"/>
                            <w:szCs w:val="24"/>
                            <w:lang w:val="en-US"/>
                          </w:rPr>
                        </w:pPr>
                        <w:r w:rsidRPr="003827EA">
                          <w:rPr>
                            <w:rFonts w:ascii="Times New Roman" w:eastAsia="Calibri" w:hAnsi="Times New Roman" w:cs="Times New Roman"/>
                            <w:color w:val="000000"/>
                            <w:sz w:val="20"/>
                            <w:szCs w:val="20"/>
                            <w:lang w:val="en-US"/>
                          </w:rPr>
                          <w:t xml:space="preserve">Product market power </w:t>
                        </w:r>
                      </w:p>
                      <w:p w14:paraId="2CDF2AC8" w14:textId="77777777" w:rsidR="0076740F" w:rsidRPr="003827EA" w:rsidRDefault="0076740F" w:rsidP="00FE37EE">
                        <w:pPr>
                          <w:spacing w:line="240" w:lineRule="auto"/>
                          <w:rPr>
                            <w:rFonts w:ascii="Times New Roman" w:hAnsi="Times New Roman" w:cs="Times New Roman"/>
                            <w:lang w:val="en-US"/>
                          </w:rPr>
                        </w:pPr>
                        <w:r w:rsidRPr="003827EA">
                          <w:rPr>
                            <w:rFonts w:ascii="Times New Roman" w:eastAsia="Calibri" w:hAnsi="Times New Roman" w:cs="Times New Roman"/>
                            <w:color w:val="000000"/>
                            <w:sz w:val="20"/>
                            <w:szCs w:val="20"/>
                            <w:lang w:val="en-US"/>
                          </w:rPr>
                          <w:t xml:space="preserve">(cost weights) </w:t>
                        </w:r>
                      </w:p>
                    </w:txbxContent>
                  </v:textbox>
                </v:rect>
                <v:rect id="Rechteck 328" o:spid="_x0000_s1264" style="position:absolute;left:20467;top:60998;width:14518;height:5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" filled="f" stroked="f" strokeweight="2pt">
                  <v:textbox>
                    <w:txbxContent>
                      <w:p w14:paraId="27BB01D2" w14:textId="77777777" w:rsidR="0076740F" w:rsidRPr="003827EA" w:rsidRDefault="0076740F" w:rsidP="00FE37EE">
                        <w:pPr>
                          <w:spacing w:line="240" w:lineRule="auto"/>
                          <w:rPr>
                            <w:rFonts w:ascii="Times New Roman" w:hAnsi="Times New Roman" w:cs="Times New Roman"/>
                            <w:szCs w:val="24"/>
                            <w:lang w:val="en-US"/>
                          </w:rPr>
                        </w:pPr>
                        <w:r w:rsidRPr="003827EA">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3827EA">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3827EA">
                          <w:rPr>
                            <w:rFonts w:ascii="Times New Roman" w:eastAsia="Calibri" w:hAnsi="Times New Roman" w:cs="Times New Roman"/>
                            <w:color w:val="000000"/>
                            <w:sz w:val="20"/>
                            <w:szCs w:val="20"/>
                            <w:lang w:val="en-US"/>
                          </w:rPr>
                          <w:t>)</w:t>
                        </w:r>
                      </w:p>
                    </w:txbxContent>
                  </v:textbox>
                </v:rect>
              </v:group>
            </w:pict>
          </mc:Fallback>
        </mc:AlternateContent>
      </w:r>
    </w:p>
    <w:p w14:paraId="648AE3AE" w14:textId="77777777" w:rsidR="00FE37EE" w:rsidRDefault="00FE37EE" w:rsidP="00FE37EE">
      <w:pPr>
        <w:rPr>
          <w:lang w:val="en-US"/>
        </w:rPr>
      </w:pPr>
    </w:p>
    <w:p w14:paraId="3F4D6AA5" w14:textId="77777777" w:rsidR="00FE37EE" w:rsidRDefault="00FE37EE" w:rsidP="00FE37EE">
      <w:pPr>
        <w:rPr>
          <w:lang w:val="en-US"/>
        </w:rPr>
      </w:pPr>
    </w:p>
    <w:p w14:paraId="18010D04" w14:textId="77777777" w:rsidR="00FE37EE" w:rsidRDefault="00FE37EE" w:rsidP="00FE37EE">
      <w:pPr>
        <w:rPr>
          <w:lang w:val="en-US"/>
        </w:rPr>
      </w:pPr>
    </w:p>
    <w:p w14:paraId="7B5D1A75" w14:textId="77777777" w:rsidR="00FE37EE" w:rsidRDefault="00FE37EE" w:rsidP="00FE37EE">
      <w:pPr>
        <w:rPr>
          <w:lang w:val="en-US"/>
        </w:rPr>
      </w:pPr>
    </w:p>
    <w:p w14:paraId="3DCCE9B3" w14:textId="77777777" w:rsidR="00FE37EE" w:rsidRDefault="00FE37EE" w:rsidP="00FE37EE">
      <w:pPr>
        <w:rPr>
          <w:lang w:val="en-US"/>
        </w:rPr>
      </w:pPr>
    </w:p>
    <w:p w14:paraId="792E40C8" w14:textId="77777777" w:rsidR="00FE37EE" w:rsidRDefault="00FE37EE" w:rsidP="00FE37EE">
      <w:pPr>
        <w:rPr>
          <w:lang w:val="en-US"/>
        </w:rPr>
      </w:pPr>
    </w:p>
    <w:p w14:paraId="7E7820CE" w14:textId="77777777" w:rsidR="00FE37EE" w:rsidRDefault="00FE37EE" w:rsidP="00FE37EE">
      <w:pPr>
        <w:rPr>
          <w:lang w:val="en-US"/>
        </w:rPr>
      </w:pPr>
    </w:p>
    <w:p w14:paraId="618F6B41" w14:textId="77777777" w:rsidR="00FE37EE" w:rsidRDefault="00FE37EE" w:rsidP="00FE37EE">
      <w:pPr>
        <w:rPr>
          <w:lang w:val="en-US"/>
        </w:rPr>
      </w:pPr>
    </w:p>
    <w:p w14:paraId="56129685" w14:textId="77777777" w:rsidR="00FE37EE" w:rsidRDefault="00FE37EE" w:rsidP="00FE37EE">
      <w:pPr>
        <w:rPr>
          <w:lang w:val="en-US"/>
        </w:rPr>
      </w:pPr>
    </w:p>
    <w:p w14:paraId="22255A77" w14:textId="77777777" w:rsidR="00FE37EE" w:rsidRDefault="00FE37EE" w:rsidP="00FE37EE">
      <w:pPr>
        <w:rPr>
          <w:lang w:val="en-US"/>
        </w:rPr>
      </w:pPr>
    </w:p>
    <w:p w14:paraId="0E0C3B29" w14:textId="77777777" w:rsidR="00FE37EE" w:rsidRDefault="00FE37EE" w:rsidP="00FE37EE">
      <w:pPr>
        <w:rPr>
          <w:lang w:val="en-US"/>
        </w:rPr>
      </w:pPr>
    </w:p>
    <w:p w14:paraId="064642A7" w14:textId="77777777" w:rsidR="00FE37EE" w:rsidRDefault="00FE37EE" w:rsidP="00FE37EE">
      <w:pPr>
        <w:rPr>
          <w:lang w:val="en-US"/>
        </w:rPr>
      </w:pPr>
    </w:p>
    <w:p w14:paraId="5077C155" w14:textId="77777777" w:rsidR="00FE37EE" w:rsidRDefault="00FE37EE" w:rsidP="00FE37EE">
      <w:pPr>
        <w:tabs>
          <w:tab w:val="left" w:pos="5387"/>
        </w:tabs>
        <w:spacing w:line="240" w:lineRule="auto"/>
        <w:rPr>
          <w:rFonts w:ascii="Times New Roman" w:hAnsi="Times New Roman" w:cs="Times New Roman"/>
          <w:smallCaps/>
          <w:sz w:val="20"/>
          <w:szCs w:val="20"/>
          <w:lang w:val="en-US"/>
        </w:rPr>
      </w:pPr>
    </w:p>
    <w:p w14:paraId="1D40AA5B" w14:textId="77777777" w:rsidR="00FE37EE" w:rsidRDefault="00FE37EE" w:rsidP="00FE37EE">
      <w:pPr>
        <w:tabs>
          <w:tab w:val="left" w:pos="5387"/>
        </w:tabs>
        <w:spacing w:line="240" w:lineRule="auto"/>
        <w:rPr>
          <w:rFonts w:ascii="Times New Roman" w:hAnsi="Times New Roman" w:cs="Times New Roman"/>
          <w:smallCaps/>
          <w:sz w:val="20"/>
          <w:szCs w:val="20"/>
          <w:lang w:val="en-US"/>
        </w:rPr>
      </w:pPr>
    </w:p>
    <w:p w14:paraId="54D41BAE" w14:textId="77777777" w:rsidR="00FE37EE" w:rsidRDefault="00FE37EE" w:rsidP="00FE37EE">
      <w:pPr>
        <w:tabs>
          <w:tab w:val="left" w:pos="5387"/>
        </w:tabs>
        <w:spacing w:line="240" w:lineRule="auto"/>
        <w:rPr>
          <w:rFonts w:ascii="Times New Roman" w:hAnsi="Times New Roman" w:cs="Times New Roman"/>
          <w:smallCaps/>
          <w:sz w:val="20"/>
          <w:szCs w:val="20"/>
          <w:lang w:val="en-US"/>
        </w:rPr>
      </w:pPr>
    </w:p>
    <w:p w14:paraId="6836CC02" w14:textId="77777777" w:rsidR="00FE37EE" w:rsidRDefault="00FE37EE" w:rsidP="00FE37EE">
      <w:pPr>
        <w:tabs>
          <w:tab w:val="left" w:pos="5387"/>
        </w:tabs>
        <w:spacing w:line="240" w:lineRule="auto"/>
        <w:rPr>
          <w:rFonts w:ascii="Times New Roman" w:hAnsi="Times New Roman" w:cs="Times New Roman"/>
          <w:smallCaps/>
          <w:sz w:val="20"/>
          <w:szCs w:val="20"/>
          <w:lang w:val="en-US"/>
        </w:rPr>
      </w:pPr>
    </w:p>
    <w:p w14:paraId="193D54DA" w14:textId="521DD873" w:rsidR="00FE37EE" w:rsidRPr="00CD34BE" w:rsidRDefault="00FE37EE" w:rsidP="00FE37EE">
      <w:pPr>
        <w:tabs>
          <w:tab w:val="left" w:pos="5387"/>
        </w:tabs>
        <w:spacing w:after="360" w:line="240" w:lineRule="auto"/>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F.1</w:t>
      </w:r>
      <w:r w:rsidR="00A522AA">
        <w:rPr>
          <w:rFonts w:ascii="Times New Roman" w:hAnsi="Times New Roman" w:cs="Times New Roman"/>
          <w:smallCaps/>
          <w:sz w:val="20"/>
          <w:szCs w:val="20"/>
          <w:lang w:val="en-US"/>
        </w:rPr>
        <w:t>6</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Aggregates of firm-level labor shares, output elasticities of labor, product market power, and labor market power. Within- and between-firm decomposition. Estimates based on a time-varying Cobb-Douglas production function. Cost weights for product and labor market power parameters are respectively based on intermediate input expenditures and wage bills. Red dashed lines show linear trends. Germany’s manufacturing sector. Sample firms.</w:t>
      </w:r>
    </w:p>
    <w:p w14:paraId="60ECE6CA" w14:textId="77777777" w:rsidR="00FE37EE" w:rsidRPr="00E418A2" w:rsidRDefault="00FE37EE" w:rsidP="00FE37EE">
      <w:pPr>
        <w:ind w:left="357" w:hanging="357"/>
        <w:rPr>
          <w:rFonts w:ascii="Times New Roman" w:eastAsiaTheme="majorEastAsia" w:hAnsi="Times New Roman" w:cstheme="majorBidi"/>
          <w:bCs/>
          <w:i/>
          <w:szCs w:val="26"/>
          <w:lang w:val="en-US"/>
        </w:rPr>
      </w:pPr>
      <w:r>
        <w:rPr>
          <w:lang w:val="en-US"/>
        </w:rPr>
        <w:br w:type="page"/>
      </w:r>
    </w:p>
    <w:p w14:paraId="7B5ECB0A" w14:textId="77777777" w:rsidR="00FE37EE" w:rsidRDefault="00FE37EE" w:rsidP="00FE37EE">
      <w:pPr>
        <w:jc w:val="center"/>
        <w:rPr>
          <w:lang w:val="en-US"/>
        </w:rPr>
      </w:pPr>
      <w:r>
        <w:rPr>
          <w:noProof/>
        </w:rPr>
        <w:lastRenderedPageBreak/>
        <w:drawing>
          <wp:inline distT="0" distB="0" distL="0" distR="0" wp14:anchorId="42483BC7" wp14:editId="327627A8">
            <wp:extent cx="4090146" cy="3319029"/>
            <wp:effectExtent l="0" t="0" r="5715" b="0"/>
            <wp:docPr id="58" name="Diagramm 58">
              <a:extLst xmlns:a="http://schemas.openxmlformats.org/drawingml/2006/main">
                <a:ext uri="{FF2B5EF4-FFF2-40B4-BE49-F238E27FC236}">
                  <a16:creationId xmlns:a16="http://schemas.microsoft.com/office/drawing/2014/main" id="{00000000-0008-0000-0100-00006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7EA041E7" w14:textId="165BB4F8" w:rsidR="00FE37EE" w:rsidRDefault="00FE37EE" w:rsidP="00FE37EE">
      <w:pPr>
        <w:tabs>
          <w:tab w:val="left" w:pos="5387"/>
        </w:tabs>
        <w:spacing w:before="120" w:after="240" w:line="240" w:lineRule="auto"/>
        <w:jc w:val="left"/>
        <w:rPr>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F.1</w:t>
      </w:r>
      <w:r w:rsidR="00A522AA">
        <w:rPr>
          <w:rFonts w:ascii="Times New Roman" w:hAnsi="Times New Roman" w:cs="Times New Roman"/>
          <w:smallCaps/>
          <w:sz w:val="20"/>
          <w:szCs w:val="20"/>
          <w:lang w:val="en-US"/>
        </w:rPr>
        <w:t>7</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 labor market power and the contribution of market power to the decline in the revenue labor share. Estimates based on a time-varying Cobb-Douglas model. Germany’s manufacturing sector. Sample firms.</w:t>
      </w:r>
    </w:p>
    <w:p w14:paraId="650D441C" w14:textId="77777777" w:rsidR="00FE37EE" w:rsidRDefault="00FE37EE" w:rsidP="00FE37EE">
      <w:pPr>
        <w:rPr>
          <w:lang w:val="en-US"/>
        </w:rPr>
      </w:pPr>
    </w:p>
    <w:p w14:paraId="48FAD67D" w14:textId="77777777" w:rsidR="00FE37EE" w:rsidRDefault="00FE37EE" w:rsidP="00FE37EE">
      <w:pPr>
        <w:rPr>
          <w:lang w:val="en-US"/>
        </w:rPr>
      </w:pPr>
    </w:p>
    <w:p w14:paraId="5A035DF6" w14:textId="77777777" w:rsidR="00FE37EE" w:rsidRDefault="00FE37EE" w:rsidP="00FE37EE">
      <w:pPr>
        <w:rPr>
          <w:lang w:val="en-US"/>
        </w:rPr>
      </w:pPr>
    </w:p>
    <w:p w14:paraId="4E389D6D" w14:textId="77777777" w:rsidR="00FE37EE" w:rsidRDefault="00FE37EE" w:rsidP="00FE37EE">
      <w:pPr>
        <w:rPr>
          <w:lang w:val="en-US"/>
        </w:rPr>
      </w:pPr>
    </w:p>
    <w:p w14:paraId="6CFC507C" w14:textId="77777777" w:rsidR="00FE37EE" w:rsidRDefault="00FE37EE" w:rsidP="00FE37EE">
      <w:pPr>
        <w:rPr>
          <w:lang w:val="en-US"/>
        </w:rPr>
      </w:pPr>
    </w:p>
    <w:p w14:paraId="26A8A8D9" w14:textId="77777777" w:rsidR="00FE37EE" w:rsidRDefault="00FE37EE" w:rsidP="00FE37EE">
      <w:pPr>
        <w:rPr>
          <w:lang w:val="en-US"/>
        </w:rPr>
      </w:pPr>
    </w:p>
    <w:p w14:paraId="2F6253CA" w14:textId="77777777" w:rsidR="00FE37EE" w:rsidRDefault="00FE37EE" w:rsidP="00FE37EE">
      <w:pPr>
        <w:rPr>
          <w:lang w:val="en-US"/>
        </w:rPr>
      </w:pPr>
    </w:p>
    <w:p w14:paraId="6A3546BE" w14:textId="77777777" w:rsidR="00FE37EE" w:rsidRDefault="00FE37EE" w:rsidP="00FE37EE">
      <w:pPr>
        <w:rPr>
          <w:lang w:val="en-US"/>
        </w:rPr>
      </w:pPr>
    </w:p>
    <w:p w14:paraId="18E7E97A" w14:textId="77777777" w:rsidR="00FE37EE" w:rsidRPr="00CD34BE" w:rsidRDefault="00FE37EE" w:rsidP="00FE37EE">
      <w:pPr>
        <w:rPr>
          <w:lang w:val="en-US"/>
        </w:rPr>
      </w:pPr>
    </w:p>
    <w:p w14:paraId="13F4A9DE" w14:textId="77777777" w:rsidR="00FE37EE" w:rsidRDefault="00FE37EE" w:rsidP="00FE37EE">
      <w:pPr>
        <w:pStyle w:val="Heading2"/>
        <w:numPr>
          <w:ilvl w:val="0"/>
          <w:numId w:val="0"/>
        </w:numPr>
        <w:rPr>
          <w:lang w:val="en-US"/>
        </w:rPr>
      </w:pPr>
      <w:r>
        <w:rPr>
          <w:lang w:val="en-US"/>
        </w:rPr>
        <w:br w:type="page"/>
      </w:r>
    </w:p>
    <w:p w14:paraId="2C255422" w14:textId="77777777" w:rsidR="00FE37EE" w:rsidRDefault="00FE37EE" w:rsidP="00FE37EE">
      <w:pPr>
        <w:pStyle w:val="Heading3"/>
        <w:numPr>
          <w:ilvl w:val="0"/>
          <w:numId w:val="0"/>
        </w:numPr>
        <w:ind w:left="720" w:hanging="720"/>
        <w:rPr>
          <w:lang w:val="en-US"/>
        </w:rPr>
      </w:pPr>
      <w:bookmarkStart w:id="24" w:name="_Toc84591612"/>
      <w:r w:rsidRPr="00B93F08">
        <w:rPr>
          <w:lang w:val="en-US"/>
        </w:rPr>
        <w:lastRenderedPageBreak/>
        <w:t>Appendix F</w:t>
      </w:r>
      <w:r>
        <w:rPr>
          <w:lang w:val="en-US"/>
        </w:rPr>
        <w:t>.4</w:t>
      </w:r>
      <w:r w:rsidRPr="00B93F08">
        <w:rPr>
          <w:lang w:val="en-US"/>
        </w:rPr>
        <w:t xml:space="preserve">: </w:t>
      </w:r>
      <w:r>
        <w:rPr>
          <w:lang w:val="en-US"/>
        </w:rPr>
        <w:t>Robustness check: Flexible labor input</w:t>
      </w:r>
      <w:bookmarkEnd w:id="24"/>
    </w:p>
    <w:p w14:paraId="2F1975D1" w14:textId="77777777" w:rsidR="00FE37EE" w:rsidRDefault="00FE37EE" w:rsidP="00FE37EE">
      <w:pPr>
        <w:pStyle w:val="haupttext"/>
        <w:rPr>
          <w:lang w:val="en-US"/>
        </w:rPr>
      </w:pPr>
      <w:r>
        <w:rPr>
          <w:lang w:val="en-US"/>
        </w:rPr>
        <w:t xml:space="preserve">In my baseline specification, I estimate a production model that assumes that labor does not respond to productivity shocks, i.e. firms uncover the innovation in productivity after deciding on their labor inputs. Given the inflexibility of the German labor market, this assumption is justified. </w:t>
      </w:r>
    </w:p>
    <w:p w14:paraId="7EC9A81E" w14:textId="58F1C993" w:rsidR="00FE37EE" w:rsidRDefault="00FE37EE" w:rsidP="00FE37EE">
      <w:pPr>
        <w:pStyle w:val="haupttext"/>
        <w:rPr>
          <w:szCs w:val="24"/>
          <w:lang w:val="en-US"/>
        </w:rPr>
      </w:pPr>
      <w:r>
        <w:rPr>
          <w:lang w:val="en-US"/>
        </w:rPr>
        <w:t xml:space="preserve">To test the robustness of my estimates, however, this section estimates a translog production model assuming more flexible labor inputs while still allowing for dynamic implications of labor (similar to Ackerberg et al. (2015)). Given the inflexibility of the German labor market, allowing for dynamic implications of labor is important. The translog model is similar to the baseline specification with the minor difference that I apply a different approximation of the productivity control function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r>
          <w:rPr>
            <w:rFonts w:ascii="Cambria Math" w:eastAsiaTheme="minorEastAsia" w:hAnsi="Cambria Math" w:cs="Times New Roman"/>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it-1</m:t>
                </m:r>
              </m:sub>
            </m:sSub>
            <m:r>
              <w:rPr>
                <w:rFonts w:ascii="Cambria Math" w:eastAsiaTheme="minorEastAsia" w:hAnsi="Cambria Math"/>
                <w:szCs w:val="24"/>
                <w:lang w:val="en-US"/>
              </w:rPr>
              <m:t xml:space="preserve">, </m:t>
            </m:r>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it-1</m:t>
                </m:r>
              </m:sub>
            </m:sSub>
            <m:r>
              <w:rPr>
                <w:rFonts w:ascii="Cambria Math" w:hAnsi="Cambria Math"/>
                <w:szCs w:val="24"/>
                <w:lang w:val="en-US"/>
              </w:rPr>
              <m:t>,</m:t>
            </m:r>
            <m:r>
              <w:rPr>
                <w:rFonts w:ascii="Cambria Math" w:eastAsiaTheme="minorEastAsia" w:hAnsi="Cambria Math"/>
                <w:szCs w:val="24"/>
                <w:lang w:val="en-US"/>
              </w:rPr>
              <m:t xml:space="preserve"> </m:t>
            </m:r>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it-1</m:t>
                </m:r>
              </m:sub>
            </m:sSub>
            <m:r>
              <w:rPr>
                <w:rFonts w:ascii="Cambria Math" w:hAnsi="Cambria Math"/>
                <w:szCs w:val="24"/>
                <w:lang w:val="en-US"/>
              </w:rPr>
              <m:t>,</m:t>
            </m:r>
            <m:sSub>
              <m:sSubPr>
                <m:ctrlPr>
                  <w:rPr>
                    <w:rFonts w:ascii="Cambria Math" w:hAnsi="Cambria Math" w:cs="Times New Roman"/>
                    <w:i/>
                    <w:lang w:val="en-US"/>
                  </w:rPr>
                </m:ctrlPr>
              </m:sSubPr>
              <m:e>
                <m:r>
                  <w:rPr>
                    <w:rFonts w:ascii="Cambria Math" w:hAnsi="Cambria Math" w:cs="Times New Roman"/>
                    <w:lang w:val="en-US"/>
                  </w:rPr>
                  <m:t>EX</m:t>
                </m:r>
              </m:e>
              <m:sub>
                <m:r>
                  <w:rPr>
                    <w:rFonts w:ascii="Cambria Math" w:hAnsi="Cambria Math" w:cs="Times New Roman"/>
                    <w:lang w:val="en-US"/>
                  </w:rPr>
                  <m:t>it-1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NumP</m:t>
                </m:r>
              </m:e>
              <m:sub>
                <m:r>
                  <w:rPr>
                    <w:rFonts w:ascii="Cambria Math" w:hAnsi="Cambria Math" w:cs="Times New Roman"/>
                    <w:lang w:val="en-US"/>
                  </w:rPr>
                  <m:t>it-1</m:t>
                </m:r>
              </m:sub>
            </m:sSub>
            <m:r>
              <w:rPr>
                <w:rFonts w:ascii="Cambria Math" w:hAnsi="Cambria Math" w:cs="Times New Roman"/>
                <w:lang w:val="en-US"/>
              </w:rPr>
              <m:t>,</m:t>
            </m:r>
            <m:sSub>
              <m:sSubPr>
                <m:ctrlPr>
                  <w:rPr>
                    <w:rFonts w:ascii="Cambria Math" w:hAnsi="Cambria Math"/>
                    <w:i/>
                    <w:szCs w:val="24"/>
                    <w:lang w:val="en-US"/>
                  </w:rPr>
                </m:ctrlPr>
              </m:sSubPr>
              <m:e>
                <m:r>
                  <w:rPr>
                    <w:rFonts w:ascii="Cambria Math" w:hAnsi="Cambria Math"/>
                    <w:szCs w:val="24"/>
                    <w:lang w:val="en-US"/>
                  </w:rPr>
                  <m:t>w</m:t>
                </m:r>
              </m:e>
              <m:sub>
                <m:r>
                  <w:rPr>
                    <w:rFonts w:ascii="Cambria Math" w:hAnsi="Cambria Math"/>
                    <w:szCs w:val="24"/>
                    <w:lang w:val="en-US"/>
                  </w:rPr>
                  <m:t>it-1</m:t>
                </m:r>
              </m:sub>
            </m:sSub>
          </m:e>
        </m:d>
      </m:oMath>
      <w:r>
        <w:rPr>
          <w:szCs w:val="24"/>
          <w:lang w:val="en-US"/>
        </w:rPr>
        <w:t xml:space="preserve">. In the baseline specification, I approximate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oMath>
      <w:r>
        <w:rPr>
          <w:szCs w:val="24"/>
          <w:lang w:val="en-US"/>
        </w:rPr>
        <w:t xml:space="preserve"> by a full third order polynomial in </w:t>
      </w:r>
      <m:oMath>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it-1</m:t>
            </m:r>
          </m:sub>
        </m:sSub>
      </m:oMath>
      <w:r>
        <w:rPr>
          <w:szCs w:val="24"/>
          <w:lang w:val="en-US"/>
        </w:rPr>
        <w:t xml:space="preserve">, </w:t>
      </w:r>
      <m:oMath>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it-1</m:t>
            </m:r>
          </m:sub>
        </m:sSub>
      </m:oMath>
      <w:r>
        <w:rPr>
          <w:szCs w:val="24"/>
          <w:lang w:val="en-US"/>
        </w:rPr>
        <w:t xml:space="preserve">, and </w:t>
      </w:r>
      <m:oMath>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it-1</m:t>
            </m:r>
          </m:sub>
        </m:sSub>
      </m:oMath>
      <w:r>
        <w:rPr>
          <w:szCs w:val="24"/>
          <w:lang w:val="en-US"/>
        </w:rPr>
        <w:t xml:space="preserve"> while adding the remaining variables linearly. For the robustness test of this section, I use a third polynomial in </w:t>
      </w:r>
      <m:oMath>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it-1</m:t>
            </m:r>
          </m:sub>
        </m:sSub>
      </m:oMath>
      <w:r>
        <w:rPr>
          <w:szCs w:val="24"/>
          <w:lang w:val="en-US"/>
        </w:rPr>
        <w:t xml:space="preserve"> and </w:t>
      </w:r>
      <m:oMath>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it-1</m:t>
            </m:r>
          </m:sub>
        </m:sSub>
      </m:oMath>
      <w:r>
        <w:rPr>
          <w:szCs w:val="24"/>
          <w:lang w:val="en-US"/>
        </w:rPr>
        <w:t xml:space="preserve"> and add a cubic term of </w:t>
      </w:r>
      <m:oMath>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it-1</m:t>
            </m:r>
          </m:sub>
        </m:sSub>
      </m:oMath>
      <w:r>
        <w:rPr>
          <w:szCs w:val="24"/>
          <w:lang w:val="en-US"/>
        </w:rPr>
        <w:t xml:space="preserve"> as well as an interaction term between </w:t>
      </w:r>
      <m:oMath>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it-1</m:t>
            </m:r>
          </m:sub>
        </m:sSub>
      </m:oMath>
      <w:r>
        <w:rPr>
          <w:szCs w:val="24"/>
          <w:lang w:val="en-US"/>
        </w:rPr>
        <w:t xml:space="preserve">, </w:t>
      </w:r>
      <m:oMath>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it-1</m:t>
            </m:r>
          </m:sub>
        </m:sSub>
      </m:oMath>
      <w:r>
        <w:rPr>
          <w:szCs w:val="24"/>
          <w:lang w:val="en-US"/>
        </w:rPr>
        <w:t xml:space="preserve">, and </w:t>
      </w:r>
      <m:oMath>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it-1</m:t>
            </m:r>
          </m:sub>
        </m:sSub>
      </m:oMath>
      <w:r>
        <w:rPr>
          <w:szCs w:val="24"/>
          <w:lang w:val="en-US"/>
        </w:rPr>
        <w:t xml:space="preserve">. Again, I add </w:t>
      </w:r>
      <m:oMath>
        <m:sSub>
          <m:sSubPr>
            <m:ctrlPr>
              <w:rPr>
                <w:rFonts w:ascii="Cambria Math" w:hAnsi="Cambria Math" w:cs="Times New Roman"/>
                <w:i/>
                <w:lang w:val="en-US"/>
              </w:rPr>
            </m:ctrlPr>
          </m:sSubPr>
          <m:e>
            <m:r>
              <w:rPr>
                <w:rFonts w:ascii="Cambria Math" w:hAnsi="Cambria Math" w:cs="Times New Roman"/>
                <w:lang w:val="en-US"/>
              </w:rPr>
              <m:t>EX</m:t>
            </m:r>
          </m:e>
          <m:sub>
            <m:r>
              <w:rPr>
                <w:rFonts w:ascii="Cambria Math" w:hAnsi="Cambria Math" w:cs="Times New Roman"/>
                <w:lang w:val="en-US"/>
              </w:rPr>
              <m:t>it-1</m:t>
            </m:r>
          </m:sub>
        </m:sSub>
      </m:oMath>
      <w:r>
        <w:rPr>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NumP</m:t>
            </m:r>
          </m:e>
          <m:sub>
            <m:r>
              <w:rPr>
                <w:rFonts w:ascii="Cambria Math" w:hAnsi="Cambria Math" w:cs="Times New Roman"/>
                <w:lang w:val="en-US"/>
              </w:rPr>
              <m:t>it-1</m:t>
            </m:r>
          </m:sub>
        </m:sSub>
      </m:oMath>
      <w:r>
        <w:rPr>
          <w:lang w:val="en-US"/>
        </w:rPr>
        <w:t xml:space="preserve">, and </w:t>
      </w:r>
      <m:oMath>
        <m:sSub>
          <m:sSubPr>
            <m:ctrlPr>
              <w:rPr>
                <w:rFonts w:ascii="Cambria Math" w:hAnsi="Cambria Math"/>
                <w:i/>
                <w:szCs w:val="24"/>
                <w:lang w:val="en-US"/>
              </w:rPr>
            </m:ctrlPr>
          </m:sSubPr>
          <m:e>
            <m:r>
              <w:rPr>
                <w:rFonts w:ascii="Cambria Math" w:hAnsi="Cambria Math"/>
                <w:szCs w:val="24"/>
                <w:lang w:val="en-US"/>
              </w:rPr>
              <m:t>w</m:t>
            </m:r>
          </m:e>
          <m:sub>
            <m:r>
              <w:rPr>
                <w:rFonts w:ascii="Cambria Math" w:hAnsi="Cambria Math"/>
                <w:szCs w:val="24"/>
                <w:lang w:val="en-US"/>
              </w:rPr>
              <m:t>it-1</m:t>
            </m:r>
          </m:sub>
        </m:sSub>
      </m:oMath>
      <w:r>
        <w:rPr>
          <w:szCs w:val="24"/>
          <w:lang w:val="en-US"/>
        </w:rPr>
        <w:t xml:space="preserve"> linearly. I do so because assuming flexible labor inputs demands me to use lagged values of my translog production function terms that include labor as instruments for their contemporary counterparts. If I would include these lagged values also in the control function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oMath>
      <w:r>
        <w:rPr>
          <w:szCs w:val="24"/>
          <w:lang w:val="en-US"/>
        </w:rPr>
        <w:t xml:space="preserve"> as in the baseline specification of the main text, I would face an identification problem (Gandhi, Navarro, &amp; Rivers (</w:t>
      </w:r>
      <w:r w:rsidR="00483B1C">
        <w:rPr>
          <w:rFonts w:cs="Times New Roman"/>
          <w:szCs w:val="24"/>
          <w:lang w:val="en-US"/>
        </w:rPr>
        <w:t>2020</w:t>
      </w:r>
      <w:r>
        <w:rPr>
          <w:szCs w:val="24"/>
          <w:lang w:val="en-US"/>
        </w:rPr>
        <w:t xml:space="preserve">)). To still account for the dynamic implications of  </w:t>
      </w:r>
      <m:oMath>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it-1</m:t>
            </m:r>
          </m:sub>
        </m:sSub>
      </m:oMath>
      <w:r>
        <w:rPr>
          <w:szCs w:val="24"/>
          <w:lang w:val="en-US"/>
        </w:rPr>
        <w:t xml:space="preserve">, I include the cubic term in </w:t>
      </w:r>
      <m:oMath>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it-1</m:t>
            </m:r>
          </m:sub>
        </m:sSub>
      </m:oMath>
      <w:r>
        <w:rPr>
          <w:szCs w:val="24"/>
          <w:lang w:val="en-US"/>
        </w:rPr>
        <w:t xml:space="preserve"> and the interaction term between </w:t>
      </w:r>
      <m:oMath>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it-1</m:t>
            </m:r>
          </m:sub>
        </m:sSub>
      </m:oMath>
      <w:r>
        <w:rPr>
          <w:szCs w:val="24"/>
          <w:lang w:val="en-US"/>
        </w:rPr>
        <w:t xml:space="preserve">, </w:t>
      </w:r>
      <m:oMath>
        <m:sSub>
          <m:sSubPr>
            <m:ctrlPr>
              <w:rPr>
                <w:rFonts w:ascii="Cambria Math" w:hAnsi="Cambria Math"/>
                <w:i/>
                <w:szCs w:val="24"/>
                <w:lang w:val="en-US"/>
              </w:rPr>
            </m:ctrlPr>
          </m:sSubPr>
          <m:e>
            <m:r>
              <w:rPr>
                <w:rFonts w:ascii="Cambria Math" w:hAnsi="Cambria Math"/>
                <w:szCs w:val="24"/>
                <w:lang w:val="en-US"/>
              </w:rPr>
              <m:t>k</m:t>
            </m:r>
          </m:e>
          <m:sub>
            <m:r>
              <w:rPr>
                <w:rFonts w:ascii="Cambria Math" w:hAnsi="Cambria Math"/>
                <w:szCs w:val="24"/>
                <w:lang w:val="en-US"/>
              </w:rPr>
              <m:t>it-1</m:t>
            </m:r>
          </m:sub>
        </m:sSub>
      </m:oMath>
      <w:r>
        <w:rPr>
          <w:szCs w:val="24"/>
          <w:lang w:val="en-US"/>
        </w:rPr>
        <w:t xml:space="preserve">, and </w:t>
      </w:r>
      <m:oMath>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it-1</m:t>
            </m:r>
          </m:sub>
        </m:sSub>
      </m:oMath>
      <w:r>
        <w:rPr>
          <w:szCs w:val="24"/>
          <w:lang w:val="en-US"/>
        </w:rPr>
        <w:t xml:space="preserve"> in my approximation of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oMath>
      <w:r>
        <w:rPr>
          <w:szCs w:val="24"/>
          <w:lang w:val="en-US"/>
        </w:rPr>
        <w:t>. Given that this is a reduced way of accounting for the dynamic implications of labor and given that I find results that are similar to my baseline estimates when using the production model of this section, I prefer my baseline specification.</w:t>
      </w:r>
    </w:p>
    <w:p w14:paraId="194374E5" w14:textId="77777777" w:rsidR="00FE37EE" w:rsidRDefault="00FE37EE" w:rsidP="00FE37EE">
      <w:pPr>
        <w:pStyle w:val="haupttext"/>
        <w:rPr>
          <w:szCs w:val="24"/>
          <w:lang w:val="en-US"/>
        </w:rPr>
      </w:pPr>
      <w:r>
        <w:rPr>
          <w:szCs w:val="24"/>
          <w:lang w:val="en-US"/>
        </w:rPr>
        <w:lastRenderedPageBreak/>
        <w:t>Formally, the production model of this appendix section can be formulated as in the main text:</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7356"/>
      </w:tblGrid>
      <w:tr w:rsidR="00FE37EE" w:rsidRPr="00486C39" w14:paraId="07090DD7" w14:textId="77777777" w:rsidTr="004B20F8">
        <w:trPr>
          <w:trHeight w:val="794"/>
        </w:trPr>
        <w:tc>
          <w:tcPr>
            <w:tcW w:w="616" w:type="dxa"/>
            <w:vAlign w:val="center"/>
          </w:tcPr>
          <w:p w14:paraId="4BE8418B" w14:textId="77777777" w:rsidR="00FE37EE" w:rsidRPr="00167016" w:rsidRDefault="00FE37EE" w:rsidP="004B20F8">
            <w:pPr>
              <w:pStyle w:val="haupttext"/>
              <w:ind w:firstLine="0"/>
              <w:jc w:val="center"/>
              <w:rPr>
                <w:szCs w:val="26"/>
                <w:lang w:val="en-US"/>
              </w:rPr>
            </w:pPr>
            <w:r w:rsidRPr="00167016">
              <w:rPr>
                <w:szCs w:val="26"/>
                <w:lang w:val="en-US"/>
              </w:rPr>
              <w:t>(</w:t>
            </w:r>
            <w:r>
              <w:rPr>
                <w:szCs w:val="26"/>
                <w:lang w:val="en-US"/>
              </w:rPr>
              <w:t>F.3</w:t>
            </w:r>
            <w:r w:rsidRPr="00167016">
              <w:rPr>
                <w:szCs w:val="26"/>
                <w:lang w:val="en-US"/>
              </w:rPr>
              <w:t>)</w:t>
            </w:r>
          </w:p>
        </w:tc>
        <w:tc>
          <w:tcPr>
            <w:tcW w:w="7430" w:type="dxa"/>
            <w:vAlign w:val="center"/>
          </w:tcPr>
          <w:p w14:paraId="28274EDC" w14:textId="77777777" w:rsidR="00FE37EE" w:rsidRPr="00167016" w:rsidRDefault="00EC4300" w:rsidP="004B20F8">
            <w:pPr>
              <w:spacing w:before="120" w:after="120" w:line="480" w:lineRule="auto"/>
              <w:jc w:val="center"/>
              <w:rPr>
                <w:rFonts w:eastAsiaTheme="minorEastAsia"/>
                <w:sz w:val="26"/>
                <w:szCs w:val="26"/>
                <w:lang w:val="en-US"/>
              </w:rPr>
            </w:pPr>
            <m:oMathPara>
              <m:oMath>
                <m:sSub>
                  <m:sSubPr>
                    <m:ctrlPr>
                      <w:rPr>
                        <w:rFonts w:ascii="Cambria Math" w:hAnsi="Cambria Math"/>
                        <w:i/>
                        <w:szCs w:val="24"/>
                        <w:lang w:val="en-US"/>
                      </w:rPr>
                    </m:ctrlPr>
                  </m:sSubPr>
                  <m:e>
                    <m:r>
                      <w:rPr>
                        <w:rFonts w:ascii="Cambria Math" w:hAnsi="Cambria Math"/>
                        <w:szCs w:val="24"/>
                        <w:lang w:val="en-US"/>
                      </w:rPr>
                      <m:t>q</m:t>
                    </m:r>
                  </m:e>
                  <m:sub>
                    <m:r>
                      <w:rPr>
                        <w:rFonts w:ascii="Cambria Math" w:hAnsi="Cambria Math"/>
                        <w:szCs w:val="24"/>
                        <w:lang w:val="en-US"/>
                      </w:rPr>
                      <m:t>it</m:t>
                    </m:r>
                  </m:sub>
                </m:sSub>
                <m:r>
                  <w:rPr>
                    <w:rFonts w:ascii="Cambria Math" w:eastAsiaTheme="minorEastAsia" w:hAnsi="Cambria Math"/>
                    <w:szCs w:val="24"/>
                    <w:lang w:val="en-US"/>
                  </w:rPr>
                  <m:t>=</m:t>
                </m:r>
                <m:sSubSup>
                  <m:sSubSupPr>
                    <m:ctrlPr>
                      <w:rPr>
                        <w:rFonts w:ascii="Cambria Math" w:hAnsi="Cambria Math"/>
                        <w:i/>
                        <w:szCs w:val="24"/>
                        <w:lang w:val="en-US"/>
                      </w:rPr>
                    </m:ctrlPr>
                  </m:sSubSupPr>
                  <m:e>
                    <m:acc>
                      <m:accPr>
                        <m:chr m:val="̃"/>
                        <m:ctrlPr>
                          <w:rPr>
                            <w:rFonts w:ascii="Cambria Math" w:hAnsi="Cambria Math"/>
                            <w:b/>
                            <w:i/>
                            <w:szCs w:val="24"/>
                            <w:lang w:val="en-US"/>
                          </w:rPr>
                        </m:ctrlPr>
                      </m:accPr>
                      <m:e>
                        <m:r>
                          <m:rPr>
                            <m:sty m:val="bi"/>
                          </m:rPr>
                          <w:rPr>
                            <w:rFonts w:ascii="Cambria Math" w:hAnsi="Cambria Math"/>
                            <w:szCs w:val="24"/>
                            <w:lang w:val="en-US"/>
                          </w:rPr>
                          <m:t>ϕ</m:t>
                        </m:r>
                      </m:e>
                    </m:acc>
                  </m:e>
                  <m:sub>
                    <m:r>
                      <w:rPr>
                        <w:rFonts w:ascii="Cambria Math" w:hAnsi="Cambria Math"/>
                        <w:szCs w:val="24"/>
                        <w:lang w:val="en-US"/>
                      </w:rPr>
                      <m:t>it</m:t>
                    </m:r>
                  </m:sub>
                  <m:sup>
                    <m:r>
                      <w:rPr>
                        <w:rFonts w:ascii="Cambria Math" w:hAnsi="Cambria Math"/>
                        <w:szCs w:val="24"/>
                        <w:lang w:val="en-US"/>
                      </w:rPr>
                      <m:t>'</m:t>
                    </m:r>
                  </m:sup>
                </m:sSubSup>
                <m:r>
                  <m:rPr>
                    <m:sty m:val="bi"/>
                  </m:rPr>
                  <w:rPr>
                    <w:rFonts w:ascii="Cambria Math" w:eastAsiaTheme="minorEastAsia" w:hAnsi="Cambria Math"/>
                    <w:szCs w:val="24"/>
                    <w:lang w:val="en-US"/>
                  </w:rPr>
                  <m:t>β</m:t>
                </m:r>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B</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r>
                  <m:rPr>
                    <m:sty m:val="p"/>
                  </m:rPr>
                  <w:rPr>
                    <w:rFonts w:ascii="Cambria Math" w:hAnsi="Cambria Math"/>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r>
                  <w:rPr>
                    <w:rFonts w:ascii="Cambria Math" w:eastAsiaTheme="minorEastAsia" w:hAnsi="Cambria Math" w:cs="Times New Roman"/>
                    <w:szCs w:val="24"/>
                    <w:lang w:val="en-US"/>
                  </w:rPr>
                  <m:t>+</m:t>
                </m:r>
                <m:sSub>
                  <m:sSubPr>
                    <m:ctrlPr>
                      <w:rPr>
                        <w:rFonts w:ascii="Cambria Math" w:hAnsi="Cambria Math" w:cs="Times New Roman"/>
                        <w:i/>
                        <w:szCs w:val="24"/>
                      </w:rPr>
                    </m:ctrlPr>
                  </m:sSubPr>
                  <m:e>
                    <m:r>
                      <w:rPr>
                        <w:rFonts w:ascii="Cambria Math" w:hAnsi="Cambria Math" w:cs="Times New Roman"/>
                        <w:szCs w:val="24"/>
                      </w:rPr>
                      <m:t>ξ</m:t>
                    </m:r>
                  </m:e>
                  <m:sub>
                    <m:r>
                      <w:rPr>
                        <w:rFonts w:ascii="Cambria Math" w:hAnsi="Cambria Math" w:cs="Times New Roman"/>
                        <w:szCs w:val="24"/>
                      </w:rPr>
                      <m:t>it</m:t>
                    </m:r>
                  </m:sub>
                </m:sSub>
                <m:r>
                  <w:rPr>
                    <w:rFonts w:ascii="Cambria Math"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ε</m:t>
                    </m:r>
                  </m:e>
                  <m:sub>
                    <m:r>
                      <w:rPr>
                        <w:rFonts w:ascii="Cambria Math" w:eastAsiaTheme="minorEastAsia" w:hAnsi="Cambria Math"/>
                        <w:szCs w:val="24"/>
                        <w:lang w:val="en-US"/>
                      </w:rPr>
                      <m:t>it</m:t>
                    </m:r>
                  </m:sub>
                </m:sSub>
                <m:r>
                  <w:rPr>
                    <w:rFonts w:ascii="Cambria Math" w:eastAsiaTheme="minorEastAsia" w:hAnsi="Cambria Math"/>
                    <w:szCs w:val="24"/>
                    <w:lang w:val="en-US"/>
                  </w:rPr>
                  <m:t xml:space="preserve">,    </m:t>
                </m:r>
              </m:oMath>
            </m:oMathPara>
          </w:p>
        </w:tc>
      </w:tr>
    </w:tbl>
    <w:p w14:paraId="0164A243" w14:textId="77777777" w:rsidR="00FE37EE" w:rsidRDefault="00FE37EE" w:rsidP="00FE37EE">
      <w:pPr>
        <w:pStyle w:val="haupttext"/>
        <w:rPr>
          <w:lang w:val="en-US"/>
        </w:rPr>
      </w:pPr>
      <w:r>
        <w:rPr>
          <w:lang w:val="en-US"/>
        </w:rPr>
        <w:t>w</w:t>
      </w:r>
      <w:r w:rsidRPr="000D7D1B">
        <w:rPr>
          <w:lang w:val="en-US"/>
        </w:rPr>
        <w:t xml:space="preserve">hile noting that I apply a different approximation of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it</m:t>
            </m:r>
          </m:sub>
        </m:sSub>
        <m:d>
          <m:dPr>
            <m:ctrlPr>
              <w:rPr>
                <w:rFonts w:ascii="Cambria Math" w:hAnsi="Cambria Math"/>
                <w:lang w:val="en-US"/>
              </w:rPr>
            </m:ctrlPr>
          </m:dPr>
          <m:e>
            <m:r>
              <m:rPr>
                <m:sty m:val="p"/>
              </m:rPr>
              <w:rPr>
                <w:rFonts w:ascii="Cambria Math" w:hAnsi="Cambria Math"/>
                <w:lang w:val="en-US"/>
              </w:rPr>
              <m:t>.</m:t>
            </m:r>
          </m:e>
        </m:d>
      </m:oMath>
      <w:r w:rsidRPr="000D7D1B">
        <w:rPr>
          <w:lang w:val="en-US"/>
        </w:rPr>
        <w:t xml:space="preserve"> as discussed above.</w:t>
      </w:r>
      <w:r>
        <w:rPr>
          <w:lang w:val="en-US"/>
        </w:rPr>
        <w:t xml:space="preserve"> Else, I follow the main text, including the definition of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B</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oMath>
      <w:r>
        <w:rPr>
          <w:szCs w:val="24"/>
          <w:lang w:val="en-US"/>
        </w:rPr>
        <w:t>.</w:t>
      </w:r>
      <w:r w:rsidRPr="000D7D1B">
        <w:rPr>
          <w:lang w:val="en-US"/>
        </w:rPr>
        <w:t xml:space="preserve"> </w:t>
      </w:r>
      <w:r>
        <w:rPr>
          <w:lang w:val="en-US"/>
        </w:rPr>
        <w:t xml:space="preserve">I estimate (F.3) separately by two-digit industries and control for a full set of time dummies in my estimation. </w:t>
      </w:r>
      <w:r w:rsidRPr="000D7D1B">
        <w:rPr>
          <w:lang w:val="en-US"/>
        </w:rPr>
        <w:t xml:space="preserve">The identifying moments are based on lagged interactions of intermediate inputs with labor and capital, lagged interactions of labor with capital, contemporary values of capital and its higher order terms, contemporary location and industry dummies, the lagged output price index, lagged market shares, lagged elements of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it</m:t>
            </m:r>
          </m:sub>
        </m:sSub>
        <m:r>
          <m:rPr>
            <m:sty m:val="p"/>
          </m:rPr>
          <w:rPr>
            <w:rFonts w:ascii="Cambria Math" w:hAnsi="Cambria Math"/>
            <w:lang w:val="en-US"/>
          </w:rPr>
          <m:t>(.)</m:t>
        </m:r>
      </m:oMath>
      <w:r w:rsidRPr="000D7D1B">
        <w:rPr>
          <w:lang w:val="en-US"/>
        </w:rPr>
        <w:t>, and lagged interactions of the output price index with production inputs.</w:t>
      </w:r>
      <w:r w:rsidRPr="009B5909">
        <w:rPr>
          <w:lang w:val="en-US"/>
        </w:rPr>
        <w:t xml:space="preserve"> </w:t>
      </w:r>
    </w:p>
    <w:p w14:paraId="0CB19DD0" w14:textId="5BD72D69" w:rsidR="00FE37EE" w:rsidRDefault="00FE37EE" w:rsidP="00FE37EE">
      <w:pPr>
        <w:pStyle w:val="haupttext"/>
        <w:rPr>
          <w:lang w:val="en-US"/>
        </w:rPr>
      </w:pPr>
      <w:r>
        <w:rPr>
          <w:lang w:val="en-US"/>
        </w:rPr>
        <w:t>Below, Figures F.1</w:t>
      </w:r>
      <w:r w:rsidR="00A522AA">
        <w:rPr>
          <w:lang w:val="en-US"/>
        </w:rPr>
        <w:t>8</w:t>
      </w:r>
      <w:r>
        <w:rPr>
          <w:lang w:val="en-US"/>
        </w:rPr>
        <w:t xml:space="preserve"> – F.</w:t>
      </w:r>
      <w:r w:rsidR="00A522AA">
        <w:rPr>
          <w:lang w:val="en-US"/>
        </w:rPr>
        <w:t>20</w:t>
      </w:r>
      <w:r>
        <w:rPr>
          <w:lang w:val="en-US"/>
        </w:rPr>
        <w:t xml:space="preserve"> present my results. In summary, I find:</w:t>
      </w:r>
    </w:p>
    <w:p w14:paraId="14FFF441" w14:textId="77777777" w:rsidR="00FE37EE" w:rsidRDefault="00FE37EE" w:rsidP="00FE37EE">
      <w:pPr>
        <w:pStyle w:val="haupttext"/>
        <w:numPr>
          <w:ilvl w:val="0"/>
          <w:numId w:val="8"/>
        </w:numPr>
        <w:ind w:left="643"/>
        <w:rPr>
          <w:lang w:val="en-US"/>
        </w:rPr>
      </w:pPr>
      <w:r>
        <w:rPr>
          <w:lang w:val="en-US"/>
        </w:rPr>
        <w:t xml:space="preserve">A larger and decreasing aggregate output elasticity of labor, which fell from 0.349 to 0.322 between 1995 and 2014, mostly due to within-firm changes. </w:t>
      </w:r>
    </w:p>
    <w:p w14:paraId="3A4A2FBA" w14:textId="77777777" w:rsidR="00FE37EE" w:rsidRDefault="00FE37EE" w:rsidP="00FE37EE">
      <w:pPr>
        <w:pStyle w:val="haupttext"/>
        <w:numPr>
          <w:ilvl w:val="0"/>
          <w:numId w:val="8"/>
        </w:numPr>
        <w:ind w:left="643"/>
        <w:rPr>
          <w:lang w:val="en-US"/>
        </w:rPr>
      </w:pPr>
      <w:r>
        <w:rPr>
          <w:lang w:val="en-US"/>
        </w:rPr>
        <w:t>Low and slightly increasing product market power levels.</w:t>
      </w:r>
    </w:p>
    <w:p w14:paraId="4B15C70D" w14:textId="77777777" w:rsidR="00FE37EE" w:rsidRDefault="00FE37EE" w:rsidP="00FE37EE">
      <w:pPr>
        <w:pStyle w:val="haupttext"/>
        <w:numPr>
          <w:ilvl w:val="0"/>
          <w:numId w:val="8"/>
        </w:numPr>
        <w:ind w:left="643"/>
        <w:rPr>
          <w:lang w:val="en-US"/>
        </w:rPr>
      </w:pPr>
      <w:r>
        <w:rPr>
          <w:lang w:val="en-US"/>
        </w:rPr>
        <w:t>High and strongly increasing firm labor market power, mostly due to a positive and increasing covariance between size and labor market power.</w:t>
      </w:r>
    </w:p>
    <w:p w14:paraId="1D822307" w14:textId="77777777" w:rsidR="00FE37EE" w:rsidRDefault="00FE37EE" w:rsidP="00FE37EE">
      <w:pPr>
        <w:pStyle w:val="haupttext"/>
        <w:numPr>
          <w:ilvl w:val="0"/>
          <w:numId w:val="8"/>
        </w:numPr>
        <w:ind w:left="643"/>
        <w:rPr>
          <w:lang w:val="en-US"/>
        </w:rPr>
      </w:pPr>
      <w:r>
        <w:rPr>
          <w:lang w:val="en-US"/>
        </w:rPr>
        <w:t>Changing production processes and increasing market power respectively explain 43% and 57% of the decline in the labor share.</w:t>
      </w:r>
    </w:p>
    <w:p w14:paraId="24868D33" w14:textId="77777777" w:rsidR="00FE37EE" w:rsidRPr="003D2089" w:rsidRDefault="00FE37EE" w:rsidP="00FE37EE">
      <w:pPr>
        <w:pStyle w:val="haupttext"/>
        <w:numPr>
          <w:ilvl w:val="0"/>
          <w:numId w:val="8"/>
        </w:numPr>
        <w:ind w:left="643"/>
        <w:rPr>
          <w:lang w:val="en-US"/>
        </w:rPr>
      </w:pPr>
      <w:r>
        <w:rPr>
          <w:lang w:val="en-US"/>
        </w:rPr>
        <w:t>A close co-movement between the invers of the aggregate labor market power parameter and the distortion parameter.</w:t>
      </w:r>
    </w:p>
    <w:p w14:paraId="58E3A635" w14:textId="77777777" w:rsidR="00FE37EE" w:rsidRPr="003D2089" w:rsidRDefault="00FE37EE" w:rsidP="00FE37EE">
      <w:pPr>
        <w:pStyle w:val="haupttext"/>
        <w:rPr>
          <w:lang w:val="en-US"/>
        </w:rPr>
      </w:pPr>
    </w:p>
    <w:p w14:paraId="306C2070" w14:textId="77777777" w:rsidR="00FE37EE" w:rsidRDefault="00FE37EE" w:rsidP="00FE37EE">
      <w:pPr>
        <w:pStyle w:val="haupttext"/>
        <w:rPr>
          <w:lang w:val="en-US"/>
        </w:rPr>
      </w:pPr>
    </w:p>
    <w:p w14:paraId="3F2532B8" w14:textId="77777777" w:rsidR="00FE37EE" w:rsidRDefault="00FE37EE" w:rsidP="00FE37EE">
      <w:pPr>
        <w:rPr>
          <w:rFonts w:ascii="Times New Roman" w:hAnsi="Times New Roman" w:cs="Times New Roman"/>
          <w:smallCaps/>
          <w:lang w:val="en-US"/>
        </w:rPr>
      </w:pPr>
    </w:p>
    <w:p w14:paraId="11178201" w14:textId="77777777" w:rsidR="00FE37EE" w:rsidRDefault="00FE37EE" w:rsidP="00FE37EE">
      <w:pPr>
        <w:rPr>
          <w:rFonts w:ascii="Times New Roman" w:hAnsi="Times New Roman" w:cs="Times New Roman"/>
          <w:smallCaps/>
          <w:lang w:val="en-US"/>
        </w:rPr>
      </w:pPr>
    </w:p>
    <w:p w14:paraId="4DE32CF1" w14:textId="77777777" w:rsidR="00FE37EE" w:rsidRDefault="00FE37EE" w:rsidP="00FE37EE">
      <w:pPr>
        <w:rPr>
          <w:rFonts w:ascii="Times New Roman" w:hAnsi="Times New Roman" w:cs="Times New Roman"/>
          <w:smallCaps/>
          <w:lang w:val="en-US"/>
        </w:rPr>
      </w:pPr>
    </w:p>
    <w:p w14:paraId="1F3FE575" w14:textId="77777777" w:rsidR="00FE37EE" w:rsidRDefault="00FE37EE" w:rsidP="00FE37EE">
      <w:pPr>
        <w:pStyle w:val="tabellenberschrift"/>
        <w:contextualSpacing/>
      </w:pPr>
      <w:r>
        <w:lastRenderedPageBreak/>
        <w:t>Revenue labor share and its components,</w:t>
      </w:r>
    </w:p>
    <w:p w14:paraId="71526D0D" w14:textId="77777777" w:rsidR="00FE37EE" w:rsidRDefault="00FE37EE" w:rsidP="00FE37EE">
      <w:pPr>
        <w:pStyle w:val="tabellenberschrift"/>
        <w:contextualSpacing/>
      </w:pPr>
      <w:r>
        <w:t>translog production function with flexible labor inputs</w:t>
      </w:r>
    </w:p>
    <w:p w14:paraId="022E8ABB" w14:textId="77777777" w:rsidR="00FE37EE" w:rsidRDefault="00FE37EE" w:rsidP="00FE37EE">
      <w:pPr>
        <w:pStyle w:val="haupttext"/>
        <w:ind w:firstLine="0"/>
        <w:rPr>
          <w:lang w:val="en-US"/>
        </w:rPr>
      </w:pPr>
      <w:r>
        <w:rPr>
          <w:noProof/>
        </w:rPr>
        <mc:AlternateContent>
          <mc:Choice Requires="wpg">
            <w:drawing>
              <wp:anchor distT="0" distB="0" distL="114300" distR="114300" simplePos="0" relativeHeight="251651072" behindDoc="0" locked="0" layoutInCell="1" allowOverlap="1" wp14:anchorId="2FC1F728" wp14:editId="79DC232E">
                <wp:simplePos x="0" y="0"/>
                <wp:positionH relativeFrom="margin">
                  <wp:align>center</wp:align>
                </wp:positionH>
                <wp:positionV relativeFrom="paragraph">
                  <wp:posOffset>29845</wp:posOffset>
                </wp:positionV>
                <wp:extent cx="3515737" cy="3786188"/>
                <wp:effectExtent l="0" t="0" r="8890" b="5080"/>
                <wp:wrapNone/>
                <wp:docPr id="342" name="Gruppieren 76"/>
                <wp:cNvGraphicFramePr/>
                <a:graphic xmlns:a="http://schemas.openxmlformats.org/drawingml/2006/main">
                  <a:graphicData uri="http://schemas.microsoft.com/office/word/2010/wordprocessingGroup">
                    <wpg:wgp>
                      <wpg:cNvGrpSpPr/>
                      <wpg:grpSpPr>
                        <a:xfrm>
                          <a:off x="0" y="0"/>
                          <a:ext cx="3515737" cy="3786188"/>
                          <a:chOff x="0" y="0"/>
                          <a:chExt cx="3533365" cy="4904356"/>
                        </a:xfrm>
                      </wpg:grpSpPr>
                      <wpg:grpSp>
                        <wpg:cNvPr id="343" name="Gruppieren 343"/>
                        <wpg:cNvGrpSpPr/>
                        <wpg:grpSpPr>
                          <a:xfrm>
                            <a:off x="0" y="0"/>
                            <a:ext cx="3533365" cy="4904356"/>
                            <a:chOff x="0" y="0"/>
                            <a:chExt cx="3533365" cy="4904356"/>
                          </a:xfrm>
                        </wpg:grpSpPr>
                        <wpg:grpSp>
                          <wpg:cNvPr id="344" name="Gruppieren 344"/>
                          <wpg:cNvGrpSpPr/>
                          <wpg:grpSpPr>
                            <a:xfrm>
                              <a:off x="0" y="0"/>
                              <a:ext cx="3533365" cy="3252789"/>
                              <a:chOff x="0" y="0"/>
                              <a:chExt cx="5667479" cy="4667043"/>
                            </a:xfrm>
                          </wpg:grpSpPr>
                          <wpg:graphicFrame>
                            <wpg:cNvPr id="345" name="Diagramm 345"/>
                            <wpg:cNvFrPr/>
                            <wpg:xfrm>
                              <a:off x="0" y="0"/>
                              <a:ext cx="2833686" cy="2330159"/>
                            </wpg:xfrm>
                            <a:graphic>
                              <a:graphicData uri="http://schemas.openxmlformats.org/drawingml/2006/chart">
                                <c:chart xmlns:c="http://schemas.openxmlformats.org/drawingml/2006/chart" xmlns:r="http://schemas.openxmlformats.org/officeDocument/2006/relationships" r:id="rId181"/>
                              </a:graphicData>
                            </a:graphic>
                          </wpg:graphicFrame>
                          <wpg:graphicFrame>
                            <wpg:cNvPr id="346" name="Diagramm 346"/>
                            <wpg:cNvFrPr>
                              <a:graphicFrameLocks/>
                            </wpg:cNvFrPr>
                            <wpg:xfrm>
                              <a:off x="2836356" y="327"/>
                              <a:ext cx="2831123" cy="2329832"/>
                            </wpg:xfrm>
                            <a:graphic>
                              <a:graphicData uri="http://schemas.openxmlformats.org/drawingml/2006/chart">
                                <c:chart xmlns:c="http://schemas.openxmlformats.org/drawingml/2006/chart" xmlns:r="http://schemas.openxmlformats.org/officeDocument/2006/relationships" r:id="rId182"/>
                              </a:graphicData>
                            </a:graphic>
                          </wpg:graphicFrame>
                          <wpg:graphicFrame>
                            <wpg:cNvPr id="347" name="Diagramm 347"/>
                            <wpg:cNvFrPr>
                              <a:graphicFrameLocks/>
                            </wpg:cNvFrPr>
                            <wpg:xfrm>
                              <a:off x="2563" y="2337211"/>
                              <a:ext cx="2831123" cy="2329832"/>
                            </wpg:xfrm>
                            <a:graphic>
                              <a:graphicData uri="http://schemas.openxmlformats.org/drawingml/2006/chart">
                                <c:chart xmlns:c="http://schemas.openxmlformats.org/drawingml/2006/chart" xmlns:r="http://schemas.openxmlformats.org/officeDocument/2006/relationships" r:id="rId183"/>
                              </a:graphicData>
                            </a:graphic>
                          </wpg:graphicFrame>
                          <wpg:graphicFrame>
                            <wpg:cNvPr id="348" name="Diagramm 348"/>
                            <wpg:cNvFrPr>
                              <a:graphicFrameLocks/>
                            </wpg:cNvFrPr>
                            <wpg:xfrm>
                              <a:off x="2832840" y="2337211"/>
                              <a:ext cx="2825518" cy="2329832"/>
                            </wpg:xfrm>
                            <a:graphic>
                              <a:graphicData uri="http://schemas.openxmlformats.org/drawingml/2006/chart">
                                <c:chart xmlns:c="http://schemas.openxmlformats.org/drawingml/2006/chart" xmlns:r="http://schemas.openxmlformats.org/officeDocument/2006/relationships" r:id="rId184"/>
                              </a:graphicData>
                            </a:graphic>
                          </wpg:graphicFrame>
                        </wpg:grpSp>
                        <wpg:graphicFrame>
                          <wpg:cNvPr id="349" name="Diagramm 349"/>
                          <wpg:cNvFrPr>
                            <a:graphicFrameLocks/>
                          </wpg:cNvFrPr>
                          <wpg:xfrm>
                            <a:off x="0" y="3280522"/>
                            <a:ext cx="1762960" cy="1623834"/>
                          </wpg:xfrm>
                          <a:graphic>
                            <a:graphicData uri="http://schemas.openxmlformats.org/drawingml/2006/chart">
                              <c:chart xmlns:c="http://schemas.openxmlformats.org/drawingml/2006/chart" xmlns:r="http://schemas.openxmlformats.org/officeDocument/2006/relationships" r:id="rId185"/>
                            </a:graphicData>
                          </a:graphic>
                        </wpg:graphicFrame>
                        <wpg:graphicFrame>
                          <wpg:cNvPr id="350" name="Diagramm 350"/>
                          <wpg:cNvFrPr>
                            <a:graphicFrameLocks/>
                          </wpg:cNvFrPr>
                          <wpg:xfrm>
                            <a:off x="1776345" y="3258111"/>
                            <a:ext cx="1757019" cy="1623823"/>
                          </wpg:xfrm>
                          <a:graphic>
                            <a:graphicData uri="http://schemas.openxmlformats.org/drawingml/2006/chart">
                              <c:chart xmlns:c="http://schemas.openxmlformats.org/drawingml/2006/chart" xmlns:r="http://schemas.openxmlformats.org/officeDocument/2006/relationships" r:id="rId186"/>
                            </a:graphicData>
                          </a:graphic>
                        </wpg:graphicFrame>
                      </wpg:grpSp>
                      <wps:wsp>
                        <wps:cNvPr id="351" name="Rechteck 351"/>
                        <wps:cNvSpPr/>
                        <wps:spPr>
                          <a:xfrm>
                            <a:off x="2112078" y="30811"/>
                            <a:ext cx="1369846" cy="37643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FD23CC" w14:textId="77777777" w:rsidR="0076740F" w:rsidRPr="00435192" w:rsidRDefault="0076740F" w:rsidP="00FE37EE">
                              <w:pPr>
                                <w:jc w:val="right"/>
                                <w:rPr>
                                  <w:rFonts w:ascii="Times New Roman" w:hAnsi="Times New Roman" w:cs="Times New Roman"/>
                                  <w:szCs w:val="24"/>
                                </w:rPr>
                              </w:pPr>
                              <w:r w:rsidRPr="00435192">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Rechteck 181"/>
                        <wps:cNvSpPr/>
                        <wps:spPr>
                          <a:xfrm>
                            <a:off x="213946" y="37524"/>
                            <a:ext cx="1369846" cy="3697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71187C" w14:textId="77777777" w:rsidR="0076740F" w:rsidRPr="00435192" w:rsidRDefault="0076740F" w:rsidP="00FE37EE">
                              <w:pPr>
                                <w:jc w:val="right"/>
                                <w:rPr>
                                  <w:rFonts w:ascii="Times New Roman" w:hAnsi="Times New Roman" w:cs="Times New Roman"/>
                                  <w:szCs w:val="24"/>
                                </w:rPr>
                              </w:pPr>
                              <w:r w:rsidRPr="00435192">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 name="Rechteck 200"/>
                        <wps:cNvSpPr/>
                        <wps:spPr>
                          <a:xfrm>
                            <a:off x="220750" y="1622948"/>
                            <a:ext cx="1369846" cy="5686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CC1C35" w14:textId="77777777" w:rsidR="0076740F" w:rsidRPr="00435192" w:rsidRDefault="0076740F" w:rsidP="00FE37EE">
                              <w:pPr>
                                <w:spacing w:line="240" w:lineRule="auto"/>
                                <w:jc w:val="right"/>
                                <w:rPr>
                                  <w:rFonts w:ascii="Times New Roman" w:hAnsi="Times New Roman" w:cs="Times New Roman"/>
                                  <w:szCs w:val="24"/>
                                  <w:lang w:val="en-US"/>
                                </w:rPr>
                              </w:pPr>
                              <w:r w:rsidRPr="00435192">
                                <w:rPr>
                                  <w:rFonts w:ascii="Times New Roman" w:eastAsia="Calibri" w:hAnsi="Times New Roman" w:cs="Times New Roman"/>
                                  <w:color w:val="000000"/>
                                  <w:sz w:val="20"/>
                                  <w:szCs w:val="20"/>
                                  <w:lang w:val="en-US"/>
                                </w:rPr>
                                <w:t>Product market power</w:t>
                              </w:r>
                            </w:p>
                            <w:p w14:paraId="7962FC8F" w14:textId="77777777" w:rsidR="0076740F" w:rsidRPr="00435192" w:rsidRDefault="0076740F" w:rsidP="00FE37EE">
                              <w:pPr>
                                <w:spacing w:line="240" w:lineRule="auto"/>
                                <w:jc w:val="right"/>
                                <w:rPr>
                                  <w:rFonts w:ascii="Times New Roman" w:hAnsi="Times New Roman" w:cs="Times New Roman"/>
                                  <w:lang w:val="en-US"/>
                                </w:rPr>
                              </w:pPr>
                              <w:r w:rsidRPr="00435192">
                                <w:rPr>
                                  <w:rFonts w:ascii="Times New Roman" w:eastAsia="Calibri" w:hAnsi="Times New Roman" w:cs="Times New Roman"/>
                                  <w:color w:val="000000"/>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 name="Rechteck 201"/>
                        <wps:cNvSpPr/>
                        <wps:spPr>
                          <a:xfrm>
                            <a:off x="1958691" y="1624067"/>
                            <a:ext cx="1369846" cy="62359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178CF" w14:textId="77777777" w:rsidR="0076740F" w:rsidRPr="00435192" w:rsidRDefault="0076740F" w:rsidP="00FE37EE">
                              <w:pPr>
                                <w:spacing w:line="240" w:lineRule="auto"/>
                                <w:rPr>
                                  <w:rFonts w:ascii="Times New Roman" w:hAnsi="Times New Roman" w:cs="Times New Roman"/>
                                  <w:szCs w:val="24"/>
                                  <w:lang w:val="en-US"/>
                                </w:rPr>
                              </w:pPr>
                              <w:r w:rsidRPr="00435192">
                                <w:rPr>
                                  <w:rFonts w:ascii="Times New Roman" w:eastAsia="Calibri" w:hAnsi="Times New Roman" w:cs="Times New Roman"/>
                                  <w:color w:val="000000"/>
                                  <w:sz w:val="20"/>
                                  <w:szCs w:val="20"/>
                                  <w:lang w:val="en-US"/>
                                </w:rPr>
                                <w:t>Labor market power</w:t>
                              </w:r>
                            </w:p>
                            <w:p w14:paraId="3FB48DBE" w14:textId="77777777" w:rsidR="0076740F" w:rsidRPr="00435192" w:rsidRDefault="0076740F" w:rsidP="00FE37EE">
                              <w:pPr>
                                <w:rPr>
                                  <w:rFonts w:ascii="Times New Roman" w:hAnsi="Times New Roman" w:cs="Times New Roman"/>
                                  <w:lang w:val="en-US"/>
                                </w:rPr>
                              </w:pPr>
                              <w:r w:rsidRPr="00435192">
                                <w:rPr>
                                  <w:rFonts w:ascii="Times New Roman" w:eastAsia="Calibri" w:hAnsi="Times New Roman" w:cs="Times New Roman"/>
                                  <w:color w:val="000000"/>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Rechteck 202"/>
                        <wps:cNvSpPr/>
                        <wps:spPr>
                          <a:xfrm>
                            <a:off x="216266" y="3277981"/>
                            <a:ext cx="1369846" cy="5760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B7A57" w14:textId="77777777" w:rsidR="0076740F" w:rsidRPr="00435192" w:rsidRDefault="0076740F" w:rsidP="00FE37EE">
                              <w:pPr>
                                <w:spacing w:line="240" w:lineRule="auto"/>
                                <w:jc w:val="right"/>
                                <w:rPr>
                                  <w:rFonts w:ascii="Times New Roman" w:hAnsi="Times New Roman" w:cs="Times New Roman"/>
                                  <w:szCs w:val="24"/>
                                  <w:lang w:val="en-US"/>
                                </w:rPr>
                              </w:pPr>
                              <w:r w:rsidRPr="00435192">
                                <w:rPr>
                                  <w:rFonts w:ascii="Times New Roman" w:eastAsia="Calibri" w:hAnsi="Times New Roman" w:cs="Times New Roman"/>
                                  <w:color w:val="000000"/>
                                  <w:sz w:val="20"/>
                                  <w:szCs w:val="20"/>
                                  <w:lang w:val="en-US"/>
                                </w:rPr>
                                <w:t>Product market power</w:t>
                              </w:r>
                            </w:p>
                            <w:p w14:paraId="6AD12003" w14:textId="77777777" w:rsidR="0076740F" w:rsidRPr="00435192" w:rsidRDefault="0076740F" w:rsidP="00FE37EE">
                              <w:pPr>
                                <w:spacing w:line="240" w:lineRule="auto"/>
                                <w:jc w:val="right"/>
                                <w:rPr>
                                  <w:rFonts w:ascii="Times New Roman" w:hAnsi="Times New Roman" w:cs="Times New Roman"/>
                                  <w:lang w:val="en-US"/>
                                </w:rPr>
                              </w:pPr>
                              <w:r w:rsidRPr="00435192">
                                <w:rPr>
                                  <w:rFonts w:ascii="Times New Roman" w:eastAsia="Calibri" w:hAnsi="Times New Roman" w:cs="Times New Roman"/>
                                  <w:color w:val="000000"/>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 name="Rechteck 203"/>
                        <wps:cNvSpPr/>
                        <wps:spPr>
                          <a:xfrm>
                            <a:off x="1954210" y="3273535"/>
                            <a:ext cx="1369846" cy="5800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F060A8" w14:textId="77777777" w:rsidR="0076740F" w:rsidRPr="00435192" w:rsidRDefault="0076740F" w:rsidP="00FE37EE">
                              <w:pPr>
                                <w:spacing w:line="240" w:lineRule="auto"/>
                                <w:rPr>
                                  <w:rFonts w:ascii="Times New Roman" w:hAnsi="Times New Roman" w:cs="Times New Roman"/>
                                  <w:szCs w:val="24"/>
                                  <w:lang w:val="en-US"/>
                                </w:rPr>
                              </w:pPr>
                              <w:r w:rsidRPr="00435192">
                                <w:rPr>
                                  <w:rFonts w:ascii="Times New Roman" w:eastAsia="Calibri" w:hAnsi="Times New Roman" w:cs="Times New Roman"/>
                                  <w:color w:val="000000"/>
                                  <w:sz w:val="20"/>
                                  <w:szCs w:val="20"/>
                                  <w:lang w:val="en-US"/>
                                </w:rPr>
                                <w:t>Labor market power</w:t>
                              </w:r>
                            </w:p>
                            <w:p w14:paraId="13B8BCEA" w14:textId="77777777" w:rsidR="0076740F" w:rsidRPr="00435192" w:rsidRDefault="0076740F" w:rsidP="00FE37EE">
                              <w:pPr>
                                <w:spacing w:line="240" w:lineRule="auto"/>
                                <w:rPr>
                                  <w:rFonts w:ascii="Times New Roman" w:hAnsi="Times New Roman" w:cs="Times New Roman"/>
                                  <w:lang w:val="en-US"/>
                                </w:rPr>
                              </w:pPr>
                              <w:r w:rsidRPr="00435192">
                                <w:rPr>
                                  <w:rFonts w:ascii="Times New Roman" w:eastAsia="Calibri" w:hAnsi="Times New Roman" w:cs="Times New Roman"/>
                                  <w:color w:val="000000"/>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FC1F728" id="_x0000_s1265" style="position:absolute;left:0;text-align:left;margin-left:0;margin-top:2.35pt;width:276.85pt;height:298.15pt;z-index:251651072;mso-position-horizontal:center;mso-position-horizontal-relative:margin;mso-height-relative:margin" coordsize="35333,49043" o:gfxdata="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">
                <v:group id="Gruppieren 343" o:spid="_x0000_s1266" style="position:absolute;width:35333;height:49043" coordsize="35333,4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group id="Gruppieren 344" o:spid="_x0000_s1267" style="position:absolute;width:35333;height:32527"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Diagramm 345" o:spid="_x0000_s1268" type="#_x0000_t75" style="position:absolute;width:28301;height:233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">
                      <v:imagedata r:id="rId187" o:title=""/>
                      <o:lock v:ext="edit" aspectratio="f"/>
                    </v:shape>
                    <v:shape id="Diagramm 346" o:spid="_x0000_s1269" type="#_x0000_t75" style="position:absolute;left:28301;width:28400;height:233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">
                      <v:imagedata r:id="rId188" o:title=""/>
                      <o:lock v:ext="edit" aspectratio="f"/>
                    </v:shape>
                    <v:shape id="Diagramm 347" o:spid="_x0000_s1270" type="#_x0000_t75" style="position:absolute;top:23338;width:28301;height:233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">
                      <v:imagedata r:id="rId189" o:title=""/>
                      <o:lock v:ext="edit" aspectratio="f"/>
                    </v:shape>
                    <v:shape id="Diagramm 348" o:spid="_x0000_s1271" type="#_x0000_t75" style="position:absolute;left:28301;top:23338;width:28302;height:233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">
                      <v:imagedata r:id="rId190" o:title=""/>
                      <o:lock v:ext="edit" aspectratio="f"/>
                    </v:shape>
                  </v:group>
                  <v:shape id="Diagramm 349" o:spid="_x0000_s1272" type="#_x0000_t75" style="position:absolute;top:32769;width:17644;height:162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">
                    <v:imagedata r:id="rId191" o:title=""/>
                    <o:lock v:ext="edit" aspectratio="f"/>
                  </v:shape>
                  <v:shape id="Diagramm 350" o:spid="_x0000_s1273" type="#_x0000_t75" style="position:absolute;left:17705;top:32532;width:17645;height:162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">
                    <v:imagedata r:id="rId192" o:title=""/>
                    <o:lock v:ext="edit" aspectratio="f"/>
                  </v:shape>
                </v:group>
                <v:rect id="Rechteck 351" o:spid="_x0000_s1274" style="position:absolute;left:21120;top:308;width:13699;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" filled="f" stroked="f" strokeweight="2pt">
                  <v:textbox>
                    <w:txbxContent>
                      <w:p w14:paraId="0AFD23CC" w14:textId="77777777" w:rsidR="0076740F" w:rsidRPr="00435192" w:rsidRDefault="0076740F" w:rsidP="00FE37EE">
                        <w:pPr>
                          <w:jc w:val="right"/>
                          <w:rPr>
                            <w:rFonts w:ascii="Times New Roman" w:hAnsi="Times New Roman" w:cs="Times New Roman"/>
                            <w:szCs w:val="24"/>
                          </w:rPr>
                        </w:pPr>
                        <w:r w:rsidRPr="00435192">
                          <w:rPr>
                            <w:rFonts w:ascii="Times New Roman" w:eastAsia="Calibri" w:hAnsi="Times New Roman" w:cs="Times New Roman"/>
                            <w:color w:val="000000"/>
                            <w:sz w:val="20"/>
                            <w:szCs w:val="20"/>
                            <w:lang w:val="en-US"/>
                          </w:rPr>
                          <w:t>Labor output elasticity</w:t>
                        </w:r>
                      </w:p>
                    </w:txbxContent>
                  </v:textbox>
                </v:rect>
                <v:rect id="Rechteck 181" o:spid="_x0000_s1275" style="position:absolute;left:2139;top:375;width:13698;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" filled="f" stroked="f" strokeweight="2pt">
                  <v:textbox>
                    <w:txbxContent>
                      <w:p w14:paraId="0971187C" w14:textId="77777777" w:rsidR="0076740F" w:rsidRPr="00435192" w:rsidRDefault="0076740F" w:rsidP="00FE37EE">
                        <w:pPr>
                          <w:jc w:val="right"/>
                          <w:rPr>
                            <w:rFonts w:ascii="Times New Roman" w:hAnsi="Times New Roman" w:cs="Times New Roman"/>
                            <w:szCs w:val="24"/>
                          </w:rPr>
                        </w:pPr>
                        <w:r w:rsidRPr="00435192">
                          <w:rPr>
                            <w:rFonts w:ascii="Times New Roman" w:eastAsia="Calibri" w:hAnsi="Times New Roman" w:cs="Times New Roman"/>
                            <w:color w:val="000000"/>
                            <w:sz w:val="20"/>
                            <w:szCs w:val="20"/>
                            <w:lang w:val="en-US"/>
                          </w:rPr>
                          <w:t>Revenue labor share</w:t>
                        </w:r>
                      </w:p>
                    </w:txbxContent>
                  </v:textbox>
                </v:rect>
                <v:rect id="Rechteck 200" o:spid="_x0000_s1276" style="position:absolute;left:2207;top:16229;width:13698;height:5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" filled="f" stroked="f" strokeweight="2pt">
                  <v:textbox>
                    <w:txbxContent>
                      <w:p w14:paraId="68CC1C35" w14:textId="77777777" w:rsidR="0076740F" w:rsidRPr="00435192" w:rsidRDefault="0076740F" w:rsidP="00FE37EE">
                        <w:pPr>
                          <w:spacing w:line="240" w:lineRule="auto"/>
                          <w:jc w:val="right"/>
                          <w:rPr>
                            <w:rFonts w:ascii="Times New Roman" w:hAnsi="Times New Roman" w:cs="Times New Roman"/>
                            <w:szCs w:val="24"/>
                            <w:lang w:val="en-US"/>
                          </w:rPr>
                        </w:pPr>
                        <w:r w:rsidRPr="00435192">
                          <w:rPr>
                            <w:rFonts w:ascii="Times New Roman" w:eastAsia="Calibri" w:hAnsi="Times New Roman" w:cs="Times New Roman"/>
                            <w:color w:val="000000"/>
                            <w:sz w:val="20"/>
                            <w:szCs w:val="20"/>
                            <w:lang w:val="en-US"/>
                          </w:rPr>
                          <w:t>Product market power</w:t>
                        </w:r>
                      </w:p>
                      <w:p w14:paraId="7962FC8F" w14:textId="77777777" w:rsidR="0076740F" w:rsidRPr="00435192" w:rsidRDefault="0076740F" w:rsidP="00FE37EE">
                        <w:pPr>
                          <w:spacing w:line="240" w:lineRule="auto"/>
                          <w:jc w:val="right"/>
                          <w:rPr>
                            <w:rFonts w:ascii="Times New Roman" w:hAnsi="Times New Roman" w:cs="Times New Roman"/>
                            <w:lang w:val="en-US"/>
                          </w:rPr>
                        </w:pPr>
                        <w:r w:rsidRPr="00435192">
                          <w:rPr>
                            <w:rFonts w:ascii="Times New Roman" w:eastAsia="Calibri" w:hAnsi="Times New Roman" w:cs="Times New Roman"/>
                            <w:color w:val="000000"/>
                            <w:sz w:val="20"/>
                            <w:szCs w:val="20"/>
                            <w:lang w:val="en-US"/>
                          </w:rPr>
                          <w:t>(rev. weights)</w:t>
                        </w:r>
                      </w:p>
                    </w:txbxContent>
                  </v:textbox>
                </v:rect>
                <v:rect id="Rechteck 201" o:spid="_x0000_s1277" style="position:absolute;left:19586;top:16240;width:136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" filled="f" stroked="f" strokeweight="2pt">
                  <v:textbox>
                    <w:txbxContent>
                      <w:p w14:paraId="79F178CF" w14:textId="77777777" w:rsidR="0076740F" w:rsidRPr="00435192" w:rsidRDefault="0076740F" w:rsidP="00FE37EE">
                        <w:pPr>
                          <w:spacing w:line="240" w:lineRule="auto"/>
                          <w:rPr>
                            <w:rFonts w:ascii="Times New Roman" w:hAnsi="Times New Roman" w:cs="Times New Roman"/>
                            <w:szCs w:val="24"/>
                            <w:lang w:val="en-US"/>
                          </w:rPr>
                        </w:pPr>
                        <w:r w:rsidRPr="00435192">
                          <w:rPr>
                            <w:rFonts w:ascii="Times New Roman" w:eastAsia="Calibri" w:hAnsi="Times New Roman" w:cs="Times New Roman"/>
                            <w:color w:val="000000"/>
                            <w:sz w:val="20"/>
                            <w:szCs w:val="20"/>
                            <w:lang w:val="en-US"/>
                          </w:rPr>
                          <w:t>Labor market power</w:t>
                        </w:r>
                      </w:p>
                      <w:p w14:paraId="3FB48DBE" w14:textId="77777777" w:rsidR="0076740F" w:rsidRPr="00435192" w:rsidRDefault="0076740F" w:rsidP="00FE37EE">
                        <w:pPr>
                          <w:rPr>
                            <w:rFonts w:ascii="Times New Roman" w:hAnsi="Times New Roman" w:cs="Times New Roman"/>
                            <w:lang w:val="en-US"/>
                          </w:rPr>
                        </w:pPr>
                        <w:r w:rsidRPr="00435192">
                          <w:rPr>
                            <w:rFonts w:ascii="Times New Roman" w:eastAsia="Calibri" w:hAnsi="Times New Roman" w:cs="Times New Roman"/>
                            <w:color w:val="000000"/>
                            <w:sz w:val="20"/>
                            <w:szCs w:val="20"/>
                            <w:lang w:val="en-US"/>
                          </w:rPr>
                          <w:t>(rev. weights)</w:t>
                        </w:r>
                      </w:p>
                    </w:txbxContent>
                  </v:textbox>
                </v:rect>
                <v:rect id="Rechteck 202" o:spid="_x0000_s1278" style="position:absolute;left:2162;top:32779;width:13699;height:5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" filled="f" stroked="f" strokeweight="2pt">
                  <v:textbox>
                    <w:txbxContent>
                      <w:p w14:paraId="1E3B7A57" w14:textId="77777777" w:rsidR="0076740F" w:rsidRPr="00435192" w:rsidRDefault="0076740F" w:rsidP="00FE37EE">
                        <w:pPr>
                          <w:spacing w:line="240" w:lineRule="auto"/>
                          <w:jc w:val="right"/>
                          <w:rPr>
                            <w:rFonts w:ascii="Times New Roman" w:hAnsi="Times New Roman" w:cs="Times New Roman"/>
                            <w:szCs w:val="24"/>
                            <w:lang w:val="en-US"/>
                          </w:rPr>
                        </w:pPr>
                        <w:r w:rsidRPr="00435192">
                          <w:rPr>
                            <w:rFonts w:ascii="Times New Roman" w:eastAsia="Calibri" w:hAnsi="Times New Roman" w:cs="Times New Roman"/>
                            <w:color w:val="000000"/>
                            <w:sz w:val="20"/>
                            <w:szCs w:val="20"/>
                            <w:lang w:val="en-US"/>
                          </w:rPr>
                          <w:t>Product market power</w:t>
                        </w:r>
                      </w:p>
                      <w:p w14:paraId="6AD12003" w14:textId="77777777" w:rsidR="0076740F" w:rsidRPr="00435192" w:rsidRDefault="0076740F" w:rsidP="00FE37EE">
                        <w:pPr>
                          <w:spacing w:line="240" w:lineRule="auto"/>
                          <w:jc w:val="right"/>
                          <w:rPr>
                            <w:rFonts w:ascii="Times New Roman" w:hAnsi="Times New Roman" w:cs="Times New Roman"/>
                            <w:lang w:val="en-US"/>
                          </w:rPr>
                        </w:pPr>
                        <w:r w:rsidRPr="00435192">
                          <w:rPr>
                            <w:rFonts w:ascii="Times New Roman" w:eastAsia="Calibri" w:hAnsi="Times New Roman" w:cs="Times New Roman"/>
                            <w:color w:val="000000"/>
                            <w:sz w:val="20"/>
                            <w:szCs w:val="20"/>
                            <w:lang w:val="en-US"/>
                          </w:rPr>
                          <w:t>(cost weights)</w:t>
                        </w:r>
                      </w:p>
                    </w:txbxContent>
                  </v:textbox>
                </v:rect>
                <v:rect id="Rechteck 203" o:spid="_x0000_s1279" style="position:absolute;left:19542;top:32735;width:13698;height:5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" filled="f" stroked="f" strokeweight="2pt">
                  <v:textbox>
                    <w:txbxContent>
                      <w:p w14:paraId="0FF060A8" w14:textId="77777777" w:rsidR="0076740F" w:rsidRPr="00435192" w:rsidRDefault="0076740F" w:rsidP="00FE37EE">
                        <w:pPr>
                          <w:spacing w:line="240" w:lineRule="auto"/>
                          <w:rPr>
                            <w:rFonts w:ascii="Times New Roman" w:hAnsi="Times New Roman" w:cs="Times New Roman"/>
                            <w:szCs w:val="24"/>
                            <w:lang w:val="en-US"/>
                          </w:rPr>
                        </w:pPr>
                        <w:r w:rsidRPr="00435192">
                          <w:rPr>
                            <w:rFonts w:ascii="Times New Roman" w:eastAsia="Calibri" w:hAnsi="Times New Roman" w:cs="Times New Roman"/>
                            <w:color w:val="000000"/>
                            <w:sz w:val="20"/>
                            <w:szCs w:val="20"/>
                            <w:lang w:val="en-US"/>
                          </w:rPr>
                          <w:t>Labor market power</w:t>
                        </w:r>
                      </w:p>
                      <w:p w14:paraId="13B8BCEA" w14:textId="77777777" w:rsidR="0076740F" w:rsidRPr="00435192" w:rsidRDefault="0076740F" w:rsidP="00FE37EE">
                        <w:pPr>
                          <w:spacing w:line="240" w:lineRule="auto"/>
                          <w:rPr>
                            <w:rFonts w:ascii="Times New Roman" w:hAnsi="Times New Roman" w:cs="Times New Roman"/>
                            <w:lang w:val="en-US"/>
                          </w:rPr>
                        </w:pPr>
                        <w:r w:rsidRPr="00435192">
                          <w:rPr>
                            <w:rFonts w:ascii="Times New Roman" w:eastAsia="Calibri" w:hAnsi="Times New Roman" w:cs="Times New Roman"/>
                            <w:color w:val="000000"/>
                            <w:sz w:val="20"/>
                            <w:szCs w:val="20"/>
                            <w:lang w:val="en-US"/>
                          </w:rPr>
                          <w:t>(cost weights)</w:t>
                        </w:r>
                      </w:p>
                    </w:txbxContent>
                  </v:textbox>
                </v:rect>
                <w10:wrap anchorx="margin"/>
              </v:group>
            </w:pict>
          </mc:Fallback>
        </mc:AlternateContent>
      </w:r>
    </w:p>
    <w:p w14:paraId="4E8CD6EA" w14:textId="77777777" w:rsidR="00FE37EE" w:rsidRDefault="00FE37EE" w:rsidP="00FE37EE">
      <w:pPr>
        <w:pStyle w:val="haupttext"/>
        <w:ind w:firstLine="0"/>
        <w:rPr>
          <w:lang w:val="en-US"/>
        </w:rPr>
      </w:pPr>
    </w:p>
    <w:p w14:paraId="0C1DA495" w14:textId="77777777" w:rsidR="00FE37EE" w:rsidRDefault="00FE37EE" w:rsidP="00FE37EE">
      <w:pPr>
        <w:pStyle w:val="haupttext"/>
        <w:ind w:firstLine="0"/>
        <w:rPr>
          <w:lang w:val="en-US"/>
        </w:rPr>
      </w:pPr>
    </w:p>
    <w:p w14:paraId="683F9CE0" w14:textId="77777777" w:rsidR="00FE37EE" w:rsidRDefault="00FE37EE" w:rsidP="00FE37EE">
      <w:pPr>
        <w:pStyle w:val="haupttext"/>
        <w:ind w:firstLine="0"/>
        <w:rPr>
          <w:lang w:val="en-US"/>
        </w:rPr>
      </w:pPr>
    </w:p>
    <w:p w14:paraId="6B7238C8" w14:textId="77777777" w:rsidR="00FE37EE" w:rsidRDefault="00FE37EE" w:rsidP="00FE37EE">
      <w:pPr>
        <w:pStyle w:val="haupttext"/>
        <w:ind w:firstLine="0"/>
        <w:rPr>
          <w:lang w:val="en-US"/>
        </w:rPr>
      </w:pPr>
    </w:p>
    <w:p w14:paraId="17F930B8" w14:textId="77777777" w:rsidR="00FE37EE" w:rsidRDefault="00FE37EE" w:rsidP="00FE37EE">
      <w:pPr>
        <w:pStyle w:val="haupttext"/>
        <w:ind w:firstLine="0"/>
        <w:rPr>
          <w:lang w:val="en-US"/>
        </w:rPr>
      </w:pPr>
    </w:p>
    <w:p w14:paraId="4DCEB139" w14:textId="77777777" w:rsidR="00FE37EE" w:rsidRDefault="00FE37EE" w:rsidP="00FE37EE">
      <w:pPr>
        <w:pStyle w:val="haupttext"/>
        <w:ind w:firstLine="0"/>
        <w:rPr>
          <w:lang w:val="en-US"/>
        </w:rPr>
      </w:pPr>
    </w:p>
    <w:p w14:paraId="0D71C242" w14:textId="77777777" w:rsidR="00FE37EE" w:rsidRDefault="00FE37EE" w:rsidP="00FE37EE">
      <w:pPr>
        <w:pStyle w:val="haupttext"/>
        <w:ind w:firstLine="0"/>
        <w:rPr>
          <w:lang w:val="en-US"/>
        </w:rPr>
      </w:pPr>
    </w:p>
    <w:p w14:paraId="60361CB1" w14:textId="77777777" w:rsidR="00FE37EE" w:rsidRDefault="00FE37EE" w:rsidP="00FE37EE">
      <w:pPr>
        <w:pStyle w:val="haupttext"/>
        <w:ind w:firstLine="0"/>
        <w:rPr>
          <w:lang w:val="en-US"/>
        </w:rPr>
      </w:pPr>
    </w:p>
    <w:p w14:paraId="16F78D6B" w14:textId="77777777" w:rsidR="00FE37EE" w:rsidRDefault="00FE37EE" w:rsidP="00FE37EE">
      <w:pPr>
        <w:pStyle w:val="haupttext"/>
        <w:ind w:firstLine="0"/>
        <w:rPr>
          <w:lang w:val="en-US"/>
        </w:rPr>
      </w:pPr>
    </w:p>
    <w:p w14:paraId="31F8F08D"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36313148"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183C6BC1"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60FE815C" w14:textId="40704D9A" w:rsidR="00FE37EE" w:rsidRDefault="00FE37EE" w:rsidP="00FE37EE">
      <w:pPr>
        <w:tabs>
          <w:tab w:val="left" w:pos="5387"/>
        </w:tabs>
        <w:spacing w:line="240" w:lineRule="auto"/>
        <w:contextualSpacing/>
        <w:rPr>
          <w:rFonts w:ascii="Times New Roman" w:hAnsi="Times New Roman" w:cs="Times New Roman"/>
          <w:sz w:val="20"/>
          <w:szCs w:val="20"/>
          <w:lang w:val="en-US"/>
        </w:rPr>
      </w:pPr>
      <w:r w:rsidRPr="005A19AC">
        <w:rPr>
          <w:rFonts w:ascii="Times New Roman" w:hAnsi="Times New Roman" w:cs="Times New Roman"/>
          <w:smallCaps/>
          <w:sz w:val="20"/>
          <w:szCs w:val="20"/>
          <w:lang w:val="en-US"/>
        </w:rPr>
        <w:t>Figure F.1</w:t>
      </w:r>
      <w:r w:rsidR="00A522AA">
        <w:rPr>
          <w:rFonts w:ascii="Times New Roman" w:hAnsi="Times New Roman" w:cs="Times New Roman"/>
          <w:smallCaps/>
          <w:sz w:val="20"/>
          <w:szCs w:val="20"/>
          <w:lang w:val="en-US"/>
        </w:rPr>
        <w:t>8</w:t>
      </w:r>
      <w:r w:rsidRPr="005A19AC">
        <w:rPr>
          <w:rFonts w:ascii="Times New Roman" w:hAnsi="Times New Roman" w:cs="Times New Roman"/>
          <w:sz w:val="20"/>
          <w:szCs w:val="20"/>
          <w:lang w:val="en-US"/>
        </w:rPr>
        <w:t xml:space="preserve"> – Aggregates of firm-level labor shares, output elasticities of labor, </w:t>
      </w:r>
      <w:r>
        <w:rPr>
          <w:rFonts w:ascii="Times New Roman" w:hAnsi="Times New Roman" w:cs="Times New Roman"/>
          <w:sz w:val="20"/>
          <w:szCs w:val="20"/>
          <w:lang w:val="en-US"/>
        </w:rPr>
        <w:t>product</w:t>
      </w:r>
      <w:r w:rsidRPr="005A19AC">
        <w:rPr>
          <w:rFonts w:ascii="Times New Roman" w:hAnsi="Times New Roman" w:cs="Times New Roman"/>
          <w:sz w:val="20"/>
          <w:szCs w:val="20"/>
          <w:lang w:val="en-US"/>
        </w:rPr>
        <w:t xml:space="preserve"> market power, and labor market power based on a translog production function allowing for flexible labor inputs. Cost weights for product and labor market power parameters are respectively based on intermediate input expenditures and wage bills. Red dashed lines show linear trends. Germany’s manufacturing sector. Sample firms.</w:t>
      </w:r>
    </w:p>
    <w:p w14:paraId="1EB593BF" w14:textId="77777777" w:rsidR="00FE37EE" w:rsidRDefault="00FE37EE" w:rsidP="00FE37EE">
      <w:pPr>
        <w:pStyle w:val="haupttext"/>
        <w:rPr>
          <w:lang w:val="en-US"/>
        </w:rPr>
      </w:pPr>
    </w:p>
    <w:p w14:paraId="36F1BA63" w14:textId="77777777" w:rsidR="00FE37EE" w:rsidRDefault="00FE37EE" w:rsidP="00FE37EE">
      <w:pPr>
        <w:pStyle w:val="haupttext"/>
        <w:rPr>
          <w:lang w:val="en-US"/>
        </w:rPr>
      </w:pPr>
    </w:p>
    <w:p w14:paraId="7288440D" w14:textId="77777777" w:rsidR="00FE37EE" w:rsidRDefault="00FE37EE" w:rsidP="00FE37EE">
      <w:pPr>
        <w:pStyle w:val="haupttext"/>
        <w:rPr>
          <w:lang w:val="en-US"/>
        </w:rPr>
      </w:pPr>
    </w:p>
    <w:p w14:paraId="70A789A0" w14:textId="77777777" w:rsidR="00FE37EE" w:rsidRDefault="00FE37EE" w:rsidP="00FE37EE">
      <w:pPr>
        <w:pStyle w:val="haupttext"/>
        <w:rPr>
          <w:lang w:val="en-US"/>
        </w:rPr>
      </w:pPr>
    </w:p>
    <w:p w14:paraId="6657B655" w14:textId="77777777" w:rsidR="00FE37EE" w:rsidRDefault="00FE37EE" w:rsidP="00FE37EE">
      <w:pPr>
        <w:pStyle w:val="haupttext"/>
        <w:rPr>
          <w:lang w:val="en-US"/>
        </w:rPr>
      </w:pPr>
    </w:p>
    <w:p w14:paraId="4DFADAC8" w14:textId="77777777" w:rsidR="00FE37EE" w:rsidRDefault="00FE37EE" w:rsidP="00FE37EE">
      <w:pPr>
        <w:pStyle w:val="haupttext"/>
        <w:rPr>
          <w:lang w:val="en-US"/>
        </w:rPr>
      </w:pPr>
    </w:p>
    <w:p w14:paraId="2BA806D2" w14:textId="77777777" w:rsidR="00FE37EE" w:rsidRDefault="00FE37EE" w:rsidP="00FE37EE">
      <w:pPr>
        <w:rPr>
          <w:rFonts w:ascii="Times New Roman" w:hAnsi="Times New Roman" w:cs="Times New Roman"/>
          <w:smallCaps/>
          <w:lang w:val="en-US"/>
        </w:rPr>
      </w:pPr>
    </w:p>
    <w:p w14:paraId="681A69CC" w14:textId="77777777" w:rsidR="00FE37EE" w:rsidRDefault="00FE37EE" w:rsidP="00FE37EE">
      <w:pPr>
        <w:ind w:left="357" w:hanging="357"/>
        <w:rPr>
          <w:rFonts w:ascii="Times New Roman" w:hAnsi="Times New Roman" w:cs="Times New Roman"/>
          <w:smallCaps/>
          <w:lang w:val="en-US"/>
        </w:rPr>
      </w:pPr>
      <w:r w:rsidRPr="001C34BD">
        <w:rPr>
          <w:lang w:val="en-US"/>
        </w:rPr>
        <w:br w:type="page"/>
      </w:r>
    </w:p>
    <w:p w14:paraId="5859AA33" w14:textId="77777777" w:rsidR="00FE37EE" w:rsidRDefault="00FE37EE" w:rsidP="00FE37EE">
      <w:pPr>
        <w:pStyle w:val="tabellenberschrift"/>
        <w:contextualSpacing/>
      </w:pPr>
      <w:r>
        <w:lastRenderedPageBreak/>
        <w:t>Within- vs. between-firm changes,</w:t>
      </w:r>
    </w:p>
    <w:p w14:paraId="02E3405F" w14:textId="77777777" w:rsidR="00FE37EE" w:rsidRDefault="00FE37EE" w:rsidP="00FE37EE">
      <w:pPr>
        <w:pStyle w:val="tabellenberschrift"/>
        <w:contextualSpacing/>
      </w:pPr>
      <w:r>
        <w:t>translog production function with flexible labor inputs</w:t>
      </w:r>
    </w:p>
    <w:p w14:paraId="632927D2" w14:textId="77777777" w:rsidR="00FE37EE" w:rsidRDefault="00FE37EE" w:rsidP="00FE37EE">
      <w:pPr>
        <w:pStyle w:val="haupttext"/>
        <w:rPr>
          <w:lang w:val="en-US"/>
        </w:rPr>
      </w:pPr>
      <w:r w:rsidRPr="00525CFA">
        <w:rPr>
          <w:noProof/>
          <w:lang w:val="en-US"/>
        </w:rPr>
        <mc:AlternateContent>
          <mc:Choice Requires="wps">
            <w:drawing>
              <wp:anchor distT="0" distB="0" distL="114300" distR="114300" simplePos="0" relativeHeight="251659264" behindDoc="0" locked="0" layoutInCell="1" allowOverlap="1" wp14:anchorId="38C35405" wp14:editId="0D3EA309">
                <wp:simplePos x="0" y="0"/>
                <wp:positionH relativeFrom="column">
                  <wp:posOffset>1025748</wp:posOffset>
                </wp:positionH>
                <wp:positionV relativeFrom="paragraph">
                  <wp:posOffset>88265</wp:posOffset>
                </wp:positionV>
                <wp:extent cx="1846296" cy="314696"/>
                <wp:effectExtent l="0" t="0" r="0" b="0"/>
                <wp:wrapNone/>
                <wp:docPr id="472" name="Rechteck 472"/>
                <wp:cNvGraphicFramePr/>
                <a:graphic xmlns:a="http://schemas.openxmlformats.org/drawingml/2006/main">
                  <a:graphicData uri="http://schemas.microsoft.com/office/word/2010/wordprocessingShape">
                    <wps:wsp>
                      <wps:cNvSpPr/>
                      <wps:spPr>
                        <a:xfrm>
                          <a:off x="0" y="0"/>
                          <a:ext cx="1846296" cy="3146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CDD231"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A: Within-firm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35405" id="Rechteck 472" o:spid="_x0000_s1280" style="position:absolute;left:0;text-align:left;margin-left:80.75pt;margin-top:6.95pt;width:145.4pt;height: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" filled="f" stroked="f" strokeweight="2pt">
                <v:textbox>
                  <w:txbxContent>
                    <w:p w14:paraId="35CDD231"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A: Within-firm changes</w:t>
                      </w:r>
                    </w:p>
                  </w:txbxContent>
                </v:textbox>
              </v:rect>
            </w:pict>
          </mc:Fallback>
        </mc:AlternateContent>
      </w:r>
      <w:r>
        <w:rPr>
          <w:noProof/>
          <w:lang w:val="en-US"/>
        </w:rPr>
        <mc:AlternateContent>
          <mc:Choice Requires="wpg">
            <w:drawing>
              <wp:anchor distT="0" distB="0" distL="114300" distR="114300" simplePos="0" relativeHeight="251639808" behindDoc="0" locked="0" layoutInCell="1" allowOverlap="1" wp14:anchorId="664D2647" wp14:editId="3701458B">
                <wp:simplePos x="0" y="0"/>
                <wp:positionH relativeFrom="column">
                  <wp:posOffset>1031875</wp:posOffset>
                </wp:positionH>
                <wp:positionV relativeFrom="paragraph">
                  <wp:posOffset>350520</wp:posOffset>
                </wp:positionV>
                <wp:extent cx="3329950" cy="2669447"/>
                <wp:effectExtent l="0" t="0" r="3810" b="0"/>
                <wp:wrapNone/>
                <wp:docPr id="259" name="Gruppieren 259"/>
                <wp:cNvGraphicFramePr/>
                <a:graphic xmlns:a="http://schemas.openxmlformats.org/drawingml/2006/main">
                  <a:graphicData uri="http://schemas.microsoft.com/office/word/2010/wordprocessingGroup">
                    <wpg:wgp>
                      <wpg:cNvGrpSpPr/>
                      <wpg:grpSpPr>
                        <a:xfrm>
                          <a:off x="0" y="0"/>
                          <a:ext cx="3329950" cy="2669447"/>
                          <a:chOff x="0" y="0"/>
                          <a:chExt cx="3681412" cy="3031907"/>
                        </a:xfrm>
                      </wpg:grpSpPr>
                      <wpg:grpSp>
                        <wpg:cNvPr id="260" name="Gruppieren 260"/>
                        <wpg:cNvGrpSpPr/>
                        <wpg:grpSpPr>
                          <a:xfrm>
                            <a:off x="0" y="567"/>
                            <a:ext cx="3681412" cy="3031340"/>
                            <a:chOff x="0" y="567"/>
                            <a:chExt cx="5667479" cy="4667047"/>
                          </a:xfrm>
                        </wpg:grpSpPr>
                        <wpg:graphicFrame>
                          <wpg:cNvPr id="261" name="Diagramm 261"/>
                          <wpg:cNvFrPr/>
                          <wpg:xfrm>
                            <a:off x="0" y="567"/>
                            <a:ext cx="2833686" cy="2330160"/>
                          </wpg:xfrm>
                          <a:graphic>
                            <a:graphicData uri="http://schemas.openxmlformats.org/drawingml/2006/chart">
                              <c:chart xmlns:c="http://schemas.openxmlformats.org/drawingml/2006/chart" xmlns:r="http://schemas.openxmlformats.org/officeDocument/2006/relationships" r:id="rId193"/>
                            </a:graphicData>
                          </a:graphic>
                        </wpg:graphicFrame>
                        <wpg:graphicFrame>
                          <wpg:cNvPr id="262" name="Diagramm 262"/>
                          <wpg:cNvFrPr>
                            <a:graphicFrameLocks/>
                          </wpg:cNvFrPr>
                          <wpg:xfrm>
                            <a:off x="2836355" y="898"/>
                            <a:ext cx="2831124" cy="2329832"/>
                          </wpg:xfrm>
                          <a:graphic>
                            <a:graphicData uri="http://schemas.openxmlformats.org/drawingml/2006/chart">
                              <c:chart xmlns:c="http://schemas.openxmlformats.org/drawingml/2006/chart" xmlns:r="http://schemas.openxmlformats.org/officeDocument/2006/relationships" r:id="rId194"/>
                            </a:graphicData>
                          </a:graphic>
                        </wpg:graphicFrame>
                        <wpg:graphicFrame>
                          <wpg:cNvPr id="263" name="Diagramm 263"/>
                          <wpg:cNvFrPr>
                            <a:graphicFrameLocks/>
                          </wpg:cNvFrPr>
                          <wpg:xfrm>
                            <a:off x="2562" y="2337781"/>
                            <a:ext cx="2831124" cy="2329832"/>
                          </wpg:xfrm>
                          <a:graphic>
                            <a:graphicData uri="http://schemas.openxmlformats.org/drawingml/2006/chart">
                              <c:chart xmlns:c="http://schemas.openxmlformats.org/drawingml/2006/chart" xmlns:r="http://schemas.openxmlformats.org/officeDocument/2006/relationships" r:id="rId195"/>
                            </a:graphicData>
                          </a:graphic>
                        </wpg:graphicFrame>
                        <wpg:graphicFrame>
                          <wpg:cNvPr id="264" name="Diagramm 264"/>
                          <wpg:cNvFrPr>
                            <a:graphicFrameLocks/>
                          </wpg:cNvFrPr>
                          <wpg:xfrm>
                            <a:off x="2832841" y="2337781"/>
                            <a:ext cx="2825518" cy="2329833"/>
                          </wpg:xfrm>
                          <a:graphic>
                            <a:graphicData uri="http://schemas.openxmlformats.org/drawingml/2006/chart">
                              <c:chart xmlns:c="http://schemas.openxmlformats.org/drawingml/2006/chart" xmlns:r="http://schemas.openxmlformats.org/officeDocument/2006/relationships" r:id="rId196"/>
                            </a:graphicData>
                          </a:graphic>
                        </wpg:graphicFrame>
                      </wpg:grpSp>
                      <wps:wsp>
                        <wps:cNvPr id="265" name="Rechteck 265"/>
                        <wps:cNvSpPr/>
                        <wps:spPr>
                          <a:xfrm>
                            <a:off x="307688" y="0"/>
                            <a:ext cx="1501096" cy="3475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5651E" w14:textId="77777777" w:rsidR="0076740F" w:rsidRPr="000F040C" w:rsidRDefault="0076740F" w:rsidP="00FE37EE">
                              <w:pPr>
                                <w:jc w:val="right"/>
                                <w:rPr>
                                  <w:rFonts w:ascii="Times New Roman" w:hAnsi="Times New Roman" w:cs="Times New Roman"/>
                                  <w:szCs w:val="24"/>
                                </w:rPr>
                              </w:pPr>
                              <w:r w:rsidRPr="000F040C">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Rechteck 266"/>
                        <wps:cNvSpPr/>
                        <wps:spPr>
                          <a:xfrm>
                            <a:off x="2050805" y="0"/>
                            <a:ext cx="1609730" cy="3751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D6D87" w14:textId="77777777" w:rsidR="0076740F" w:rsidRPr="000F040C" w:rsidRDefault="0076740F" w:rsidP="00FE37EE">
                              <w:pPr>
                                <w:jc w:val="right"/>
                                <w:rPr>
                                  <w:rFonts w:ascii="Times New Roman" w:hAnsi="Times New Roman" w:cs="Times New Roman"/>
                                  <w:szCs w:val="24"/>
                                </w:rPr>
                              </w:pPr>
                              <w:r w:rsidRPr="000F040C">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7" name="Rechteck 267"/>
                        <wps:cNvSpPr/>
                        <wps:spPr>
                          <a:xfrm>
                            <a:off x="186346" y="1501238"/>
                            <a:ext cx="1785464" cy="3688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706FE3" w14:textId="77777777" w:rsidR="0076740F" w:rsidRPr="000F040C" w:rsidRDefault="0076740F" w:rsidP="00FE37EE">
                              <w:pPr>
                                <w:rPr>
                                  <w:rFonts w:ascii="Times New Roman" w:hAnsi="Times New Roman" w:cs="Times New Roman"/>
                                  <w:szCs w:val="24"/>
                                </w:rPr>
                              </w:pPr>
                              <w:r w:rsidRPr="000F040C">
                                <w:rPr>
                                  <w:rFonts w:ascii="Times New Roman" w:eastAsia="Calibri" w:hAnsi="Times New Roman" w:cs="Times New Roman"/>
                                  <w:color w:val="000000"/>
                                  <w:sz w:val="20"/>
                                  <w:szCs w:val="20"/>
                                  <w:lang w:val="en-US"/>
                                </w:rPr>
                                <w:t xml:space="preserve">Product market power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8" name="Rechteck 268"/>
                        <wps:cNvSpPr/>
                        <wps:spPr>
                          <a:xfrm>
                            <a:off x="2045258" y="1501233"/>
                            <a:ext cx="1456142" cy="4570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7D5BC" w14:textId="77777777" w:rsidR="0076740F" w:rsidRPr="000F040C" w:rsidRDefault="0076740F" w:rsidP="00FE37EE">
                              <w:pPr>
                                <w:rPr>
                                  <w:rFonts w:ascii="Times New Roman" w:hAnsi="Times New Roman" w:cs="Times New Roman"/>
                                  <w:szCs w:val="24"/>
                                </w:rPr>
                              </w:pPr>
                              <w:r w:rsidRPr="000F040C">
                                <w:rPr>
                                  <w:rFonts w:ascii="Times New Roman" w:eastAsia="Calibri" w:hAnsi="Times New Roman" w:cs="Times New Roman"/>
                                  <w:color w:val="000000"/>
                                  <w:sz w:val="20"/>
                                  <w:szCs w:val="20"/>
                                  <w:lang w:val="en-US"/>
                                </w:rPr>
                                <w:t>Labor market power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4D2647" id="Gruppieren 259" o:spid="_x0000_s1281" style="position:absolute;left:0;text-align:left;margin-left:81.25pt;margin-top:27.6pt;width:262.2pt;height:210.2pt;z-index:251639808" coordsize="36814,30319" o:gfxdata="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">
                <v:group id="Gruppieren 260" o:spid="_x0000_s1282" style="position:absolute;top:5;width:36814;height:30314" coordorigin=",5"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Diagramm 261" o:spid="_x0000_s1283" type="#_x0000_t75" style="position:absolute;top:-3;width:28324;height:233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">
                    <v:imagedata r:id="rId197" o:title=""/>
                    <o:lock v:ext="edit" aspectratio="f"/>
                  </v:shape>
                  <v:shape id="Diagramm 262" o:spid="_x0000_s1284" type="#_x0000_t75" style="position:absolute;left:28324;top:-3;width:28324;height:233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">
                    <v:imagedata r:id="rId198" o:title=""/>
                    <o:lock v:ext="edit" aspectratio="f"/>
                  </v:shape>
                  <v:shape id="Diagramm 263" o:spid="_x0000_s1285" type="#_x0000_t75" style="position:absolute;top:23341;width:28324;height:233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">
                    <v:imagedata r:id="rId199" o:title=""/>
                    <o:lock v:ext="edit" aspectratio="f"/>
                  </v:shape>
                  <v:shape id="Diagramm 264" o:spid="_x0000_s1286" type="#_x0000_t75" style="position:absolute;left:28324;top:23341;width:28220;height:233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">
                    <v:imagedata r:id="rId200" o:title=""/>
                    <o:lock v:ext="edit" aspectratio="f"/>
                  </v:shape>
                </v:group>
                <v:rect id="Rechteck 265" o:spid="_x0000_s1287" style="position:absolute;left:3076;width:1501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" filled="f" stroked="f" strokeweight="2pt">
                  <v:textbox>
                    <w:txbxContent>
                      <w:p w14:paraId="52B5651E" w14:textId="77777777" w:rsidR="0076740F" w:rsidRPr="000F040C" w:rsidRDefault="0076740F" w:rsidP="00FE37EE">
                        <w:pPr>
                          <w:jc w:val="right"/>
                          <w:rPr>
                            <w:rFonts w:ascii="Times New Roman" w:hAnsi="Times New Roman" w:cs="Times New Roman"/>
                            <w:szCs w:val="24"/>
                          </w:rPr>
                        </w:pPr>
                        <w:r w:rsidRPr="000F040C">
                          <w:rPr>
                            <w:rFonts w:ascii="Times New Roman" w:eastAsia="Calibri" w:hAnsi="Times New Roman" w:cs="Times New Roman"/>
                            <w:color w:val="000000"/>
                            <w:sz w:val="20"/>
                            <w:szCs w:val="20"/>
                            <w:lang w:val="en-US"/>
                          </w:rPr>
                          <w:t>Revenue labor share</w:t>
                        </w:r>
                      </w:p>
                    </w:txbxContent>
                  </v:textbox>
                </v:rect>
                <v:rect id="Rechteck 266" o:spid="_x0000_s1288" style="position:absolute;left:20508;width:16097;height:3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" filled="f" stroked="f" strokeweight="2pt">
                  <v:textbox>
                    <w:txbxContent>
                      <w:p w14:paraId="3CED6D87" w14:textId="77777777" w:rsidR="0076740F" w:rsidRPr="000F040C" w:rsidRDefault="0076740F" w:rsidP="00FE37EE">
                        <w:pPr>
                          <w:jc w:val="right"/>
                          <w:rPr>
                            <w:rFonts w:ascii="Times New Roman" w:hAnsi="Times New Roman" w:cs="Times New Roman"/>
                            <w:szCs w:val="24"/>
                          </w:rPr>
                        </w:pPr>
                        <w:r w:rsidRPr="000F040C">
                          <w:rPr>
                            <w:rFonts w:ascii="Times New Roman" w:eastAsia="Calibri" w:hAnsi="Times New Roman" w:cs="Times New Roman"/>
                            <w:color w:val="000000"/>
                            <w:sz w:val="20"/>
                            <w:szCs w:val="20"/>
                            <w:lang w:val="en-US"/>
                          </w:rPr>
                          <w:t>Labor output elasticity</w:t>
                        </w:r>
                      </w:p>
                    </w:txbxContent>
                  </v:textbox>
                </v:rect>
                <v:rect id="Rechteck 267" o:spid="_x0000_s1289" style="position:absolute;left:1863;top:15012;width:17855;height:3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" filled="f" stroked="f" strokeweight="2pt">
                  <v:textbox>
                    <w:txbxContent>
                      <w:p w14:paraId="51706FE3" w14:textId="77777777" w:rsidR="0076740F" w:rsidRPr="000F040C" w:rsidRDefault="0076740F" w:rsidP="00FE37EE">
                        <w:pPr>
                          <w:rPr>
                            <w:rFonts w:ascii="Times New Roman" w:hAnsi="Times New Roman" w:cs="Times New Roman"/>
                            <w:szCs w:val="24"/>
                          </w:rPr>
                        </w:pPr>
                        <w:r w:rsidRPr="000F040C">
                          <w:rPr>
                            <w:rFonts w:ascii="Times New Roman" w:eastAsia="Calibri" w:hAnsi="Times New Roman" w:cs="Times New Roman"/>
                            <w:color w:val="000000"/>
                            <w:sz w:val="20"/>
                            <w:szCs w:val="20"/>
                            <w:lang w:val="en-US"/>
                          </w:rPr>
                          <w:t xml:space="preserve">Product market power </w:t>
                        </w:r>
                      </w:p>
                    </w:txbxContent>
                  </v:textbox>
                </v:rect>
                <v:rect id="Rechteck 268" o:spid="_x0000_s1290" style="position:absolute;left:20452;top:15012;width:14562;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" filled="f" stroked="f" strokeweight="2pt">
                  <v:textbox>
                    <w:txbxContent>
                      <w:p w14:paraId="33B7D5BC" w14:textId="77777777" w:rsidR="0076740F" w:rsidRPr="000F040C" w:rsidRDefault="0076740F" w:rsidP="00FE37EE">
                        <w:pPr>
                          <w:rPr>
                            <w:rFonts w:ascii="Times New Roman" w:hAnsi="Times New Roman" w:cs="Times New Roman"/>
                            <w:szCs w:val="24"/>
                          </w:rPr>
                        </w:pPr>
                        <w:r w:rsidRPr="000F040C">
                          <w:rPr>
                            <w:rFonts w:ascii="Times New Roman" w:eastAsia="Calibri" w:hAnsi="Times New Roman" w:cs="Times New Roman"/>
                            <w:color w:val="000000"/>
                            <w:sz w:val="20"/>
                            <w:szCs w:val="20"/>
                            <w:lang w:val="en-US"/>
                          </w:rPr>
                          <w:t>Labor market power</w:t>
                        </w:r>
                      </w:p>
                    </w:txbxContent>
                  </v:textbox>
                </v:rect>
              </v:group>
            </w:pict>
          </mc:Fallback>
        </mc:AlternateContent>
      </w:r>
    </w:p>
    <w:p w14:paraId="3CE97CAE" w14:textId="77777777" w:rsidR="00FE37EE" w:rsidRDefault="00FE37EE" w:rsidP="00FE37EE">
      <w:pPr>
        <w:pStyle w:val="haupttext"/>
        <w:rPr>
          <w:lang w:val="en-US"/>
        </w:rPr>
      </w:pPr>
    </w:p>
    <w:p w14:paraId="64610470" w14:textId="77777777" w:rsidR="00FE37EE" w:rsidRDefault="00FE37EE" w:rsidP="00FE37EE">
      <w:pPr>
        <w:pStyle w:val="haupttext"/>
        <w:rPr>
          <w:lang w:val="en-US"/>
        </w:rPr>
      </w:pPr>
    </w:p>
    <w:p w14:paraId="78F425BC" w14:textId="77777777" w:rsidR="00FE37EE" w:rsidRDefault="00FE37EE" w:rsidP="00FE37EE">
      <w:pPr>
        <w:rPr>
          <w:lang w:val="en-US"/>
        </w:rPr>
      </w:pPr>
    </w:p>
    <w:p w14:paraId="49589076" w14:textId="77777777" w:rsidR="00FE37EE" w:rsidRDefault="00FE37EE" w:rsidP="00FE37EE">
      <w:pPr>
        <w:rPr>
          <w:lang w:val="en-US"/>
        </w:rPr>
      </w:pPr>
    </w:p>
    <w:p w14:paraId="65AADFBF" w14:textId="77777777" w:rsidR="00FE37EE" w:rsidRDefault="00FE37EE" w:rsidP="00FE37EE">
      <w:pPr>
        <w:rPr>
          <w:lang w:val="en-US"/>
        </w:rPr>
      </w:pPr>
    </w:p>
    <w:p w14:paraId="67569D44" w14:textId="77777777" w:rsidR="00FE37EE" w:rsidRDefault="00FE37EE" w:rsidP="00FE37EE">
      <w:pPr>
        <w:rPr>
          <w:lang w:val="en-US"/>
        </w:rPr>
      </w:pPr>
    </w:p>
    <w:p w14:paraId="00DC35B7" w14:textId="77777777" w:rsidR="00FE37EE" w:rsidRDefault="00FE37EE" w:rsidP="00FE37EE">
      <w:pPr>
        <w:rPr>
          <w:lang w:val="en-US"/>
        </w:rPr>
      </w:pPr>
    </w:p>
    <w:p w14:paraId="1B055233" w14:textId="77777777" w:rsidR="00FE37EE" w:rsidRDefault="00FE37EE" w:rsidP="00FE37EE">
      <w:pPr>
        <w:rPr>
          <w:lang w:val="en-US"/>
        </w:rPr>
      </w:pPr>
    </w:p>
    <w:p w14:paraId="362F2228" w14:textId="77777777" w:rsidR="00FE37EE" w:rsidRDefault="00FE37EE" w:rsidP="00FE37EE">
      <w:pPr>
        <w:rPr>
          <w:lang w:val="en-US"/>
        </w:rPr>
      </w:pPr>
    </w:p>
    <w:p w14:paraId="493E1D47" w14:textId="77777777" w:rsidR="00FE37EE" w:rsidRDefault="00FE37EE" w:rsidP="00FE37EE">
      <w:pPr>
        <w:rPr>
          <w:lang w:val="en-US"/>
        </w:rPr>
      </w:pPr>
      <w:r w:rsidRPr="00525CFA">
        <w:rPr>
          <w:noProof/>
          <w:lang w:val="en-US"/>
        </w:rPr>
        <mc:AlternateContent>
          <mc:Choice Requires="wps">
            <w:drawing>
              <wp:anchor distT="0" distB="0" distL="114300" distR="114300" simplePos="0" relativeHeight="251660288" behindDoc="0" locked="0" layoutInCell="1" allowOverlap="1" wp14:anchorId="157F821D" wp14:editId="46D5C4F4">
                <wp:simplePos x="0" y="0"/>
                <wp:positionH relativeFrom="column">
                  <wp:posOffset>1028288</wp:posOffset>
                </wp:positionH>
                <wp:positionV relativeFrom="paragraph">
                  <wp:posOffset>13970</wp:posOffset>
                </wp:positionV>
                <wp:extent cx="1845945" cy="314325"/>
                <wp:effectExtent l="0" t="0" r="0" b="0"/>
                <wp:wrapNone/>
                <wp:docPr id="473" name="Rechteck 473"/>
                <wp:cNvGraphicFramePr/>
                <a:graphic xmlns:a="http://schemas.openxmlformats.org/drawingml/2006/main">
                  <a:graphicData uri="http://schemas.microsoft.com/office/word/2010/wordprocessingShape">
                    <wps:wsp>
                      <wps:cNvSpPr/>
                      <wps:spPr>
                        <a:xfrm>
                          <a:off x="0" y="0"/>
                          <a:ext cx="1845945" cy="314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01D794"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B: Between-firm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F821D" id="Rechteck 473" o:spid="_x0000_s1291" style="position:absolute;left:0;text-align:left;margin-left:80.95pt;margin-top:1.1pt;width:145.3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" filled="f" stroked="f" strokeweight="2pt">
                <v:textbox>
                  <w:txbxContent>
                    <w:p w14:paraId="4C01D794"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B: Between-firm changes</w:t>
                      </w:r>
                    </w:p>
                  </w:txbxContent>
                </v:textbox>
              </v:rect>
            </w:pict>
          </mc:Fallback>
        </mc:AlternateContent>
      </w:r>
      <w:r>
        <w:rPr>
          <w:noProof/>
          <w:lang w:val="en-US"/>
        </w:rPr>
        <mc:AlternateContent>
          <mc:Choice Requires="wpg">
            <w:drawing>
              <wp:anchor distT="0" distB="0" distL="114300" distR="114300" simplePos="0" relativeHeight="251640832" behindDoc="0" locked="0" layoutInCell="1" allowOverlap="1" wp14:anchorId="7DB2A981" wp14:editId="11F1AE38">
                <wp:simplePos x="0" y="0"/>
                <wp:positionH relativeFrom="column">
                  <wp:posOffset>1031875</wp:posOffset>
                </wp:positionH>
                <wp:positionV relativeFrom="paragraph">
                  <wp:posOffset>270510</wp:posOffset>
                </wp:positionV>
                <wp:extent cx="3328465" cy="4119725"/>
                <wp:effectExtent l="0" t="0" r="5715" b="0"/>
                <wp:wrapNone/>
                <wp:docPr id="269" name="Gruppieren 269"/>
                <wp:cNvGraphicFramePr/>
                <a:graphic xmlns:a="http://schemas.openxmlformats.org/drawingml/2006/main">
                  <a:graphicData uri="http://schemas.microsoft.com/office/word/2010/wordprocessingGroup">
                    <wpg:wgp>
                      <wpg:cNvGrpSpPr/>
                      <wpg:grpSpPr>
                        <a:xfrm>
                          <a:off x="0" y="0"/>
                          <a:ext cx="3328465" cy="4119725"/>
                          <a:chOff x="0" y="3014012"/>
                          <a:chExt cx="3682451" cy="4638604"/>
                        </a:xfrm>
                      </wpg:grpSpPr>
                      <wpg:grpSp>
                        <wpg:cNvPr id="270" name="Gruppieren 270"/>
                        <wpg:cNvGrpSpPr/>
                        <wpg:grpSpPr>
                          <a:xfrm>
                            <a:off x="0" y="3014012"/>
                            <a:ext cx="3682451" cy="4638604"/>
                            <a:chOff x="0" y="3014012"/>
                            <a:chExt cx="3676389" cy="4616957"/>
                          </a:xfrm>
                        </wpg:grpSpPr>
                        <wpg:graphicFrame>
                          <wpg:cNvPr id="271" name="Diagramm 271"/>
                          <wpg:cNvFrPr>
                            <a:graphicFrameLocks/>
                          </wpg:cNvFrPr>
                          <wpg:xfrm>
                            <a:off x="0" y="6090142"/>
                            <a:ext cx="1841376" cy="1535040"/>
                          </wpg:xfrm>
                          <a:graphic>
                            <a:graphicData uri="http://schemas.openxmlformats.org/drawingml/2006/chart">
                              <c:chart xmlns:c="http://schemas.openxmlformats.org/drawingml/2006/chart" xmlns:r="http://schemas.openxmlformats.org/officeDocument/2006/relationships" r:id="rId201"/>
                            </a:graphicData>
                          </a:graphic>
                        </wpg:graphicFrame>
                        <wpg:grpSp>
                          <wpg:cNvPr id="272" name="Gruppieren 272"/>
                          <wpg:cNvGrpSpPr/>
                          <wpg:grpSpPr>
                            <a:xfrm>
                              <a:off x="2" y="3014012"/>
                              <a:ext cx="3676387" cy="3071445"/>
                              <a:chOff x="2" y="3014013"/>
                              <a:chExt cx="3677373" cy="3065862"/>
                            </a:xfrm>
                          </wpg:grpSpPr>
                          <wpg:grpSp>
                            <wpg:cNvPr id="286" name="Gruppieren 286"/>
                            <wpg:cNvGrpSpPr/>
                            <wpg:grpSpPr>
                              <a:xfrm>
                                <a:off x="2" y="3014013"/>
                                <a:ext cx="3677373" cy="3065862"/>
                                <a:chOff x="2" y="3014014"/>
                                <a:chExt cx="3681410" cy="3032050"/>
                              </a:xfrm>
                            </wpg:grpSpPr>
                            <wpg:grpSp>
                              <wpg:cNvPr id="287" name="Gruppieren 287"/>
                              <wpg:cNvGrpSpPr/>
                              <wpg:grpSpPr>
                                <a:xfrm>
                                  <a:off x="2" y="3014725"/>
                                  <a:ext cx="3681410" cy="3031339"/>
                                  <a:chOff x="2" y="3014725"/>
                                  <a:chExt cx="5667475" cy="4667044"/>
                                </a:xfrm>
                              </wpg:grpSpPr>
                              <wpg:graphicFrame>
                                <wpg:cNvPr id="288" name="Diagramm 288"/>
                                <wpg:cNvFrPr/>
                                <wpg:xfrm>
                                  <a:off x="2" y="3014725"/>
                                  <a:ext cx="2833687" cy="2330159"/>
                                </wpg:xfrm>
                                <a:graphic>
                                  <a:graphicData uri="http://schemas.openxmlformats.org/drawingml/2006/chart">
                                    <c:chart xmlns:c="http://schemas.openxmlformats.org/drawingml/2006/chart" xmlns:r="http://schemas.openxmlformats.org/officeDocument/2006/relationships" r:id="rId202"/>
                                  </a:graphicData>
                                </a:graphic>
                              </wpg:graphicFrame>
                              <wpg:graphicFrame>
                                <wpg:cNvPr id="289" name="Diagramm 289"/>
                                <wpg:cNvFrPr>
                                  <a:graphicFrameLocks/>
                                </wpg:cNvFrPr>
                                <wpg:xfrm>
                                  <a:off x="2836354" y="3015053"/>
                                  <a:ext cx="2831123" cy="2329832"/>
                                </wpg:xfrm>
                                <a:graphic>
                                  <a:graphicData uri="http://schemas.openxmlformats.org/drawingml/2006/chart">
                                    <c:chart xmlns:c="http://schemas.openxmlformats.org/drawingml/2006/chart" xmlns:r="http://schemas.openxmlformats.org/officeDocument/2006/relationships" r:id="rId203"/>
                                  </a:graphicData>
                                </a:graphic>
                              </wpg:graphicFrame>
                              <wpg:graphicFrame>
                                <wpg:cNvPr id="290" name="Diagramm 290"/>
                                <wpg:cNvFrPr>
                                  <a:graphicFrameLocks/>
                                </wpg:cNvFrPr>
                                <wpg:xfrm>
                                  <a:off x="2560" y="5351937"/>
                                  <a:ext cx="2831123" cy="2329832"/>
                                </wpg:xfrm>
                                <a:graphic>
                                  <a:graphicData uri="http://schemas.openxmlformats.org/drawingml/2006/chart">
                                    <c:chart xmlns:c="http://schemas.openxmlformats.org/drawingml/2006/chart" xmlns:r="http://schemas.openxmlformats.org/officeDocument/2006/relationships" r:id="rId204"/>
                                  </a:graphicData>
                                </a:graphic>
                              </wpg:graphicFrame>
                              <wpg:graphicFrame>
                                <wpg:cNvPr id="291" name="Diagramm 291"/>
                                <wpg:cNvFrPr>
                                  <a:graphicFrameLocks/>
                                </wpg:cNvFrPr>
                                <wpg:xfrm>
                                  <a:off x="2832838" y="5351937"/>
                                  <a:ext cx="2825518" cy="2329832"/>
                                </wpg:xfrm>
                                <a:graphic>
                                  <a:graphicData uri="http://schemas.openxmlformats.org/drawingml/2006/chart">
                                    <c:chart xmlns:c="http://schemas.openxmlformats.org/drawingml/2006/chart" xmlns:r="http://schemas.openxmlformats.org/officeDocument/2006/relationships" r:id="rId205"/>
                                  </a:graphicData>
                                </a:graphic>
                              </wpg:graphicFrame>
                            </wpg:grpSp>
                            <wps:wsp>
                              <wps:cNvPr id="292" name="Rechteck 292"/>
                              <wps:cNvSpPr/>
                              <wps:spPr>
                                <a:xfrm>
                                  <a:off x="307689" y="3014157"/>
                                  <a:ext cx="1501096" cy="2673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4B15" w14:textId="77777777" w:rsidR="0076740F" w:rsidRPr="000F040C" w:rsidRDefault="0076740F" w:rsidP="00FE37EE">
                                    <w:pPr>
                                      <w:jc w:val="right"/>
                                      <w:rPr>
                                        <w:rFonts w:ascii="Times New Roman" w:hAnsi="Times New Roman" w:cs="Times New Roman"/>
                                        <w:szCs w:val="24"/>
                                      </w:rPr>
                                    </w:pPr>
                                    <w:r w:rsidRPr="000F040C">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3" name="Rechteck 293"/>
                              <wps:cNvSpPr/>
                              <wps:spPr>
                                <a:xfrm>
                                  <a:off x="2071754" y="3014014"/>
                                  <a:ext cx="1588781" cy="4564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6EA8C" w14:textId="77777777" w:rsidR="0076740F" w:rsidRPr="000F040C" w:rsidRDefault="0076740F" w:rsidP="00FE37EE">
                                    <w:pPr>
                                      <w:jc w:val="right"/>
                                      <w:rPr>
                                        <w:rFonts w:ascii="Times New Roman" w:hAnsi="Times New Roman" w:cs="Times New Roman"/>
                                        <w:szCs w:val="24"/>
                                      </w:rPr>
                                    </w:pPr>
                                    <w:r w:rsidRPr="000F040C">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hteck 294"/>
                              <wps:cNvSpPr/>
                              <wps:spPr>
                                <a:xfrm>
                                  <a:off x="2051944" y="4515456"/>
                                  <a:ext cx="1497161" cy="5046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4C8F30" w14:textId="77777777" w:rsidR="0076740F" w:rsidRPr="000F040C" w:rsidRDefault="0076740F" w:rsidP="00FE37EE">
                                    <w:pPr>
                                      <w:spacing w:line="240" w:lineRule="auto"/>
                                      <w:rPr>
                                        <w:rFonts w:ascii="Times New Roman" w:hAnsi="Times New Roman" w:cs="Times New Roman"/>
                                        <w:szCs w:val="24"/>
                                        <w:lang w:val="en-US"/>
                                      </w:rPr>
                                    </w:pPr>
                                    <w:r w:rsidRPr="000F040C">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0F040C">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295" name="Rechteck 295"/>
                            <wps:cNvSpPr/>
                            <wps:spPr>
                              <a:xfrm>
                                <a:off x="289516" y="4529269"/>
                                <a:ext cx="1780192" cy="5280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5A7F59" w14:textId="77777777" w:rsidR="0076740F" w:rsidRPr="000F040C" w:rsidRDefault="0076740F" w:rsidP="00FE37EE">
                                  <w:pPr>
                                    <w:spacing w:line="240" w:lineRule="auto"/>
                                    <w:rPr>
                                      <w:rFonts w:ascii="Times New Roman" w:hAnsi="Times New Roman" w:cs="Times New Roman"/>
                                      <w:szCs w:val="24"/>
                                      <w:lang w:val="en-US"/>
                                    </w:rPr>
                                  </w:pPr>
                                  <w:r w:rsidRPr="000F040C">
                                    <w:rPr>
                                      <w:rFonts w:ascii="Times New Roman" w:eastAsia="Calibri" w:hAnsi="Times New Roman" w:cs="Times New Roman"/>
                                      <w:color w:val="000000"/>
                                      <w:sz w:val="20"/>
                                      <w:szCs w:val="20"/>
                                      <w:lang w:val="en-US"/>
                                    </w:rPr>
                                    <w:t xml:space="preserve">Product market power </w:t>
                                  </w:r>
                                </w:p>
                                <w:p w14:paraId="77D434E6" w14:textId="77777777" w:rsidR="0076740F" w:rsidRPr="000F040C" w:rsidRDefault="0076740F" w:rsidP="00FE37EE">
                                  <w:pPr>
                                    <w:spacing w:line="240" w:lineRule="auto"/>
                                    <w:rPr>
                                      <w:rFonts w:ascii="Times New Roman" w:hAnsi="Times New Roman" w:cs="Times New Roman"/>
                                      <w:lang w:val="en-US"/>
                                    </w:rPr>
                                  </w:pPr>
                                  <w:r w:rsidRPr="000F040C">
                                    <w:rPr>
                                      <w:rFonts w:ascii="Times New Roman" w:eastAsia="Calibri" w:hAnsi="Times New Roman" w:cs="Times New Roman"/>
                                      <w:color w:val="000000"/>
                                      <w:sz w:val="20"/>
                                      <w:szCs w:val="20"/>
                                      <w:lang w:val="en-US"/>
                                    </w:rPr>
                                    <w:t xml:space="preserve">(rev.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aphicFrame>
                          <wpg:cNvPr id="296" name="Diagramm 296"/>
                          <wpg:cNvFrPr>
                            <a:graphicFrameLocks/>
                          </wpg:cNvFrPr>
                          <wpg:xfrm>
                            <a:off x="1828066" y="6095928"/>
                            <a:ext cx="1848323" cy="1535041"/>
                          </wpg:xfrm>
                          <a:graphic>
                            <a:graphicData uri="http://schemas.openxmlformats.org/drawingml/2006/chart">
                              <c:chart xmlns:c="http://schemas.openxmlformats.org/drawingml/2006/chart" xmlns:r="http://schemas.openxmlformats.org/officeDocument/2006/relationships" r:id="rId206"/>
                            </a:graphicData>
                          </a:graphic>
                        </wpg:graphicFrame>
                      </wpg:grpSp>
                      <wps:wsp>
                        <wps:cNvPr id="297" name="Rechteck 297"/>
                        <wps:cNvSpPr/>
                        <wps:spPr>
                          <a:xfrm>
                            <a:off x="282219" y="6118224"/>
                            <a:ext cx="1790346" cy="531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63ABF" w14:textId="77777777" w:rsidR="0076740F" w:rsidRPr="000F040C" w:rsidRDefault="0076740F" w:rsidP="00FE37EE">
                              <w:pPr>
                                <w:spacing w:line="240" w:lineRule="auto"/>
                                <w:rPr>
                                  <w:rFonts w:ascii="Times New Roman" w:hAnsi="Times New Roman" w:cs="Times New Roman"/>
                                  <w:szCs w:val="24"/>
                                  <w:lang w:val="en-US"/>
                                </w:rPr>
                              </w:pPr>
                              <w:r w:rsidRPr="000F040C">
                                <w:rPr>
                                  <w:rFonts w:ascii="Times New Roman" w:eastAsia="Calibri" w:hAnsi="Times New Roman" w:cs="Times New Roman"/>
                                  <w:color w:val="000000"/>
                                  <w:sz w:val="20"/>
                                  <w:szCs w:val="20"/>
                                  <w:lang w:val="en-US"/>
                                </w:rPr>
                                <w:t xml:space="preserve">Product market power </w:t>
                              </w:r>
                            </w:p>
                            <w:p w14:paraId="77286948" w14:textId="77777777" w:rsidR="0076740F" w:rsidRPr="000F040C" w:rsidRDefault="0076740F" w:rsidP="00FE37EE">
                              <w:pPr>
                                <w:spacing w:line="240" w:lineRule="auto"/>
                                <w:rPr>
                                  <w:rFonts w:ascii="Times New Roman" w:hAnsi="Times New Roman" w:cs="Times New Roman"/>
                                  <w:lang w:val="en-US"/>
                                </w:rPr>
                              </w:pPr>
                              <w:r w:rsidRPr="000F040C">
                                <w:rPr>
                                  <w:rFonts w:ascii="Times New Roman" w:eastAsia="Calibri" w:hAnsi="Times New Roman" w:cs="Times New Roman"/>
                                  <w:color w:val="000000"/>
                                  <w:sz w:val="20"/>
                                  <w:szCs w:val="20"/>
                                  <w:lang w:val="en-US"/>
                                </w:rPr>
                                <w:t xml:space="preserve">(cost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8" name="Rechteck 298"/>
                        <wps:cNvSpPr/>
                        <wps:spPr>
                          <a:xfrm>
                            <a:off x="2046755" y="6099857"/>
                            <a:ext cx="1451809" cy="51292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204F05" w14:textId="77777777" w:rsidR="0076740F" w:rsidRPr="000F040C" w:rsidRDefault="0076740F" w:rsidP="00FE37EE">
                              <w:pPr>
                                <w:spacing w:line="240" w:lineRule="auto"/>
                                <w:rPr>
                                  <w:rFonts w:ascii="Times New Roman" w:hAnsi="Times New Roman" w:cs="Times New Roman"/>
                                  <w:szCs w:val="24"/>
                                  <w:lang w:val="en-US"/>
                                </w:rPr>
                              </w:pPr>
                              <w:r w:rsidRPr="000F040C">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0F040C">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0F040C">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B2A981" id="Gruppieren 269" o:spid="_x0000_s1292" style="position:absolute;left:0;text-align:left;margin-left:81.25pt;margin-top:21.3pt;width:262.1pt;height:324.4pt;z-index:251640832;mso-height-relative:margin" coordorigin=",30140" coordsize="36824,46386" o:gfxdata="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">
                <v:group id="Gruppieren 270" o:spid="_x0000_s1293" style="position:absolute;top:30140;width:36824;height:46386" coordorigin=",30140" coordsize="36763,46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Diagramm 271" o:spid="_x0000_s1294" type="#_x0000_t75" style="position:absolute;top:60883;width:18381;height:153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">
                    <v:imagedata r:id="rId207" o:title=""/>
                    <o:lock v:ext="edit" aspectratio="f"/>
                  </v:shape>
                  <v:group id="Gruppieren 272" o:spid="_x0000_s1295" style="position:absolute;top:30140;width:36763;height:30714" coordorigin=",30140" coordsize="36773,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group id="Gruppieren 286" o:spid="_x0000_s1296" style="position:absolute;top:30140;width:36773;height:30658" coordorigin=",30140" coordsize="36814,3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group id="Gruppieren 287" o:spid="_x0000_s1297" style="position:absolute;top:30147;width:36814;height:30313" coordorigin=",30147"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Diagramm 288" o:spid="_x0000_s1298" type="#_x0000_t75" style="position:absolute;top:30136;width:28336;height:232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">
                          <v:imagedata r:id="rId208" o:title=""/>
                          <o:lock v:ext="edit" aspectratio="f"/>
                        </v:shape>
                        <v:shape id="Diagramm 289" o:spid="_x0000_s1299" type="#_x0000_t75" style="position:absolute;left:28336;top:30136;width:28337;height:232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">
                          <v:imagedata r:id="rId209" o:title=""/>
                          <o:lock v:ext="edit" aspectratio="f"/>
                        </v:shape>
                        <v:shape id="Diagramm 290" o:spid="_x0000_s1300" type="#_x0000_t75" style="position:absolute;top:53498;width:28336;height:23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">
                          <v:imagedata r:id="rId210" o:title=""/>
                          <o:lock v:ext="edit" aspectratio="f"/>
                        </v:shape>
                        <v:shape id="Diagramm 291" o:spid="_x0000_s1301" type="#_x0000_t75" style="position:absolute;left:28233;top:53498;width:28337;height:23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">
                          <v:imagedata r:id="rId211" o:title=""/>
                          <o:lock v:ext="edit" aspectratio="f"/>
                        </v:shape>
                      </v:group>
                      <v:rect id="Rechteck 292" o:spid="_x0000_s1302" style="position:absolute;left:3076;top:30141;width:150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" filled="f" stroked="f" strokeweight="2pt">
                        <v:textbox>
                          <w:txbxContent>
                            <w:p w14:paraId="1E6A4B15" w14:textId="77777777" w:rsidR="0076740F" w:rsidRPr="000F040C" w:rsidRDefault="0076740F" w:rsidP="00FE37EE">
                              <w:pPr>
                                <w:jc w:val="right"/>
                                <w:rPr>
                                  <w:rFonts w:ascii="Times New Roman" w:hAnsi="Times New Roman" w:cs="Times New Roman"/>
                                  <w:szCs w:val="24"/>
                                </w:rPr>
                              </w:pPr>
                              <w:r w:rsidRPr="000F040C">
                                <w:rPr>
                                  <w:rFonts w:ascii="Times New Roman" w:eastAsia="Calibri" w:hAnsi="Times New Roman" w:cs="Times New Roman"/>
                                  <w:color w:val="000000"/>
                                  <w:sz w:val="20"/>
                                  <w:szCs w:val="20"/>
                                  <w:lang w:val="en-US"/>
                                </w:rPr>
                                <w:t>Revenue labor share</w:t>
                              </w:r>
                            </w:p>
                          </w:txbxContent>
                        </v:textbox>
                      </v:rect>
                      <v:rect id="Rechteck 293" o:spid="_x0000_s1303" style="position:absolute;left:20717;top:30140;width:15888;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" filled="f" stroked="f" strokeweight="2pt">
                        <v:textbox>
                          <w:txbxContent>
                            <w:p w14:paraId="1D96EA8C" w14:textId="77777777" w:rsidR="0076740F" w:rsidRPr="000F040C" w:rsidRDefault="0076740F" w:rsidP="00FE37EE">
                              <w:pPr>
                                <w:jc w:val="right"/>
                                <w:rPr>
                                  <w:rFonts w:ascii="Times New Roman" w:hAnsi="Times New Roman" w:cs="Times New Roman"/>
                                  <w:szCs w:val="24"/>
                                </w:rPr>
                              </w:pPr>
                              <w:r w:rsidRPr="000F040C">
                                <w:rPr>
                                  <w:rFonts w:ascii="Times New Roman" w:eastAsia="Calibri" w:hAnsi="Times New Roman" w:cs="Times New Roman"/>
                                  <w:color w:val="000000"/>
                                  <w:sz w:val="20"/>
                                  <w:szCs w:val="20"/>
                                  <w:lang w:val="en-US"/>
                                </w:rPr>
                                <w:t>Labor output elasticity</w:t>
                              </w:r>
                            </w:p>
                          </w:txbxContent>
                        </v:textbox>
                      </v:rect>
                      <v:rect id="Rechteck 294" o:spid="_x0000_s1304" style="position:absolute;left:20519;top:45154;width:14972;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A9wwAAANwAAAAPAAAAZHJzL2Rvd25yZXYueG1sRI9Bi8Iw&#10;FITvC/6H8ARva2pdFq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b1FwPcMAAADcAAAADwAA&#10;AAAAAAAAAAAAAAAHAgAAZHJzL2Rvd25yZXYueG1sUEsFBgAAAAADAAMAtwAAAPcCAAAAAA==&#10;" filled="f" stroked="f" strokeweight="2pt">
                        <v:textbox>
                          <w:txbxContent>
                            <w:p w14:paraId="344C8F30" w14:textId="77777777" w:rsidR="0076740F" w:rsidRPr="000F040C" w:rsidRDefault="0076740F" w:rsidP="00FE37EE">
                              <w:pPr>
                                <w:spacing w:line="240" w:lineRule="auto"/>
                                <w:rPr>
                                  <w:rFonts w:ascii="Times New Roman" w:hAnsi="Times New Roman" w:cs="Times New Roman"/>
                                  <w:szCs w:val="24"/>
                                  <w:lang w:val="en-US"/>
                                </w:rPr>
                              </w:pPr>
                              <w:r w:rsidRPr="000F040C">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0F040C">
                                <w:rPr>
                                  <w:rFonts w:ascii="Times New Roman" w:eastAsia="Calibri" w:hAnsi="Times New Roman" w:cs="Times New Roman"/>
                                  <w:color w:val="000000"/>
                                  <w:sz w:val="20"/>
                                  <w:szCs w:val="20"/>
                                  <w:lang w:val="en-US"/>
                                </w:rPr>
                                <w:t>)</w:t>
                              </w:r>
                            </w:p>
                          </w:txbxContent>
                        </v:textbox>
                      </v:rect>
                    </v:group>
                    <v:rect id="Rechteck 295" o:spid="_x0000_s1305" style="position:absolute;left:2895;top:45292;width:17802;height:5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14:paraId="315A7F59" w14:textId="77777777" w:rsidR="0076740F" w:rsidRPr="000F040C" w:rsidRDefault="0076740F" w:rsidP="00FE37EE">
                            <w:pPr>
                              <w:spacing w:line="240" w:lineRule="auto"/>
                              <w:rPr>
                                <w:rFonts w:ascii="Times New Roman" w:hAnsi="Times New Roman" w:cs="Times New Roman"/>
                                <w:szCs w:val="24"/>
                                <w:lang w:val="en-US"/>
                              </w:rPr>
                            </w:pPr>
                            <w:r w:rsidRPr="000F040C">
                              <w:rPr>
                                <w:rFonts w:ascii="Times New Roman" w:eastAsia="Calibri" w:hAnsi="Times New Roman" w:cs="Times New Roman"/>
                                <w:color w:val="000000"/>
                                <w:sz w:val="20"/>
                                <w:szCs w:val="20"/>
                                <w:lang w:val="en-US"/>
                              </w:rPr>
                              <w:t xml:space="preserve">Product market power </w:t>
                            </w:r>
                          </w:p>
                          <w:p w14:paraId="77D434E6" w14:textId="77777777" w:rsidR="0076740F" w:rsidRPr="000F040C" w:rsidRDefault="0076740F" w:rsidP="00FE37EE">
                            <w:pPr>
                              <w:spacing w:line="240" w:lineRule="auto"/>
                              <w:rPr>
                                <w:rFonts w:ascii="Times New Roman" w:hAnsi="Times New Roman" w:cs="Times New Roman"/>
                                <w:lang w:val="en-US"/>
                              </w:rPr>
                            </w:pPr>
                            <w:r w:rsidRPr="000F040C">
                              <w:rPr>
                                <w:rFonts w:ascii="Times New Roman" w:eastAsia="Calibri" w:hAnsi="Times New Roman" w:cs="Times New Roman"/>
                                <w:color w:val="000000"/>
                                <w:sz w:val="20"/>
                                <w:szCs w:val="20"/>
                                <w:lang w:val="en-US"/>
                              </w:rPr>
                              <w:t xml:space="preserve">(rev. weights) </w:t>
                            </w:r>
                          </w:p>
                        </w:txbxContent>
                      </v:textbox>
                    </v:rect>
                  </v:group>
                  <v:shape id="Diagramm 296" o:spid="_x0000_s1306" type="#_x0000_t75" style="position:absolute;left:18247;top:60951;width:18516;height:153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">
                    <v:imagedata r:id="rId212" o:title=""/>
                    <o:lock v:ext="edit" aspectratio="f"/>
                  </v:shape>
                </v:group>
                <v:rect id="Rechteck 297" o:spid="_x0000_s1307" style="position:absolute;left:2822;top:61182;width:17903;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14:paraId="0FA63ABF" w14:textId="77777777" w:rsidR="0076740F" w:rsidRPr="000F040C" w:rsidRDefault="0076740F" w:rsidP="00FE37EE">
                        <w:pPr>
                          <w:spacing w:line="240" w:lineRule="auto"/>
                          <w:rPr>
                            <w:rFonts w:ascii="Times New Roman" w:hAnsi="Times New Roman" w:cs="Times New Roman"/>
                            <w:szCs w:val="24"/>
                            <w:lang w:val="en-US"/>
                          </w:rPr>
                        </w:pPr>
                        <w:r w:rsidRPr="000F040C">
                          <w:rPr>
                            <w:rFonts w:ascii="Times New Roman" w:eastAsia="Calibri" w:hAnsi="Times New Roman" w:cs="Times New Roman"/>
                            <w:color w:val="000000"/>
                            <w:sz w:val="20"/>
                            <w:szCs w:val="20"/>
                            <w:lang w:val="en-US"/>
                          </w:rPr>
                          <w:t xml:space="preserve">Product market power </w:t>
                        </w:r>
                      </w:p>
                      <w:p w14:paraId="77286948" w14:textId="77777777" w:rsidR="0076740F" w:rsidRPr="000F040C" w:rsidRDefault="0076740F" w:rsidP="00FE37EE">
                        <w:pPr>
                          <w:spacing w:line="240" w:lineRule="auto"/>
                          <w:rPr>
                            <w:rFonts w:ascii="Times New Roman" w:hAnsi="Times New Roman" w:cs="Times New Roman"/>
                            <w:lang w:val="en-US"/>
                          </w:rPr>
                        </w:pPr>
                        <w:r w:rsidRPr="000F040C">
                          <w:rPr>
                            <w:rFonts w:ascii="Times New Roman" w:eastAsia="Calibri" w:hAnsi="Times New Roman" w:cs="Times New Roman"/>
                            <w:color w:val="000000"/>
                            <w:sz w:val="20"/>
                            <w:szCs w:val="20"/>
                            <w:lang w:val="en-US"/>
                          </w:rPr>
                          <w:t xml:space="preserve">(cost weights) </w:t>
                        </w:r>
                      </w:p>
                    </w:txbxContent>
                  </v:textbox>
                </v:rect>
                <v:rect id="Rechteck 298" o:spid="_x0000_s1308" style="position:absolute;left:20467;top:60998;width:14518;height:5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" filled="f" stroked="f" strokeweight="2pt">
                  <v:textbox>
                    <w:txbxContent>
                      <w:p w14:paraId="33204F05" w14:textId="77777777" w:rsidR="0076740F" w:rsidRPr="000F040C" w:rsidRDefault="0076740F" w:rsidP="00FE37EE">
                        <w:pPr>
                          <w:spacing w:line="240" w:lineRule="auto"/>
                          <w:rPr>
                            <w:rFonts w:ascii="Times New Roman" w:hAnsi="Times New Roman" w:cs="Times New Roman"/>
                            <w:szCs w:val="24"/>
                            <w:lang w:val="en-US"/>
                          </w:rPr>
                        </w:pPr>
                        <w:r w:rsidRPr="000F040C">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0F040C">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0F040C">
                          <w:rPr>
                            <w:rFonts w:ascii="Times New Roman" w:eastAsia="Calibri" w:hAnsi="Times New Roman" w:cs="Times New Roman"/>
                            <w:color w:val="000000"/>
                            <w:sz w:val="20"/>
                            <w:szCs w:val="20"/>
                            <w:lang w:val="en-US"/>
                          </w:rPr>
                          <w:t>)</w:t>
                        </w:r>
                      </w:p>
                    </w:txbxContent>
                  </v:textbox>
                </v:rect>
              </v:group>
            </w:pict>
          </mc:Fallback>
        </mc:AlternateContent>
      </w:r>
    </w:p>
    <w:p w14:paraId="6EF60C8C" w14:textId="77777777" w:rsidR="00FE37EE" w:rsidRDefault="00FE37EE" w:rsidP="00FE37EE">
      <w:pPr>
        <w:rPr>
          <w:lang w:val="en-US"/>
        </w:rPr>
      </w:pPr>
    </w:p>
    <w:p w14:paraId="704C5C4E" w14:textId="77777777" w:rsidR="00FE37EE" w:rsidRDefault="00FE37EE" w:rsidP="00FE37EE">
      <w:pPr>
        <w:rPr>
          <w:lang w:val="en-US"/>
        </w:rPr>
      </w:pPr>
    </w:p>
    <w:p w14:paraId="3C7E0982" w14:textId="77777777" w:rsidR="00FE37EE" w:rsidRDefault="00FE37EE" w:rsidP="00FE37EE">
      <w:pPr>
        <w:rPr>
          <w:lang w:val="en-US"/>
        </w:rPr>
      </w:pPr>
    </w:p>
    <w:p w14:paraId="4A3F8CBA" w14:textId="77777777" w:rsidR="00FE37EE" w:rsidRDefault="00FE37EE" w:rsidP="00FE37EE">
      <w:pPr>
        <w:rPr>
          <w:lang w:val="en-US"/>
        </w:rPr>
      </w:pPr>
    </w:p>
    <w:p w14:paraId="0306A6DF" w14:textId="77777777" w:rsidR="00FE37EE" w:rsidRDefault="00FE37EE" w:rsidP="00FE37EE">
      <w:pPr>
        <w:rPr>
          <w:lang w:val="en-US"/>
        </w:rPr>
      </w:pPr>
    </w:p>
    <w:p w14:paraId="313C70AF" w14:textId="77777777" w:rsidR="00FE37EE" w:rsidRDefault="00FE37EE" w:rsidP="00FE37EE">
      <w:pPr>
        <w:rPr>
          <w:lang w:val="en-US"/>
        </w:rPr>
      </w:pPr>
    </w:p>
    <w:p w14:paraId="76BBC1D7" w14:textId="77777777" w:rsidR="00FE37EE" w:rsidRDefault="00FE37EE" w:rsidP="00FE37EE">
      <w:pPr>
        <w:rPr>
          <w:lang w:val="en-US"/>
        </w:rPr>
      </w:pPr>
    </w:p>
    <w:p w14:paraId="1C0844E7" w14:textId="77777777" w:rsidR="00FE37EE" w:rsidRDefault="00FE37EE" w:rsidP="00FE37EE">
      <w:pPr>
        <w:rPr>
          <w:lang w:val="en-US"/>
        </w:rPr>
      </w:pPr>
    </w:p>
    <w:p w14:paraId="044805B3" w14:textId="77777777" w:rsidR="00FE37EE" w:rsidRDefault="00FE37EE" w:rsidP="00FE37EE">
      <w:pPr>
        <w:rPr>
          <w:lang w:val="en-US"/>
        </w:rPr>
      </w:pPr>
    </w:p>
    <w:p w14:paraId="5A0F44D8" w14:textId="77777777" w:rsidR="00FE37EE" w:rsidRDefault="00FE37EE" w:rsidP="00FE37EE">
      <w:pPr>
        <w:rPr>
          <w:lang w:val="en-US"/>
        </w:rPr>
      </w:pPr>
    </w:p>
    <w:p w14:paraId="16D101BD" w14:textId="77777777" w:rsidR="00FE37EE" w:rsidRDefault="00FE37EE" w:rsidP="00FE37EE">
      <w:pPr>
        <w:rPr>
          <w:lang w:val="en-US"/>
        </w:rPr>
      </w:pPr>
    </w:p>
    <w:p w14:paraId="6B3C7F62" w14:textId="77777777" w:rsidR="00FE37EE" w:rsidRDefault="00FE37EE" w:rsidP="00FE37EE">
      <w:pPr>
        <w:rPr>
          <w:lang w:val="en-US"/>
        </w:rPr>
      </w:pPr>
    </w:p>
    <w:p w14:paraId="0AEFB6A2" w14:textId="77777777" w:rsidR="00FE37EE" w:rsidRDefault="00FE37EE" w:rsidP="00FE37EE">
      <w:pPr>
        <w:rPr>
          <w:lang w:val="en-US"/>
        </w:rPr>
      </w:pPr>
    </w:p>
    <w:p w14:paraId="293E2B36" w14:textId="77777777" w:rsidR="00FE37EE" w:rsidRDefault="00FE37EE" w:rsidP="00FE37EE">
      <w:pPr>
        <w:tabs>
          <w:tab w:val="left" w:pos="5387"/>
        </w:tabs>
        <w:spacing w:line="240" w:lineRule="auto"/>
        <w:rPr>
          <w:rFonts w:ascii="Times New Roman" w:hAnsi="Times New Roman" w:cs="Times New Roman"/>
          <w:smallCaps/>
          <w:sz w:val="20"/>
          <w:szCs w:val="20"/>
          <w:lang w:val="en-US"/>
        </w:rPr>
      </w:pPr>
    </w:p>
    <w:p w14:paraId="510C7F99" w14:textId="77777777" w:rsidR="00FE37EE" w:rsidRDefault="00FE37EE" w:rsidP="00FE37EE">
      <w:pPr>
        <w:tabs>
          <w:tab w:val="left" w:pos="5387"/>
        </w:tabs>
        <w:spacing w:line="240" w:lineRule="auto"/>
        <w:rPr>
          <w:rFonts w:ascii="Times New Roman" w:hAnsi="Times New Roman" w:cs="Times New Roman"/>
          <w:smallCaps/>
          <w:sz w:val="20"/>
          <w:szCs w:val="20"/>
          <w:lang w:val="en-US"/>
        </w:rPr>
      </w:pPr>
    </w:p>
    <w:p w14:paraId="6787E746" w14:textId="77777777" w:rsidR="00FE37EE" w:rsidRDefault="00FE37EE" w:rsidP="00FE37EE">
      <w:pPr>
        <w:tabs>
          <w:tab w:val="left" w:pos="5387"/>
        </w:tabs>
        <w:spacing w:line="240" w:lineRule="auto"/>
        <w:rPr>
          <w:rFonts w:ascii="Times New Roman" w:hAnsi="Times New Roman" w:cs="Times New Roman"/>
          <w:smallCaps/>
          <w:sz w:val="20"/>
          <w:szCs w:val="20"/>
          <w:lang w:val="en-US"/>
        </w:rPr>
      </w:pPr>
    </w:p>
    <w:p w14:paraId="63C04856" w14:textId="77777777" w:rsidR="00FE37EE" w:rsidRDefault="00FE37EE" w:rsidP="00FE37EE">
      <w:pPr>
        <w:tabs>
          <w:tab w:val="left" w:pos="5387"/>
        </w:tabs>
        <w:spacing w:line="240" w:lineRule="auto"/>
        <w:rPr>
          <w:rFonts w:ascii="Times New Roman" w:hAnsi="Times New Roman" w:cs="Times New Roman"/>
          <w:smallCaps/>
          <w:sz w:val="20"/>
          <w:szCs w:val="20"/>
          <w:lang w:val="en-US"/>
        </w:rPr>
      </w:pPr>
    </w:p>
    <w:p w14:paraId="62A3F843" w14:textId="42A784F5" w:rsidR="00FE37EE" w:rsidRPr="00CD34BE" w:rsidRDefault="00FE37EE" w:rsidP="00FE37EE">
      <w:pPr>
        <w:tabs>
          <w:tab w:val="left" w:pos="5387"/>
        </w:tabs>
        <w:spacing w:after="360" w:line="240" w:lineRule="auto"/>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F.1</w:t>
      </w:r>
      <w:r w:rsidR="00A522AA">
        <w:rPr>
          <w:rFonts w:ascii="Times New Roman" w:hAnsi="Times New Roman" w:cs="Times New Roman"/>
          <w:smallCaps/>
          <w:sz w:val="20"/>
          <w:szCs w:val="20"/>
          <w:lang w:val="en-US"/>
        </w:rPr>
        <w:t>9</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Aggregates of firm-level labor shares, output elasticities of labor, product market power</w:t>
      </w:r>
      <w:r w:rsidRPr="005A19AC">
        <w:rPr>
          <w:rFonts w:ascii="Times New Roman" w:hAnsi="Times New Roman" w:cs="Times New Roman"/>
          <w:sz w:val="20"/>
          <w:szCs w:val="20"/>
          <w:lang w:val="en-US"/>
        </w:rPr>
        <w:t>, and labor market power</w:t>
      </w:r>
      <w:r>
        <w:rPr>
          <w:rFonts w:ascii="Times New Roman" w:hAnsi="Times New Roman" w:cs="Times New Roman"/>
          <w:sz w:val="20"/>
          <w:szCs w:val="20"/>
          <w:lang w:val="en-US"/>
        </w:rPr>
        <w:t>.</w:t>
      </w:r>
      <w:r w:rsidRPr="005A19AC">
        <w:rPr>
          <w:rFonts w:ascii="Times New Roman" w:hAnsi="Times New Roman" w:cs="Times New Roman"/>
          <w:sz w:val="20"/>
          <w:szCs w:val="20"/>
          <w:lang w:val="en-US"/>
        </w:rPr>
        <w:t xml:space="preserve"> </w:t>
      </w:r>
      <w:r>
        <w:rPr>
          <w:rFonts w:ascii="Times New Roman" w:hAnsi="Times New Roman" w:cs="Times New Roman"/>
          <w:sz w:val="20"/>
          <w:szCs w:val="20"/>
          <w:lang w:val="en-US"/>
        </w:rPr>
        <w:t>W</w:t>
      </w:r>
      <w:r w:rsidRPr="005A19AC">
        <w:rPr>
          <w:rFonts w:ascii="Times New Roman" w:hAnsi="Times New Roman" w:cs="Times New Roman"/>
          <w:sz w:val="20"/>
          <w:szCs w:val="20"/>
          <w:lang w:val="en-US"/>
        </w:rPr>
        <w:t>ithin- and between-firm decomposition. Estimates based on a translog production function allowing for flexible labor inputs. Cost weights for product and labor market power parameters are respectively based on intermediate input expenditures and wage bills. Red dashed lines show linear trends. Germany’s manufacturing sector. Sample firms.</w:t>
      </w:r>
    </w:p>
    <w:p w14:paraId="47780731" w14:textId="77777777" w:rsidR="00FE37EE" w:rsidRDefault="00FE37EE" w:rsidP="00FE37EE">
      <w:pPr>
        <w:pStyle w:val="haupttext"/>
        <w:ind w:firstLine="0"/>
        <w:rPr>
          <w:lang w:val="en-US"/>
        </w:rPr>
      </w:pPr>
    </w:p>
    <w:p w14:paraId="62B8CF5F" w14:textId="77777777" w:rsidR="00FE37EE" w:rsidRDefault="00FE37EE" w:rsidP="00FE37EE">
      <w:pPr>
        <w:pStyle w:val="haupttext"/>
        <w:jc w:val="center"/>
        <w:rPr>
          <w:lang w:val="en-US"/>
        </w:rPr>
      </w:pPr>
      <w:r>
        <w:rPr>
          <w:noProof/>
        </w:rPr>
        <w:lastRenderedPageBreak/>
        <w:drawing>
          <wp:inline distT="0" distB="0" distL="0" distR="0" wp14:anchorId="6FDCE257" wp14:editId="7FB54B32">
            <wp:extent cx="4260215" cy="3234055"/>
            <wp:effectExtent l="0" t="0" r="6985" b="4445"/>
            <wp:docPr id="126" name="Diagramm 126">
              <a:extLst xmlns:a="http://schemas.openxmlformats.org/drawingml/2006/main">
                <a:ext uri="{FF2B5EF4-FFF2-40B4-BE49-F238E27FC236}">
                  <a16:creationId xmlns:a16="http://schemas.microsoft.com/office/drawing/2014/main" id="{F3FA0BB6-4A10-4D64-BC6E-1A96BB0141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14:paraId="66F850EB" w14:textId="59E23B78" w:rsidR="00FE37EE" w:rsidRPr="00D325E6" w:rsidRDefault="00FE37EE" w:rsidP="00FE37EE">
      <w:pPr>
        <w:tabs>
          <w:tab w:val="left" w:pos="5387"/>
        </w:tabs>
        <w:spacing w:before="120" w:after="240" w:line="240" w:lineRule="auto"/>
        <w:jc w:val="left"/>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w:t>
      </w:r>
      <w:r w:rsidR="00A522AA">
        <w:rPr>
          <w:rFonts w:ascii="Times New Roman" w:hAnsi="Times New Roman" w:cs="Times New Roman"/>
          <w:smallCaps/>
          <w:sz w:val="20"/>
          <w:szCs w:val="20"/>
          <w:lang w:val="en-US"/>
        </w:rPr>
        <w:t>20</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 labor market power and the contribution of market power to the decline in the revenue labor share. Estimates based on a translog production function with flexible labor inputs. Germany’s manufacturing sector. Sample firms.</w:t>
      </w:r>
    </w:p>
    <w:p w14:paraId="5F45264E" w14:textId="77777777" w:rsidR="00FE37EE" w:rsidRDefault="00FE37EE" w:rsidP="00FE37EE">
      <w:pPr>
        <w:pStyle w:val="haupttext"/>
        <w:rPr>
          <w:lang w:val="en-US"/>
        </w:rPr>
      </w:pPr>
    </w:p>
    <w:p w14:paraId="7ADB5D7E" w14:textId="77777777" w:rsidR="00FE37EE" w:rsidRDefault="00FE37EE" w:rsidP="00FE37EE">
      <w:pPr>
        <w:pStyle w:val="haupttext"/>
        <w:rPr>
          <w:lang w:val="en-US"/>
        </w:rPr>
      </w:pPr>
    </w:p>
    <w:p w14:paraId="4C9E9ED6" w14:textId="77777777" w:rsidR="00FE37EE" w:rsidRDefault="00FE37EE" w:rsidP="00FE37EE">
      <w:pPr>
        <w:pStyle w:val="haupttext"/>
        <w:rPr>
          <w:lang w:val="en-US"/>
        </w:rPr>
      </w:pPr>
    </w:p>
    <w:p w14:paraId="7C405F84" w14:textId="77777777" w:rsidR="00FE37EE" w:rsidRDefault="00FE37EE" w:rsidP="00FE37EE">
      <w:pPr>
        <w:pStyle w:val="haupttext"/>
        <w:rPr>
          <w:lang w:val="en-US"/>
        </w:rPr>
      </w:pPr>
    </w:p>
    <w:p w14:paraId="4C9D3ABF" w14:textId="77777777" w:rsidR="00FE37EE" w:rsidRDefault="00FE37EE" w:rsidP="00FE37EE">
      <w:pPr>
        <w:pStyle w:val="haupttext"/>
        <w:rPr>
          <w:lang w:val="en-US"/>
        </w:rPr>
      </w:pPr>
    </w:p>
    <w:p w14:paraId="46E38B86" w14:textId="77777777" w:rsidR="00FE37EE" w:rsidRDefault="00FE37EE" w:rsidP="00FE37EE">
      <w:pPr>
        <w:pStyle w:val="haupttext"/>
        <w:rPr>
          <w:lang w:val="en-US"/>
        </w:rPr>
      </w:pPr>
    </w:p>
    <w:p w14:paraId="226C813A" w14:textId="77777777" w:rsidR="00FE37EE" w:rsidRDefault="00FE37EE" w:rsidP="00FE37EE">
      <w:pPr>
        <w:pStyle w:val="haupttext"/>
        <w:rPr>
          <w:lang w:val="en-US"/>
        </w:rPr>
      </w:pPr>
    </w:p>
    <w:p w14:paraId="37A656FA" w14:textId="77777777" w:rsidR="00FE37EE" w:rsidRDefault="00FE37EE" w:rsidP="00FE37EE">
      <w:pPr>
        <w:pStyle w:val="haupttext"/>
        <w:rPr>
          <w:lang w:val="en-US"/>
        </w:rPr>
      </w:pPr>
    </w:p>
    <w:p w14:paraId="0363848C" w14:textId="77777777" w:rsidR="00FE37EE" w:rsidRDefault="00FE37EE" w:rsidP="00FE37EE">
      <w:pPr>
        <w:ind w:left="357" w:hanging="357"/>
        <w:rPr>
          <w:rFonts w:ascii="Times New Roman" w:eastAsiaTheme="majorEastAsia" w:hAnsi="Times New Roman" w:cstheme="majorBidi"/>
          <w:bCs/>
          <w:i/>
          <w:szCs w:val="26"/>
          <w:lang w:val="en-US"/>
        </w:rPr>
      </w:pPr>
      <w:r>
        <w:rPr>
          <w:lang w:val="en-US"/>
        </w:rPr>
        <w:br w:type="page"/>
      </w:r>
    </w:p>
    <w:p w14:paraId="1BE0AC87" w14:textId="77777777" w:rsidR="00FE37EE" w:rsidRDefault="00FE37EE" w:rsidP="00FE37EE">
      <w:pPr>
        <w:pStyle w:val="Heading3"/>
        <w:numPr>
          <w:ilvl w:val="0"/>
          <w:numId w:val="0"/>
        </w:numPr>
        <w:ind w:left="720" w:hanging="720"/>
        <w:rPr>
          <w:lang w:val="en-US"/>
        </w:rPr>
      </w:pPr>
      <w:bookmarkStart w:id="25" w:name="_Toc84591613"/>
      <w:r w:rsidRPr="00B93F08">
        <w:rPr>
          <w:lang w:val="en-US"/>
        </w:rPr>
        <w:lastRenderedPageBreak/>
        <w:t>Appendix F</w:t>
      </w:r>
      <w:r>
        <w:rPr>
          <w:lang w:val="en-US"/>
        </w:rPr>
        <w:t>.5</w:t>
      </w:r>
      <w:r w:rsidRPr="00B93F08">
        <w:rPr>
          <w:lang w:val="en-US"/>
        </w:rPr>
        <w:t xml:space="preserve">: </w:t>
      </w:r>
      <w:r>
        <w:rPr>
          <w:lang w:val="en-US"/>
        </w:rPr>
        <w:t>Robustness check: Omitting the firm-specific price correction</w:t>
      </w:r>
      <w:bookmarkEnd w:id="25"/>
    </w:p>
    <w:p w14:paraId="15477D54" w14:textId="77777777" w:rsidR="00FE37EE" w:rsidRDefault="00FE37EE" w:rsidP="00FE37EE">
      <w:pPr>
        <w:pStyle w:val="haupttext"/>
        <w:rPr>
          <w:lang w:val="en-US"/>
        </w:rPr>
      </w:pPr>
      <w:r>
        <w:rPr>
          <w:lang w:val="en-US"/>
        </w:rPr>
        <w:t xml:space="preserve">An important advantage of the German micro data applied in this study over other datasets is that it contains information on firm-specific product prices. From that, I can control for firm-specific input and output price variation in my estimation of the production function. Without controlling for firm-specific prices, my estimated output elasticities and, thus, my market power parameters are biased. Below, I show, however, that if I do not account for firm-specific price variation, I still find similar results with respect to </w:t>
      </w:r>
      <w:r w:rsidRPr="00155A77">
        <w:rPr>
          <w:i/>
          <w:iCs/>
          <w:lang w:val="en-US"/>
        </w:rPr>
        <w:t>the changes</w:t>
      </w:r>
      <w:r>
        <w:rPr>
          <w:lang w:val="en-US"/>
        </w:rPr>
        <w:t xml:space="preserve"> of my variables of interest over time. Nevertheless, as will become clear, accounting for firm-specific price variation is important (particularly for level estimates) and ignoring it underestimates the rise of (labor) market power the contribution of market power to the documented fall of labor’s share.</w:t>
      </w:r>
    </w:p>
    <w:p w14:paraId="729FC186" w14:textId="77777777" w:rsidR="00FE37EE" w:rsidRDefault="00FE37EE" w:rsidP="00FE37EE">
      <w:pPr>
        <w:pStyle w:val="haupttext"/>
        <w:rPr>
          <w:lang w:val="en-US"/>
        </w:rPr>
      </w:pPr>
      <w:r>
        <w:rPr>
          <w:lang w:val="en-US"/>
        </w:rPr>
        <w:t xml:space="preserve">When ignoring firm-specific price variation, I do not deflate observed revenues with a firm-specific price deflator and instead use an industry-level deflator. This is also done in most other studies that do not have access to firm-specific price information. Moreover, I omit the price control function </w:t>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B</m:t>
            </m:r>
          </m:e>
          <m:sub>
            <m:r>
              <w:rPr>
                <w:rFonts w:ascii="Cambria Math" w:eastAsiaTheme="minorEastAsia" w:hAnsi="Cambria Math"/>
                <w:szCs w:val="24"/>
                <w:lang w:val="en-US"/>
              </w:rPr>
              <m:t>it</m:t>
            </m:r>
          </m:sub>
        </m:sSub>
        <m:d>
          <m:dPr>
            <m:ctrlPr>
              <w:rPr>
                <w:rFonts w:ascii="Cambria Math" w:eastAsiaTheme="minorEastAsia" w:hAnsi="Cambria Math"/>
                <w:i/>
                <w:szCs w:val="24"/>
                <w:lang w:val="en-US"/>
              </w:rPr>
            </m:ctrlPr>
          </m:dPr>
          <m:e>
            <m:r>
              <w:rPr>
                <w:rFonts w:ascii="Cambria Math" w:eastAsiaTheme="minorEastAsia" w:hAnsi="Cambria Math"/>
                <w:szCs w:val="24"/>
                <w:lang w:val="en-US"/>
              </w:rPr>
              <m:t>.</m:t>
            </m:r>
          </m:e>
        </m:d>
      </m:oMath>
      <w:r>
        <w:rPr>
          <w:szCs w:val="24"/>
          <w:lang w:val="en-US"/>
        </w:rPr>
        <w:t xml:space="preserve"> and the average wage from </w:t>
      </w:r>
      <m:oMath>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oMath>
      <w:r>
        <w:rPr>
          <w:szCs w:val="24"/>
          <w:lang w:val="en-US"/>
        </w:rPr>
        <w:t>. Hence, I estimate the following model:</w:t>
      </w:r>
    </w:p>
    <w:tbl>
      <w:tblPr>
        <w:tblStyle w:val="TableGrid"/>
        <w:tblW w:w="8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7356"/>
      </w:tblGrid>
      <w:tr w:rsidR="00FE37EE" w:rsidRPr="00486C39" w14:paraId="4650F1F9" w14:textId="77777777" w:rsidTr="004B20F8">
        <w:trPr>
          <w:trHeight w:val="794"/>
        </w:trPr>
        <w:tc>
          <w:tcPr>
            <w:tcW w:w="616" w:type="dxa"/>
            <w:vAlign w:val="center"/>
          </w:tcPr>
          <w:p w14:paraId="75D032DA" w14:textId="77777777" w:rsidR="00FE37EE" w:rsidRPr="00167016" w:rsidRDefault="00FE37EE" w:rsidP="004B20F8">
            <w:pPr>
              <w:pStyle w:val="haupttext"/>
              <w:ind w:firstLine="0"/>
              <w:jc w:val="center"/>
              <w:rPr>
                <w:szCs w:val="26"/>
                <w:lang w:val="en-US"/>
              </w:rPr>
            </w:pPr>
            <w:r w:rsidRPr="00167016">
              <w:rPr>
                <w:szCs w:val="26"/>
                <w:lang w:val="en-US"/>
              </w:rPr>
              <w:t>(</w:t>
            </w:r>
            <w:r>
              <w:rPr>
                <w:szCs w:val="26"/>
                <w:lang w:val="en-US"/>
              </w:rPr>
              <w:t>F.4</w:t>
            </w:r>
            <w:r w:rsidRPr="00167016">
              <w:rPr>
                <w:szCs w:val="26"/>
                <w:lang w:val="en-US"/>
              </w:rPr>
              <w:t>)</w:t>
            </w:r>
          </w:p>
        </w:tc>
        <w:tc>
          <w:tcPr>
            <w:tcW w:w="7430" w:type="dxa"/>
            <w:vAlign w:val="center"/>
          </w:tcPr>
          <w:p w14:paraId="4F3BDB17" w14:textId="77777777" w:rsidR="00FE37EE" w:rsidRPr="00167016" w:rsidRDefault="00EC4300" w:rsidP="004B20F8">
            <w:pPr>
              <w:spacing w:before="120" w:after="120" w:line="480" w:lineRule="auto"/>
              <w:jc w:val="center"/>
              <w:rPr>
                <w:rFonts w:eastAsiaTheme="minorEastAsia"/>
                <w:sz w:val="26"/>
                <w:szCs w:val="26"/>
                <w:lang w:val="en-US"/>
              </w:rPr>
            </w:pPr>
            <m:oMathPara>
              <m:oMath>
                <m:sSub>
                  <m:sSubPr>
                    <m:ctrlPr>
                      <w:rPr>
                        <w:rFonts w:ascii="Cambria Math" w:hAnsi="Cambria Math"/>
                        <w:i/>
                        <w:szCs w:val="24"/>
                        <w:lang w:val="en-US"/>
                      </w:rPr>
                    </m:ctrlPr>
                  </m:sSubPr>
                  <m:e>
                    <m:acc>
                      <m:accPr>
                        <m:chr m:val="̃"/>
                        <m:ctrlPr>
                          <w:rPr>
                            <w:rFonts w:ascii="Cambria Math" w:hAnsi="Cambria Math"/>
                            <w:i/>
                            <w:szCs w:val="24"/>
                            <w:lang w:val="en-US"/>
                          </w:rPr>
                        </m:ctrlPr>
                      </m:accPr>
                      <m:e>
                        <m:r>
                          <w:rPr>
                            <w:rFonts w:ascii="Cambria Math" w:hAnsi="Cambria Math"/>
                            <w:szCs w:val="24"/>
                            <w:lang w:val="en-US"/>
                          </w:rPr>
                          <m:t>r</m:t>
                        </m:r>
                      </m:e>
                    </m:acc>
                  </m:e>
                  <m:sub>
                    <m:r>
                      <w:rPr>
                        <w:rFonts w:ascii="Cambria Math" w:hAnsi="Cambria Math"/>
                        <w:szCs w:val="24"/>
                        <w:lang w:val="en-US"/>
                      </w:rPr>
                      <m:t>it</m:t>
                    </m:r>
                  </m:sub>
                </m:sSub>
                <m:r>
                  <w:rPr>
                    <w:rFonts w:ascii="Cambria Math" w:eastAsiaTheme="minorEastAsia" w:hAnsi="Cambria Math"/>
                    <w:szCs w:val="24"/>
                    <w:lang w:val="en-US"/>
                  </w:rPr>
                  <m:t>=</m:t>
                </m:r>
                <m:sSubSup>
                  <m:sSubSupPr>
                    <m:ctrlPr>
                      <w:rPr>
                        <w:rFonts w:ascii="Cambria Math" w:hAnsi="Cambria Math"/>
                        <w:i/>
                        <w:szCs w:val="24"/>
                        <w:lang w:val="en-US"/>
                      </w:rPr>
                    </m:ctrlPr>
                  </m:sSubSupPr>
                  <m:e>
                    <m:acc>
                      <m:accPr>
                        <m:chr m:val="̃"/>
                        <m:ctrlPr>
                          <w:rPr>
                            <w:rFonts w:ascii="Cambria Math" w:hAnsi="Cambria Math"/>
                            <w:b/>
                            <w:i/>
                            <w:szCs w:val="24"/>
                            <w:lang w:val="en-US"/>
                          </w:rPr>
                        </m:ctrlPr>
                      </m:accPr>
                      <m:e>
                        <m:r>
                          <m:rPr>
                            <m:sty m:val="bi"/>
                          </m:rPr>
                          <w:rPr>
                            <w:rFonts w:ascii="Cambria Math" w:hAnsi="Cambria Math"/>
                            <w:szCs w:val="24"/>
                            <w:lang w:val="en-US"/>
                          </w:rPr>
                          <m:t>ϕ</m:t>
                        </m:r>
                      </m:e>
                    </m:acc>
                  </m:e>
                  <m:sub>
                    <m:r>
                      <w:rPr>
                        <w:rFonts w:ascii="Cambria Math" w:hAnsi="Cambria Math"/>
                        <w:szCs w:val="24"/>
                        <w:lang w:val="en-US"/>
                      </w:rPr>
                      <m:t>it</m:t>
                    </m:r>
                  </m:sub>
                  <m:sup>
                    <m:r>
                      <w:rPr>
                        <w:rFonts w:ascii="Cambria Math" w:hAnsi="Cambria Math"/>
                        <w:szCs w:val="24"/>
                        <w:lang w:val="en-US"/>
                      </w:rPr>
                      <m:t>'</m:t>
                    </m:r>
                  </m:sup>
                </m:sSubSup>
                <m:r>
                  <m:rPr>
                    <m:sty m:val="bi"/>
                  </m:rPr>
                  <w:rPr>
                    <w:rFonts w:ascii="Cambria Math" w:eastAsiaTheme="minorEastAsia" w:hAnsi="Cambria Math"/>
                    <w:szCs w:val="24"/>
                    <w:lang w:val="en-US"/>
                  </w:rPr>
                  <m:t>β</m:t>
                </m:r>
                <m:r>
                  <m:rPr>
                    <m:sty m:val="p"/>
                  </m:rPr>
                  <w:rPr>
                    <w:rFonts w:ascii="Cambria Math" w:hAnsi="Cambria Math"/>
                    <w:szCs w:val="24"/>
                    <w:lang w:val="en-US"/>
                  </w:rPr>
                  <m:t>+</m:t>
                </m:r>
                <m:sSub>
                  <m:sSubPr>
                    <m:ctrlPr>
                      <w:rPr>
                        <w:rFonts w:ascii="Cambria Math" w:eastAsiaTheme="minorEastAsia" w:hAnsi="Cambria Math" w:cs="Times New Roman"/>
                        <w:i/>
                        <w:szCs w:val="24"/>
                        <w:lang w:val="en-US"/>
                      </w:rPr>
                    </m:ctrlPr>
                  </m:sSubPr>
                  <m:e>
                    <m:r>
                      <w:rPr>
                        <w:rFonts w:ascii="Cambria Math" w:eastAsiaTheme="minorEastAsia" w:hAnsi="Cambria Math" w:cs="Times New Roman"/>
                        <w:szCs w:val="24"/>
                        <w:lang w:val="en-US"/>
                      </w:rPr>
                      <m:t>h</m:t>
                    </m:r>
                  </m:e>
                  <m:sub>
                    <m:r>
                      <w:rPr>
                        <w:rFonts w:ascii="Cambria Math" w:eastAsiaTheme="minorEastAsia" w:hAnsi="Cambria Math" w:cs="Times New Roman"/>
                        <w:szCs w:val="24"/>
                        <w:lang w:val="en-US"/>
                      </w:rPr>
                      <m:t>it</m:t>
                    </m:r>
                  </m:sub>
                </m:sSub>
                <m:d>
                  <m:dPr>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t>
                    </m:r>
                  </m:e>
                </m:d>
                <m:r>
                  <w:rPr>
                    <w:rFonts w:ascii="Cambria Math" w:eastAsiaTheme="minorEastAsia" w:hAnsi="Cambria Math" w:cs="Times New Roman"/>
                    <w:szCs w:val="24"/>
                    <w:lang w:val="en-US"/>
                  </w:rPr>
                  <m:t>+</m:t>
                </m:r>
                <m:sSub>
                  <m:sSubPr>
                    <m:ctrlPr>
                      <w:rPr>
                        <w:rFonts w:ascii="Cambria Math" w:hAnsi="Cambria Math" w:cs="Times New Roman"/>
                        <w:i/>
                        <w:szCs w:val="24"/>
                      </w:rPr>
                    </m:ctrlPr>
                  </m:sSubPr>
                  <m:e>
                    <m:r>
                      <w:rPr>
                        <w:rFonts w:ascii="Cambria Math" w:hAnsi="Cambria Math" w:cs="Times New Roman"/>
                        <w:szCs w:val="24"/>
                      </w:rPr>
                      <m:t>ξ</m:t>
                    </m:r>
                  </m:e>
                  <m:sub>
                    <m:r>
                      <w:rPr>
                        <w:rFonts w:ascii="Cambria Math" w:hAnsi="Cambria Math" w:cs="Times New Roman"/>
                        <w:szCs w:val="24"/>
                      </w:rPr>
                      <m:t>it</m:t>
                    </m:r>
                  </m:sub>
                </m:sSub>
                <m:r>
                  <w:rPr>
                    <w:rFonts w:ascii="Cambria Math"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ε</m:t>
                    </m:r>
                  </m:e>
                  <m:sub>
                    <m:r>
                      <w:rPr>
                        <w:rFonts w:ascii="Cambria Math" w:eastAsiaTheme="minorEastAsia" w:hAnsi="Cambria Math"/>
                        <w:szCs w:val="24"/>
                        <w:lang w:val="en-US"/>
                      </w:rPr>
                      <m:t>it</m:t>
                    </m:r>
                  </m:sub>
                </m:sSub>
                <m:r>
                  <w:rPr>
                    <w:rFonts w:ascii="Cambria Math" w:eastAsiaTheme="minorEastAsia" w:hAnsi="Cambria Math"/>
                    <w:szCs w:val="24"/>
                    <w:lang w:val="en-US"/>
                  </w:rPr>
                  <m:t xml:space="preserve">,    </m:t>
                </m:r>
              </m:oMath>
            </m:oMathPara>
          </w:p>
        </w:tc>
      </w:tr>
    </w:tbl>
    <w:p w14:paraId="2A5FB786" w14:textId="77777777" w:rsidR="00FE37EE" w:rsidRDefault="00FE37EE" w:rsidP="00FE37EE">
      <w:pPr>
        <w:pStyle w:val="haupttext"/>
        <w:rPr>
          <w:lang w:val="en-US"/>
        </w:rPr>
      </w:pPr>
      <w:r>
        <w:rPr>
          <w:lang w:val="en-US"/>
        </w:rPr>
        <w:t xml:space="preserve">where </w:t>
      </w:r>
      <m:oMath>
        <m:sSub>
          <m:sSubPr>
            <m:ctrlPr>
              <w:rPr>
                <w:rFonts w:ascii="Cambria Math" w:eastAsiaTheme="minorHAnsi" w:hAnsi="Cambria Math" w:cstheme="minorBidi"/>
                <w:i/>
                <w:kern w:val="0"/>
                <w:lang w:val="en-US"/>
              </w:rPr>
            </m:ctrlPr>
          </m:sSubPr>
          <m:e>
            <m:acc>
              <m:accPr>
                <m:chr m:val="̃"/>
                <m:ctrlPr>
                  <w:rPr>
                    <w:rFonts w:ascii="Cambria Math" w:eastAsiaTheme="minorHAnsi" w:hAnsi="Cambria Math" w:cstheme="minorBidi"/>
                    <w:i/>
                    <w:kern w:val="0"/>
                    <w:lang w:val="en-US"/>
                  </w:rPr>
                </m:ctrlPr>
              </m:accPr>
              <m:e>
                <m:r>
                  <w:rPr>
                    <w:rFonts w:ascii="Cambria Math" w:hAnsi="Cambria Math"/>
                    <w:lang w:val="en-US"/>
                  </w:rPr>
                  <m:t>r</m:t>
                </m:r>
              </m:e>
            </m:acc>
          </m:e>
          <m:sub>
            <m:r>
              <w:rPr>
                <w:rFonts w:ascii="Cambria Math" w:hAnsi="Cambria Math"/>
                <w:lang w:val="en-US"/>
              </w:rPr>
              <m:t>it</m:t>
            </m:r>
          </m:sub>
        </m:sSub>
      </m:oMath>
      <w:r>
        <w:rPr>
          <w:rFonts w:eastAsiaTheme="minorEastAsia"/>
          <w:lang w:val="en-US"/>
        </w:rPr>
        <w:t xml:space="preserve"> denotes firm revenues deflated by an industry-level deflator that is supplied by the statistical office of Germany. Again, I estimate (F.4) separately by two-digit industries and control for a full set of year dummies in my regression. The identifying moments are identical to the main text, with the obvious exclusion for variables I omitted when not accounting for input-price variation.</w:t>
      </w:r>
    </w:p>
    <w:p w14:paraId="35104FE5" w14:textId="77777777" w:rsidR="00FE37EE" w:rsidRDefault="00FE37EE" w:rsidP="00FE37EE">
      <w:pPr>
        <w:pStyle w:val="haupttext"/>
        <w:rPr>
          <w:lang w:val="en-US"/>
        </w:rPr>
      </w:pPr>
      <w:r>
        <w:rPr>
          <w:lang w:val="en-US"/>
        </w:rPr>
        <w:t>Below, Figures F.18 – F.20 present my results. In summary, I find:</w:t>
      </w:r>
    </w:p>
    <w:p w14:paraId="4DD5D138" w14:textId="77777777" w:rsidR="00FE37EE" w:rsidRDefault="00FE37EE" w:rsidP="00FE37EE">
      <w:pPr>
        <w:pStyle w:val="haupttext"/>
        <w:numPr>
          <w:ilvl w:val="0"/>
          <w:numId w:val="8"/>
        </w:numPr>
        <w:ind w:left="643"/>
        <w:rPr>
          <w:lang w:val="en-US"/>
        </w:rPr>
      </w:pPr>
      <w:r>
        <w:rPr>
          <w:lang w:val="en-US"/>
        </w:rPr>
        <w:t>A smaller but decreasing aggregate output elasticity of labor, which fell from 0.284 to 0.245 between 1995 and 2014, mostly due to within-firm changes.</w:t>
      </w:r>
    </w:p>
    <w:p w14:paraId="1EC820B2" w14:textId="77777777" w:rsidR="00FE37EE" w:rsidRDefault="00FE37EE" w:rsidP="00FE37EE">
      <w:pPr>
        <w:pStyle w:val="haupttext"/>
        <w:numPr>
          <w:ilvl w:val="0"/>
          <w:numId w:val="8"/>
        </w:numPr>
        <w:ind w:left="643"/>
        <w:rPr>
          <w:lang w:val="en-US"/>
        </w:rPr>
      </w:pPr>
      <w:r>
        <w:rPr>
          <w:lang w:val="en-US"/>
        </w:rPr>
        <w:lastRenderedPageBreak/>
        <w:t>Slightly decreasing trend in product market power levels. Product market power levels are higher than in the baseline specification.</w:t>
      </w:r>
    </w:p>
    <w:p w14:paraId="7E9B0DD9" w14:textId="77777777" w:rsidR="00FE37EE" w:rsidRDefault="00FE37EE" w:rsidP="00FE37EE">
      <w:pPr>
        <w:pStyle w:val="haupttext"/>
        <w:numPr>
          <w:ilvl w:val="0"/>
          <w:numId w:val="8"/>
        </w:numPr>
        <w:ind w:left="643"/>
        <w:rPr>
          <w:lang w:val="en-US"/>
        </w:rPr>
      </w:pPr>
      <w:r>
        <w:rPr>
          <w:lang w:val="en-US"/>
        </w:rPr>
        <w:t>Lower but increasing firm labor market power levels, mostly due to reallocation processes.</w:t>
      </w:r>
      <w:r w:rsidRPr="000C74F9">
        <w:rPr>
          <w:lang w:val="en-US"/>
        </w:rPr>
        <w:t xml:space="preserve"> </w:t>
      </w:r>
      <w:r>
        <w:rPr>
          <w:lang w:val="en-US"/>
        </w:rPr>
        <w:t>High labor market power firms are large and gain increasingly large market shares.</w:t>
      </w:r>
    </w:p>
    <w:p w14:paraId="1D6F3F16" w14:textId="77777777" w:rsidR="00FE37EE" w:rsidRDefault="00FE37EE" w:rsidP="00FE37EE">
      <w:pPr>
        <w:pStyle w:val="haupttext"/>
        <w:numPr>
          <w:ilvl w:val="0"/>
          <w:numId w:val="8"/>
        </w:numPr>
        <w:ind w:left="643"/>
        <w:rPr>
          <w:lang w:val="en-US"/>
        </w:rPr>
      </w:pPr>
      <w:r>
        <w:rPr>
          <w:lang w:val="en-US"/>
        </w:rPr>
        <w:t>Changing production processes can explain roughly 78% of the decline in the labor share.</w:t>
      </w:r>
    </w:p>
    <w:p w14:paraId="4FD3EF35" w14:textId="77777777" w:rsidR="00FE37EE" w:rsidRPr="003D2089" w:rsidRDefault="00FE37EE" w:rsidP="00FE37EE">
      <w:pPr>
        <w:pStyle w:val="haupttext"/>
        <w:numPr>
          <w:ilvl w:val="0"/>
          <w:numId w:val="8"/>
        </w:numPr>
        <w:ind w:left="643"/>
        <w:rPr>
          <w:lang w:val="en-US"/>
        </w:rPr>
      </w:pPr>
      <w:r>
        <w:rPr>
          <w:lang w:val="en-US"/>
        </w:rPr>
        <w:t>A close co-movement between the invers of the aggregate labor market power parameter and the distortion parameter.</w:t>
      </w:r>
    </w:p>
    <w:p w14:paraId="108C9149" w14:textId="77777777" w:rsidR="00FE37EE" w:rsidRDefault="00FE37EE" w:rsidP="00FE37EE">
      <w:pPr>
        <w:pStyle w:val="haupttext"/>
        <w:rPr>
          <w:lang w:val="en-US"/>
        </w:rPr>
      </w:pPr>
    </w:p>
    <w:p w14:paraId="7BAE4681" w14:textId="77777777" w:rsidR="00FE37EE" w:rsidRDefault="00FE37EE" w:rsidP="00FE37EE">
      <w:pPr>
        <w:rPr>
          <w:lang w:val="en-US"/>
        </w:rPr>
      </w:pPr>
    </w:p>
    <w:p w14:paraId="67D3AA69" w14:textId="77777777" w:rsidR="00FE37EE" w:rsidRDefault="00FE37EE" w:rsidP="00FE37EE">
      <w:pPr>
        <w:rPr>
          <w:lang w:val="en-US"/>
        </w:rPr>
      </w:pPr>
    </w:p>
    <w:p w14:paraId="3E3D7F8C" w14:textId="77777777" w:rsidR="00FE37EE" w:rsidRDefault="00FE37EE" w:rsidP="00FE37EE">
      <w:pPr>
        <w:rPr>
          <w:lang w:val="en-US"/>
        </w:rPr>
      </w:pPr>
    </w:p>
    <w:p w14:paraId="5852EBEF" w14:textId="77777777" w:rsidR="00FE37EE" w:rsidRDefault="00FE37EE" w:rsidP="00FE37EE">
      <w:pPr>
        <w:rPr>
          <w:lang w:val="en-US"/>
        </w:rPr>
      </w:pPr>
    </w:p>
    <w:p w14:paraId="00321402" w14:textId="77777777" w:rsidR="00FE37EE" w:rsidRDefault="00FE37EE" w:rsidP="00FE37EE">
      <w:pPr>
        <w:rPr>
          <w:lang w:val="en-US"/>
        </w:rPr>
      </w:pPr>
    </w:p>
    <w:p w14:paraId="1C363E96" w14:textId="77777777" w:rsidR="00FE37EE" w:rsidRDefault="00FE37EE" w:rsidP="00FE37EE">
      <w:pPr>
        <w:rPr>
          <w:lang w:val="en-US"/>
        </w:rPr>
      </w:pPr>
    </w:p>
    <w:p w14:paraId="680BBA43" w14:textId="77777777" w:rsidR="00FE37EE" w:rsidRDefault="00FE37EE" w:rsidP="00FE37EE">
      <w:pPr>
        <w:rPr>
          <w:lang w:val="en-US"/>
        </w:rPr>
      </w:pPr>
    </w:p>
    <w:p w14:paraId="24F5864A" w14:textId="77777777" w:rsidR="00FE37EE" w:rsidRDefault="00FE37EE" w:rsidP="00FE37EE">
      <w:pPr>
        <w:rPr>
          <w:lang w:val="en-US"/>
        </w:rPr>
      </w:pPr>
    </w:p>
    <w:p w14:paraId="7A2D9893" w14:textId="77777777" w:rsidR="00FE37EE" w:rsidRDefault="00FE37EE" w:rsidP="00FE37EE">
      <w:pPr>
        <w:rPr>
          <w:lang w:val="en-US"/>
        </w:rPr>
      </w:pPr>
    </w:p>
    <w:p w14:paraId="42433B7C" w14:textId="77777777" w:rsidR="00FE37EE" w:rsidRDefault="00FE37EE" w:rsidP="00FE37EE">
      <w:pPr>
        <w:rPr>
          <w:lang w:val="en-US"/>
        </w:rPr>
      </w:pPr>
    </w:p>
    <w:p w14:paraId="284DD618" w14:textId="77777777" w:rsidR="00FE37EE" w:rsidRDefault="00FE37EE" w:rsidP="00FE37EE">
      <w:pPr>
        <w:ind w:left="357" w:hanging="357"/>
        <w:rPr>
          <w:rFonts w:ascii="Times New Roman" w:hAnsi="Times New Roman" w:cs="Times New Roman"/>
          <w:smallCaps/>
          <w:lang w:val="en-US"/>
        </w:rPr>
      </w:pPr>
      <w:r w:rsidRPr="00992530">
        <w:rPr>
          <w:lang w:val="en-US"/>
        </w:rPr>
        <w:br w:type="page"/>
      </w:r>
    </w:p>
    <w:p w14:paraId="4D1B2C96" w14:textId="77777777" w:rsidR="00FE37EE" w:rsidRDefault="00FE37EE" w:rsidP="00FE37EE">
      <w:pPr>
        <w:pStyle w:val="tabellenberschrift"/>
        <w:contextualSpacing/>
      </w:pPr>
      <w:r>
        <w:lastRenderedPageBreak/>
        <w:t>Revenue labor share and its components,</w:t>
      </w:r>
    </w:p>
    <w:p w14:paraId="268A567A" w14:textId="77777777" w:rsidR="00FE37EE" w:rsidRDefault="00FE37EE" w:rsidP="00FE37EE">
      <w:pPr>
        <w:pStyle w:val="tabellenberschrift"/>
        <w:contextualSpacing/>
      </w:pPr>
      <w:r>
        <w:t>translog production function without firm-specific price correction</w:t>
      </w:r>
    </w:p>
    <w:p w14:paraId="242453F3" w14:textId="77777777" w:rsidR="00FE37EE" w:rsidRDefault="00FE37EE" w:rsidP="00FE37EE">
      <w:pPr>
        <w:pStyle w:val="haupttext"/>
        <w:ind w:firstLine="0"/>
        <w:rPr>
          <w:lang w:val="en-US"/>
        </w:rPr>
      </w:pPr>
      <w:r>
        <w:rPr>
          <w:noProof/>
        </w:rPr>
        <mc:AlternateContent>
          <mc:Choice Requires="wpg">
            <w:drawing>
              <wp:anchor distT="0" distB="0" distL="114300" distR="114300" simplePos="0" relativeHeight="251641856" behindDoc="0" locked="0" layoutInCell="1" allowOverlap="1" wp14:anchorId="52815916" wp14:editId="6912A77C">
                <wp:simplePos x="0" y="0"/>
                <wp:positionH relativeFrom="margin">
                  <wp:align>center</wp:align>
                </wp:positionH>
                <wp:positionV relativeFrom="paragraph">
                  <wp:posOffset>33294</wp:posOffset>
                </wp:positionV>
                <wp:extent cx="3713533" cy="3829050"/>
                <wp:effectExtent l="0" t="0" r="1270" b="0"/>
                <wp:wrapNone/>
                <wp:docPr id="455" name="Gruppieren 13"/>
                <wp:cNvGraphicFramePr/>
                <a:graphic xmlns:a="http://schemas.openxmlformats.org/drawingml/2006/main">
                  <a:graphicData uri="http://schemas.microsoft.com/office/word/2010/wordprocessingGroup">
                    <wpg:wgp>
                      <wpg:cNvGrpSpPr/>
                      <wpg:grpSpPr>
                        <a:xfrm>
                          <a:off x="0" y="0"/>
                          <a:ext cx="3713533" cy="3829050"/>
                          <a:chOff x="0" y="0"/>
                          <a:chExt cx="3533365" cy="4904356"/>
                        </a:xfrm>
                      </wpg:grpSpPr>
                      <wpg:grpSp>
                        <wpg:cNvPr id="456" name="Gruppieren 456"/>
                        <wpg:cNvGrpSpPr/>
                        <wpg:grpSpPr>
                          <a:xfrm>
                            <a:off x="0" y="0"/>
                            <a:ext cx="3533365" cy="4904356"/>
                            <a:chOff x="0" y="0"/>
                            <a:chExt cx="3533365" cy="4904356"/>
                          </a:xfrm>
                        </wpg:grpSpPr>
                        <wpg:grpSp>
                          <wpg:cNvPr id="457" name="Gruppieren 457"/>
                          <wpg:cNvGrpSpPr/>
                          <wpg:grpSpPr>
                            <a:xfrm>
                              <a:off x="0" y="0"/>
                              <a:ext cx="3533365" cy="3252790"/>
                              <a:chOff x="0" y="0"/>
                              <a:chExt cx="5667479" cy="4667044"/>
                            </a:xfrm>
                          </wpg:grpSpPr>
                          <wpg:graphicFrame>
                            <wpg:cNvPr id="458" name="Diagramm 458"/>
                            <wpg:cNvFrPr/>
                            <wpg:xfrm>
                              <a:off x="0" y="0"/>
                              <a:ext cx="2833686" cy="2330160"/>
                            </wpg:xfrm>
                            <a:graphic>
                              <a:graphicData uri="http://schemas.openxmlformats.org/drawingml/2006/chart">
                                <c:chart xmlns:c="http://schemas.openxmlformats.org/drawingml/2006/chart" xmlns:r="http://schemas.openxmlformats.org/officeDocument/2006/relationships" r:id="rId214"/>
                              </a:graphicData>
                            </a:graphic>
                          </wpg:graphicFrame>
                          <wpg:graphicFrame>
                            <wpg:cNvPr id="459" name="Diagramm 459"/>
                            <wpg:cNvFrPr>
                              <a:graphicFrameLocks/>
                            </wpg:cNvFrPr>
                            <wpg:xfrm>
                              <a:off x="2836356" y="328"/>
                              <a:ext cx="2831123" cy="2329832"/>
                            </wpg:xfrm>
                            <a:graphic>
                              <a:graphicData uri="http://schemas.openxmlformats.org/drawingml/2006/chart">
                                <c:chart xmlns:c="http://schemas.openxmlformats.org/drawingml/2006/chart" xmlns:r="http://schemas.openxmlformats.org/officeDocument/2006/relationships" r:id="rId215"/>
                              </a:graphicData>
                            </a:graphic>
                          </wpg:graphicFrame>
                          <wpg:graphicFrame>
                            <wpg:cNvPr id="460" name="Diagramm 460"/>
                            <wpg:cNvFrPr>
                              <a:graphicFrameLocks/>
                            </wpg:cNvFrPr>
                            <wpg:xfrm>
                              <a:off x="2563" y="2337212"/>
                              <a:ext cx="2831123" cy="2329832"/>
                            </wpg:xfrm>
                            <a:graphic>
                              <a:graphicData uri="http://schemas.openxmlformats.org/drawingml/2006/chart">
                                <c:chart xmlns:c="http://schemas.openxmlformats.org/drawingml/2006/chart" xmlns:r="http://schemas.openxmlformats.org/officeDocument/2006/relationships" r:id="rId216"/>
                              </a:graphicData>
                            </a:graphic>
                          </wpg:graphicFrame>
                          <wpg:graphicFrame>
                            <wpg:cNvPr id="461" name="Diagramm 461"/>
                            <wpg:cNvFrPr>
                              <a:graphicFrameLocks/>
                            </wpg:cNvFrPr>
                            <wpg:xfrm>
                              <a:off x="2832840" y="2337212"/>
                              <a:ext cx="2825518" cy="2329832"/>
                            </wpg:xfrm>
                            <a:graphic>
                              <a:graphicData uri="http://schemas.openxmlformats.org/drawingml/2006/chart">
                                <c:chart xmlns:c="http://schemas.openxmlformats.org/drawingml/2006/chart" xmlns:r="http://schemas.openxmlformats.org/officeDocument/2006/relationships" r:id="rId217"/>
                              </a:graphicData>
                            </a:graphic>
                          </wpg:graphicFrame>
                        </wpg:grpSp>
                        <wpg:graphicFrame>
                          <wpg:cNvPr id="462" name="Diagramm 462"/>
                          <wpg:cNvFrPr>
                            <a:graphicFrameLocks/>
                          </wpg:cNvFrPr>
                          <wpg:xfrm>
                            <a:off x="0" y="3280522"/>
                            <a:ext cx="1762960" cy="1623834"/>
                          </wpg:xfrm>
                          <a:graphic>
                            <a:graphicData uri="http://schemas.openxmlformats.org/drawingml/2006/chart">
                              <c:chart xmlns:c="http://schemas.openxmlformats.org/drawingml/2006/chart" xmlns:r="http://schemas.openxmlformats.org/officeDocument/2006/relationships" r:id="rId218"/>
                            </a:graphicData>
                          </a:graphic>
                        </wpg:graphicFrame>
                        <wpg:graphicFrame>
                          <wpg:cNvPr id="463" name="Diagramm 463"/>
                          <wpg:cNvFrPr>
                            <a:graphicFrameLocks/>
                          </wpg:cNvFrPr>
                          <wpg:xfrm>
                            <a:off x="1776345" y="3258111"/>
                            <a:ext cx="1757019" cy="1623823"/>
                          </wpg:xfrm>
                          <a:graphic>
                            <a:graphicData uri="http://schemas.openxmlformats.org/drawingml/2006/chart">
                              <c:chart xmlns:c="http://schemas.openxmlformats.org/drawingml/2006/chart" xmlns:r="http://schemas.openxmlformats.org/officeDocument/2006/relationships" r:id="rId219"/>
                            </a:graphicData>
                          </a:graphic>
                        </wpg:graphicFrame>
                      </wpg:grpSp>
                      <wps:wsp>
                        <wps:cNvPr id="464" name="Rechteck 464"/>
                        <wps:cNvSpPr/>
                        <wps:spPr>
                          <a:xfrm>
                            <a:off x="2112287" y="30815"/>
                            <a:ext cx="1369846" cy="615779"/>
                          </a:xfrm>
                          <a:prstGeom prst="rect">
                            <a:avLst/>
                          </a:prstGeom>
                          <a:noFill/>
                          <a:ln w="12700" cap="flat" cmpd="sng" algn="ctr">
                            <a:noFill/>
                            <a:prstDash val="solid"/>
                            <a:miter lim="800000"/>
                          </a:ln>
                          <a:effectLst/>
                        </wps:spPr>
                        <wps:txbx>
                          <w:txbxContent>
                            <w:p w14:paraId="605B9EC9" w14:textId="77777777" w:rsidR="0076740F" w:rsidRPr="00B471EA" w:rsidRDefault="0076740F" w:rsidP="00FE37EE">
                              <w:pPr>
                                <w:jc w:val="right"/>
                                <w:rPr>
                                  <w:rFonts w:ascii="Times New Roman" w:hAnsi="Times New Roman" w:cs="Times New Roman"/>
                                  <w:szCs w:val="24"/>
                                </w:rPr>
                              </w:pPr>
                              <w:r w:rsidRPr="00B471EA">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Rechteck 465"/>
                        <wps:cNvSpPr/>
                        <wps:spPr>
                          <a:xfrm>
                            <a:off x="214039" y="37539"/>
                            <a:ext cx="1369846" cy="407757"/>
                          </a:xfrm>
                          <a:prstGeom prst="rect">
                            <a:avLst/>
                          </a:prstGeom>
                          <a:noFill/>
                          <a:ln w="12700" cap="flat" cmpd="sng" algn="ctr">
                            <a:noFill/>
                            <a:prstDash val="solid"/>
                            <a:miter lim="800000"/>
                          </a:ln>
                          <a:effectLst/>
                        </wps:spPr>
                        <wps:txbx>
                          <w:txbxContent>
                            <w:p w14:paraId="07F5722F" w14:textId="77777777" w:rsidR="0076740F" w:rsidRPr="00B471EA" w:rsidRDefault="0076740F" w:rsidP="00FE37EE">
                              <w:pPr>
                                <w:jc w:val="right"/>
                                <w:rPr>
                                  <w:rFonts w:ascii="Times New Roman" w:hAnsi="Times New Roman" w:cs="Times New Roman"/>
                                  <w:szCs w:val="24"/>
                                </w:rPr>
                              </w:pPr>
                              <w:r w:rsidRPr="00B471EA">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6" name="Rechteck 466"/>
                        <wps:cNvSpPr/>
                        <wps:spPr>
                          <a:xfrm>
                            <a:off x="220761" y="1623144"/>
                            <a:ext cx="1369846" cy="507625"/>
                          </a:xfrm>
                          <a:prstGeom prst="rect">
                            <a:avLst/>
                          </a:prstGeom>
                          <a:noFill/>
                          <a:ln w="12700" cap="flat" cmpd="sng" algn="ctr">
                            <a:noFill/>
                            <a:prstDash val="solid"/>
                            <a:miter lim="800000"/>
                          </a:ln>
                          <a:effectLst/>
                        </wps:spPr>
                        <wps:txbx>
                          <w:txbxContent>
                            <w:p w14:paraId="632BB1D7" w14:textId="77777777" w:rsidR="0076740F" w:rsidRPr="00B471EA" w:rsidRDefault="0076740F" w:rsidP="00FE37EE">
                              <w:pPr>
                                <w:spacing w:line="240" w:lineRule="auto"/>
                                <w:rPr>
                                  <w:rFonts w:ascii="Times New Roman" w:hAnsi="Times New Roman" w:cs="Times New Roman"/>
                                  <w:szCs w:val="24"/>
                                  <w:lang w:val="en-US"/>
                                </w:rPr>
                              </w:pPr>
                              <w:r w:rsidRPr="00B471EA">
                                <w:rPr>
                                  <w:rFonts w:ascii="Times New Roman" w:eastAsia="Calibri" w:hAnsi="Times New Roman" w:cs="Times New Roman"/>
                                  <w:color w:val="000000"/>
                                  <w:sz w:val="20"/>
                                  <w:szCs w:val="20"/>
                                  <w:lang w:val="en-US"/>
                                </w:rPr>
                                <w:t>Product market power</w:t>
                              </w:r>
                            </w:p>
                            <w:p w14:paraId="1E5270EE" w14:textId="77777777" w:rsidR="0076740F" w:rsidRPr="00B471EA" w:rsidRDefault="0076740F" w:rsidP="00FE37EE">
                              <w:pPr>
                                <w:rPr>
                                  <w:rFonts w:ascii="Times New Roman" w:hAnsi="Times New Roman" w:cs="Times New Roman"/>
                                  <w:lang w:val="en-US"/>
                                </w:rPr>
                              </w:pPr>
                              <w:r w:rsidRPr="00B471EA">
                                <w:rPr>
                                  <w:rFonts w:ascii="Times New Roman" w:eastAsia="Calibri" w:hAnsi="Times New Roman" w:cs="Times New Roman"/>
                                  <w:color w:val="000000"/>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Rechteck 467"/>
                        <wps:cNvSpPr/>
                        <wps:spPr>
                          <a:xfrm>
                            <a:off x="1958793" y="1624263"/>
                            <a:ext cx="1369846" cy="507625"/>
                          </a:xfrm>
                          <a:prstGeom prst="rect">
                            <a:avLst/>
                          </a:prstGeom>
                          <a:noFill/>
                          <a:ln w="12700" cap="flat" cmpd="sng" algn="ctr">
                            <a:noFill/>
                            <a:prstDash val="solid"/>
                            <a:miter lim="800000"/>
                          </a:ln>
                          <a:effectLst/>
                        </wps:spPr>
                        <wps:txbx>
                          <w:txbxContent>
                            <w:p w14:paraId="672B08A4" w14:textId="77777777" w:rsidR="0076740F" w:rsidRPr="00B471EA" w:rsidRDefault="0076740F" w:rsidP="00FE37EE">
                              <w:pPr>
                                <w:spacing w:line="240" w:lineRule="auto"/>
                                <w:rPr>
                                  <w:rFonts w:ascii="Times New Roman" w:hAnsi="Times New Roman" w:cs="Times New Roman"/>
                                  <w:szCs w:val="24"/>
                                  <w:lang w:val="en-US"/>
                                </w:rPr>
                              </w:pPr>
                              <w:r w:rsidRPr="00B471EA">
                                <w:rPr>
                                  <w:rFonts w:ascii="Times New Roman" w:eastAsia="Calibri" w:hAnsi="Times New Roman" w:cs="Times New Roman"/>
                                  <w:color w:val="000000"/>
                                  <w:sz w:val="20"/>
                                  <w:szCs w:val="20"/>
                                  <w:lang w:val="en-US"/>
                                </w:rPr>
                                <w:t>Labor market power</w:t>
                              </w:r>
                            </w:p>
                            <w:p w14:paraId="78F756FD" w14:textId="77777777" w:rsidR="0076740F" w:rsidRPr="00B471EA" w:rsidRDefault="0076740F" w:rsidP="00FE37EE">
                              <w:pPr>
                                <w:spacing w:line="240" w:lineRule="auto"/>
                                <w:rPr>
                                  <w:rFonts w:ascii="Times New Roman" w:hAnsi="Times New Roman" w:cs="Times New Roman"/>
                                  <w:lang w:val="en-US"/>
                                </w:rPr>
                              </w:pPr>
                              <w:r w:rsidRPr="00B471EA">
                                <w:rPr>
                                  <w:rFonts w:ascii="Times New Roman" w:eastAsia="Calibri" w:hAnsi="Times New Roman" w:cs="Times New Roman"/>
                                  <w:color w:val="000000"/>
                                  <w:sz w:val="20"/>
                                  <w:szCs w:val="20"/>
                                  <w:lang w:val="en-US"/>
                                </w:rPr>
                                <w:t>(rev.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 name="Rechteck 468"/>
                        <wps:cNvSpPr/>
                        <wps:spPr>
                          <a:xfrm>
                            <a:off x="216277" y="3300697"/>
                            <a:ext cx="1369846" cy="507625"/>
                          </a:xfrm>
                          <a:prstGeom prst="rect">
                            <a:avLst/>
                          </a:prstGeom>
                          <a:noFill/>
                          <a:ln w="12700" cap="flat" cmpd="sng" algn="ctr">
                            <a:noFill/>
                            <a:prstDash val="solid"/>
                            <a:miter lim="800000"/>
                          </a:ln>
                          <a:effectLst/>
                        </wps:spPr>
                        <wps:txbx>
                          <w:txbxContent>
                            <w:p w14:paraId="47B24CAA" w14:textId="77777777" w:rsidR="0076740F" w:rsidRPr="00B471EA" w:rsidRDefault="0076740F" w:rsidP="00FE37EE">
                              <w:pPr>
                                <w:spacing w:line="240" w:lineRule="auto"/>
                                <w:rPr>
                                  <w:rFonts w:ascii="Times New Roman" w:hAnsi="Times New Roman" w:cs="Times New Roman"/>
                                  <w:szCs w:val="24"/>
                                  <w:lang w:val="en-US"/>
                                </w:rPr>
                              </w:pPr>
                              <w:r w:rsidRPr="00B471EA">
                                <w:rPr>
                                  <w:rFonts w:ascii="Times New Roman" w:eastAsia="Calibri" w:hAnsi="Times New Roman" w:cs="Times New Roman"/>
                                  <w:color w:val="000000"/>
                                  <w:sz w:val="20"/>
                                  <w:szCs w:val="20"/>
                                  <w:lang w:val="en-US"/>
                                </w:rPr>
                                <w:t>Product market power</w:t>
                              </w:r>
                            </w:p>
                            <w:p w14:paraId="1E33F2D2" w14:textId="77777777" w:rsidR="0076740F" w:rsidRPr="00B471EA" w:rsidRDefault="0076740F" w:rsidP="00FE37EE">
                              <w:pPr>
                                <w:spacing w:line="240" w:lineRule="auto"/>
                                <w:rPr>
                                  <w:rFonts w:ascii="Times New Roman" w:hAnsi="Times New Roman" w:cs="Times New Roman"/>
                                  <w:lang w:val="en-US"/>
                                </w:rPr>
                              </w:pPr>
                              <w:r w:rsidRPr="00B471EA">
                                <w:rPr>
                                  <w:rFonts w:ascii="Times New Roman" w:eastAsia="Calibri" w:hAnsi="Times New Roman" w:cs="Times New Roman"/>
                                  <w:color w:val="000000"/>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9" name="Rechteck 469"/>
                        <wps:cNvSpPr/>
                        <wps:spPr>
                          <a:xfrm>
                            <a:off x="1954311" y="3301831"/>
                            <a:ext cx="1369846" cy="507625"/>
                          </a:xfrm>
                          <a:prstGeom prst="rect">
                            <a:avLst/>
                          </a:prstGeom>
                          <a:noFill/>
                          <a:ln w="12700" cap="flat" cmpd="sng" algn="ctr">
                            <a:noFill/>
                            <a:prstDash val="solid"/>
                            <a:miter lim="800000"/>
                          </a:ln>
                          <a:effectLst/>
                        </wps:spPr>
                        <wps:txbx>
                          <w:txbxContent>
                            <w:p w14:paraId="2A7A6A4E" w14:textId="77777777" w:rsidR="0076740F" w:rsidRPr="00B471EA" w:rsidRDefault="0076740F" w:rsidP="00FE37EE">
                              <w:pPr>
                                <w:spacing w:line="240" w:lineRule="auto"/>
                                <w:rPr>
                                  <w:rFonts w:ascii="Times New Roman" w:hAnsi="Times New Roman" w:cs="Times New Roman"/>
                                  <w:szCs w:val="24"/>
                                  <w:lang w:val="en-US"/>
                                </w:rPr>
                              </w:pPr>
                              <w:r w:rsidRPr="00B471EA">
                                <w:rPr>
                                  <w:rFonts w:ascii="Times New Roman" w:eastAsia="Calibri" w:hAnsi="Times New Roman" w:cs="Times New Roman"/>
                                  <w:color w:val="000000"/>
                                  <w:sz w:val="20"/>
                                  <w:szCs w:val="20"/>
                                  <w:lang w:val="en-US"/>
                                </w:rPr>
                                <w:t>Labor market power</w:t>
                              </w:r>
                            </w:p>
                            <w:p w14:paraId="354CEA4F" w14:textId="77777777" w:rsidR="0076740F" w:rsidRPr="00B471EA" w:rsidRDefault="0076740F" w:rsidP="00FE37EE">
                              <w:pPr>
                                <w:spacing w:line="240" w:lineRule="auto"/>
                                <w:rPr>
                                  <w:rFonts w:ascii="Times New Roman" w:hAnsi="Times New Roman" w:cs="Times New Roman"/>
                                  <w:lang w:val="en-US"/>
                                </w:rPr>
                              </w:pPr>
                              <w:r w:rsidRPr="00B471EA">
                                <w:rPr>
                                  <w:rFonts w:ascii="Times New Roman" w:eastAsia="Calibri" w:hAnsi="Times New Roman" w:cs="Times New Roman"/>
                                  <w:color w:val="000000"/>
                                  <w:sz w:val="20"/>
                                  <w:szCs w:val="20"/>
                                  <w:lang w:val="en-US"/>
                                </w:rPr>
                                <w:t>(cost weights)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815916" id="_x0000_s1309" style="position:absolute;left:0;text-align:left;margin-left:0;margin-top:2.6pt;width:292.4pt;height:301.5pt;z-index:251641856;mso-position-horizontal:center;mso-position-horizontal-relative:margin;mso-width-relative:margin;mso-height-relative:margin" coordsize="35333,49043" o:gfxdata="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">
                <v:group id="Gruppieren 456" o:spid="_x0000_s1310" style="position:absolute;width:35333;height:49043" coordsize="35333,4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group id="Gruppieren 457" o:spid="_x0000_s1311" style="position:absolute;width:35333;height:32527"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Diagramm 458" o:spid="_x0000_s1312" type="#_x0000_t75" style="position:absolute;width:28375;height:233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">
                      <v:imagedata r:id="rId220" o:title=""/>
                      <o:lock v:ext="edit" aspectratio="f"/>
                    </v:shape>
                    <v:shape id="Diagramm 459" o:spid="_x0000_s1313" type="#_x0000_t75" style="position:absolute;left:28282;width:28376;height:233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">
                      <v:imagedata r:id="rId221" o:title=""/>
                      <o:lock v:ext="edit" aspectratio="f"/>
                    </v:shape>
                    <v:shape id="Diagramm 460" o:spid="_x0000_s1314" type="#_x0000_t75" style="position:absolute;top:23301;width:28375;height:234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">
                      <v:imagedata r:id="rId222" o:title=""/>
                      <o:lock v:ext="edit" aspectratio="f"/>
                    </v:shape>
                    <v:shape id="Diagramm 461" o:spid="_x0000_s1315" type="#_x0000_t75" style="position:absolute;left:28282;top:23301;width:28283;height:234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">
                      <v:imagedata r:id="rId223" o:title=""/>
                      <o:lock v:ext="edit" aspectratio="f"/>
                    </v:shape>
                  </v:group>
                  <v:shape id="Diagramm 462" o:spid="_x0000_s1316" type="#_x0000_t75" style="position:absolute;top:32793;width:17632;height:16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">
                    <v:imagedata r:id="rId224" o:title=""/>
                    <o:lock v:ext="edit" aspectratio="f"/>
                  </v:shape>
                  <v:shape id="Diagramm 463" o:spid="_x0000_s1317" type="#_x0000_t75" style="position:absolute;left:17748;top:32559;width:17575;height:16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">
                    <v:imagedata r:id="rId225" o:title=""/>
                    <o:lock v:ext="edit" aspectratio="f"/>
                  </v:shape>
                </v:group>
                <v:rect id="Rechteck 464" o:spid="_x0000_s1318" style="position:absolute;left:21122;top:308;width:13699;height:6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" filled="f" stroked="f" strokeweight="1pt">
                  <v:textbox>
                    <w:txbxContent>
                      <w:p w14:paraId="605B9EC9" w14:textId="77777777" w:rsidR="0076740F" w:rsidRPr="00B471EA" w:rsidRDefault="0076740F" w:rsidP="00FE37EE">
                        <w:pPr>
                          <w:jc w:val="right"/>
                          <w:rPr>
                            <w:rFonts w:ascii="Times New Roman" w:hAnsi="Times New Roman" w:cs="Times New Roman"/>
                            <w:szCs w:val="24"/>
                          </w:rPr>
                        </w:pPr>
                        <w:r w:rsidRPr="00B471EA">
                          <w:rPr>
                            <w:rFonts w:ascii="Times New Roman" w:eastAsia="Calibri" w:hAnsi="Times New Roman" w:cs="Times New Roman"/>
                            <w:color w:val="000000"/>
                            <w:sz w:val="20"/>
                            <w:szCs w:val="20"/>
                            <w:lang w:val="en-US"/>
                          </w:rPr>
                          <w:t>Labor output elasticity</w:t>
                        </w:r>
                      </w:p>
                    </w:txbxContent>
                  </v:textbox>
                </v:rect>
                <v:rect id="Rechteck 465" o:spid="_x0000_s1319" style="position:absolute;left:2140;top:375;width:13698;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" filled="f" stroked="f" strokeweight="1pt">
                  <v:textbox>
                    <w:txbxContent>
                      <w:p w14:paraId="07F5722F" w14:textId="77777777" w:rsidR="0076740F" w:rsidRPr="00B471EA" w:rsidRDefault="0076740F" w:rsidP="00FE37EE">
                        <w:pPr>
                          <w:jc w:val="right"/>
                          <w:rPr>
                            <w:rFonts w:ascii="Times New Roman" w:hAnsi="Times New Roman" w:cs="Times New Roman"/>
                            <w:szCs w:val="24"/>
                          </w:rPr>
                        </w:pPr>
                        <w:r w:rsidRPr="00B471EA">
                          <w:rPr>
                            <w:rFonts w:ascii="Times New Roman" w:eastAsia="Calibri" w:hAnsi="Times New Roman" w:cs="Times New Roman"/>
                            <w:color w:val="000000"/>
                            <w:sz w:val="20"/>
                            <w:szCs w:val="20"/>
                            <w:lang w:val="en-US"/>
                          </w:rPr>
                          <w:t>Revenue labor share</w:t>
                        </w:r>
                      </w:p>
                    </w:txbxContent>
                  </v:textbox>
                </v:rect>
                <v:rect id="Rechteck 466" o:spid="_x0000_s1320" style="position:absolute;left:2207;top:16231;width:136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" filled="f" stroked="f" strokeweight="1pt">
                  <v:textbox>
                    <w:txbxContent>
                      <w:p w14:paraId="632BB1D7" w14:textId="77777777" w:rsidR="0076740F" w:rsidRPr="00B471EA" w:rsidRDefault="0076740F" w:rsidP="00FE37EE">
                        <w:pPr>
                          <w:spacing w:line="240" w:lineRule="auto"/>
                          <w:rPr>
                            <w:rFonts w:ascii="Times New Roman" w:hAnsi="Times New Roman" w:cs="Times New Roman"/>
                            <w:szCs w:val="24"/>
                            <w:lang w:val="en-US"/>
                          </w:rPr>
                        </w:pPr>
                        <w:r w:rsidRPr="00B471EA">
                          <w:rPr>
                            <w:rFonts w:ascii="Times New Roman" w:eastAsia="Calibri" w:hAnsi="Times New Roman" w:cs="Times New Roman"/>
                            <w:color w:val="000000"/>
                            <w:sz w:val="20"/>
                            <w:szCs w:val="20"/>
                            <w:lang w:val="en-US"/>
                          </w:rPr>
                          <w:t>Product market power</w:t>
                        </w:r>
                      </w:p>
                      <w:p w14:paraId="1E5270EE" w14:textId="77777777" w:rsidR="0076740F" w:rsidRPr="00B471EA" w:rsidRDefault="0076740F" w:rsidP="00FE37EE">
                        <w:pPr>
                          <w:rPr>
                            <w:rFonts w:ascii="Times New Roman" w:hAnsi="Times New Roman" w:cs="Times New Roman"/>
                            <w:lang w:val="en-US"/>
                          </w:rPr>
                        </w:pPr>
                        <w:r w:rsidRPr="00B471EA">
                          <w:rPr>
                            <w:rFonts w:ascii="Times New Roman" w:eastAsia="Calibri" w:hAnsi="Times New Roman" w:cs="Times New Roman"/>
                            <w:color w:val="000000"/>
                            <w:sz w:val="20"/>
                            <w:szCs w:val="20"/>
                            <w:lang w:val="en-US"/>
                          </w:rPr>
                          <w:t>(rev. weights)</w:t>
                        </w:r>
                      </w:p>
                    </w:txbxContent>
                  </v:textbox>
                </v:rect>
                <v:rect id="Rechteck 467" o:spid="_x0000_s1321" style="position:absolute;left:19587;top:16242;width:136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" filled="f" stroked="f" strokeweight="1pt">
                  <v:textbox>
                    <w:txbxContent>
                      <w:p w14:paraId="672B08A4" w14:textId="77777777" w:rsidR="0076740F" w:rsidRPr="00B471EA" w:rsidRDefault="0076740F" w:rsidP="00FE37EE">
                        <w:pPr>
                          <w:spacing w:line="240" w:lineRule="auto"/>
                          <w:rPr>
                            <w:rFonts w:ascii="Times New Roman" w:hAnsi="Times New Roman" w:cs="Times New Roman"/>
                            <w:szCs w:val="24"/>
                            <w:lang w:val="en-US"/>
                          </w:rPr>
                        </w:pPr>
                        <w:r w:rsidRPr="00B471EA">
                          <w:rPr>
                            <w:rFonts w:ascii="Times New Roman" w:eastAsia="Calibri" w:hAnsi="Times New Roman" w:cs="Times New Roman"/>
                            <w:color w:val="000000"/>
                            <w:sz w:val="20"/>
                            <w:szCs w:val="20"/>
                            <w:lang w:val="en-US"/>
                          </w:rPr>
                          <w:t>Labor market power</w:t>
                        </w:r>
                      </w:p>
                      <w:p w14:paraId="78F756FD" w14:textId="77777777" w:rsidR="0076740F" w:rsidRPr="00B471EA" w:rsidRDefault="0076740F" w:rsidP="00FE37EE">
                        <w:pPr>
                          <w:spacing w:line="240" w:lineRule="auto"/>
                          <w:rPr>
                            <w:rFonts w:ascii="Times New Roman" w:hAnsi="Times New Roman" w:cs="Times New Roman"/>
                            <w:lang w:val="en-US"/>
                          </w:rPr>
                        </w:pPr>
                        <w:r w:rsidRPr="00B471EA">
                          <w:rPr>
                            <w:rFonts w:ascii="Times New Roman" w:eastAsia="Calibri" w:hAnsi="Times New Roman" w:cs="Times New Roman"/>
                            <w:color w:val="000000"/>
                            <w:sz w:val="20"/>
                            <w:szCs w:val="20"/>
                            <w:lang w:val="en-US"/>
                          </w:rPr>
                          <w:t>(rev. weights)</w:t>
                        </w:r>
                      </w:p>
                    </w:txbxContent>
                  </v:textbox>
                </v:rect>
                <v:rect id="Rechteck 468" o:spid="_x0000_s1322" style="position:absolute;left:2162;top:33006;width:13699;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" filled="f" stroked="f" strokeweight="1pt">
                  <v:textbox>
                    <w:txbxContent>
                      <w:p w14:paraId="47B24CAA" w14:textId="77777777" w:rsidR="0076740F" w:rsidRPr="00B471EA" w:rsidRDefault="0076740F" w:rsidP="00FE37EE">
                        <w:pPr>
                          <w:spacing w:line="240" w:lineRule="auto"/>
                          <w:rPr>
                            <w:rFonts w:ascii="Times New Roman" w:hAnsi="Times New Roman" w:cs="Times New Roman"/>
                            <w:szCs w:val="24"/>
                            <w:lang w:val="en-US"/>
                          </w:rPr>
                        </w:pPr>
                        <w:r w:rsidRPr="00B471EA">
                          <w:rPr>
                            <w:rFonts w:ascii="Times New Roman" w:eastAsia="Calibri" w:hAnsi="Times New Roman" w:cs="Times New Roman"/>
                            <w:color w:val="000000"/>
                            <w:sz w:val="20"/>
                            <w:szCs w:val="20"/>
                            <w:lang w:val="en-US"/>
                          </w:rPr>
                          <w:t>Product market power</w:t>
                        </w:r>
                      </w:p>
                      <w:p w14:paraId="1E33F2D2" w14:textId="77777777" w:rsidR="0076740F" w:rsidRPr="00B471EA" w:rsidRDefault="0076740F" w:rsidP="00FE37EE">
                        <w:pPr>
                          <w:spacing w:line="240" w:lineRule="auto"/>
                          <w:rPr>
                            <w:rFonts w:ascii="Times New Roman" w:hAnsi="Times New Roman" w:cs="Times New Roman"/>
                            <w:lang w:val="en-US"/>
                          </w:rPr>
                        </w:pPr>
                        <w:r w:rsidRPr="00B471EA">
                          <w:rPr>
                            <w:rFonts w:ascii="Times New Roman" w:eastAsia="Calibri" w:hAnsi="Times New Roman" w:cs="Times New Roman"/>
                            <w:color w:val="000000"/>
                            <w:sz w:val="20"/>
                            <w:szCs w:val="20"/>
                            <w:lang w:val="en-US"/>
                          </w:rPr>
                          <w:t>(cost weights)</w:t>
                        </w:r>
                      </w:p>
                    </w:txbxContent>
                  </v:textbox>
                </v:rect>
                <v:rect id="Rechteck 469" o:spid="_x0000_s1323" style="position:absolute;left:19543;top:33018;width:13698;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" filled="f" stroked="f" strokeweight="1pt">
                  <v:textbox>
                    <w:txbxContent>
                      <w:p w14:paraId="2A7A6A4E" w14:textId="77777777" w:rsidR="0076740F" w:rsidRPr="00B471EA" w:rsidRDefault="0076740F" w:rsidP="00FE37EE">
                        <w:pPr>
                          <w:spacing w:line="240" w:lineRule="auto"/>
                          <w:rPr>
                            <w:rFonts w:ascii="Times New Roman" w:hAnsi="Times New Roman" w:cs="Times New Roman"/>
                            <w:szCs w:val="24"/>
                            <w:lang w:val="en-US"/>
                          </w:rPr>
                        </w:pPr>
                        <w:r w:rsidRPr="00B471EA">
                          <w:rPr>
                            <w:rFonts w:ascii="Times New Roman" w:eastAsia="Calibri" w:hAnsi="Times New Roman" w:cs="Times New Roman"/>
                            <w:color w:val="000000"/>
                            <w:sz w:val="20"/>
                            <w:szCs w:val="20"/>
                            <w:lang w:val="en-US"/>
                          </w:rPr>
                          <w:t>Labor market power</w:t>
                        </w:r>
                      </w:p>
                      <w:p w14:paraId="354CEA4F" w14:textId="77777777" w:rsidR="0076740F" w:rsidRPr="00B471EA" w:rsidRDefault="0076740F" w:rsidP="00FE37EE">
                        <w:pPr>
                          <w:spacing w:line="240" w:lineRule="auto"/>
                          <w:rPr>
                            <w:rFonts w:ascii="Times New Roman" w:hAnsi="Times New Roman" w:cs="Times New Roman"/>
                            <w:lang w:val="en-US"/>
                          </w:rPr>
                        </w:pPr>
                        <w:r w:rsidRPr="00B471EA">
                          <w:rPr>
                            <w:rFonts w:ascii="Times New Roman" w:eastAsia="Calibri" w:hAnsi="Times New Roman" w:cs="Times New Roman"/>
                            <w:color w:val="000000"/>
                            <w:sz w:val="20"/>
                            <w:szCs w:val="20"/>
                            <w:lang w:val="en-US"/>
                          </w:rPr>
                          <w:t>(cost weights)</w:t>
                        </w:r>
                      </w:p>
                    </w:txbxContent>
                  </v:textbox>
                </v:rect>
                <w10:wrap anchorx="margin"/>
              </v:group>
            </w:pict>
          </mc:Fallback>
        </mc:AlternateContent>
      </w:r>
    </w:p>
    <w:p w14:paraId="20B54BA6" w14:textId="77777777" w:rsidR="00FE37EE" w:rsidRDefault="00FE37EE" w:rsidP="00FE37EE">
      <w:pPr>
        <w:pStyle w:val="haupttext"/>
        <w:ind w:firstLine="0"/>
        <w:rPr>
          <w:lang w:val="en-US"/>
        </w:rPr>
      </w:pPr>
    </w:p>
    <w:p w14:paraId="6623E5E3" w14:textId="77777777" w:rsidR="00FE37EE" w:rsidRDefault="00FE37EE" w:rsidP="00FE37EE">
      <w:pPr>
        <w:pStyle w:val="haupttext"/>
        <w:ind w:firstLine="0"/>
        <w:rPr>
          <w:lang w:val="en-US"/>
        </w:rPr>
      </w:pPr>
    </w:p>
    <w:p w14:paraId="0A37135B" w14:textId="77777777" w:rsidR="00FE37EE" w:rsidRDefault="00FE37EE" w:rsidP="00FE37EE">
      <w:pPr>
        <w:pStyle w:val="haupttext"/>
        <w:ind w:firstLine="0"/>
        <w:rPr>
          <w:lang w:val="en-US"/>
        </w:rPr>
      </w:pPr>
    </w:p>
    <w:p w14:paraId="7DEE2E05" w14:textId="77777777" w:rsidR="00FE37EE" w:rsidRDefault="00FE37EE" w:rsidP="00FE37EE">
      <w:pPr>
        <w:pStyle w:val="haupttext"/>
        <w:ind w:firstLine="0"/>
        <w:rPr>
          <w:lang w:val="en-US"/>
        </w:rPr>
      </w:pPr>
    </w:p>
    <w:p w14:paraId="35687D36" w14:textId="77777777" w:rsidR="00FE37EE" w:rsidRDefault="00FE37EE" w:rsidP="00FE37EE">
      <w:pPr>
        <w:pStyle w:val="haupttext"/>
        <w:ind w:firstLine="0"/>
        <w:rPr>
          <w:lang w:val="en-US"/>
        </w:rPr>
      </w:pPr>
    </w:p>
    <w:p w14:paraId="04986327" w14:textId="77777777" w:rsidR="00FE37EE" w:rsidRDefault="00FE37EE" w:rsidP="00FE37EE">
      <w:pPr>
        <w:pStyle w:val="haupttext"/>
        <w:ind w:firstLine="0"/>
        <w:rPr>
          <w:lang w:val="en-US"/>
        </w:rPr>
      </w:pPr>
    </w:p>
    <w:p w14:paraId="65207D2C" w14:textId="77777777" w:rsidR="00FE37EE" w:rsidRDefault="00FE37EE" w:rsidP="00FE37EE">
      <w:pPr>
        <w:pStyle w:val="haupttext"/>
        <w:ind w:firstLine="0"/>
        <w:rPr>
          <w:lang w:val="en-US"/>
        </w:rPr>
      </w:pPr>
    </w:p>
    <w:p w14:paraId="2A6EEF0E" w14:textId="77777777" w:rsidR="00FE37EE" w:rsidRDefault="00FE37EE" w:rsidP="00FE37EE">
      <w:pPr>
        <w:pStyle w:val="haupttext"/>
        <w:ind w:firstLine="0"/>
        <w:rPr>
          <w:lang w:val="en-US"/>
        </w:rPr>
      </w:pPr>
    </w:p>
    <w:p w14:paraId="7CD5BF67" w14:textId="77777777" w:rsidR="00FE37EE" w:rsidRDefault="00FE37EE" w:rsidP="00FE37EE">
      <w:pPr>
        <w:pStyle w:val="haupttext"/>
        <w:ind w:firstLine="0"/>
        <w:rPr>
          <w:lang w:val="en-US"/>
        </w:rPr>
      </w:pPr>
    </w:p>
    <w:p w14:paraId="2F1CD206"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7FB1F08A"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6865DF75" w14:textId="77777777" w:rsidR="00FE37EE" w:rsidRDefault="00FE37EE" w:rsidP="00FE37EE">
      <w:pPr>
        <w:tabs>
          <w:tab w:val="left" w:pos="5387"/>
        </w:tabs>
        <w:spacing w:line="240" w:lineRule="auto"/>
        <w:jc w:val="left"/>
        <w:rPr>
          <w:rFonts w:ascii="Times New Roman" w:hAnsi="Times New Roman" w:cs="Times New Roman"/>
          <w:smallCaps/>
          <w:sz w:val="20"/>
          <w:szCs w:val="20"/>
          <w:lang w:val="en-US"/>
        </w:rPr>
      </w:pPr>
    </w:p>
    <w:p w14:paraId="273A7920" w14:textId="323E4F6E" w:rsidR="00FE37EE" w:rsidRDefault="00FE37EE" w:rsidP="00FE37EE">
      <w:pPr>
        <w:tabs>
          <w:tab w:val="left" w:pos="5387"/>
        </w:tabs>
        <w:spacing w:line="240" w:lineRule="auto"/>
        <w:contextualSpacing/>
        <w:rPr>
          <w:rFonts w:ascii="Times New Roman" w:hAnsi="Times New Roman" w:cs="Times New Roman"/>
          <w:sz w:val="20"/>
          <w:szCs w:val="20"/>
          <w:lang w:val="en-US"/>
        </w:rPr>
      </w:pPr>
      <w:r w:rsidRPr="00DA1876">
        <w:rPr>
          <w:rFonts w:ascii="Times New Roman" w:hAnsi="Times New Roman" w:cs="Times New Roman"/>
          <w:smallCaps/>
          <w:sz w:val="20"/>
          <w:szCs w:val="20"/>
          <w:lang w:val="en-US"/>
        </w:rPr>
        <w:t>Figure F.</w:t>
      </w:r>
      <w:r w:rsidR="00A522AA">
        <w:rPr>
          <w:rFonts w:ascii="Times New Roman" w:hAnsi="Times New Roman" w:cs="Times New Roman"/>
          <w:smallCaps/>
          <w:sz w:val="20"/>
          <w:szCs w:val="20"/>
          <w:lang w:val="en-US"/>
        </w:rPr>
        <w:t>21</w:t>
      </w:r>
      <w:r w:rsidRPr="00DA1876">
        <w:rPr>
          <w:rFonts w:ascii="Times New Roman" w:hAnsi="Times New Roman" w:cs="Times New Roman"/>
          <w:sz w:val="20"/>
          <w:szCs w:val="20"/>
          <w:lang w:val="en-US"/>
        </w:rPr>
        <w:t xml:space="preserve"> – Aggregates of firm-level labor shares, output elasticities of labor, </w:t>
      </w:r>
      <w:r>
        <w:rPr>
          <w:rFonts w:ascii="Times New Roman" w:hAnsi="Times New Roman" w:cs="Times New Roman"/>
          <w:sz w:val="20"/>
          <w:szCs w:val="20"/>
          <w:lang w:val="en-US"/>
        </w:rPr>
        <w:t>product</w:t>
      </w:r>
      <w:r w:rsidRPr="00DA1876">
        <w:rPr>
          <w:rFonts w:ascii="Times New Roman" w:hAnsi="Times New Roman" w:cs="Times New Roman"/>
          <w:sz w:val="20"/>
          <w:szCs w:val="20"/>
          <w:lang w:val="en-US"/>
        </w:rPr>
        <w:t xml:space="preserve"> market power, and labor market power</w:t>
      </w:r>
      <w:r>
        <w:rPr>
          <w:rFonts w:ascii="Times New Roman" w:hAnsi="Times New Roman" w:cs="Times New Roman"/>
          <w:sz w:val="20"/>
          <w:szCs w:val="20"/>
          <w:lang w:val="en-US"/>
        </w:rPr>
        <w:t>,</w:t>
      </w:r>
      <w:r w:rsidRPr="00DA1876">
        <w:rPr>
          <w:rFonts w:ascii="Times New Roman" w:hAnsi="Times New Roman" w:cs="Times New Roman"/>
          <w:sz w:val="20"/>
          <w:szCs w:val="20"/>
          <w:lang w:val="en-US"/>
        </w:rPr>
        <w:t xml:space="preserve"> based on a translog production function that does not account for firm-specific price variation. Cost weights for product and labor market power parameters are respectively based on intermediate input expenditures and wage bills. Red dashed lines show linear trends. Germany’s manufacturing sector. Sample firms.</w:t>
      </w:r>
    </w:p>
    <w:p w14:paraId="09459081" w14:textId="77777777" w:rsidR="00FE37EE" w:rsidRDefault="00FE37EE" w:rsidP="00FE37EE">
      <w:pPr>
        <w:pStyle w:val="haupttext"/>
        <w:rPr>
          <w:lang w:val="en-US"/>
        </w:rPr>
      </w:pPr>
    </w:p>
    <w:p w14:paraId="4CC54A1A" w14:textId="77777777" w:rsidR="00FE37EE" w:rsidRDefault="00FE37EE" w:rsidP="00FE37EE">
      <w:pPr>
        <w:pStyle w:val="haupttext"/>
        <w:rPr>
          <w:lang w:val="en-US"/>
        </w:rPr>
      </w:pPr>
    </w:p>
    <w:p w14:paraId="47B8ABD9" w14:textId="77777777" w:rsidR="00FE37EE" w:rsidRDefault="00FE37EE" w:rsidP="00FE37EE">
      <w:pPr>
        <w:pStyle w:val="haupttext"/>
        <w:rPr>
          <w:lang w:val="en-US"/>
        </w:rPr>
      </w:pPr>
    </w:p>
    <w:p w14:paraId="12A58CF6" w14:textId="77777777" w:rsidR="00FE37EE" w:rsidRDefault="00FE37EE" w:rsidP="00FE37EE">
      <w:pPr>
        <w:pStyle w:val="haupttext"/>
        <w:rPr>
          <w:lang w:val="en-US"/>
        </w:rPr>
      </w:pPr>
    </w:p>
    <w:p w14:paraId="741D66C5" w14:textId="77777777" w:rsidR="00FE37EE" w:rsidRDefault="00FE37EE" w:rsidP="00FE37EE">
      <w:pPr>
        <w:pStyle w:val="haupttext"/>
        <w:rPr>
          <w:lang w:val="en-US"/>
        </w:rPr>
      </w:pPr>
    </w:p>
    <w:p w14:paraId="26FC969E" w14:textId="77777777" w:rsidR="00FE37EE" w:rsidRDefault="00FE37EE" w:rsidP="00FE37EE">
      <w:pPr>
        <w:pStyle w:val="haupttext"/>
        <w:rPr>
          <w:lang w:val="en-US"/>
        </w:rPr>
      </w:pPr>
    </w:p>
    <w:p w14:paraId="432AF966" w14:textId="77777777" w:rsidR="00FE37EE" w:rsidRDefault="00FE37EE" w:rsidP="00FE37EE">
      <w:pPr>
        <w:rPr>
          <w:rFonts w:ascii="Times New Roman" w:hAnsi="Times New Roman" w:cs="Times New Roman"/>
          <w:smallCaps/>
          <w:lang w:val="en-US"/>
        </w:rPr>
      </w:pPr>
    </w:p>
    <w:p w14:paraId="62AE9B44" w14:textId="77777777" w:rsidR="00FE37EE" w:rsidRPr="00EA47B1" w:rsidRDefault="00FE37EE" w:rsidP="00FE37EE">
      <w:pPr>
        <w:ind w:left="357" w:hanging="357"/>
        <w:rPr>
          <w:lang w:val="en-US"/>
        </w:rPr>
      </w:pPr>
      <w:r w:rsidRPr="001C34BD">
        <w:rPr>
          <w:lang w:val="en-US"/>
        </w:rPr>
        <w:br w:type="page"/>
      </w:r>
    </w:p>
    <w:p w14:paraId="5F87580B" w14:textId="77777777" w:rsidR="00FE37EE" w:rsidRDefault="00FE37EE" w:rsidP="00FE37EE">
      <w:pPr>
        <w:pStyle w:val="tabellenberschrift"/>
        <w:contextualSpacing/>
      </w:pPr>
      <w:r>
        <w:lastRenderedPageBreak/>
        <w:t>Within- vs. between-firm changes,</w:t>
      </w:r>
    </w:p>
    <w:p w14:paraId="66497DC1" w14:textId="77777777" w:rsidR="00FE37EE" w:rsidRDefault="00FE37EE" w:rsidP="00FE37EE">
      <w:pPr>
        <w:pStyle w:val="tabellenberschrift"/>
        <w:contextualSpacing/>
      </w:pPr>
      <w:r>
        <w:t>translog production function without firm-specific price correction</w:t>
      </w:r>
    </w:p>
    <w:p w14:paraId="2C6A3433" w14:textId="77777777" w:rsidR="00FE37EE" w:rsidRDefault="00FE37EE" w:rsidP="00FE37EE">
      <w:pPr>
        <w:pStyle w:val="haupttext"/>
        <w:rPr>
          <w:lang w:val="en-US"/>
        </w:rPr>
      </w:pPr>
      <w:r>
        <w:rPr>
          <w:noProof/>
          <w:lang w:val="en-US"/>
        </w:rPr>
        <mc:AlternateContent>
          <mc:Choice Requires="wpg">
            <w:drawing>
              <wp:anchor distT="0" distB="0" distL="114300" distR="114300" simplePos="0" relativeHeight="251655168" behindDoc="0" locked="0" layoutInCell="1" allowOverlap="1" wp14:anchorId="038126E8" wp14:editId="0BB036A9">
                <wp:simplePos x="0" y="0"/>
                <wp:positionH relativeFrom="column">
                  <wp:posOffset>1045548</wp:posOffset>
                </wp:positionH>
                <wp:positionV relativeFrom="paragraph">
                  <wp:posOffset>63492</wp:posOffset>
                </wp:positionV>
                <wp:extent cx="3339446" cy="7534412"/>
                <wp:effectExtent l="0" t="0" r="0" b="0"/>
                <wp:wrapNone/>
                <wp:docPr id="32" name="Gruppieren 32"/>
                <wp:cNvGraphicFramePr/>
                <a:graphic xmlns:a="http://schemas.openxmlformats.org/drawingml/2006/main">
                  <a:graphicData uri="http://schemas.microsoft.com/office/word/2010/wordprocessingGroup">
                    <wpg:wgp>
                      <wpg:cNvGrpSpPr/>
                      <wpg:grpSpPr>
                        <a:xfrm>
                          <a:off x="0" y="0"/>
                          <a:ext cx="3339446" cy="7534412"/>
                          <a:chOff x="0" y="0"/>
                          <a:chExt cx="3339446" cy="7534412"/>
                        </a:xfrm>
                      </wpg:grpSpPr>
                      <wpg:grpSp>
                        <wpg:cNvPr id="385" name="Gruppieren 385"/>
                        <wpg:cNvGrpSpPr/>
                        <wpg:grpSpPr>
                          <a:xfrm>
                            <a:off x="15856" y="269557"/>
                            <a:ext cx="3323590" cy="2716536"/>
                            <a:chOff x="0" y="-7"/>
                            <a:chExt cx="3681412" cy="3031914"/>
                          </a:xfrm>
                        </wpg:grpSpPr>
                        <wpg:grpSp>
                          <wpg:cNvPr id="386" name="Gruppieren 386"/>
                          <wpg:cNvGrpSpPr/>
                          <wpg:grpSpPr>
                            <a:xfrm>
                              <a:off x="0" y="567"/>
                              <a:ext cx="3681412" cy="3031340"/>
                              <a:chOff x="0" y="567"/>
                              <a:chExt cx="5667479" cy="4667047"/>
                            </a:xfrm>
                          </wpg:grpSpPr>
                          <wpg:graphicFrame>
                            <wpg:cNvPr id="387" name="Diagramm 387"/>
                            <wpg:cNvFrPr/>
                            <wpg:xfrm>
                              <a:off x="0" y="567"/>
                              <a:ext cx="2833686" cy="2330160"/>
                            </wpg:xfrm>
                            <a:graphic>
                              <a:graphicData uri="http://schemas.openxmlformats.org/drawingml/2006/chart">
                                <c:chart xmlns:c="http://schemas.openxmlformats.org/drawingml/2006/chart" xmlns:r="http://schemas.openxmlformats.org/officeDocument/2006/relationships" r:id="rId226"/>
                              </a:graphicData>
                            </a:graphic>
                          </wpg:graphicFrame>
                          <wpg:graphicFrame>
                            <wpg:cNvPr id="388" name="Diagramm 388"/>
                            <wpg:cNvFrPr>
                              <a:graphicFrameLocks/>
                            </wpg:cNvFrPr>
                            <wpg:xfrm>
                              <a:off x="2836355" y="898"/>
                              <a:ext cx="2831124" cy="2329832"/>
                            </wpg:xfrm>
                            <a:graphic>
                              <a:graphicData uri="http://schemas.openxmlformats.org/drawingml/2006/chart">
                                <c:chart xmlns:c="http://schemas.openxmlformats.org/drawingml/2006/chart" xmlns:r="http://schemas.openxmlformats.org/officeDocument/2006/relationships" r:id="rId227"/>
                              </a:graphicData>
                            </a:graphic>
                          </wpg:graphicFrame>
                          <wpg:graphicFrame>
                            <wpg:cNvPr id="389" name="Diagramm 389"/>
                            <wpg:cNvFrPr>
                              <a:graphicFrameLocks/>
                            </wpg:cNvFrPr>
                            <wpg:xfrm>
                              <a:off x="2562" y="2337781"/>
                              <a:ext cx="2831124" cy="2329832"/>
                            </wpg:xfrm>
                            <a:graphic>
                              <a:graphicData uri="http://schemas.openxmlformats.org/drawingml/2006/chart">
                                <c:chart xmlns:c="http://schemas.openxmlformats.org/drawingml/2006/chart" xmlns:r="http://schemas.openxmlformats.org/officeDocument/2006/relationships" r:id="rId228"/>
                              </a:graphicData>
                            </a:graphic>
                          </wpg:graphicFrame>
                          <wpg:graphicFrame>
                            <wpg:cNvPr id="390" name="Diagramm 390"/>
                            <wpg:cNvFrPr>
                              <a:graphicFrameLocks/>
                            </wpg:cNvFrPr>
                            <wpg:xfrm>
                              <a:off x="2832841" y="2337781"/>
                              <a:ext cx="2825518" cy="2329833"/>
                            </wpg:xfrm>
                            <a:graphic>
                              <a:graphicData uri="http://schemas.openxmlformats.org/drawingml/2006/chart">
                                <c:chart xmlns:c="http://schemas.openxmlformats.org/drawingml/2006/chart" xmlns:r="http://schemas.openxmlformats.org/officeDocument/2006/relationships" r:id="rId229"/>
                              </a:graphicData>
                            </a:graphic>
                          </wpg:graphicFrame>
                        </wpg:grpSp>
                        <wps:wsp>
                          <wps:cNvPr id="391" name="Rechteck 391"/>
                          <wps:cNvSpPr/>
                          <wps:spPr>
                            <a:xfrm>
                              <a:off x="307689" y="0"/>
                              <a:ext cx="1501096" cy="2673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905EA0" w14:textId="77777777" w:rsidR="0076740F" w:rsidRPr="00CA7F03" w:rsidRDefault="0076740F" w:rsidP="00FE37EE">
                                <w:pPr>
                                  <w:jc w:val="right"/>
                                  <w:rPr>
                                    <w:rFonts w:ascii="Times New Roman" w:hAnsi="Times New Roman" w:cs="Times New Roman"/>
                                    <w:szCs w:val="24"/>
                                  </w:rPr>
                                </w:pPr>
                                <w:r w:rsidRPr="00CA7F03">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2" name="Rechteck 392"/>
                          <wps:cNvSpPr/>
                          <wps:spPr>
                            <a:xfrm>
                              <a:off x="2050431" y="-7"/>
                              <a:ext cx="1609730" cy="5076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17A6" w14:textId="77777777" w:rsidR="0076740F" w:rsidRPr="00CA7F03" w:rsidRDefault="0076740F" w:rsidP="00FE37EE">
                                <w:pPr>
                                  <w:jc w:val="right"/>
                                  <w:rPr>
                                    <w:rFonts w:ascii="Times New Roman" w:hAnsi="Times New Roman" w:cs="Times New Roman"/>
                                    <w:szCs w:val="24"/>
                                  </w:rPr>
                                </w:pPr>
                                <w:r w:rsidRPr="00CA7F03">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3" name="Rechteck 393"/>
                          <wps:cNvSpPr/>
                          <wps:spPr>
                            <a:xfrm>
                              <a:off x="186330" y="1501237"/>
                              <a:ext cx="1785464" cy="3800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FB82D3" w14:textId="77777777" w:rsidR="0076740F" w:rsidRPr="00CA7F03" w:rsidRDefault="0076740F" w:rsidP="00FE37EE">
                                <w:pPr>
                                  <w:rPr>
                                    <w:rFonts w:ascii="Times New Roman" w:hAnsi="Times New Roman" w:cs="Times New Roman"/>
                                    <w:szCs w:val="24"/>
                                  </w:rPr>
                                </w:pPr>
                                <w:r w:rsidRPr="00CA7F03">
                                  <w:rPr>
                                    <w:rFonts w:ascii="Times New Roman" w:eastAsia="Calibri" w:hAnsi="Times New Roman" w:cs="Times New Roman"/>
                                    <w:color w:val="000000"/>
                                    <w:sz w:val="20"/>
                                    <w:szCs w:val="20"/>
                                    <w:lang w:val="en-US"/>
                                  </w:rPr>
                                  <w:t xml:space="preserve">Product market power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4" name="Rechteck 394"/>
                          <wps:cNvSpPr/>
                          <wps:spPr>
                            <a:xfrm>
                              <a:off x="2044691" y="1501201"/>
                              <a:ext cx="1456142" cy="5969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4A81C" w14:textId="77777777" w:rsidR="0076740F" w:rsidRPr="00CA7F03" w:rsidRDefault="0076740F" w:rsidP="00FE37EE">
                                <w:pPr>
                                  <w:rPr>
                                    <w:rFonts w:ascii="Times New Roman" w:hAnsi="Times New Roman" w:cs="Times New Roman"/>
                                    <w:szCs w:val="24"/>
                                  </w:rPr>
                                </w:pPr>
                                <w:r w:rsidRPr="00CA7F03">
                                  <w:rPr>
                                    <w:rFonts w:ascii="Times New Roman" w:eastAsia="Calibri" w:hAnsi="Times New Roman" w:cs="Times New Roman"/>
                                    <w:color w:val="000000"/>
                                    <w:sz w:val="20"/>
                                    <w:szCs w:val="20"/>
                                    <w:lang w:val="en-US"/>
                                  </w:rPr>
                                  <w:t>Labor market power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395" name="Gruppieren 395"/>
                        <wpg:cNvGrpSpPr/>
                        <wpg:grpSpPr>
                          <a:xfrm>
                            <a:off x="15856" y="3324550"/>
                            <a:ext cx="3322320" cy="4209862"/>
                            <a:chOff x="0" y="3014084"/>
                            <a:chExt cx="3682451" cy="4638530"/>
                          </a:xfrm>
                        </wpg:grpSpPr>
                        <wpg:grpSp>
                          <wpg:cNvPr id="396" name="Gruppieren 396"/>
                          <wpg:cNvGrpSpPr/>
                          <wpg:grpSpPr>
                            <a:xfrm>
                              <a:off x="0" y="3014084"/>
                              <a:ext cx="3682451" cy="4638530"/>
                              <a:chOff x="0" y="3014085"/>
                              <a:chExt cx="3676389" cy="4616884"/>
                            </a:xfrm>
                          </wpg:grpSpPr>
                          <wpg:graphicFrame>
                            <wpg:cNvPr id="397" name="Diagramm 397"/>
                            <wpg:cNvFrPr>
                              <a:graphicFrameLocks/>
                            </wpg:cNvFrPr>
                            <wpg:xfrm>
                              <a:off x="0" y="6090141"/>
                              <a:ext cx="1841376" cy="1535040"/>
                            </wpg:xfrm>
                            <a:graphic>
                              <a:graphicData uri="http://schemas.openxmlformats.org/drawingml/2006/chart">
                                <c:chart xmlns:c="http://schemas.openxmlformats.org/drawingml/2006/chart" xmlns:r="http://schemas.openxmlformats.org/officeDocument/2006/relationships" r:id="rId230"/>
                              </a:graphicData>
                            </a:graphic>
                          </wpg:graphicFrame>
                          <wpg:grpSp>
                            <wpg:cNvPr id="398" name="Gruppieren 398"/>
                            <wpg:cNvGrpSpPr/>
                            <wpg:grpSpPr>
                              <a:xfrm>
                                <a:off x="2" y="3014085"/>
                                <a:ext cx="3676387" cy="3071373"/>
                                <a:chOff x="2" y="3014085"/>
                                <a:chExt cx="3677373" cy="3065790"/>
                              </a:xfrm>
                            </wpg:grpSpPr>
                            <wpg:grpSp>
                              <wpg:cNvPr id="399" name="Gruppieren 399"/>
                              <wpg:cNvGrpSpPr/>
                              <wpg:grpSpPr>
                                <a:xfrm>
                                  <a:off x="2" y="3014085"/>
                                  <a:ext cx="3677373" cy="3065790"/>
                                  <a:chOff x="2" y="3014085"/>
                                  <a:chExt cx="3681410" cy="3031979"/>
                                </a:xfrm>
                              </wpg:grpSpPr>
                              <wpg:grpSp>
                                <wpg:cNvPr id="400" name="Gruppieren 400"/>
                                <wpg:cNvGrpSpPr/>
                                <wpg:grpSpPr>
                                  <a:xfrm>
                                    <a:off x="2" y="3014725"/>
                                    <a:ext cx="3681410" cy="3031339"/>
                                    <a:chOff x="2" y="3014725"/>
                                    <a:chExt cx="5667475" cy="4667044"/>
                                  </a:xfrm>
                                </wpg:grpSpPr>
                                <wpg:graphicFrame>
                                  <wpg:cNvPr id="401" name="Diagramm 401"/>
                                  <wpg:cNvFrPr/>
                                  <wpg:xfrm>
                                    <a:off x="2" y="3014725"/>
                                    <a:ext cx="2833687" cy="2330159"/>
                                  </wpg:xfrm>
                                  <a:graphic>
                                    <a:graphicData uri="http://schemas.openxmlformats.org/drawingml/2006/chart">
                                      <c:chart xmlns:c="http://schemas.openxmlformats.org/drawingml/2006/chart" xmlns:r="http://schemas.openxmlformats.org/officeDocument/2006/relationships" r:id="rId231"/>
                                    </a:graphicData>
                                  </a:graphic>
                                </wpg:graphicFrame>
                                <wpg:graphicFrame>
                                  <wpg:cNvPr id="402" name="Diagramm 402"/>
                                  <wpg:cNvFrPr>
                                    <a:graphicFrameLocks/>
                                  </wpg:cNvFrPr>
                                  <wpg:xfrm>
                                    <a:off x="2836354" y="3015053"/>
                                    <a:ext cx="2831123" cy="2329832"/>
                                  </wpg:xfrm>
                                  <a:graphic>
                                    <a:graphicData uri="http://schemas.openxmlformats.org/drawingml/2006/chart">
                                      <c:chart xmlns:c="http://schemas.openxmlformats.org/drawingml/2006/chart" xmlns:r="http://schemas.openxmlformats.org/officeDocument/2006/relationships" r:id="rId232"/>
                                    </a:graphicData>
                                  </a:graphic>
                                </wpg:graphicFrame>
                                <wpg:graphicFrame>
                                  <wpg:cNvPr id="403" name="Diagramm 403"/>
                                  <wpg:cNvFrPr>
                                    <a:graphicFrameLocks/>
                                  </wpg:cNvFrPr>
                                  <wpg:xfrm>
                                    <a:off x="2560" y="5351937"/>
                                    <a:ext cx="2831123" cy="2329832"/>
                                  </wpg:xfrm>
                                  <a:graphic>
                                    <a:graphicData uri="http://schemas.openxmlformats.org/drawingml/2006/chart">
                                      <c:chart xmlns:c="http://schemas.openxmlformats.org/drawingml/2006/chart" xmlns:r="http://schemas.openxmlformats.org/officeDocument/2006/relationships" r:id="rId233"/>
                                    </a:graphicData>
                                  </a:graphic>
                                </wpg:graphicFrame>
                                <wpg:graphicFrame>
                                  <wpg:cNvPr id="404" name="Diagramm 404"/>
                                  <wpg:cNvFrPr>
                                    <a:graphicFrameLocks/>
                                  </wpg:cNvFrPr>
                                  <wpg:xfrm>
                                    <a:off x="2832838" y="5351937"/>
                                    <a:ext cx="2825518" cy="2329832"/>
                                  </wpg:xfrm>
                                  <a:graphic>
                                    <a:graphicData uri="http://schemas.openxmlformats.org/drawingml/2006/chart">
                                      <c:chart xmlns:c="http://schemas.openxmlformats.org/drawingml/2006/chart" xmlns:r="http://schemas.openxmlformats.org/officeDocument/2006/relationships" r:id="rId234"/>
                                    </a:graphicData>
                                  </a:graphic>
                                </wpg:graphicFrame>
                              </wpg:grpSp>
                              <wps:wsp>
                                <wps:cNvPr id="405" name="Rechteck 405"/>
                                <wps:cNvSpPr/>
                                <wps:spPr>
                                  <a:xfrm>
                                    <a:off x="307689" y="3014157"/>
                                    <a:ext cx="1501096" cy="26732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DAD985" w14:textId="77777777" w:rsidR="0076740F" w:rsidRPr="00CA7F03" w:rsidRDefault="0076740F" w:rsidP="00FE37EE">
                                      <w:pPr>
                                        <w:jc w:val="right"/>
                                        <w:rPr>
                                          <w:rFonts w:ascii="Times New Roman" w:hAnsi="Times New Roman" w:cs="Times New Roman"/>
                                          <w:szCs w:val="24"/>
                                        </w:rPr>
                                      </w:pPr>
                                      <w:r w:rsidRPr="00CA7F03">
                                        <w:rPr>
                                          <w:rFonts w:ascii="Times New Roman" w:eastAsia="Calibri" w:hAnsi="Times New Roman" w:cs="Times New Roman"/>
                                          <w:color w:val="000000"/>
                                          <w:sz w:val="20"/>
                                          <w:szCs w:val="20"/>
                                          <w:lang w:val="en-US"/>
                                        </w:rPr>
                                        <w:t>Revenue labor share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Rechteck 406"/>
                                <wps:cNvSpPr/>
                                <wps:spPr>
                                  <a:xfrm>
                                    <a:off x="2071375" y="3014085"/>
                                    <a:ext cx="1588781" cy="3605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0DB37" w14:textId="77777777" w:rsidR="0076740F" w:rsidRPr="00CA7F03" w:rsidRDefault="0076740F" w:rsidP="00FE37EE">
                                      <w:pPr>
                                        <w:jc w:val="right"/>
                                        <w:rPr>
                                          <w:rFonts w:ascii="Times New Roman" w:hAnsi="Times New Roman" w:cs="Times New Roman"/>
                                          <w:szCs w:val="24"/>
                                        </w:rPr>
                                      </w:pPr>
                                      <w:r w:rsidRPr="00CA7F03">
                                        <w:rPr>
                                          <w:rFonts w:ascii="Times New Roman" w:eastAsia="Calibri" w:hAnsi="Times New Roman" w:cs="Times New Roman"/>
                                          <w:color w:val="000000"/>
                                          <w:sz w:val="20"/>
                                          <w:szCs w:val="20"/>
                                          <w:lang w:val="en-US"/>
                                        </w:rPr>
                                        <w:t>Labor output elasticity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Rechteck 407"/>
                                <wps:cNvSpPr/>
                                <wps:spPr>
                                  <a:xfrm>
                                    <a:off x="2051944" y="4515456"/>
                                    <a:ext cx="1497161" cy="5046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BC280D" w14:textId="77777777" w:rsidR="0076740F" w:rsidRPr="00CA7F03" w:rsidRDefault="0076740F" w:rsidP="00FE37EE">
                                      <w:pPr>
                                        <w:spacing w:line="240" w:lineRule="auto"/>
                                        <w:rPr>
                                          <w:rFonts w:ascii="Times New Roman" w:hAnsi="Times New Roman" w:cs="Times New Roman"/>
                                          <w:szCs w:val="24"/>
                                          <w:lang w:val="en-US"/>
                                        </w:rPr>
                                      </w:pPr>
                                      <w:r w:rsidRPr="00CA7F03">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CA7F03">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08" name="Rechteck 408"/>
                              <wps:cNvSpPr/>
                              <wps:spPr>
                                <a:xfrm>
                                  <a:off x="289516" y="4529269"/>
                                  <a:ext cx="1780192" cy="5280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8316A3" w14:textId="77777777" w:rsidR="0076740F" w:rsidRPr="00CA7F03" w:rsidRDefault="0076740F" w:rsidP="00FE37EE">
                                    <w:pPr>
                                      <w:spacing w:line="240" w:lineRule="auto"/>
                                      <w:rPr>
                                        <w:rFonts w:ascii="Times New Roman" w:hAnsi="Times New Roman" w:cs="Times New Roman"/>
                                        <w:szCs w:val="24"/>
                                        <w:lang w:val="en-US"/>
                                      </w:rPr>
                                    </w:pPr>
                                    <w:r w:rsidRPr="00CA7F03">
                                      <w:rPr>
                                        <w:rFonts w:ascii="Times New Roman" w:eastAsia="Calibri" w:hAnsi="Times New Roman" w:cs="Times New Roman"/>
                                        <w:color w:val="000000"/>
                                        <w:sz w:val="20"/>
                                        <w:szCs w:val="20"/>
                                        <w:lang w:val="en-US"/>
                                      </w:rPr>
                                      <w:t xml:space="preserve">Product market power </w:t>
                                    </w:r>
                                  </w:p>
                                  <w:p w14:paraId="4C087887" w14:textId="77777777" w:rsidR="0076740F" w:rsidRPr="00CA7F03" w:rsidRDefault="0076740F" w:rsidP="00FE37EE">
                                    <w:pPr>
                                      <w:spacing w:line="240" w:lineRule="auto"/>
                                      <w:rPr>
                                        <w:rFonts w:ascii="Times New Roman" w:hAnsi="Times New Roman" w:cs="Times New Roman"/>
                                        <w:lang w:val="en-US"/>
                                      </w:rPr>
                                    </w:pPr>
                                    <w:r w:rsidRPr="00CA7F03">
                                      <w:rPr>
                                        <w:rFonts w:ascii="Times New Roman" w:eastAsia="Calibri" w:hAnsi="Times New Roman" w:cs="Times New Roman"/>
                                        <w:color w:val="000000"/>
                                        <w:sz w:val="20"/>
                                        <w:szCs w:val="20"/>
                                        <w:lang w:val="en-US"/>
                                      </w:rPr>
                                      <w:t xml:space="preserve">(rev.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aphicFrame>
                            <wpg:cNvPr id="409" name="Diagramm 409"/>
                            <wpg:cNvFrPr>
                              <a:graphicFrameLocks/>
                            </wpg:cNvFrPr>
                            <wpg:xfrm>
                              <a:off x="1828066" y="6095928"/>
                              <a:ext cx="1848323" cy="1535041"/>
                            </wpg:xfrm>
                            <a:graphic>
                              <a:graphicData uri="http://schemas.openxmlformats.org/drawingml/2006/chart">
                                <c:chart xmlns:c="http://schemas.openxmlformats.org/drawingml/2006/chart" xmlns:r="http://schemas.openxmlformats.org/officeDocument/2006/relationships" r:id="rId235"/>
                              </a:graphicData>
                            </a:graphic>
                          </wpg:graphicFrame>
                        </wpg:grpSp>
                        <wps:wsp>
                          <wps:cNvPr id="410" name="Rechteck 410"/>
                          <wps:cNvSpPr/>
                          <wps:spPr>
                            <a:xfrm>
                              <a:off x="282219" y="6118224"/>
                              <a:ext cx="1790346" cy="531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BC057E" w14:textId="77777777" w:rsidR="0076740F" w:rsidRPr="00CA7F03" w:rsidRDefault="0076740F" w:rsidP="00FE37EE">
                                <w:pPr>
                                  <w:spacing w:line="240" w:lineRule="auto"/>
                                  <w:rPr>
                                    <w:rFonts w:ascii="Times New Roman" w:hAnsi="Times New Roman" w:cs="Times New Roman"/>
                                    <w:szCs w:val="24"/>
                                    <w:lang w:val="en-US"/>
                                  </w:rPr>
                                </w:pPr>
                                <w:r w:rsidRPr="00CA7F03">
                                  <w:rPr>
                                    <w:rFonts w:ascii="Times New Roman" w:eastAsia="Calibri" w:hAnsi="Times New Roman" w:cs="Times New Roman"/>
                                    <w:color w:val="000000"/>
                                    <w:sz w:val="20"/>
                                    <w:szCs w:val="20"/>
                                    <w:lang w:val="en-US"/>
                                  </w:rPr>
                                  <w:t xml:space="preserve">Product market power </w:t>
                                </w:r>
                              </w:p>
                              <w:p w14:paraId="112B941C" w14:textId="77777777" w:rsidR="0076740F" w:rsidRPr="00CA7F03" w:rsidRDefault="0076740F" w:rsidP="00FE37EE">
                                <w:pPr>
                                  <w:spacing w:line="240" w:lineRule="auto"/>
                                  <w:rPr>
                                    <w:rFonts w:ascii="Times New Roman" w:hAnsi="Times New Roman" w:cs="Times New Roman"/>
                                    <w:lang w:val="en-US"/>
                                  </w:rPr>
                                </w:pPr>
                                <w:r w:rsidRPr="00CA7F03">
                                  <w:rPr>
                                    <w:rFonts w:ascii="Times New Roman" w:eastAsia="Calibri" w:hAnsi="Times New Roman" w:cs="Times New Roman"/>
                                    <w:color w:val="000000"/>
                                    <w:sz w:val="20"/>
                                    <w:szCs w:val="20"/>
                                    <w:lang w:val="en-US"/>
                                  </w:rPr>
                                  <w:t xml:space="preserve">(cost weights)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1" name="Rechteck 411"/>
                          <wps:cNvSpPr/>
                          <wps:spPr>
                            <a:xfrm>
                              <a:off x="2046755" y="6099857"/>
                              <a:ext cx="1451809" cy="51292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7A3A37" w14:textId="77777777" w:rsidR="0076740F" w:rsidRPr="00CA7F03" w:rsidRDefault="0076740F" w:rsidP="00FE37EE">
                                <w:pPr>
                                  <w:spacing w:line="240" w:lineRule="auto"/>
                                  <w:rPr>
                                    <w:rFonts w:ascii="Times New Roman" w:hAnsi="Times New Roman" w:cs="Times New Roman"/>
                                    <w:szCs w:val="24"/>
                                    <w:lang w:val="en-US"/>
                                  </w:rPr>
                                </w:pPr>
                                <w:r w:rsidRPr="00CA7F03">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CA7F03">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CA7F03">
                                  <w:rPr>
                                    <w:rFonts w:ascii="Times New Roman" w:eastAsia="Calibri" w:hAnsi="Times New Roman" w:cs="Times New Roman"/>
                                    <w:color w:val="000000"/>
                                    <w:sz w:val="20"/>
                                    <w:szCs w:val="20"/>
                                    <w:lang w:val="en-U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70" name="Rechteck 470"/>
                        <wps:cNvSpPr/>
                        <wps:spPr>
                          <a:xfrm>
                            <a:off x="0" y="0"/>
                            <a:ext cx="1846296" cy="3146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6966C6"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A: Within-firm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Rechteck 471"/>
                        <wps:cNvSpPr/>
                        <wps:spPr>
                          <a:xfrm>
                            <a:off x="0" y="3023334"/>
                            <a:ext cx="1846296" cy="3146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FF6305"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B: Between-firm changes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8126E8" id="Gruppieren 32" o:spid="_x0000_s1324" style="position:absolute;left:0;text-align:left;margin-left:82.35pt;margin-top:5pt;width:262.95pt;height:593.25pt;z-index:251655168" coordsize="33394,75344" o:gfxdata="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">
                <v:group id="Gruppieren 385" o:spid="_x0000_s1325" style="position:absolute;left:158;top:2695;width:33236;height:27165" coordorigin="" coordsize="36814,30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pieren 386" o:spid="_x0000_s1326" style="position:absolute;top:5;width:36814;height:30314" coordorigin=",5"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 id="Diagramm 387" o:spid="_x0000_s1327" type="#_x0000_t75" style="position:absolute;left:-62;top:-26;width:28378;height:233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">
                      <v:imagedata r:id="rId236" o:title=""/>
                      <o:lock v:ext="edit" aspectratio="f"/>
                    </v:shape>
                    <v:shape id="Diagramm 388" o:spid="_x0000_s1328" type="#_x0000_t75" style="position:absolute;left:28316;top:-26;width:28378;height:233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">
                      <v:imagedata r:id="rId237" o:title=""/>
                      <o:lock v:ext="edit" aspectratio="f"/>
                    </v:shape>
                    <v:shape id="Diagramm 389" o:spid="_x0000_s1329" type="#_x0000_t75" style="position:absolute;left:-62;top:23333;width:28378;height:233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">
                      <v:imagedata r:id="rId238" o:title=""/>
                      <o:lock v:ext="edit" aspectratio="f"/>
                    </v:shape>
                    <v:shape id="Diagramm 390" o:spid="_x0000_s1330" type="#_x0000_t75" style="position:absolute;left:28316;top:23333;width:28274;height:233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">
                      <v:imagedata r:id="rId239" o:title=""/>
                      <o:lock v:ext="edit" aspectratio="f"/>
                    </v:shape>
                  </v:group>
                  <v:rect id="Rechteck 391" o:spid="_x0000_s1331" style="position:absolute;left:3076;width:150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14:paraId="53905EA0" w14:textId="77777777" w:rsidR="0076740F" w:rsidRPr="00CA7F03" w:rsidRDefault="0076740F" w:rsidP="00FE37EE">
                          <w:pPr>
                            <w:jc w:val="right"/>
                            <w:rPr>
                              <w:rFonts w:ascii="Times New Roman" w:hAnsi="Times New Roman" w:cs="Times New Roman"/>
                              <w:szCs w:val="24"/>
                            </w:rPr>
                          </w:pPr>
                          <w:r w:rsidRPr="00CA7F03">
                            <w:rPr>
                              <w:rFonts w:ascii="Times New Roman" w:eastAsia="Calibri" w:hAnsi="Times New Roman" w:cs="Times New Roman"/>
                              <w:color w:val="000000"/>
                              <w:sz w:val="20"/>
                              <w:szCs w:val="20"/>
                              <w:lang w:val="en-US"/>
                            </w:rPr>
                            <w:t>Revenue labor share</w:t>
                          </w:r>
                        </w:p>
                      </w:txbxContent>
                    </v:textbox>
                  </v:rect>
                  <v:rect id="Rechteck 392" o:spid="_x0000_s1332" style="position:absolute;left:20504;width:16097;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" filled="f" stroked="f" strokeweight="2pt">
                    <v:textbox>
                      <w:txbxContent>
                        <w:p w14:paraId="444517A6" w14:textId="77777777" w:rsidR="0076740F" w:rsidRPr="00CA7F03" w:rsidRDefault="0076740F" w:rsidP="00FE37EE">
                          <w:pPr>
                            <w:jc w:val="right"/>
                            <w:rPr>
                              <w:rFonts w:ascii="Times New Roman" w:hAnsi="Times New Roman" w:cs="Times New Roman"/>
                              <w:szCs w:val="24"/>
                            </w:rPr>
                          </w:pPr>
                          <w:r w:rsidRPr="00CA7F03">
                            <w:rPr>
                              <w:rFonts w:ascii="Times New Roman" w:eastAsia="Calibri" w:hAnsi="Times New Roman" w:cs="Times New Roman"/>
                              <w:color w:val="000000"/>
                              <w:sz w:val="20"/>
                              <w:szCs w:val="20"/>
                              <w:lang w:val="en-US"/>
                            </w:rPr>
                            <w:t>Labor output elasticity</w:t>
                          </w:r>
                        </w:p>
                      </w:txbxContent>
                    </v:textbox>
                  </v:rect>
                  <v:rect id="Rechteck 393" o:spid="_x0000_s1333" style="position:absolute;left:1863;top:15012;width:17854;height:3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" filled="f" stroked="f" strokeweight="2pt">
                    <v:textbox>
                      <w:txbxContent>
                        <w:p w14:paraId="58FB82D3" w14:textId="77777777" w:rsidR="0076740F" w:rsidRPr="00CA7F03" w:rsidRDefault="0076740F" w:rsidP="00FE37EE">
                          <w:pPr>
                            <w:rPr>
                              <w:rFonts w:ascii="Times New Roman" w:hAnsi="Times New Roman" w:cs="Times New Roman"/>
                              <w:szCs w:val="24"/>
                            </w:rPr>
                          </w:pPr>
                          <w:r w:rsidRPr="00CA7F03">
                            <w:rPr>
                              <w:rFonts w:ascii="Times New Roman" w:eastAsia="Calibri" w:hAnsi="Times New Roman" w:cs="Times New Roman"/>
                              <w:color w:val="000000"/>
                              <w:sz w:val="20"/>
                              <w:szCs w:val="20"/>
                              <w:lang w:val="en-US"/>
                            </w:rPr>
                            <w:t xml:space="preserve">Product market power </w:t>
                          </w:r>
                        </w:p>
                      </w:txbxContent>
                    </v:textbox>
                  </v:rect>
                  <v:rect id="Rechteck 394" o:spid="_x0000_s1334" style="position:absolute;left:20446;top:15012;width:14562;height:5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" filled="f" stroked="f" strokeweight="2pt">
                    <v:textbox>
                      <w:txbxContent>
                        <w:p w14:paraId="2064A81C" w14:textId="77777777" w:rsidR="0076740F" w:rsidRPr="00CA7F03" w:rsidRDefault="0076740F" w:rsidP="00FE37EE">
                          <w:pPr>
                            <w:rPr>
                              <w:rFonts w:ascii="Times New Roman" w:hAnsi="Times New Roman" w:cs="Times New Roman"/>
                              <w:szCs w:val="24"/>
                            </w:rPr>
                          </w:pPr>
                          <w:r w:rsidRPr="00CA7F03">
                            <w:rPr>
                              <w:rFonts w:ascii="Times New Roman" w:eastAsia="Calibri" w:hAnsi="Times New Roman" w:cs="Times New Roman"/>
                              <w:color w:val="000000"/>
                              <w:sz w:val="20"/>
                              <w:szCs w:val="20"/>
                              <w:lang w:val="en-US"/>
                            </w:rPr>
                            <w:t>Labor market power</w:t>
                          </w:r>
                        </w:p>
                      </w:txbxContent>
                    </v:textbox>
                  </v:rect>
                </v:group>
                <v:group id="Gruppieren 395" o:spid="_x0000_s1335" style="position:absolute;left:158;top:33245;width:33223;height:42099" coordorigin=",30140" coordsize="36824,4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pieren 396" o:spid="_x0000_s1336" style="position:absolute;top:30140;width:36824;height:46386" coordorigin=",30140" coordsize="36763,4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shape id="Diagramm 397" o:spid="_x0000_s1337" type="#_x0000_t75" style="position:absolute;left:-40;top:60869;width:18482;height:153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">
                      <v:imagedata r:id="rId240" o:title=""/>
                      <o:lock v:ext="edit" aspectratio="f"/>
                    </v:shape>
                    <v:group id="Gruppieren 398" o:spid="_x0000_s1338" style="position:absolute;top:30140;width:36763;height:30714" coordorigin=",30140" coordsize="36773,30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group id="Gruppieren 399" o:spid="_x0000_s1339" style="position:absolute;top:30140;width:36773;height:30658" coordorigin=",30140" coordsize="36814,30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group id="Gruppieren 400" o:spid="_x0000_s1340" style="position:absolute;top:30147;width:36814;height:30313" coordorigin=",30147" coordsize="56674,4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Diagramm 401" o:spid="_x0000_s1341" type="#_x0000_t75" style="position:absolute;left:-62;top:30100;width:28388;height:233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">
                            <v:imagedata r:id="rId241" o:title=""/>
                            <o:lock v:ext="edit" aspectratio="f"/>
                          </v:shape>
                          <v:shape id="Diagramm 402" o:spid="_x0000_s1342" type="#_x0000_t75" style="position:absolute;left:28326;top:30100;width:28286;height:233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">
                            <v:imagedata r:id="rId242" o:title=""/>
                            <o:lock v:ext="edit" aspectratio="f"/>
                          </v:shape>
                          <v:shape id="Diagramm 403" o:spid="_x0000_s1343" type="#_x0000_t75" style="position:absolute;left:-62;top:53470;width:28388;height:233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">
                            <v:imagedata r:id="rId243" o:title=""/>
                            <o:lock v:ext="edit" aspectratio="f"/>
                          </v:shape>
                          <v:shape id="Diagramm 404" o:spid="_x0000_s1344" type="#_x0000_t75" style="position:absolute;left:28222;top:53470;width:28390;height:233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">
                            <v:imagedata r:id="rId244" o:title=""/>
                            <o:lock v:ext="edit" aspectratio="f"/>
                          </v:shape>
                        </v:group>
                        <v:rect id="Rechteck 405" o:spid="_x0000_s1345" style="position:absolute;left:3076;top:30141;width:150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" filled="f" stroked="f" strokeweight="2pt">
                          <v:textbox>
                            <w:txbxContent>
                              <w:p w14:paraId="0ADAD985" w14:textId="77777777" w:rsidR="0076740F" w:rsidRPr="00CA7F03" w:rsidRDefault="0076740F" w:rsidP="00FE37EE">
                                <w:pPr>
                                  <w:jc w:val="right"/>
                                  <w:rPr>
                                    <w:rFonts w:ascii="Times New Roman" w:hAnsi="Times New Roman" w:cs="Times New Roman"/>
                                    <w:szCs w:val="24"/>
                                  </w:rPr>
                                </w:pPr>
                                <w:r w:rsidRPr="00CA7F03">
                                  <w:rPr>
                                    <w:rFonts w:ascii="Times New Roman" w:eastAsia="Calibri" w:hAnsi="Times New Roman" w:cs="Times New Roman"/>
                                    <w:color w:val="000000"/>
                                    <w:sz w:val="20"/>
                                    <w:szCs w:val="20"/>
                                    <w:lang w:val="en-US"/>
                                  </w:rPr>
                                  <w:t>Revenue labor share</w:t>
                                </w:r>
                              </w:p>
                            </w:txbxContent>
                          </v:textbox>
                        </v:rect>
                        <v:rect id="Rechteck 406" o:spid="_x0000_s1346" style="position:absolute;left:20713;top:30140;width:15888;height:3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" filled="f" stroked="f" strokeweight="2pt">
                          <v:textbox>
                            <w:txbxContent>
                              <w:p w14:paraId="4FC0DB37" w14:textId="77777777" w:rsidR="0076740F" w:rsidRPr="00CA7F03" w:rsidRDefault="0076740F" w:rsidP="00FE37EE">
                                <w:pPr>
                                  <w:jc w:val="right"/>
                                  <w:rPr>
                                    <w:rFonts w:ascii="Times New Roman" w:hAnsi="Times New Roman" w:cs="Times New Roman"/>
                                    <w:szCs w:val="24"/>
                                  </w:rPr>
                                </w:pPr>
                                <w:r w:rsidRPr="00CA7F03">
                                  <w:rPr>
                                    <w:rFonts w:ascii="Times New Roman" w:eastAsia="Calibri" w:hAnsi="Times New Roman" w:cs="Times New Roman"/>
                                    <w:color w:val="000000"/>
                                    <w:sz w:val="20"/>
                                    <w:szCs w:val="20"/>
                                    <w:lang w:val="en-US"/>
                                  </w:rPr>
                                  <w:t>Labor output elasticity</w:t>
                                </w:r>
                              </w:p>
                            </w:txbxContent>
                          </v:textbox>
                        </v:rect>
                        <v:rect id="Rechteck 407" o:spid="_x0000_s1347" style="position:absolute;left:20519;top:45154;width:14972;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" filled="f" stroked="f" strokeweight="2pt">
                          <v:textbox>
                            <w:txbxContent>
                              <w:p w14:paraId="79BC280D" w14:textId="77777777" w:rsidR="0076740F" w:rsidRPr="00CA7F03" w:rsidRDefault="0076740F" w:rsidP="00FE37EE">
                                <w:pPr>
                                  <w:spacing w:line="240" w:lineRule="auto"/>
                                  <w:rPr>
                                    <w:rFonts w:ascii="Times New Roman" w:hAnsi="Times New Roman" w:cs="Times New Roman"/>
                                    <w:szCs w:val="24"/>
                                    <w:lang w:val="en-US"/>
                                  </w:rPr>
                                </w:pPr>
                                <w:r w:rsidRPr="00CA7F03">
                                  <w:rPr>
                                    <w:rFonts w:ascii="Times New Roman" w:eastAsia="Calibri" w:hAnsi="Times New Roman" w:cs="Times New Roman"/>
                                    <w:color w:val="000000"/>
                                    <w:sz w:val="20"/>
                                    <w:szCs w:val="20"/>
                                    <w:lang w:val="en-US"/>
                                  </w:rPr>
                                  <w:t>Labor market power (rev. weight</w:t>
                                </w:r>
                                <w:r>
                                  <w:rPr>
                                    <w:rFonts w:ascii="Times New Roman" w:eastAsia="Calibri" w:hAnsi="Times New Roman" w:cs="Times New Roman"/>
                                    <w:color w:val="000000"/>
                                    <w:sz w:val="20"/>
                                    <w:szCs w:val="20"/>
                                    <w:lang w:val="en-US"/>
                                  </w:rPr>
                                  <w:t>s</w:t>
                                </w:r>
                                <w:r w:rsidRPr="00CA7F03">
                                  <w:rPr>
                                    <w:rFonts w:ascii="Times New Roman" w:eastAsia="Calibri" w:hAnsi="Times New Roman" w:cs="Times New Roman"/>
                                    <w:color w:val="000000"/>
                                    <w:sz w:val="20"/>
                                    <w:szCs w:val="20"/>
                                    <w:lang w:val="en-US"/>
                                  </w:rPr>
                                  <w:t>)</w:t>
                                </w:r>
                              </w:p>
                            </w:txbxContent>
                          </v:textbox>
                        </v:rect>
                      </v:group>
                      <v:rect id="Rechteck 408" o:spid="_x0000_s1348" style="position:absolute;left:2895;top:45292;width:17802;height:5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" filled="f" stroked="f" strokeweight="2pt">
                        <v:textbox>
                          <w:txbxContent>
                            <w:p w14:paraId="7C8316A3" w14:textId="77777777" w:rsidR="0076740F" w:rsidRPr="00CA7F03" w:rsidRDefault="0076740F" w:rsidP="00FE37EE">
                              <w:pPr>
                                <w:spacing w:line="240" w:lineRule="auto"/>
                                <w:rPr>
                                  <w:rFonts w:ascii="Times New Roman" w:hAnsi="Times New Roman" w:cs="Times New Roman"/>
                                  <w:szCs w:val="24"/>
                                  <w:lang w:val="en-US"/>
                                </w:rPr>
                              </w:pPr>
                              <w:r w:rsidRPr="00CA7F03">
                                <w:rPr>
                                  <w:rFonts w:ascii="Times New Roman" w:eastAsia="Calibri" w:hAnsi="Times New Roman" w:cs="Times New Roman"/>
                                  <w:color w:val="000000"/>
                                  <w:sz w:val="20"/>
                                  <w:szCs w:val="20"/>
                                  <w:lang w:val="en-US"/>
                                </w:rPr>
                                <w:t xml:space="preserve">Product market power </w:t>
                              </w:r>
                            </w:p>
                            <w:p w14:paraId="4C087887" w14:textId="77777777" w:rsidR="0076740F" w:rsidRPr="00CA7F03" w:rsidRDefault="0076740F" w:rsidP="00FE37EE">
                              <w:pPr>
                                <w:spacing w:line="240" w:lineRule="auto"/>
                                <w:rPr>
                                  <w:rFonts w:ascii="Times New Roman" w:hAnsi="Times New Roman" w:cs="Times New Roman"/>
                                  <w:lang w:val="en-US"/>
                                </w:rPr>
                              </w:pPr>
                              <w:r w:rsidRPr="00CA7F03">
                                <w:rPr>
                                  <w:rFonts w:ascii="Times New Roman" w:eastAsia="Calibri" w:hAnsi="Times New Roman" w:cs="Times New Roman"/>
                                  <w:color w:val="000000"/>
                                  <w:sz w:val="20"/>
                                  <w:szCs w:val="20"/>
                                  <w:lang w:val="en-US"/>
                                </w:rPr>
                                <w:t xml:space="preserve">(rev. weights) </w:t>
                              </w:r>
                            </w:p>
                          </w:txbxContent>
                        </v:textbox>
                      </v:rect>
                    </v:group>
                    <v:shape id="Diagramm 409" o:spid="_x0000_s1349" type="#_x0000_t75" style="position:absolute;left:18240;top:60935;width:18483;height:153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">
                      <v:imagedata r:id="rId245" o:title=""/>
                      <o:lock v:ext="edit" aspectratio="f"/>
                    </v:shape>
                  </v:group>
                  <v:rect id="Rechteck 410" o:spid="_x0000_s1350" style="position:absolute;left:2822;top:61182;width:17903;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" filled="f" stroked="f" strokeweight="2pt">
                    <v:textbox>
                      <w:txbxContent>
                        <w:p w14:paraId="5DBC057E" w14:textId="77777777" w:rsidR="0076740F" w:rsidRPr="00CA7F03" w:rsidRDefault="0076740F" w:rsidP="00FE37EE">
                          <w:pPr>
                            <w:spacing w:line="240" w:lineRule="auto"/>
                            <w:rPr>
                              <w:rFonts w:ascii="Times New Roman" w:hAnsi="Times New Roman" w:cs="Times New Roman"/>
                              <w:szCs w:val="24"/>
                              <w:lang w:val="en-US"/>
                            </w:rPr>
                          </w:pPr>
                          <w:r w:rsidRPr="00CA7F03">
                            <w:rPr>
                              <w:rFonts w:ascii="Times New Roman" w:eastAsia="Calibri" w:hAnsi="Times New Roman" w:cs="Times New Roman"/>
                              <w:color w:val="000000"/>
                              <w:sz w:val="20"/>
                              <w:szCs w:val="20"/>
                              <w:lang w:val="en-US"/>
                            </w:rPr>
                            <w:t xml:space="preserve">Product market power </w:t>
                          </w:r>
                        </w:p>
                        <w:p w14:paraId="112B941C" w14:textId="77777777" w:rsidR="0076740F" w:rsidRPr="00CA7F03" w:rsidRDefault="0076740F" w:rsidP="00FE37EE">
                          <w:pPr>
                            <w:spacing w:line="240" w:lineRule="auto"/>
                            <w:rPr>
                              <w:rFonts w:ascii="Times New Roman" w:hAnsi="Times New Roman" w:cs="Times New Roman"/>
                              <w:lang w:val="en-US"/>
                            </w:rPr>
                          </w:pPr>
                          <w:r w:rsidRPr="00CA7F03">
                            <w:rPr>
                              <w:rFonts w:ascii="Times New Roman" w:eastAsia="Calibri" w:hAnsi="Times New Roman" w:cs="Times New Roman"/>
                              <w:color w:val="000000"/>
                              <w:sz w:val="20"/>
                              <w:szCs w:val="20"/>
                              <w:lang w:val="en-US"/>
                            </w:rPr>
                            <w:t xml:space="preserve">(cost weights) </w:t>
                          </w:r>
                        </w:p>
                      </w:txbxContent>
                    </v:textbox>
                  </v:rect>
                  <v:rect id="Rechteck 411" o:spid="_x0000_s1351" style="position:absolute;left:20467;top:60998;width:14518;height:5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" filled="f" stroked="f" strokeweight="2pt">
                    <v:textbox>
                      <w:txbxContent>
                        <w:p w14:paraId="057A3A37" w14:textId="77777777" w:rsidR="0076740F" w:rsidRPr="00CA7F03" w:rsidRDefault="0076740F" w:rsidP="00FE37EE">
                          <w:pPr>
                            <w:spacing w:line="240" w:lineRule="auto"/>
                            <w:rPr>
                              <w:rFonts w:ascii="Times New Roman" w:hAnsi="Times New Roman" w:cs="Times New Roman"/>
                              <w:szCs w:val="24"/>
                              <w:lang w:val="en-US"/>
                            </w:rPr>
                          </w:pPr>
                          <w:r w:rsidRPr="00CA7F03">
                            <w:rPr>
                              <w:rFonts w:ascii="Times New Roman" w:eastAsia="Calibri" w:hAnsi="Times New Roman" w:cs="Times New Roman"/>
                              <w:color w:val="000000"/>
                              <w:sz w:val="20"/>
                              <w:szCs w:val="20"/>
                              <w:lang w:val="en-US"/>
                            </w:rPr>
                            <w:t>Labor market power (</w:t>
                          </w:r>
                          <w:r>
                            <w:rPr>
                              <w:rFonts w:ascii="Times New Roman" w:eastAsia="Calibri" w:hAnsi="Times New Roman" w:cs="Times New Roman"/>
                              <w:color w:val="000000"/>
                              <w:sz w:val="20"/>
                              <w:szCs w:val="20"/>
                              <w:lang w:val="en-US"/>
                            </w:rPr>
                            <w:t>cost</w:t>
                          </w:r>
                          <w:r w:rsidRPr="00CA7F03">
                            <w:rPr>
                              <w:rFonts w:ascii="Times New Roman" w:eastAsia="Calibri" w:hAnsi="Times New Roman" w:cs="Times New Roman"/>
                              <w:color w:val="000000"/>
                              <w:sz w:val="20"/>
                              <w:szCs w:val="20"/>
                              <w:lang w:val="en-US"/>
                            </w:rPr>
                            <w:t xml:space="preserve"> weight</w:t>
                          </w:r>
                          <w:r>
                            <w:rPr>
                              <w:rFonts w:ascii="Times New Roman" w:eastAsia="Calibri" w:hAnsi="Times New Roman" w:cs="Times New Roman"/>
                              <w:color w:val="000000"/>
                              <w:sz w:val="20"/>
                              <w:szCs w:val="20"/>
                              <w:lang w:val="en-US"/>
                            </w:rPr>
                            <w:t>s</w:t>
                          </w:r>
                          <w:r w:rsidRPr="00CA7F03">
                            <w:rPr>
                              <w:rFonts w:ascii="Times New Roman" w:eastAsia="Calibri" w:hAnsi="Times New Roman" w:cs="Times New Roman"/>
                              <w:color w:val="000000"/>
                              <w:sz w:val="20"/>
                              <w:szCs w:val="20"/>
                              <w:lang w:val="en-US"/>
                            </w:rPr>
                            <w:t>)</w:t>
                          </w:r>
                        </w:p>
                      </w:txbxContent>
                    </v:textbox>
                  </v:rect>
                </v:group>
                <v:rect id="Rechteck 470" o:spid="_x0000_s1352" style="position:absolute;width:18462;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14:paraId="5B6966C6"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A: Within-firm changes</w:t>
                        </w:r>
                      </w:p>
                    </w:txbxContent>
                  </v:textbox>
                </v:rect>
                <v:rect id="Rechteck 471" o:spid="_x0000_s1353" style="position:absolute;top:30233;width:18462;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14:paraId="78FF6305" w14:textId="77777777" w:rsidR="0076740F" w:rsidRPr="00CA7F03" w:rsidRDefault="0076740F" w:rsidP="00FE37EE">
                        <w:pPr>
                          <w:jc w:val="left"/>
                          <w:rPr>
                            <w:rFonts w:ascii="Times New Roman" w:hAnsi="Times New Roman" w:cs="Times New Roman"/>
                            <w:szCs w:val="24"/>
                          </w:rPr>
                        </w:pPr>
                        <w:r>
                          <w:rPr>
                            <w:rFonts w:ascii="Times New Roman" w:eastAsia="Calibri" w:hAnsi="Times New Roman" w:cs="Times New Roman"/>
                            <w:color w:val="000000"/>
                            <w:sz w:val="20"/>
                            <w:szCs w:val="20"/>
                            <w:lang w:val="en-US"/>
                          </w:rPr>
                          <w:t>Panel B: Between-firm changes</w:t>
                        </w:r>
                      </w:p>
                    </w:txbxContent>
                  </v:textbox>
                </v:rect>
              </v:group>
            </w:pict>
          </mc:Fallback>
        </mc:AlternateContent>
      </w:r>
    </w:p>
    <w:p w14:paraId="01614F44" w14:textId="77777777" w:rsidR="00FE37EE" w:rsidRDefault="00FE37EE" w:rsidP="00FE37EE">
      <w:pPr>
        <w:pStyle w:val="haupttext"/>
        <w:rPr>
          <w:lang w:val="en-US"/>
        </w:rPr>
      </w:pPr>
    </w:p>
    <w:p w14:paraId="0D2A82CD" w14:textId="77777777" w:rsidR="00FE37EE" w:rsidRDefault="00FE37EE" w:rsidP="00FE37EE">
      <w:pPr>
        <w:pStyle w:val="haupttext"/>
        <w:rPr>
          <w:lang w:val="en-US"/>
        </w:rPr>
      </w:pPr>
    </w:p>
    <w:p w14:paraId="32E8B490" w14:textId="77777777" w:rsidR="00FE37EE" w:rsidRDefault="00FE37EE" w:rsidP="00FE37EE">
      <w:pPr>
        <w:rPr>
          <w:lang w:val="en-US"/>
        </w:rPr>
      </w:pPr>
    </w:p>
    <w:p w14:paraId="2463BF3C" w14:textId="77777777" w:rsidR="00FE37EE" w:rsidRDefault="00FE37EE" w:rsidP="00FE37EE">
      <w:pPr>
        <w:rPr>
          <w:lang w:val="en-US"/>
        </w:rPr>
      </w:pPr>
    </w:p>
    <w:p w14:paraId="21AC247F" w14:textId="77777777" w:rsidR="00FE37EE" w:rsidRDefault="00FE37EE" w:rsidP="00FE37EE">
      <w:pPr>
        <w:rPr>
          <w:lang w:val="en-US"/>
        </w:rPr>
      </w:pPr>
    </w:p>
    <w:p w14:paraId="6400E71A" w14:textId="77777777" w:rsidR="00FE37EE" w:rsidRDefault="00FE37EE" w:rsidP="00FE37EE">
      <w:pPr>
        <w:rPr>
          <w:lang w:val="en-US"/>
        </w:rPr>
      </w:pPr>
    </w:p>
    <w:p w14:paraId="11AEB32B" w14:textId="77777777" w:rsidR="00FE37EE" w:rsidRDefault="00FE37EE" w:rsidP="00FE37EE">
      <w:pPr>
        <w:rPr>
          <w:lang w:val="en-US"/>
        </w:rPr>
      </w:pPr>
    </w:p>
    <w:p w14:paraId="761C24D3" w14:textId="77777777" w:rsidR="00FE37EE" w:rsidRDefault="00FE37EE" w:rsidP="00FE37EE">
      <w:pPr>
        <w:rPr>
          <w:lang w:val="en-US"/>
        </w:rPr>
      </w:pPr>
    </w:p>
    <w:p w14:paraId="30BDB94D" w14:textId="77777777" w:rsidR="00FE37EE" w:rsidRDefault="00FE37EE" w:rsidP="00FE37EE">
      <w:pPr>
        <w:rPr>
          <w:lang w:val="en-US"/>
        </w:rPr>
      </w:pPr>
    </w:p>
    <w:p w14:paraId="797A822E" w14:textId="77777777" w:rsidR="00FE37EE" w:rsidRDefault="00FE37EE" w:rsidP="00FE37EE">
      <w:pPr>
        <w:rPr>
          <w:lang w:val="en-US"/>
        </w:rPr>
      </w:pPr>
    </w:p>
    <w:p w14:paraId="6BE11C4A" w14:textId="77777777" w:rsidR="00FE37EE" w:rsidRDefault="00FE37EE" w:rsidP="00FE37EE">
      <w:pPr>
        <w:rPr>
          <w:lang w:val="en-US"/>
        </w:rPr>
      </w:pPr>
    </w:p>
    <w:p w14:paraId="36072D35" w14:textId="77777777" w:rsidR="00FE37EE" w:rsidRDefault="00FE37EE" w:rsidP="00FE37EE">
      <w:pPr>
        <w:rPr>
          <w:lang w:val="en-US"/>
        </w:rPr>
      </w:pPr>
    </w:p>
    <w:p w14:paraId="4C5E1A80" w14:textId="77777777" w:rsidR="00FE37EE" w:rsidRDefault="00FE37EE" w:rsidP="00FE37EE">
      <w:pPr>
        <w:rPr>
          <w:lang w:val="en-US"/>
        </w:rPr>
      </w:pPr>
    </w:p>
    <w:p w14:paraId="512B8EF2" w14:textId="77777777" w:rsidR="00FE37EE" w:rsidRDefault="00FE37EE" w:rsidP="00FE37EE">
      <w:pPr>
        <w:rPr>
          <w:lang w:val="en-US"/>
        </w:rPr>
      </w:pPr>
    </w:p>
    <w:p w14:paraId="0F17A9B7" w14:textId="77777777" w:rsidR="00FE37EE" w:rsidRDefault="00FE37EE" w:rsidP="00FE37EE">
      <w:pPr>
        <w:rPr>
          <w:lang w:val="en-US"/>
        </w:rPr>
      </w:pPr>
    </w:p>
    <w:p w14:paraId="19D6961E" w14:textId="77777777" w:rsidR="00FE37EE" w:rsidRDefault="00FE37EE" w:rsidP="00FE37EE">
      <w:pPr>
        <w:rPr>
          <w:lang w:val="en-US"/>
        </w:rPr>
      </w:pPr>
    </w:p>
    <w:p w14:paraId="5849BF0F" w14:textId="77777777" w:rsidR="00FE37EE" w:rsidRDefault="00FE37EE" w:rsidP="00FE37EE">
      <w:pPr>
        <w:rPr>
          <w:lang w:val="en-US"/>
        </w:rPr>
      </w:pPr>
    </w:p>
    <w:p w14:paraId="20338B34" w14:textId="77777777" w:rsidR="00FE37EE" w:rsidRDefault="00FE37EE" w:rsidP="00FE37EE">
      <w:pPr>
        <w:rPr>
          <w:lang w:val="en-US"/>
        </w:rPr>
      </w:pPr>
    </w:p>
    <w:p w14:paraId="746FFAD1" w14:textId="77777777" w:rsidR="00FE37EE" w:rsidRDefault="00FE37EE" w:rsidP="00FE37EE">
      <w:pPr>
        <w:rPr>
          <w:lang w:val="en-US"/>
        </w:rPr>
      </w:pPr>
    </w:p>
    <w:p w14:paraId="06F61539" w14:textId="77777777" w:rsidR="00FE37EE" w:rsidRDefault="00FE37EE" w:rsidP="00FE37EE">
      <w:pPr>
        <w:rPr>
          <w:lang w:val="en-US"/>
        </w:rPr>
      </w:pPr>
    </w:p>
    <w:p w14:paraId="2998D166" w14:textId="77777777" w:rsidR="00FE37EE" w:rsidRDefault="00FE37EE" w:rsidP="00FE37EE">
      <w:pPr>
        <w:rPr>
          <w:lang w:val="en-US"/>
        </w:rPr>
      </w:pPr>
    </w:p>
    <w:p w14:paraId="66A5F78A" w14:textId="77777777" w:rsidR="00FE37EE" w:rsidRDefault="00FE37EE" w:rsidP="00FE37EE">
      <w:pPr>
        <w:rPr>
          <w:lang w:val="en-US"/>
        </w:rPr>
      </w:pPr>
    </w:p>
    <w:p w14:paraId="08165FE6" w14:textId="77777777" w:rsidR="00FE37EE" w:rsidRDefault="00FE37EE" w:rsidP="00FE37EE">
      <w:pPr>
        <w:rPr>
          <w:lang w:val="en-US"/>
        </w:rPr>
      </w:pPr>
    </w:p>
    <w:p w14:paraId="5D69AA35" w14:textId="77777777" w:rsidR="00FE37EE" w:rsidRDefault="00FE37EE" w:rsidP="00FE37EE">
      <w:pPr>
        <w:tabs>
          <w:tab w:val="left" w:pos="5387"/>
        </w:tabs>
        <w:spacing w:after="360" w:line="240" w:lineRule="auto"/>
        <w:rPr>
          <w:rFonts w:ascii="Times New Roman" w:hAnsi="Times New Roman" w:cs="Times New Roman"/>
          <w:smallCaps/>
          <w:sz w:val="20"/>
          <w:szCs w:val="20"/>
          <w:lang w:val="en-US"/>
        </w:rPr>
      </w:pPr>
    </w:p>
    <w:p w14:paraId="39B3A12D" w14:textId="77777777" w:rsidR="00FE37EE" w:rsidRDefault="00FE37EE" w:rsidP="00FE37EE">
      <w:pPr>
        <w:tabs>
          <w:tab w:val="left" w:pos="5387"/>
        </w:tabs>
        <w:spacing w:after="360" w:line="240" w:lineRule="auto"/>
        <w:rPr>
          <w:rFonts w:ascii="Times New Roman" w:hAnsi="Times New Roman" w:cs="Times New Roman"/>
          <w:smallCaps/>
          <w:sz w:val="20"/>
          <w:szCs w:val="20"/>
          <w:lang w:val="en-US"/>
        </w:rPr>
      </w:pPr>
    </w:p>
    <w:p w14:paraId="3B3B00BB" w14:textId="1110E8A4" w:rsidR="00FE37EE" w:rsidRPr="00CD34BE" w:rsidRDefault="00FE37EE" w:rsidP="00FE37EE">
      <w:pPr>
        <w:tabs>
          <w:tab w:val="left" w:pos="5387"/>
        </w:tabs>
        <w:spacing w:after="360" w:line="240" w:lineRule="auto"/>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w:t>
      </w:r>
      <w:r w:rsidR="00A522AA">
        <w:rPr>
          <w:rFonts w:ascii="Times New Roman" w:hAnsi="Times New Roman" w:cs="Times New Roman"/>
          <w:smallCaps/>
          <w:sz w:val="20"/>
          <w:szCs w:val="20"/>
          <w:lang w:val="en-US"/>
        </w:rPr>
        <w:t>22</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Aggregates of firm-level labor shares, output elasticities of labor, product market power</w:t>
      </w:r>
      <w:r w:rsidRPr="00DA1876">
        <w:rPr>
          <w:rFonts w:ascii="Times New Roman" w:hAnsi="Times New Roman" w:cs="Times New Roman"/>
          <w:sz w:val="20"/>
          <w:szCs w:val="20"/>
          <w:lang w:val="en-US"/>
        </w:rPr>
        <w:t>, and labor market power</w:t>
      </w:r>
      <w:r>
        <w:rPr>
          <w:rFonts w:ascii="Times New Roman" w:hAnsi="Times New Roman" w:cs="Times New Roman"/>
          <w:sz w:val="20"/>
          <w:szCs w:val="20"/>
          <w:lang w:val="en-US"/>
        </w:rPr>
        <w:t>.</w:t>
      </w:r>
      <w:r w:rsidRPr="00DA1876">
        <w:rPr>
          <w:rFonts w:ascii="Times New Roman" w:hAnsi="Times New Roman" w:cs="Times New Roman"/>
          <w:sz w:val="20"/>
          <w:szCs w:val="20"/>
          <w:lang w:val="en-US"/>
        </w:rPr>
        <w:t xml:space="preserve"> </w:t>
      </w:r>
      <w:r>
        <w:rPr>
          <w:rFonts w:ascii="Times New Roman" w:hAnsi="Times New Roman" w:cs="Times New Roman"/>
          <w:sz w:val="20"/>
          <w:szCs w:val="20"/>
          <w:lang w:val="en-US"/>
        </w:rPr>
        <w:t>W</w:t>
      </w:r>
      <w:r w:rsidRPr="00DA1876">
        <w:rPr>
          <w:rFonts w:ascii="Times New Roman" w:hAnsi="Times New Roman" w:cs="Times New Roman"/>
          <w:sz w:val="20"/>
          <w:szCs w:val="20"/>
          <w:lang w:val="en-US"/>
        </w:rPr>
        <w:t>ithin- and between-firm decomposition. Estimates based on a translog production function that does not account for firm-specific price variation. Cost weights for product and labor market power parameters are respectively based on intermediate input expenditures and wage bills. Red dashed lines show linear trends. Germany’s manufacturing sector. Sample firms.</w:t>
      </w:r>
    </w:p>
    <w:p w14:paraId="6197E76A" w14:textId="77777777" w:rsidR="00FE37EE" w:rsidRDefault="00FE37EE" w:rsidP="00FE37EE">
      <w:pPr>
        <w:rPr>
          <w:lang w:val="en-US"/>
        </w:rPr>
      </w:pPr>
    </w:p>
    <w:p w14:paraId="1B95B36A" w14:textId="77777777" w:rsidR="00FE37EE" w:rsidRDefault="00FE37EE" w:rsidP="00FE37EE">
      <w:pPr>
        <w:jc w:val="center"/>
        <w:rPr>
          <w:lang w:val="en-US"/>
        </w:rPr>
      </w:pPr>
      <w:r>
        <w:rPr>
          <w:noProof/>
        </w:rPr>
        <w:drawing>
          <wp:inline distT="0" distB="0" distL="0" distR="0" wp14:anchorId="7BCBC688" wp14:editId="538C49D7">
            <wp:extent cx="4260215" cy="3234055"/>
            <wp:effectExtent l="0" t="0" r="6985" b="4445"/>
            <wp:docPr id="127" name="Diagramm 127">
              <a:extLst xmlns:a="http://schemas.openxmlformats.org/drawingml/2006/main">
                <a:ext uri="{FF2B5EF4-FFF2-40B4-BE49-F238E27FC236}">
                  <a16:creationId xmlns:a16="http://schemas.microsoft.com/office/drawing/2014/main" id="{CD528C1E-109D-4BAB-B33C-ED4682A87E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14:paraId="59109E2E" w14:textId="78532D88" w:rsidR="00FE37EE" w:rsidRDefault="00FE37EE" w:rsidP="00FE37EE">
      <w:pPr>
        <w:tabs>
          <w:tab w:val="left" w:pos="5387"/>
        </w:tabs>
        <w:spacing w:before="120" w:after="240" w:line="240" w:lineRule="auto"/>
        <w:jc w:val="left"/>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F.2</w:t>
      </w:r>
      <w:r w:rsidR="00A522AA">
        <w:rPr>
          <w:rFonts w:ascii="Times New Roman" w:hAnsi="Times New Roman" w:cs="Times New Roman"/>
          <w:smallCaps/>
          <w:sz w:val="20"/>
          <w:szCs w:val="20"/>
          <w:lang w:val="en-US"/>
        </w:rPr>
        <w:t>3</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Aggregate labor market power and the contribution of market power to the decline in the revenue labor share. Estimates based on a translog production function without firm-specific price correction. Germany’s manufacturing sector. Sample firms.</w:t>
      </w:r>
    </w:p>
    <w:p w14:paraId="6D913F26" w14:textId="77777777" w:rsidR="00FE37EE" w:rsidRDefault="00FE37EE" w:rsidP="00FE37EE">
      <w:pPr>
        <w:rPr>
          <w:lang w:val="en-US"/>
        </w:rPr>
      </w:pPr>
    </w:p>
    <w:p w14:paraId="783078FB" w14:textId="77777777" w:rsidR="00FE37EE" w:rsidRDefault="00FE37EE" w:rsidP="00FE37EE">
      <w:pPr>
        <w:rPr>
          <w:lang w:val="en-US"/>
        </w:rPr>
      </w:pPr>
    </w:p>
    <w:p w14:paraId="769E2FD7" w14:textId="77777777" w:rsidR="00FE37EE" w:rsidRDefault="00FE37EE" w:rsidP="00FE37EE">
      <w:pPr>
        <w:rPr>
          <w:lang w:val="en-US"/>
        </w:rPr>
      </w:pPr>
    </w:p>
    <w:p w14:paraId="2D9E3248" w14:textId="77777777" w:rsidR="00FE37EE" w:rsidRDefault="00FE37EE" w:rsidP="00FE37EE">
      <w:pPr>
        <w:rPr>
          <w:lang w:val="en-US"/>
        </w:rPr>
      </w:pPr>
    </w:p>
    <w:p w14:paraId="28FBD2A4" w14:textId="77777777" w:rsidR="00FE37EE" w:rsidRDefault="00FE37EE" w:rsidP="00FE37EE">
      <w:pPr>
        <w:rPr>
          <w:lang w:val="en-US"/>
        </w:rPr>
      </w:pPr>
    </w:p>
    <w:p w14:paraId="5FCCB94A" w14:textId="77777777" w:rsidR="00FE37EE" w:rsidRDefault="00FE37EE" w:rsidP="00FE37EE">
      <w:pPr>
        <w:rPr>
          <w:lang w:val="en-US"/>
        </w:rPr>
      </w:pPr>
    </w:p>
    <w:p w14:paraId="4BED324F" w14:textId="77777777" w:rsidR="00FE37EE" w:rsidRDefault="00FE37EE" w:rsidP="00FE37EE">
      <w:pPr>
        <w:rPr>
          <w:lang w:val="en-US"/>
        </w:rPr>
      </w:pPr>
    </w:p>
    <w:p w14:paraId="65AFE626" w14:textId="77777777" w:rsidR="00FE37EE" w:rsidRDefault="00FE37EE" w:rsidP="00FE37EE">
      <w:pPr>
        <w:rPr>
          <w:lang w:val="en-US"/>
        </w:rPr>
      </w:pPr>
    </w:p>
    <w:p w14:paraId="281D3DC3" w14:textId="77777777" w:rsidR="00FE37EE" w:rsidRDefault="00FE37EE" w:rsidP="00FE37EE">
      <w:pPr>
        <w:rPr>
          <w:lang w:val="en-US"/>
        </w:rPr>
      </w:pPr>
    </w:p>
    <w:p w14:paraId="04D72248" w14:textId="77777777" w:rsidR="00FE37EE" w:rsidRDefault="00FE37EE" w:rsidP="00FE37EE">
      <w:pPr>
        <w:rPr>
          <w:lang w:val="en-US"/>
        </w:rPr>
      </w:pPr>
    </w:p>
    <w:p w14:paraId="4C4ADFB9" w14:textId="77777777" w:rsidR="00FE37EE" w:rsidRDefault="00FE37EE" w:rsidP="00FE37EE">
      <w:pPr>
        <w:rPr>
          <w:lang w:val="en-US"/>
        </w:rPr>
      </w:pPr>
    </w:p>
    <w:p w14:paraId="6F75A58E" w14:textId="77777777" w:rsidR="00FE37EE" w:rsidRDefault="00FE37EE" w:rsidP="00FE37EE">
      <w:pPr>
        <w:rPr>
          <w:lang w:val="en-US"/>
        </w:rPr>
      </w:pPr>
    </w:p>
    <w:p w14:paraId="0F5D2144" w14:textId="77777777" w:rsidR="00FE37EE" w:rsidRPr="00305AE1" w:rsidRDefault="00FE37EE" w:rsidP="00FE37EE">
      <w:pPr>
        <w:rPr>
          <w:lang w:val="en-US"/>
        </w:rPr>
      </w:pPr>
    </w:p>
    <w:p w14:paraId="02D1D7BE" w14:textId="77777777" w:rsidR="00FE37EE" w:rsidRPr="00C83C18" w:rsidRDefault="00FE37EE" w:rsidP="00FE37EE">
      <w:pPr>
        <w:pStyle w:val="Heading2"/>
        <w:numPr>
          <w:ilvl w:val="0"/>
          <w:numId w:val="0"/>
        </w:numPr>
        <w:rPr>
          <w:lang w:val="en-US"/>
        </w:rPr>
      </w:pPr>
      <w:bookmarkStart w:id="26" w:name="_Toc84591614"/>
      <w:r w:rsidRPr="00C83C18">
        <w:rPr>
          <w:lang w:val="en-US"/>
        </w:rPr>
        <w:lastRenderedPageBreak/>
        <w:t xml:space="preserve">Appendix </w:t>
      </w:r>
      <w:r>
        <w:rPr>
          <w:lang w:val="en-US"/>
        </w:rPr>
        <w:t>G</w:t>
      </w:r>
      <w:r w:rsidRPr="00C83C18">
        <w:rPr>
          <w:lang w:val="en-US"/>
        </w:rPr>
        <w:t xml:space="preserve">: </w:t>
      </w:r>
      <w:r>
        <w:rPr>
          <w:lang w:val="en-US"/>
        </w:rPr>
        <w:t>Firm-product-level labor market power measures when having no information on product-/task-specific wages.</w:t>
      </w:r>
      <w:bookmarkEnd w:id="26"/>
    </w:p>
    <w:p w14:paraId="474E43AD" w14:textId="77777777" w:rsidR="00FE37EE" w:rsidRDefault="00FE37EE" w:rsidP="00FE37EE">
      <w:pPr>
        <w:pStyle w:val="haupttext"/>
        <w:rPr>
          <w:lang w:val="en-US"/>
        </w:rPr>
      </w:pPr>
      <w:r>
        <w:rPr>
          <w:lang w:val="en-US"/>
        </w:rPr>
        <w:t xml:space="preserve">Here, I briefly show that, without having information on product-specific (or task-specific) wages, it is not meaningful to transfer my estimation of labor market power to the firm-product-level as in De Loecker et al. (2016). One can see this formally from the following equations: </w:t>
      </w:r>
    </w:p>
    <w:p w14:paraId="208731C6" w14:textId="77777777" w:rsidR="00FE37EE" w:rsidRDefault="00FE37EE" w:rsidP="00FE37EE">
      <w:pPr>
        <w:pStyle w:val="haupttext"/>
        <w:rPr>
          <w:lang w:val="en-US"/>
        </w:rPr>
      </w:pPr>
      <w:r>
        <w:rPr>
          <w:lang w:val="en-US"/>
        </w:rPr>
        <w:t>Take the definition of labor market power:</w:t>
      </w:r>
    </w:p>
    <w:tbl>
      <w:tblPr>
        <w:tblStyle w:val="TableGrid"/>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654"/>
      </w:tblGrid>
      <w:tr w:rsidR="00FE37EE" w:rsidRPr="00A754C3" w14:paraId="726742CF" w14:textId="77777777" w:rsidTr="004B20F8">
        <w:trPr>
          <w:trHeight w:val="1247"/>
        </w:trPr>
        <w:tc>
          <w:tcPr>
            <w:tcW w:w="959" w:type="dxa"/>
            <w:vAlign w:val="center"/>
          </w:tcPr>
          <w:p w14:paraId="7D8D2EF3" w14:textId="77777777" w:rsidR="00FE37EE" w:rsidRPr="00A754C3" w:rsidRDefault="00FE37EE" w:rsidP="004B20F8">
            <w:pPr>
              <w:pStyle w:val="haupttext"/>
              <w:spacing w:line="240" w:lineRule="auto"/>
              <w:ind w:firstLine="0"/>
              <w:rPr>
                <w:rFonts w:cs="Times New Roman"/>
              </w:rPr>
            </w:pPr>
            <w:r w:rsidRPr="00A754C3">
              <w:rPr>
                <w:rFonts w:cs="Times New Roman"/>
              </w:rPr>
              <w:t>(</w:t>
            </w:r>
            <w:r>
              <w:rPr>
                <w:rFonts w:cs="Times New Roman"/>
              </w:rPr>
              <w:t>G.1</w:t>
            </w:r>
            <w:r w:rsidRPr="00A754C3">
              <w:rPr>
                <w:rFonts w:cs="Times New Roman"/>
              </w:rPr>
              <w:t>)</w:t>
            </w:r>
          </w:p>
        </w:tc>
        <w:tc>
          <w:tcPr>
            <w:tcW w:w="7654" w:type="dxa"/>
            <w:vAlign w:val="center"/>
          </w:tcPr>
          <w:p w14:paraId="2C4F1F0F" w14:textId="77777777" w:rsidR="00FE37EE" w:rsidRPr="006C7185" w:rsidRDefault="00EC4300" w:rsidP="004B20F8">
            <w:pPr>
              <w:pStyle w:val="haupttext"/>
              <w:spacing w:line="240" w:lineRule="auto"/>
              <w:rPr>
                <w:rFonts w:cs="Times New Roman"/>
              </w:rPr>
            </w:pPr>
            <m:oMathPara>
              <m:oMathParaPr>
                <m:jc m:val="center"/>
              </m:oMathParaPr>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r>
                  <w:rPr>
                    <w:rFonts w:ascii="Cambria Math" w:eastAsiaTheme="minorEastAsia" w:hAnsi="Cambria Math"/>
                    <w:szCs w:val="24"/>
                  </w:rPr>
                  <m:t>=</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L</m:t>
                        </m:r>
                      </m:sup>
                    </m:sSubSup>
                  </m:num>
                  <m:den>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it</m:t>
                        </m:r>
                      </m:sub>
                      <m:sup>
                        <m:r>
                          <w:rPr>
                            <w:rFonts w:ascii="Cambria Math" w:eastAsiaTheme="minorEastAsia" w:hAnsi="Cambria Math"/>
                            <w:lang w:val="en-US"/>
                          </w:rPr>
                          <m:t>M</m:t>
                        </m:r>
                      </m:sup>
                    </m:sSubSup>
                  </m:den>
                </m:f>
                <m:r>
                  <w:rPr>
                    <w:rFonts w:ascii="Cambria Math" w:eastAsiaTheme="minorEastAsia" w:hAnsi="Cambria Math"/>
                  </w:rPr>
                  <m:t>*</m:t>
                </m:r>
                <m:f>
                  <m:fPr>
                    <m:ctrlPr>
                      <w:rPr>
                        <w:rFonts w:ascii="Cambria Math" w:eastAsiaTheme="minorEastAsia"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M</m:t>
                        </m:r>
                      </m:e>
                      <m:sub>
                        <m:r>
                          <w:rPr>
                            <w:rFonts w:ascii="Cambria Math"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m:t>
                        </m:r>
                      </m:sub>
                    </m:sSub>
                  </m:den>
                </m:f>
                <m:r>
                  <w:rPr>
                    <w:rFonts w:ascii="Cambria Math" w:eastAsiaTheme="minorEastAsia" w:hAnsi="Cambria Math"/>
                    <w:lang w:val="en-US"/>
                  </w:rPr>
                  <m:t>.</m:t>
                </m:r>
              </m:oMath>
            </m:oMathPara>
          </w:p>
        </w:tc>
      </w:tr>
    </w:tbl>
    <w:p w14:paraId="7E7B0086" w14:textId="77777777" w:rsidR="00FE37EE" w:rsidRDefault="00FE37EE" w:rsidP="00FE37EE">
      <w:pPr>
        <w:pStyle w:val="haupttext"/>
        <w:rPr>
          <w:lang w:val="en-US"/>
        </w:rPr>
      </w:pPr>
      <w:r>
        <w:rPr>
          <w:rFonts w:eastAsiaTheme="minorEastAsia"/>
          <w:szCs w:val="24"/>
          <w:lang w:val="en-US"/>
        </w:rPr>
        <w:t xml:space="preserve">Now take the Econometrica paper by </w:t>
      </w:r>
      <w:r>
        <w:rPr>
          <w:lang w:val="en-US"/>
        </w:rPr>
        <w:t xml:space="preserve">De Loecker et al. (2016). They show that a firm-product-level expression for product market power, </w:t>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git</m:t>
            </m:r>
          </m:sub>
        </m:sSub>
      </m:oMath>
      <w:r w:rsidRPr="0078125B">
        <w:rPr>
          <w:rFonts w:eastAsiaTheme="minorEastAsia"/>
          <w:lang w:val="en-US"/>
        </w:rPr>
        <w:t>,</w:t>
      </w:r>
      <w:r>
        <w:rPr>
          <w:rFonts w:eastAsiaTheme="minorEastAsia"/>
          <w:lang w:val="en-US"/>
        </w:rPr>
        <w:t xml:space="preserve"> where </w:t>
      </w:r>
      <m:oMath>
        <m:r>
          <w:rPr>
            <w:rFonts w:ascii="Cambria Math" w:eastAsiaTheme="minorEastAsia" w:hAnsi="Cambria Math"/>
            <w:lang w:val="en-US"/>
          </w:rPr>
          <m:t>g</m:t>
        </m:r>
      </m:oMath>
      <w:r>
        <w:rPr>
          <w:rFonts w:eastAsiaTheme="minorEastAsia"/>
          <w:lang w:val="en-US"/>
        </w:rPr>
        <w:t xml:space="preserve"> indicates the product level, writes similar to the firm-level expression: </w:t>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git</m:t>
            </m:r>
          </m:sub>
        </m:sSub>
        <m:r>
          <w:rPr>
            <w:rFonts w:ascii="Cambria Math" w:eastAsiaTheme="minorEastAsia" w:hAnsi="Cambria Math" w:cs="Times New Roman"/>
            <w:lang w:val="en-US"/>
          </w:rPr>
          <m:t>=</m:t>
        </m:r>
        <m:sSubSup>
          <m:sSubSupPr>
            <m:ctrlPr>
              <w:rPr>
                <w:rFonts w:ascii="Cambria Math" w:eastAsiaTheme="minorEastAsia" w:hAnsi="Cambria Math" w:cs="Times New Roman"/>
                <w:i/>
                <w:szCs w:val="24"/>
              </w:rPr>
            </m:ctrlPr>
          </m:sSubSupPr>
          <m:e>
            <m:r>
              <w:rPr>
                <w:rFonts w:ascii="Cambria Math" w:eastAsiaTheme="minorEastAsia" w:hAnsi="Cambria Math" w:cs="Times New Roman"/>
              </w:rPr>
              <m:t>θ</m:t>
            </m:r>
          </m:e>
          <m:sub>
            <m:r>
              <w:rPr>
                <w:rFonts w:ascii="Cambria Math" w:eastAsiaTheme="minorEastAsia" w:hAnsi="Cambria Math" w:cs="Times New Roman"/>
                <w:szCs w:val="24"/>
              </w:rPr>
              <m:t>git</m:t>
            </m:r>
          </m:sub>
          <m:sup>
            <m:r>
              <w:rPr>
                <w:rFonts w:ascii="Cambria Math" w:eastAsiaTheme="minorEastAsia" w:hAnsi="Cambria Math" w:cs="Times New Roman"/>
                <w:szCs w:val="24"/>
              </w:rPr>
              <m:t>M</m:t>
            </m:r>
          </m:sup>
        </m:sSubSup>
        <m:r>
          <w:rPr>
            <w:rFonts w:ascii="Cambria Math" w:eastAsiaTheme="minorEastAsia" w:hAnsi="Cambria Math" w:cs="Times New Roman"/>
            <w:lang w:val="en-US"/>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git</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git</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git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M</m:t>
                </m:r>
              </m:e>
              <m:sub>
                <m:r>
                  <w:rPr>
                    <w:rFonts w:ascii="Cambria Math" w:hAnsi="Cambria Math"/>
                    <w:szCs w:val="24"/>
                    <w:lang w:val="en-US"/>
                  </w:rPr>
                  <m:t>it</m:t>
                </m:r>
              </m:sub>
            </m:sSub>
          </m:den>
        </m:f>
      </m:oMath>
      <w:r w:rsidRPr="0031453C">
        <w:rPr>
          <w:rFonts w:eastAsiaTheme="minorEastAsia"/>
          <w:lang w:val="en-US"/>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git</m:t>
            </m:r>
          </m:sub>
        </m:sSub>
      </m:oMath>
      <w:r w:rsidRPr="0031453C">
        <w:rPr>
          <w:rFonts w:eastAsiaTheme="minorEastAsia"/>
          <w:lang w:val="en-US"/>
        </w:rPr>
        <w:t xml:space="preserve"> </w:t>
      </w:r>
      <w:r>
        <w:rPr>
          <w:rFonts w:eastAsiaTheme="minorEastAsia"/>
          <w:lang w:val="en-US"/>
        </w:rPr>
        <w:t xml:space="preserve">indicates the share of input expenditures allocated to product </w:t>
      </w:r>
      <m:oMath>
        <m:r>
          <w:rPr>
            <w:rFonts w:ascii="Cambria Math" w:eastAsiaTheme="minorEastAsia" w:hAnsi="Cambria Math"/>
            <w:lang w:val="en-US"/>
          </w:rPr>
          <m:t>g</m:t>
        </m:r>
      </m:oMath>
      <w:r>
        <w:rPr>
          <w:rFonts w:eastAsiaTheme="minorEastAsia"/>
          <w:lang w:val="en-US"/>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git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M</m:t>
            </m:r>
          </m:e>
          <m:sub>
            <m:r>
              <w:rPr>
                <w:rFonts w:ascii="Cambria Math" w:hAnsi="Cambria Math"/>
                <w:szCs w:val="24"/>
                <w:lang w:val="en-US"/>
              </w:rPr>
              <m:t>it</m:t>
            </m:r>
          </m:sub>
        </m:sSub>
      </m:oMath>
      <w:r>
        <w:rPr>
          <w:rFonts w:eastAsiaTheme="minorEastAsia"/>
          <w:szCs w:val="24"/>
          <w:lang w:val="en-US"/>
        </w:rPr>
        <w:t xml:space="preserve"> denotes the intermediate input expenditures for </w:t>
      </w:r>
      <w:r>
        <w:rPr>
          <w:rFonts w:eastAsiaTheme="minorEastAsia"/>
          <w:lang w:val="en-US"/>
        </w:rPr>
        <w:t xml:space="preserve">product </w:t>
      </w:r>
      <m:oMath>
        <m:r>
          <w:rPr>
            <w:rFonts w:ascii="Cambria Math" w:eastAsiaTheme="minorEastAsia" w:hAnsi="Cambria Math"/>
            <w:lang w:val="en-US"/>
          </w:rPr>
          <m:t>g</m:t>
        </m:r>
      </m:oMath>
      <w:r>
        <w:rPr>
          <w:rFonts w:eastAsiaTheme="minorEastAsia"/>
          <w:lang w:val="en-US"/>
        </w:rPr>
        <w:t xml:space="preserve">. Importantly, to identify the input allocation term,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git</m:t>
            </m:r>
          </m:sub>
        </m:sSub>
      </m:oMath>
      <w:r w:rsidRPr="000917F2">
        <w:rPr>
          <w:rFonts w:eastAsiaTheme="minorEastAsia"/>
          <w:lang w:val="en-US"/>
        </w:rPr>
        <w:t>,</w:t>
      </w:r>
      <w:r>
        <w:rPr>
          <w:rFonts w:eastAsiaTheme="minorEastAsia"/>
          <w:lang w:val="en-US"/>
        </w:rPr>
        <w:t xml:space="preserve"> in the framework of De Loecker et al. (2016),</w:t>
      </w:r>
      <w:r w:rsidRPr="000917F2">
        <w:rPr>
          <w:rFonts w:eastAsiaTheme="minorEastAsia"/>
          <w:lang w:val="en-US"/>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git</m:t>
            </m:r>
          </m:sub>
        </m:sSub>
      </m:oMath>
      <w:r>
        <w:rPr>
          <w:rFonts w:eastAsiaTheme="minorEastAsia"/>
          <w:lang w:val="en-US"/>
        </w:rPr>
        <w:t xml:space="preserve"> must be equal across </w:t>
      </w:r>
      <w:r w:rsidRPr="000B0436">
        <w:rPr>
          <w:rFonts w:eastAsiaTheme="minorEastAsia"/>
          <w:i/>
          <w:iCs/>
          <w:lang w:val="en-US"/>
        </w:rPr>
        <w:t>all</w:t>
      </w:r>
      <w:r>
        <w:rPr>
          <w:rFonts w:eastAsiaTheme="minorEastAsia"/>
          <w:lang w:val="en-US"/>
        </w:rPr>
        <w:t xml:space="preserve"> inputs of a firm (see </w:t>
      </w:r>
      <w:r>
        <w:rPr>
          <w:lang w:val="en-US"/>
        </w:rPr>
        <w:t>De Loecker et al. (2016)).</w:t>
      </w:r>
    </w:p>
    <w:p w14:paraId="4FD0024D" w14:textId="77777777" w:rsidR="00FE37EE" w:rsidRDefault="00FE37EE" w:rsidP="00FE37EE">
      <w:pPr>
        <w:pStyle w:val="haupttext"/>
        <w:rPr>
          <w:lang w:val="en-US"/>
        </w:rPr>
      </w:pPr>
      <w:r>
        <w:rPr>
          <w:lang w:val="en-US"/>
        </w:rPr>
        <w:t>Transferring (G.1) to the firm-product-level and substituting firm-specific input expenditures with their firm-product specific versions gives:</w:t>
      </w:r>
    </w:p>
    <w:tbl>
      <w:tblPr>
        <w:tblStyle w:val="TableGrid"/>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654"/>
      </w:tblGrid>
      <w:tr w:rsidR="00FE37EE" w:rsidRPr="00A754C3" w14:paraId="002CEBC6" w14:textId="77777777" w:rsidTr="004B20F8">
        <w:trPr>
          <w:trHeight w:val="1247"/>
        </w:trPr>
        <w:tc>
          <w:tcPr>
            <w:tcW w:w="959" w:type="dxa"/>
            <w:vAlign w:val="center"/>
          </w:tcPr>
          <w:p w14:paraId="79F513EB" w14:textId="77777777" w:rsidR="00FE37EE" w:rsidRPr="00A754C3" w:rsidRDefault="00FE37EE" w:rsidP="004B20F8">
            <w:pPr>
              <w:pStyle w:val="haupttext"/>
              <w:spacing w:line="240" w:lineRule="auto"/>
              <w:ind w:firstLine="0"/>
              <w:rPr>
                <w:rFonts w:cs="Times New Roman"/>
              </w:rPr>
            </w:pPr>
            <w:r w:rsidRPr="00A754C3">
              <w:rPr>
                <w:rFonts w:cs="Times New Roman"/>
              </w:rPr>
              <w:t>(</w:t>
            </w:r>
            <w:r>
              <w:rPr>
                <w:rFonts w:cs="Times New Roman"/>
              </w:rPr>
              <w:t>G</w:t>
            </w:r>
            <w:r w:rsidRPr="00A754C3">
              <w:rPr>
                <w:rFonts w:cs="Times New Roman"/>
              </w:rPr>
              <w:t>.</w:t>
            </w:r>
            <w:r>
              <w:rPr>
                <w:rFonts w:cs="Times New Roman"/>
              </w:rPr>
              <w:t>2</w:t>
            </w:r>
            <w:r w:rsidRPr="00A754C3">
              <w:rPr>
                <w:rFonts w:cs="Times New Roman"/>
              </w:rPr>
              <w:t>)</w:t>
            </w:r>
          </w:p>
        </w:tc>
        <w:tc>
          <w:tcPr>
            <w:tcW w:w="7654" w:type="dxa"/>
            <w:vAlign w:val="center"/>
          </w:tcPr>
          <w:p w14:paraId="4A0A174E" w14:textId="77777777" w:rsidR="00FE37EE" w:rsidRPr="007D1AB0" w:rsidRDefault="00EC4300" w:rsidP="004B20F8">
            <w:pPr>
              <w:pStyle w:val="haupttext"/>
              <w:spacing w:line="240" w:lineRule="auto"/>
              <w:rPr>
                <w:rFonts w:cs="Times New Roman"/>
              </w:rPr>
            </w:pPr>
            <m:oMathPara>
              <m:oMathParaPr>
                <m:jc m:val="center"/>
              </m:oMathParaPr>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git</m:t>
                    </m:r>
                  </m:sub>
                </m:sSub>
                <m:r>
                  <w:rPr>
                    <w:rFonts w:ascii="Cambria Math" w:eastAsiaTheme="minorEastAsia" w:hAnsi="Cambria Math"/>
                    <w:szCs w:val="24"/>
                  </w:rPr>
                  <m:t>=</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git</m:t>
                        </m:r>
                      </m:sub>
                      <m:sup>
                        <m:r>
                          <w:rPr>
                            <w:rFonts w:ascii="Cambria Math" w:eastAsiaTheme="minorEastAsia" w:hAnsi="Cambria Math"/>
                            <w:lang w:val="en-US"/>
                          </w:rPr>
                          <m:t>L</m:t>
                        </m:r>
                      </m:sup>
                    </m:sSubSup>
                  </m:num>
                  <m:den>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git</m:t>
                        </m:r>
                      </m:sub>
                      <m:sup>
                        <m:r>
                          <w:rPr>
                            <w:rFonts w:ascii="Cambria Math" w:eastAsiaTheme="minorEastAsia" w:hAnsi="Cambria Math"/>
                            <w:lang w:val="en-US"/>
                          </w:rPr>
                          <m:t>M</m:t>
                        </m:r>
                      </m:sup>
                    </m:sSubSup>
                  </m:den>
                </m:f>
                <m:r>
                  <w:rPr>
                    <w:rFonts w:ascii="Cambria Math" w:eastAsiaTheme="minorEastAsia" w:hAnsi="Cambria Math"/>
                  </w:rPr>
                  <m:t>*</m:t>
                </m:r>
                <m:f>
                  <m:fPr>
                    <m:ctrlPr>
                      <w:rPr>
                        <w:rFonts w:ascii="Cambria Math" w:eastAsiaTheme="minorEastAsia" w:hAnsi="Cambria Math"/>
                        <w:i/>
                        <w:lang w:val="en-US"/>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git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M</m:t>
                        </m:r>
                      </m:e>
                      <m:sub>
                        <m:r>
                          <w:rPr>
                            <w:rFonts w:ascii="Cambria Math" w:hAnsi="Cambria Math"/>
                            <w:szCs w:val="24"/>
                            <w:lang w:val="en-US"/>
                          </w:rPr>
                          <m:t>it</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git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m:t>
                        </m:r>
                      </m:sub>
                    </m:sSub>
                  </m:den>
                </m:f>
                <m:r>
                  <w:rPr>
                    <w:rFonts w:ascii="Cambria Math" w:eastAsiaTheme="minorEastAsia" w:hAnsi="Cambria Math"/>
                  </w:rPr>
                  <m:t>=</m:t>
                </m:r>
                <m:f>
                  <m:fPr>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git</m:t>
                        </m:r>
                      </m:sub>
                      <m:sup>
                        <m:r>
                          <w:rPr>
                            <w:rFonts w:ascii="Cambria Math" w:eastAsiaTheme="minorEastAsia" w:hAnsi="Cambria Math"/>
                            <w:lang w:val="en-US"/>
                          </w:rPr>
                          <m:t>L</m:t>
                        </m:r>
                      </m:sup>
                    </m:sSubSup>
                  </m:num>
                  <m:den>
                    <m:sSubSup>
                      <m:sSubSupPr>
                        <m:ctrlPr>
                          <w:rPr>
                            <w:rFonts w:ascii="Cambria Math" w:eastAsiaTheme="minorEastAsia" w:hAnsi="Cambria Math"/>
                            <w:i/>
                            <w:lang w:val="en-US"/>
                          </w:rPr>
                        </m:ctrlPr>
                      </m:sSubSupPr>
                      <m:e>
                        <m:r>
                          <w:rPr>
                            <w:rFonts w:ascii="Cambria Math" w:eastAsiaTheme="minorEastAsia" w:hAnsi="Cambria Math"/>
                            <w:lang w:val="en-US"/>
                          </w:rPr>
                          <m:t>θ</m:t>
                        </m:r>
                      </m:e>
                      <m:sub>
                        <m:r>
                          <w:rPr>
                            <w:rFonts w:ascii="Cambria Math" w:eastAsiaTheme="minorEastAsia" w:hAnsi="Cambria Math"/>
                            <w:lang w:val="en-US"/>
                          </w:rPr>
                          <m:t>git</m:t>
                        </m:r>
                      </m:sub>
                      <m:sup>
                        <m:r>
                          <w:rPr>
                            <w:rFonts w:ascii="Cambria Math" w:eastAsiaTheme="minorEastAsia" w:hAnsi="Cambria Math"/>
                            <w:lang w:val="en-US"/>
                          </w:rPr>
                          <m:t>M</m:t>
                        </m:r>
                      </m:sup>
                    </m:sSubSup>
                  </m:den>
                </m:f>
                <m:r>
                  <w:rPr>
                    <w:rFonts w:ascii="Cambria Math" w:eastAsiaTheme="minorEastAsia" w:hAnsi="Cambria Math"/>
                  </w:rPr>
                  <m:t>*</m:t>
                </m:r>
                <m:f>
                  <m:fPr>
                    <m:ctrlPr>
                      <w:rPr>
                        <w:rFonts w:ascii="Cambria Math" w:eastAsiaTheme="minorEastAsia" w:hAnsi="Cambria Math"/>
                        <w:i/>
                        <w:lang w:val="en-US"/>
                      </w:rPr>
                    </m:ctrlPr>
                  </m:fPr>
                  <m:num>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M</m:t>
                        </m:r>
                      </m:e>
                      <m:sub>
                        <m:r>
                          <w:rPr>
                            <w:rFonts w:ascii="Cambria Math" w:hAnsi="Cambria Math"/>
                            <w:szCs w:val="24"/>
                            <w:lang w:val="en-US"/>
                          </w:rPr>
                          <m:t>it</m:t>
                        </m:r>
                      </m:sub>
                    </m:sSub>
                  </m:num>
                  <m:den>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m:t>
                        </m:r>
                      </m:sub>
                    </m:sSub>
                  </m:den>
                </m:f>
                <m:r>
                  <w:rPr>
                    <w:rFonts w:ascii="Cambria Math" w:eastAsiaTheme="minorEastAsia" w:hAnsi="Cambria Math"/>
                    <w:lang w:val="en-US"/>
                  </w:rPr>
                  <m:t>,</m:t>
                </m:r>
              </m:oMath>
            </m:oMathPara>
          </w:p>
        </w:tc>
      </w:tr>
    </w:tbl>
    <w:p w14:paraId="565DB5A3" w14:textId="77777777" w:rsidR="00FE37EE" w:rsidRPr="00A56CDC" w:rsidRDefault="00FE37EE" w:rsidP="00FE37EE">
      <w:pPr>
        <w:pStyle w:val="haupttext"/>
        <w:rPr>
          <w:rFonts w:eastAsiaTheme="minorEastAsia"/>
          <w:szCs w:val="24"/>
          <w:lang w:val="en-US"/>
        </w:rPr>
      </w:pPr>
      <w:r>
        <w:rPr>
          <w:lang w:val="en-US"/>
        </w:rPr>
        <w:t xml:space="preserve">where I use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git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z</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M</m:t>
            </m:r>
          </m:e>
          <m:sub>
            <m:r>
              <w:rPr>
                <w:rFonts w:ascii="Cambria Math" w:hAnsi="Cambria Math"/>
                <w:szCs w:val="24"/>
                <w:lang w:val="en-US"/>
              </w:rPr>
              <m:t>it</m:t>
            </m:r>
          </m:sub>
        </m:sSub>
      </m:oMath>
      <w:r>
        <w:rPr>
          <w:rFonts w:eastAsiaTheme="minorEastAsia"/>
          <w:szCs w:val="24"/>
          <w:lang w:val="en-US"/>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git</m:t>
            </m:r>
          </m:sub>
        </m:sSub>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it</m:t>
            </m:r>
          </m:sub>
        </m:sSub>
        <m:sSub>
          <m:sSubPr>
            <m:ctrlPr>
              <w:rPr>
                <w:rFonts w:ascii="Cambria Math" w:hAnsi="Cambria Math"/>
                <w:i/>
                <w:szCs w:val="24"/>
                <w:lang w:val="en-US"/>
              </w:rPr>
            </m:ctrlPr>
          </m:sSubPr>
          <m:e>
            <m:r>
              <w:rPr>
                <w:rFonts w:ascii="Cambria Math" w:hAnsi="Cambria Math"/>
                <w:szCs w:val="24"/>
                <w:lang w:val="en-US"/>
              </w:rPr>
              <m:t>L</m:t>
            </m:r>
          </m:e>
          <m:sub>
            <m:r>
              <w:rPr>
                <w:rFonts w:ascii="Cambria Math" w:hAnsi="Cambria Math"/>
                <w:szCs w:val="24"/>
                <w:lang w:val="en-US"/>
              </w:rPr>
              <m:t>it</m:t>
            </m:r>
          </m:sub>
        </m:sSub>
      </m:oMath>
      <w:r>
        <w:rPr>
          <w:rFonts w:eastAsiaTheme="minorEastAsia"/>
          <w:szCs w:val="24"/>
          <w:lang w:val="en-US"/>
        </w:rPr>
        <w:t xml:space="preserve"> as a measure of firm-product-specific input expenditures because I do not directly observe firm-product or firm-task specific input expenditures.</w:t>
      </w:r>
    </w:p>
    <w:p w14:paraId="640E1C95" w14:textId="77777777" w:rsidR="00FE37EE" w:rsidRDefault="00FE37EE" w:rsidP="00FE37EE">
      <w:pPr>
        <w:pStyle w:val="haupttext"/>
        <w:rPr>
          <w:rFonts w:eastAsiaTheme="minorEastAsia"/>
          <w:szCs w:val="24"/>
          <w:lang w:val="en-US"/>
        </w:rPr>
      </w:pPr>
      <w:r>
        <w:rPr>
          <w:lang w:val="en-US"/>
        </w:rPr>
        <w:lastRenderedPageBreak/>
        <w:t xml:space="preserve">Due to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git</m:t>
            </m:r>
          </m:sub>
        </m:sSub>
      </m:oMath>
      <w:r w:rsidRPr="00A56CDC">
        <w:rPr>
          <w:rFonts w:eastAsiaTheme="minorEastAsia"/>
          <w:lang w:val="en-US"/>
        </w:rPr>
        <w:t xml:space="preserve"> </w:t>
      </w:r>
      <w:r>
        <w:rPr>
          <w:rFonts w:eastAsiaTheme="minorEastAsia"/>
          <w:lang w:val="en-US"/>
        </w:rPr>
        <w:t xml:space="preserve">canceling out, </w:t>
      </w:r>
      <w:r>
        <w:rPr>
          <w:lang w:val="en-US"/>
        </w:rPr>
        <w:t xml:space="preserve">all differences between </w:t>
      </w:r>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git</m:t>
            </m:r>
          </m:sub>
        </m:sSub>
      </m:oMath>
      <w:r w:rsidRPr="007757A2">
        <w:rPr>
          <w:rFonts w:eastAsiaTheme="minorEastAsia"/>
          <w:lang w:val="en-US"/>
        </w:rPr>
        <w:t xml:space="preserve"> </w:t>
      </w:r>
      <w:r>
        <w:rPr>
          <w:rFonts w:eastAsiaTheme="minorEastAsia"/>
          <w:lang w:val="en-US"/>
        </w:rPr>
        <w:t xml:space="preserve">and </w:t>
      </w:r>
      <m:oMath>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it</m:t>
            </m:r>
          </m:sub>
        </m:sSub>
      </m:oMath>
      <w:r>
        <w:rPr>
          <w:rFonts w:eastAsiaTheme="minorEastAsia"/>
          <w:lang w:val="en-US"/>
        </w:rPr>
        <w:t xml:space="preserve"> emerge from production technology differences across products (differences in </w:t>
      </w:r>
      <m:oMath>
        <m:f>
          <m:fPr>
            <m:ctrlPr>
              <w:rPr>
                <w:rFonts w:ascii="Cambria Math" w:eastAsiaTheme="minorEastAsia" w:hAnsi="Cambria Math" w:cs="Times New Roman"/>
                <w:i/>
                <w:szCs w:val="24"/>
                <w:lang w:val="en-US"/>
              </w:rPr>
            </m:ctrlPr>
          </m:fPr>
          <m:num>
            <m:sSubSup>
              <m:sSubSupPr>
                <m:ctrlPr>
                  <w:rPr>
                    <w:rFonts w:ascii="Cambria Math" w:eastAsiaTheme="minorEastAsia" w:hAnsi="Cambria Math" w:cs="Times New Roman"/>
                    <w:i/>
                    <w:szCs w:val="24"/>
                  </w:rPr>
                </m:ctrlPr>
              </m:sSubSupPr>
              <m:e>
                <m:r>
                  <w:rPr>
                    <w:rFonts w:ascii="Cambria Math" w:eastAsiaTheme="minorEastAsia" w:hAnsi="Cambria Math" w:cs="Times New Roman"/>
                  </w:rPr>
                  <m:t>θ</m:t>
                </m:r>
              </m:e>
              <m:sub>
                <m:r>
                  <w:rPr>
                    <w:rFonts w:ascii="Cambria Math" w:eastAsiaTheme="minorEastAsia" w:hAnsi="Cambria Math" w:cs="Times New Roman"/>
                    <w:szCs w:val="24"/>
                  </w:rPr>
                  <m:t>git</m:t>
                </m:r>
              </m:sub>
              <m:sup>
                <m:r>
                  <w:rPr>
                    <w:rFonts w:ascii="Cambria Math" w:eastAsiaTheme="minorEastAsia" w:hAnsi="Cambria Math" w:cs="Times New Roman"/>
                    <w:szCs w:val="24"/>
                  </w:rPr>
                  <m:t>L</m:t>
                </m:r>
              </m:sup>
            </m:sSubSup>
            <m:ctrlPr>
              <w:rPr>
                <w:rFonts w:ascii="Cambria Math" w:eastAsiaTheme="minorEastAsia" w:hAnsi="Cambria Math" w:cs="Times New Roman"/>
                <w:i/>
                <w:szCs w:val="24"/>
              </w:rPr>
            </m:ctrlPr>
          </m:num>
          <m:den>
            <m:sSubSup>
              <m:sSubSupPr>
                <m:ctrlPr>
                  <w:rPr>
                    <w:rFonts w:ascii="Cambria Math" w:eastAsiaTheme="minorEastAsia" w:hAnsi="Cambria Math" w:cs="Times New Roman"/>
                    <w:i/>
                    <w:szCs w:val="24"/>
                  </w:rPr>
                </m:ctrlPr>
              </m:sSubSupPr>
              <m:e>
                <m:r>
                  <w:rPr>
                    <w:rFonts w:ascii="Cambria Math" w:eastAsiaTheme="minorEastAsia" w:hAnsi="Cambria Math" w:cs="Times New Roman"/>
                  </w:rPr>
                  <m:t>θ</m:t>
                </m:r>
              </m:e>
              <m:sub>
                <m:r>
                  <w:rPr>
                    <w:rFonts w:ascii="Cambria Math" w:eastAsiaTheme="minorEastAsia" w:hAnsi="Cambria Math" w:cs="Times New Roman"/>
                    <w:szCs w:val="24"/>
                  </w:rPr>
                  <m:t>git</m:t>
                </m:r>
              </m:sub>
              <m:sup>
                <m:r>
                  <w:rPr>
                    <w:rFonts w:ascii="Cambria Math" w:eastAsiaTheme="minorEastAsia" w:hAnsi="Cambria Math" w:cs="Times New Roman"/>
                    <w:szCs w:val="24"/>
                  </w:rPr>
                  <m:t>M</m:t>
                </m:r>
              </m:sup>
            </m:sSubSup>
          </m:den>
        </m:f>
      </m:oMath>
      <w:r>
        <w:rPr>
          <w:rFonts w:eastAsiaTheme="minorEastAsia"/>
          <w:szCs w:val="24"/>
          <w:lang w:val="en-US"/>
        </w:rPr>
        <w:t xml:space="preserve">), if </w:t>
      </w:r>
      <w:r>
        <w:rPr>
          <w:rFonts w:eastAsiaTheme="minorEastAsia"/>
          <w:lang w:val="en-US"/>
        </w:rPr>
        <w:t>we do not have</w:t>
      </w:r>
      <w:r>
        <w:rPr>
          <w:lang w:val="en-US"/>
        </w:rPr>
        <w:t xml:space="preserve"> information on firm-product- (or task-) specific wages.</w:t>
      </w:r>
      <w:r>
        <w:rPr>
          <w:rFonts w:eastAsiaTheme="minorEastAsia"/>
          <w:szCs w:val="24"/>
          <w:lang w:val="en-US"/>
        </w:rPr>
        <w:t xml:space="preserve"> This is not what we have in mind when discussing labor market power at the product/task level. Instead, we would like to have variation in labor market power across tasks resulting from different degrees of markdowns/bargaining power across tasks reflected in wedges between wages and marginal revenue products of labor that can vary between tasks due to task-specific wage and employment decisions of the firm.</w:t>
      </w:r>
    </w:p>
    <w:p w14:paraId="0C6B7DB6" w14:textId="77777777" w:rsidR="00FE37EE" w:rsidRDefault="00FE37EE" w:rsidP="00FE37EE">
      <w:pPr>
        <w:ind w:left="357" w:hanging="357"/>
        <w:rPr>
          <w:rFonts w:ascii="Times New Roman" w:eastAsiaTheme="majorEastAsia" w:hAnsi="Times New Roman" w:cstheme="majorBidi"/>
          <w:bCs/>
          <w:caps/>
          <w:szCs w:val="24"/>
          <w:lang w:val="en-US"/>
        </w:rPr>
      </w:pPr>
    </w:p>
    <w:p w14:paraId="12C27315" w14:textId="77777777" w:rsidR="00FE37EE" w:rsidRDefault="00FE37EE" w:rsidP="00FE37EE">
      <w:pPr>
        <w:ind w:left="357" w:hanging="357"/>
        <w:rPr>
          <w:rFonts w:ascii="Times New Roman" w:eastAsiaTheme="majorEastAsia" w:hAnsi="Times New Roman" w:cstheme="majorBidi"/>
          <w:bCs/>
          <w:i/>
          <w:szCs w:val="26"/>
          <w:lang w:val="en-US"/>
        </w:rPr>
      </w:pPr>
      <w:r>
        <w:rPr>
          <w:lang w:val="en-US"/>
        </w:rPr>
        <w:br w:type="page"/>
      </w:r>
    </w:p>
    <w:p w14:paraId="48C59670" w14:textId="77777777" w:rsidR="00FE37EE" w:rsidRDefault="00FE37EE" w:rsidP="00FE37EE">
      <w:pPr>
        <w:pStyle w:val="Heading2"/>
        <w:numPr>
          <w:ilvl w:val="0"/>
          <w:numId w:val="0"/>
        </w:numPr>
        <w:rPr>
          <w:lang w:val="en-US"/>
        </w:rPr>
      </w:pPr>
      <w:bookmarkStart w:id="27" w:name="_Toc84591615"/>
      <w:r w:rsidRPr="00C83C18">
        <w:rPr>
          <w:lang w:val="en-US"/>
        </w:rPr>
        <w:lastRenderedPageBreak/>
        <w:t xml:space="preserve">Appendix </w:t>
      </w:r>
      <w:r>
        <w:rPr>
          <w:lang w:val="en-US"/>
        </w:rPr>
        <w:t>H</w:t>
      </w:r>
      <w:r w:rsidRPr="00C83C18">
        <w:rPr>
          <w:lang w:val="en-US"/>
        </w:rPr>
        <w:t xml:space="preserve">: </w:t>
      </w:r>
      <w:r>
        <w:rPr>
          <w:lang w:val="en-US"/>
        </w:rPr>
        <w:t>Mechanisms behind large and growing firm labor market power</w:t>
      </w:r>
      <w:bookmarkEnd w:id="27"/>
    </w:p>
    <w:p w14:paraId="5F292E29" w14:textId="77777777" w:rsidR="00FE37EE" w:rsidRPr="006868CB" w:rsidRDefault="00FE37EE" w:rsidP="00FE37EE">
      <w:pPr>
        <w:pStyle w:val="haupttext"/>
        <w:rPr>
          <w:lang w:val="en-US"/>
        </w:rPr>
      </w:pPr>
      <w:r w:rsidRPr="006868CB">
        <w:rPr>
          <w:lang w:val="en-US"/>
        </w:rPr>
        <w:t xml:space="preserve">This section </w:t>
      </w:r>
      <w:r>
        <w:rPr>
          <w:lang w:val="en-US"/>
        </w:rPr>
        <w:t>provides suggestive evidence on potential drivers behind large and increasing firm labor market power. Table H.1 shows result from firm-level regressions projecting logs of firm-level labor market power parameters on observed firm characteristics (excluding dummies, all in logs), while controlling for industry and year fixed effects.</w:t>
      </w:r>
    </w:p>
    <w:p w14:paraId="49DCD52D" w14:textId="77777777" w:rsidR="00FE37EE" w:rsidRPr="00A90612" w:rsidRDefault="00FE37EE" w:rsidP="00FE37EE">
      <w:pPr>
        <w:pStyle w:val="tabellenberschrift"/>
      </w:pPr>
      <w:r w:rsidRPr="00A90612">
        <w:t xml:space="preserve">Table </w:t>
      </w:r>
      <w:r>
        <w:t>H.1</w:t>
      </w:r>
    </w:p>
    <w:tbl>
      <w:tblPr>
        <w:tblW w:w="4776" w:type="dxa"/>
        <w:jc w:val="center"/>
        <w:tblLayout w:type="fixed"/>
        <w:tblCellMar>
          <w:left w:w="75" w:type="dxa"/>
          <w:right w:w="75" w:type="dxa"/>
        </w:tblCellMar>
        <w:tblLook w:val="04A0" w:firstRow="1" w:lastRow="0" w:firstColumn="1" w:lastColumn="0" w:noHBand="0" w:noVBand="1"/>
      </w:tblPr>
      <w:tblGrid>
        <w:gridCol w:w="1713"/>
        <w:gridCol w:w="1020"/>
        <w:gridCol w:w="1020"/>
        <w:gridCol w:w="1023"/>
      </w:tblGrid>
      <w:tr w:rsidR="00FE37EE" w:rsidRPr="00D60C61" w14:paraId="0FB74B13" w14:textId="77777777" w:rsidTr="004B20F8">
        <w:trPr>
          <w:jc w:val="center"/>
        </w:trPr>
        <w:tc>
          <w:tcPr>
            <w:tcW w:w="4776" w:type="dxa"/>
            <w:gridSpan w:val="4"/>
            <w:tcBorders>
              <w:top w:val="double" w:sz="4" w:space="0" w:color="auto"/>
              <w:left w:val="nil"/>
              <w:bottom w:val="single" w:sz="4" w:space="0" w:color="auto"/>
              <w:right w:val="nil"/>
            </w:tcBorders>
          </w:tcPr>
          <w:p w14:paraId="37EB09F9" w14:textId="77777777" w:rsidR="00FE37EE" w:rsidRDefault="00FE37EE" w:rsidP="004B20F8">
            <w:pPr>
              <w:widowControl w:val="0"/>
              <w:autoSpaceDE w:val="0"/>
              <w:autoSpaceDN w:val="0"/>
              <w:adjustRightInd w:val="0"/>
              <w:spacing w:line="240" w:lineRule="auto"/>
              <w:jc w:val="center"/>
              <w:rPr>
                <w:rFonts w:ascii="Times New Roman" w:hAnsi="Times New Roman" w:cs="Times New Roman"/>
                <w:smallCaps/>
                <w:sz w:val="20"/>
                <w:szCs w:val="16"/>
                <w:lang w:val="en-US"/>
              </w:rPr>
            </w:pPr>
            <w:r>
              <w:rPr>
                <w:rFonts w:ascii="Times New Roman" w:hAnsi="Times New Roman" w:cs="Times New Roman"/>
                <w:smallCaps/>
                <w:sz w:val="20"/>
                <w:szCs w:val="16"/>
                <w:lang w:val="en-US"/>
              </w:rPr>
              <w:t xml:space="preserve">Labor market power </w:t>
            </w:r>
          </w:p>
          <w:p w14:paraId="4EEA5B24" w14:textId="77777777" w:rsidR="00FE37EE" w:rsidRPr="00551ED2" w:rsidRDefault="00FE37EE" w:rsidP="004B20F8">
            <w:pPr>
              <w:widowControl w:val="0"/>
              <w:autoSpaceDE w:val="0"/>
              <w:autoSpaceDN w:val="0"/>
              <w:adjustRightInd w:val="0"/>
              <w:spacing w:line="240" w:lineRule="auto"/>
              <w:jc w:val="center"/>
              <w:rPr>
                <w:rFonts w:ascii="Times New Roman" w:hAnsi="Times New Roman" w:cs="Times New Roman"/>
                <w:smallCaps/>
                <w:sz w:val="20"/>
                <w:szCs w:val="16"/>
                <w:lang w:val="en-US"/>
              </w:rPr>
            </w:pPr>
            <w:r>
              <w:rPr>
                <w:rFonts w:ascii="Times New Roman" w:hAnsi="Times New Roman" w:cs="Times New Roman"/>
                <w:smallCaps/>
                <w:sz w:val="20"/>
                <w:szCs w:val="16"/>
                <w:lang w:val="en-US"/>
              </w:rPr>
              <w:t>and observed firm characteristics</w:t>
            </w:r>
          </w:p>
        </w:tc>
      </w:tr>
      <w:tr w:rsidR="00FE37EE" w:rsidRPr="00A754C3" w14:paraId="67F9F0E6" w14:textId="77777777" w:rsidTr="004B20F8">
        <w:trPr>
          <w:jc w:val="center"/>
        </w:trPr>
        <w:tc>
          <w:tcPr>
            <w:tcW w:w="1713" w:type="dxa"/>
            <w:tcBorders>
              <w:left w:val="nil"/>
              <w:right w:val="nil"/>
            </w:tcBorders>
          </w:tcPr>
          <w:p w14:paraId="05C7C6F6" w14:textId="77777777" w:rsidR="00FE37EE" w:rsidRPr="00A754C3"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p>
        </w:tc>
        <w:tc>
          <w:tcPr>
            <w:tcW w:w="1020" w:type="dxa"/>
            <w:tcBorders>
              <w:left w:val="nil"/>
              <w:right w:val="nil"/>
            </w:tcBorders>
            <w:vAlign w:val="bottom"/>
          </w:tcPr>
          <w:p w14:paraId="5C28818A" w14:textId="77777777" w:rsidR="00FE37EE" w:rsidRPr="004F7DAF" w:rsidRDefault="00EC4300" w:rsidP="004B20F8">
            <w:pPr>
              <w:widowControl w:val="0"/>
              <w:autoSpaceDE w:val="0"/>
              <w:autoSpaceDN w:val="0"/>
              <w:adjustRightInd w:val="0"/>
              <w:spacing w:beforeLines="10" w:before="24" w:line="240" w:lineRule="auto"/>
              <w:jc w:val="center"/>
              <w:rPr>
                <w:rFonts w:ascii="Times New Roman" w:eastAsia="Calibri" w:hAnsi="Times New Roman" w:cs="Times New Roman"/>
                <w:sz w:val="18"/>
                <w:szCs w:val="18"/>
                <w:lang w:val="en-US"/>
              </w:rPr>
            </w:pPr>
            <m:oMath>
              <m:sSub>
                <m:sSubPr>
                  <m:ctrlPr>
                    <w:rPr>
                      <w:rFonts w:ascii="Cambria Math" w:eastAsiaTheme="minorEastAsia" w:hAnsi="Cambria Math"/>
                      <w:i/>
                      <w:sz w:val="18"/>
                      <w:szCs w:val="18"/>
                      <w:lang w:val="en-US"/>
                    </w:rPr>
                  </m:ctrlPr>
                </m:sSubPr>
                <m:e>
                  <m:r>
                    <w:rPr>
                      <w:rFonts w:ascii="Cambria Math" w:eastAsiaTheme="minorEastAsia" w:hAnsi="Cambria Math"/>
                      <w:sz w:val="18"/>
                      <w:szCs w:val="18"/>
                      <w:lang w:val="en-US"/>
                    </w:rPr>
                    <m:t>γ</m:t>
                  </m:r>
                </m:e>
                <m:sub>
                  <m:r>
                    <w:rPr>
                      <w:rFonts w:ascii="Cambria Math" w:eastAsiaTheme="minorEastAsia" w:hAnsi="Cambria Math"/>
                      <w:sz w:val="18"/>
                      <w:szCs w:val="18"/>
                      <w:lang w:val="en-US"/>
                    </w:rPr>
                    <m:t>it</m:t>
                  </m:r>
                </m:sub>
              </m:sSub>
            </m:oMath>
            <w:r w:rsidR="00FE37EE" w:rsidRPr="004F7DAF">
              <w:rPr>
                <w:rFonts w:ascii="Times New Roman" w:eastAsia="Calibri" w:hAnsi="Times New Roman" w:cs="Times New Roman"/>
                <w:sz w:val="18"/>
                <w:szCs w:val="18"/>
                <w:lang w:val="en-US"/>
              </w:rPr>
              <w:t xml:space="preserve"> </w:t>
            </w:r>
          </w:p>
          <w:p w14:paraId="18FE717D" w14:textId="77777777" w:rsidR="00FE37EE" w:rsidRPr="004F7DAF" w:rsidRDefault="00FE37EE"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lang w:val="en-US"/>
              </w:rPr>
            </w:pPr>
            <w:r w:rsidRPr="004F7DAF">
              <w:rPr>
                <w:rFonts w:ascii="Times New Roman" w:eastAsia="Calibri" w:hAnsi="Times New Roman" w:cs="Times New Roman"/>
                <w:sz w:val="18"/>
                <w:szCs w:val="18"/>
                <w:lang w:val="en-US"/>
              </w:rPr>
              <w:t>(1)</w:t>
            </w:r>
          </w:p>
        </w:tc>
        <w:tc>
          <w:tcPr>
            <w:tcW w:w="1020" w:type="dxa"/>
            <w:tcBorders>
              <w:left w:val="nil"/>
              <w:right w:val="nil"/>
            </w:tcBorders>
            <w:vAlign w:val="bottom"/>
          </w:tcPr>
          <w:p w14:paraId="74548087" w14:textId="77777777" w:rsidR="00FE37EE" w:rsidRPr="004F7DAF" w:rsidRDefault="00EC4300" w:rsidP="004B20F8">
            <w:pPr>
              <w:widowControl w:val="0"/>
              <w:autoSpaceDE w:val="0"/>
              <w:autoSpaceDN w:val="0"/>
              <w:adjustRightInd w:val="0"/>
              <w:spacing w:beforeLines="10" w:before="24" w:line="240" w:lineRule="auto"/>
              <w:jc w:val="center"/>
              <w:rPr>
                <w:rFonts w:ascii="Times New Roman" w:eastAsia="Calibri" w:hAnsi="Times New Roman" w:cs="Times New Roman"/>
                <w:sz w:val="18"/>
                <w:szCs w:val="18"/>
                <w:lang w:val="en-US"/>
              </w:rPr>
            </w:pPr>
            <m:oMath>
              <m:sSub>
                <m:sSubPr>
                  <m:ctrlPr>
                    <w:rPr>
                      <w:rFonts w:ascii="Cambria Math" w:eastAsiaTheme="minorEastAsia" w:hAnsi="Cambria Math"/>
                      <w:i/>
                      <w:sz w:val="18"/>
                      <w:szCs w:val="18"/>
                      <w:lang w:val="en-US"/>
                    </w:rPr>
                  </m:ctrlPr>
                </m:sSubPr>
                <m:e>
                  <m:r>
                    <w:rPr>
                      <w:rFonts w:ascii="Cambria Math" w:eastAsiaTheme="minorEastAsia" w:hAnsi="Cambria Math"/>
                      <w:sz w:val="18"/>
                      <w:szCs w:val="18"/>
                      <w:lang w:val="en-US"/>
                    </w:rPr>
                    <m:t>γ</m:t>
                  </m:r>
                </m:e>
                <m:sub>
                  <m:r>
                    <w:rPr>
                      <w:rFonts w:ascii="Cambria Math" w:eastAsiaTheme="minorEastAsia" w:hAnsi="Cambria Math"/>
                      <w:sz w:val="18"/>
                      <w:szCs w:val="18"/>
                      <w:lang w:val="en-US"/>
                    </w:rPr>
                    <m:t>it</m:t>
                  </m:r>
                </m:sub>
              </m:sSub>
            </m:oMath>
            <w:r w:rsidR="00FE37EE" w:rsidRPr="004F7DAF">
              <w:rPr>
                <w:rFonts w:ascii="Times New Roman" w:eastAsia="Calibri" w:hAnsi="Times New Roman" w:cs="Times New Roman"/>
                <w:sz w:val="18"/>
                <w:szCs w:val="18"/>
                <w:lang w:val="en-US"/>
              </w:rPr>
              <w:t xml:space="preserve"> </w:t>
            </w:r>
          </w:p>
          <w:p w14:paraId="68D3BD1E" w14:textId="77777777" w:rsidR="00FE37EE" w:rsidRPr="004F7DAF" w:rsidRDefault="00FE37EE"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lang w:val="en-US"/>
              </w:rPr>
            </w:pPr>
            <w:r w:rsidRPr="004F7DAF">
              <w:rPr>
                <w:rFonts w:ascii="Times New Roman" w:eastAsia="Calibri" w:hAnsi="Times New Roman" w:cs="Times New Roman"/>
                <w:sz w:val="18"/>
                <w:szCs w:val="18"/>
                <w:lang w:val="en-US"/>
              </w:rPr>
              <w:t>(2)</w:t>
            </w:r>
          </w:p>
        </w:tc>
        <w:tc>
          <w:tcPr>
            <w:tcW w:w="1023" w:type="dxa"/>
            <w:tcBorders>
              <w:left w:val="nil"/>
              <w:right w:val="nil"/>
            </w:tcBorders>
            <w:vAlign w:val="bottom"/>
          </w:tcPr>
          <w:p w14:paraId="1E0B0E54" w14:textId="77777777" w:rsidR="00FE37EE" w:rsidRPr="004F7DAF" w:rsidRDefault="00EC4300"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lang w:val="en-US"/>
              </w:rPr>
            </w:pPr>
            <m:oMathPara>
              <m:oMath>
                <m:sSub>
                  <m:sSubPr>
                    <m:ctrlPr>
                      <w:rPr>
                        <w:rFonts w:ascii="Cambria Math" w:eastAsiaTheme="minorEastAsia" w:hAnsi="Cambria Math"/>
                        <w:i/>
                        <w:sz w:val="18"/>
                        <w:szCs w:val="18"/>
                        <w:lang w:val="en-US"/>
                      </w:rPr>
                    </m:ctrlPr>
                  </m:sSubPr>
                  <m:e>
                    <m:r>
                      <w:rPr>
                        <w:rFonts w:ascii="Cambria Math" w:eastAsiaTheme="minorEastAsia" w:hAnsi="Cambria Math"/>
                        <w:sz w:val="18"/>
                        <w:szCs w:val="18"/>
                        <w:lang w:val="en-US"/>
                      </w:rPr>
                      <m:t>γ</m:t>
                    </m:r>
                  </m:e>
                  <m:sub>
                    <m:r>
                      <w:rPr>
                        <w:rFonts w:ascii="Cambria Math" w:eastAsiaTheme="minorEastAsia" w:hAnsi="Cambria Math"/>
                        <w:sz w:val="18"/>
                        <w:szCs w:val="18"/>
                        <w:lang w:val="en-US"/>
                      </w:rPr>
                      <m:t>it</m:t>
                    </m:r>
                  </m:sub>
                </m:sSub>
              </m:oMath>
            </m:oMathPara>
          </w:p>
          <w:p w14:paraId="29316B9B" w14:textId="77777777" w:rsidR="00FE37EE" w:rsidRPr="004F7DAF" w:rsidRDefault="00FE37EE"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rPr>
            </w:pPr>
            <w:r w:rsidRPr="004F7DAF">
              <w:rPr>
                <w:rFonts w:ascii="Times New Roman" w:eastAsia="Calibri" w:hAnsi="Times New Roman" w:cs="Times New Roman"/>
                <w:sz w:val="18"/>
                <w:szCs w:val="18"/>
                <w:lang w:val="en-US"/>
              </w:rPr>
              <w:t>(</w:t>
            </w:r>
            <w:r>
              <w:rPr>
                <w:rFonts w:ascii="Times New Roman" w:eastAsia="Calibri" w:hAnsi="Times New Roman" w:cs="Times New Roman"/>
                <w:sz w:val="18"/>
                <w:szCs w:val="18"/>
                <w:lang w:val="en-US"/>
              </w:rPr>
              <w:t>3</w:t>
            </w:r>
            <w:r w:rsidRPr="004F7DAF">
              <w:rPr>
                <w:rFonts w:ascii="Times New Roman" w:eastAsia="Calibri" w:hAnsi="Times New Roman" w:cs="Times New Roman"/>
                <w:sz w:val="18"/>
                <w:szCs w:val="18"/>
                <w:lang w:val="en-US"/>
              </w:rPr>
              <w:t>)</w:t>
            </w:r>
          </w:p>
        </w:tc>
      </w:tr>
      <w:tr w:rsidR="00FE37EE" w:rsidRPr="00A754C3" w14:paraId="0A708A09" w14:textId="77777777" w:rsidTr="004B20F8">
        <w:trPr>
          <w:trHeight w:val="99"/>
          <w:jc w:val="center"/>
        </w:trPr>
        <w:tc>
          <w:tcPr>
            <w:tcW w:w="1713" w:type="dxa"/>
            <w:tcBorders>
              <w:top w:val="single" w:sz="4" w:space="0" w:color="auto"/>
            </w:tcBorders>
          </w:tcPr>
          <w:p w14:paraId="7A9B8E5A" w14:textId="77777777" w:rsidR="00FE37EE" w:rsidRPr="00A754C3" w:rsidRDefault="00FE37EE" w:rsidP="004B20F8">
            <w:pPr>
              <w:widowControl w:val="0"/>
              <w:autoSpaceDE w:val="0"/>
              <w:autoSpaceDN w:val="0"/>
              <w:adjustRightInd w:val="0"/>
              <w:spacing w:line="240" w:lineRule="auto"/>
              <w:jc w:val="left"/>
              <w:rPr>
                <w:rFonts w:ascii="Times New Roman" w:eastAsia="Times New Roman" w:hAnsi="Times New Roman" w:cs="Times New Roman"/>
                <w:sz w:val="18"/>
                <w:szCs w:val="18"/>
                <w:lang w:val="en-US"/>
              </w:rPr>
            </w:pPr>
          </w:p>
        </w:tc>
        <w:tc>
          <w:tcPr>
            <w:tcW w:w="1020" w:type="dxa"/>
            <w:tcBorders>
              <w:top w:val="single" w:sz="4" w:space="0" w:color="auto"/>
            </w:tcBorders>
            <w:vAlign w:val="center"/>
          </w:tcPr>
          <w:p w14:paraId="3CB11AFE"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0" w:type="dxa"/>
            <w:tcBorders>
              <w:top w:val="single" w:sz="4" w:space="0" w:color="auto"/>
            </w:tcBorders>
          </w:tcPr>
          <w:p w14:paraId="71654555"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3" w:type="dxa"/>
            <w:tcBorders>
              <w:top w:val="single" w:sz="4" w:space="0" w:color="auto"/>
            </w:tcBorders>
          </w:tcPr>
          <w:p w14:paraId="5521BD85"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r>
      <w:tr w:rsidR="00FE37EE" w:rsidRPr="00A754C3" w14:paraId="022A873F" w14:textId="77777777" w:rsidTr="004B20F8">
        <w:trPr>
          <w:jc w:val="center"/>
        </w:trPr>
        <w:tc>
          <w:tcPr>
            <w:tcW w:w="1713" w:type="dxa"/>
            <w:vAlign w:val="center"/>
            <w:hideMark/>
          </w:tcPr>
          <w:p w14:paraId="1A6C3245" w14:textId="77777777" w:rsidR="00FE37EE" w:rsidRPr="000F790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sidRPr="000F7906">
              <w:rPr>
                <w:rFonts w:ascii="Times New Roman" w:eastAsia="Calibri" w:hAnsi="Times New Roman" w:cs="Times New Roman"/>
                <w:sz w:val="18"/>
                <w:szCs w:val="18"/>
                <w:lang w:val="en-US"/>
              </w:rPr>
              <w:t>Employment (FTE)</w:t>
            </w:r>
          </w:p>
        </w:tc>
        <w:tc>
          <w:tcPr>
            <w:tcW w:w="1020" w:type="dxa"/>
            <w:vAlign w:val="center"/>
            <w:hideMark/>
          </w:tcPr>
          <w:p w14:paraId="43D140FB"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0.189</w:t>
            </w:r>
            <w:r w:rsidRPr="00A754C3">
              <w:rPr>
                <w:rFonts w:ascii="Times New Roman" w:hAnsi="Times New Roman" w:cs="Times New Roman"/>
                <w:color w:val="000000"/>
                <w:sz w:val="18"/>
                <w:szCs w:val="18"/>
                <w:lang w:val="en-US"/>
              </w:rPr>
              <w:t>***</w:t>
            </w:r>
          </w:p>
          <w:p w14:paraId="4DB6B4B3"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0.0023</w:t>
            </w:r>
            <w:r w:rsidRPr="00A754C3">
              <w:rPr>
                <w:rFonts w:ascii="Times New Roman" w:hAnsi="Times New Roman" w:cs="Times New Roman"/>
                <w:color w:val="000000"/>
                <w:sz w:val="18"/>
                <w:szCs w:val="18"/>
                <w:lang w:val="en-US"/>
              </w:rPr>
              <w:t>)</w:t>
            </w:r>
          </w:p>
        </w:tc>
        <w:tc>
          <w:tcPr>
            <w:tcW w:w="1020" w:type="dxa"/>
            <w:vAlign w:val="center"/>
          </w:tcPr>
          <w:p w14:paraId="753F16DC"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0.189</w:t>
            </w:r>
            <w:r w:rsidRPr="00A754C3">
              <w:rPr>
                <w:rFonts w:ascii="Times New Roman" w:hAnsi="Times New Roman" w:cs="Times New Roman"/>
                <w:color w:val="000000"/>
                <w:sz w:val="18"/>
                <w:szCs w:val="18"/>
                <w:lang w:val="en-US"/>
              </w:rPr>
              <w:t>***</w:t>
            </w:r>
          </w:p>
          <w:p w14:paraId="105CDBFA"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0.0023</w:t>
            </w:r>
            <w:r w:rsidRPr="00A754C3">
              <w:rPr>
                <w:rFonts w:ascii="Times New Roman" w:hAnsi="Times New Roman" w:cs="Times New Roman"/>
                <w:color w:val="000000"/>
                <w:sz w:val="18"/>
                <w:szCs w:val="18"/>
                <w:lang w:val="en-US"/>
              </w:rPr>
              <w:t>)</w:t>
            </w:r>
          </w:p>
        </w:tc>
        <w:tc>
          <w:tcPr>
            <w:tcW w:w="1023" w:type="dxa"/>
            <w:vAlign w:val="center"/>
          </w:tcPr>
          <w:p w14:paraId="556FC895"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0.114</w:t>
            </w:r>
            <w:r w:rsidRPr="00A754C3">
              <w:rPr>
                <w:rFonts w:ascii="Times New Roman" w:hAnsi="Times New Roman" w:cs="Times New Roman"/>
                <w:color w:val="000000"/>
                <w:sz w:val="18"/>
                <w:szCs w:val="18"/>
                <w:lang w:val="en-US"/>
              </w:rPr>
              <w:t>***</w:t>
            </w:r>
          </w:p>
          <w:p w14:paraId="3C6ECFE6" w14:textId="77777777" w:rsidR="00FE37EE"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0.0017</w:t>
            </w:r>
            <w:r w:rsidRPr="00A754C3">
              <w:rPr>
                <w:rFonts w:ascii="Times New Roman" w:hAnsi="Times New Roman" w:cs="Times New Roman"/>
                <w:color w:val="000000"/>
                <w:sz w:val="18"/>
                <w:szCs w:val="18"/>
                <w:lang w:val="en-US"/>
              </w:rPr>
              <w:t>)</w:t>
            </w:r>
          </w:p>
        </w:tc>
      </w:tr>
      <w:tr w:rsidR="00FE37EE" w:rsidRPr="00A754C3" w14:paraId="5D06989D" w14:textId="77777777" w:rsidTr="004B20F8">
        <w:trPr>
          <w:jc w:val="center"/>
        </w:trPr>
        <w:tc>
          <w:tcPr>
            <w:tcW w:w="1713" w:type="dxa"/>
            <w:vAlign w:val="center"/>
          </w:tcPr>
          <w:p w14:paraId="34932373" w14:textId="6FD76C60" w:rsidR="00FE37EE" w:rsidRPr="000F7906" w:rsidRDefault="00FE37EE" w:rsidP="004B20F8">
            <w:pPr>
              <w:widowControl w:val="0"/>
              <w:autoSpaceDE w:val="0"/>
              <w:autoSpaceDN w:val="0"/>
              <w:adjustRightInd w:val="0"/>
              <w:spacing w:line="240" w:lineRule="auto"/>
              <w:jc w:val="left"/>
              <w:rPr>
                <w:rFonts w:ascii="Times New Roman" w:eastAsia="Calibri" w:hAnsi="Times New Roman" w:cs="Times New Roman"/>
                <w:sz w:val="18"/>
                <w:szCs w:val="18"/>
                <w:lang w:val="en-US"/>
              </w:rPr>
            </w:pPr>
            <w:r>
              <w:rPr>
                <w:rFonts w:ascii="Times New Roman" w:eastAsia="Calibri" w:hAnsi="Times New Roman" w:cs="Times New Roman"/>
                <w:sz w:val="18"/>
                <w:szCs w:val="18"/>
                <w:lang w:val="en-US"/>
              </w:rPr>
              <w:t>East</w:t>
            </w:r>
            <w:r w:rsidR="00997F78">
              <w:rPr>
                <w:rFonts w:ascii="Times New Roman" w:eastAsia="Calibri" w:hAnsi="Times New Roman" w:cs="Times New Roman"/>
                <w:sz w:val="18"/>
                <w:szCs w:val="18"/>
                <w:lang w:val="en-US"/>
              </w:rPr>
              <w:t xml:space="preserve"> </w:t>
            </w:r>
            <w:r w:rsidRPr="000F7906">
              <w:rPr>
                <w:rFonts w:ascii="Times New Roman" w:eastAsia="Calibri" w:hAnsi="Times New Roman" w:cs="Times New Roman"/>
                <w:sz w:val="18"/>
                <w:szCs w:val="18"/>
                <w:lang w:val="en-US"/>
              </w:rPr>
              <w:t>Germany (dummy)</w:t>
            </w:r>
          </w:p>
        </w:tc>
        <w:tc>
          <w:tcPr>
            <w:tcW w:w="1020" w:type="dxa"/>
            <w:vAlign w:val="center"/>
          </w:tcPr>
          <w:p w14:paraId="0BC3C907"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0.263</w:t>
            </w:r>
            <w:r w:rsidRPr="00A754C3">
              <w:rPr>
                <w:rFonts w:ascii="Times New Roman" w:hAnsi="Times New Roman" w:cs="Times New Roman"/>
                <w:sz w:val="18"/>
                <w:szCs w:val="18"/>
                <w:lang w:val="en-US"/>
              </w:rPr>
              <w:t>***</w:t>
            </w:r>
          </w:p>
          <w:p w14:paraId="7103B847"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0.0057</w:t>
            </w:r>
            <w:r w:rsidRPr="00A754C3">
              <w:rPr>
                <w:rFonts w:ascii="Times New Roman" w:hAnsi="Times New Roman" w:cs="Times New Roman"/>
                <w:color w:val="000000"/>
                <w:sz w:val="18"/>
                <w:szCs w:val="18"/>
                <w:lang w:val="en-US"/>
              </w:rPr>
              <w:t>)</w:t>
            </w:r>
          </w:p>
        </w:tc>
        <w:tc>
          <w:tcPr>
            <w:tcW w:w="1020" w:type="dxa"/>
            <w:vAlign w:val="center"/>
          </w:tcPr>
          <w:p w14:paraId="36C17879"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0.263</w:t>
            </w:r>
            <w:r w:rsidRPr="00A754C3">
              <w:rPr>
                <w:rFonts w:ascii="Times New Roman" w:hAnsi="Times New Roman" w:cs="Times New Roman"/>
                <w:sz w:val="18"/>
                <w:szCs w:val="18"/>
                <w:lang w:val="en-US"/>
              </w:rPr>
              <w:t>***</w:t>
            </w:r>
          </w:p>
          <w:p w14:paraId="37379D63"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0.0057</w:t>
            </w:r>
            <w:r w:rsidRPr="00A754C3">
              <w:rPr>
                <w:rFonts w:ascii="Times New Roman" w:hAnsi="Times New Roman" w:cs="Times New Roman"/>
                <w:color w:val="000000"/>
                <w:sz w:val="18"/>
                <w:szCs w:val="18"/>
                <w:lang w:val="en-US"/>
              </w:rPr>
              <w:t>)</w:t>
            </w:r>
          </w:p>
        </w:tc>
        <w:tc>
          <w:tcPr>
            <w:tcW w:w="1023" w:type="dxa"/>
            <w:vAlign w:val="center"/>
          </w:tcPr>
          <w:p w14:paraId="6B9DBA3A"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0.0533</w:t>
            </w:r>
            <w:r w:rsidRPr="00A754C3">
              <w:rPr>
                <w:rFonts w:ascii="Times New Roman" w:hAnsi="Times New Roman" w:cs="Times New Roman"/>
                <w:sz w:val="18"/>
                <w:szCs w:val="18"/>
                <w:lang w:val="en-US"/>
              </w:rPr>
              <w:t>***</w:t>
            </w:r>
          </w:p>
          <w:p w14:paraId="1CFE260E" w14:textId="77777777" w:rsidR="00FE37EE"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0.0029</w:t>
            </w:r>
            <w:r w:rsidRPr="00A754C3">
              <w:rPr>
                <w:rFonts w:ascii="Times New Roman" w:hAnsi="Times New Roman" w:cs="Times New Roman"/>
                <w:color w:val="000000"/>
                <w:sz w:val="18"/>
                <w:szCs w:val="18"/>
                <w:lang w:val="en-US"/>
              </w:rPr>
              <w:t>)</w:t>
            </w:r>
          </w:p>
        </w:tc>
      </w:tr>
      <w:tr w:rsidR="00FE37EE" w:rsidRPr="00A754C3" w14:paraId="343C223F" w14:textId="77777777" w:rsidTr="004B20F8">
        <w:trPr>
          <w:jc w:val="center"/>
        </w:trPr>
        <w:tc>
          <w:tcPr>
            <w:tcW w:w="1713" w:type="dxa"/>
            <w:vAlign w:val="center"/>
          </w:tcPr>
          <w:p w14:paraId="61199B58" w14:textId="77777777" w:rsidR="00FE37EE" w:rsidRPr="000F7906" w:rsidRDefault="00FE37EE" w:rsidP="004B20F8">
            <w:pPr>
              <w:widowControl w:val="0"/>
              <w:autoSpaceDE w:val="0"/>
              <w:autoSpaceDN w:val="0"/>
              <w:adjustRightInd w:val="0"/>
              <w:spacing w:line="240" w:lineRule="auto"/>
              <w:jc w:val="left"/>
              <w:rPr>
                <w:rFonts w:ascii="Times New Roman" w:eastAsia="Calibri" w:hAnsi="Times New Roman" w:cs="Times New Roman"/>
                <w:sz w:val="18"/>
                <w:szCs w:val="18"/>
                <w:lang w:val="en-US"/>
              </w:rPr>
            </w:pPr>
            <w:r>
              <w:rPr>
                <w:rFonts w:ascii="Times New Roman" w:eastAsia="Calibri" w:hAnsi="Times New Roman" w:cs="Times New Roman"/>
                <w:sz w:val="18"/>
                <w:szCs w:val="18"/>
                <w:lang w:val="en-US"/>
              </w:rPr>
              <w:t>Exporter (dummy)</w:t>
            </w:r>
          </w:p>
        </w:tc>
        <w:tc>
          <w:tcPr>
            <w:tcW w:w="1020" w:type="dxa"/>
            <w:vAlign w:val="center"/>
          </w:tcPr>
          <w:p w14:paraId="2E6976C8"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0.0720</w:t>
            </w:r>
            <w:r w:rsidRPr="00A754C3">
              <w:rPr>
                <w:rFonts w:ascii="Times New Roman" w:hAnsi="Times New Roman" w:cs="Times New Roman"/>
                <w:sz w:val="18"/>
                <w:szCs w:val="18"/>
                <w:lang w:val="en-US"/>
              </w:rPr>
              <w:t>***</w:t>
            </w:r>
          </w:p>
          <w:p w14:paraId="1EFE9B25"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0.0046</w:t>
            </w:r>
            <w:r w:rsidRPr="00A754C3">
              <w:rPr>
                <w:rFonts w:ascii="Times New Roman" w:hAnsi="Times New Roman" w:cs="Times New Roman"/>
                <w:color w:val="000000"/>
                <w:sz w:val="18"/>
                <w:szCs w:val="18"/>
                <w:lang w:val="en-US"/>
              </w:rPr>
              <w:t>)</w:t>
            </w:r>
          </w:p>
        </w:tc>
        <w:tc>
          <w:tcPr>
            <w:tcW w:w="1020" w:type="dxa"/>
            <w:vAlign w:val="center"/>
          </w:tcPr>
          <w:p w14:paraId="28928EAB"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0.0693</w:t>
            </w:r>
            <w:r w:rsidRPr="00A754C3">
              <w:rPr>
                <w:rFonts w:ascii="Times New Roman" w:hAnsi="Times New Roman" w:cs="Times New Roman"/>
                <w:sz w:val="18"/>
                <w:szCs w:val="18"/>
                <w:lang w:val="en-US"/>
              </w:rPr>
              <w:t>***</w:t>
            </w:r>
          </w:p>
          <w:p w14:paraId="197800C1"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0.0046</w:t>
            </w:r>
            <w:r w:rsidRPr="00A754C3">
              <w:rPr>
                <w:rFonts w:ascii="Times New Roman" w:hAnsi="Times New Roman" w:cs="Times New Roman"/>
                <w:color w:val="000000"/>
                <w:sz w:val="18"/>
                <w:szCs w:val="18"/>
                <w:lang w:val="en-US"/>
              </w:rPr>
              <w:t>)</w:t>
            </w:r>
          </w:p>
        </w:tc>
        <w:tc>
          <w:tcPr>
            <w:tcW w:w="1023" w:type="dxa"/>
            <w:vAlign w:val="center"/>
          </w:tcPr>
          <w:p w14:paraId="2BC19C4B"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-0.015</w:t>
            </w:r>
            <w:r w:rsidRPr="00A754C3">
              <w:rPr>
                <w:rFonts w:ascii="Times New Roman" w:hAnsi="Times New Roman" w:cs="Times New Roman"/>
                <w:sz w:val="18"/>
                <w:szCs w:val="18"/>
                <w:lang w:val="en-US"/>
              </w:rPr>
              <w:t>***</w:t>
            </w:r>
          </w:p>
          <w:p w14:paraId="3D95BB38" w14:textId="77777777" w:rsidR="00FE37EE"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0.0025</w:t>
            </w:r>
            <w:r w:rsidRPr="00A754C3">
              <w:rPr>
                <w:rFonts w:ascii="Times New Roman" w:hAnsi="Times New Roman" w:cs="Times New Roman"/>
                <w:color w:val="000000"/>
                <w:sz w:val="18"/>
                <w:szCs w:val="18"/>
                <w:lang w:val="en-US"/>
              </w:rPr>
              <w:t>)</w:t>
            </w:r>
          </w:p>
        </w:tc>
      </w:tr>
      <w:tr w:rsidR="00FE37EE" w:rsidRPr="00A754C3" w14:paraId="5BADD4C8" w14:textId="77777777" w:rsidTr="004B20F8">
        <w:trPr>
          <w:jc w:val="center"/>
        </w:trPr>
        <w:tc>
          <w:tcPr>
            <w:tcW w:w="1713" w:type="dxa"/>
            <w:vAlign w:val="center"/>
          </w:tcPr>
          <w:p w14:paraId="01FA88A2" w14:textId="77777777" w:rsidR="00FE37EE" w:rsidRPr="000F7906" w:rsidRDefault="00FE37EE" w:rsidP="004B20F8">
            <w:pPr>
              <w:widowControl w:val="0"/>
              <w:autoSpaceDE w:val="0"/>
              <w:autoSpaceDN w:val="0"/>
              <w:adjustRightInd w:val="0"/>
              <w:spacing w:line="240" w:lineRule="auto"/>
              <w:jc w:val="left"/>
              <w:rPr>
                <w:rFonts w:ascii="Times New Roman" w:eastAsia="Calibri" w:hAnsi="Times New Roman" w:cs="Times New Roman"/>
                <w:sz w:val="18"/>
                <w:szCs w:val="18"/>
                <w:lang w:val="en-US"/>
              </w:rPr>
            </w:pPr>
            <w:r>
              <w:rPr>
                <w:rFonts w:ascii="Times New Roman" w:eastAsia="Calibri" w:hAnsi="Times New Roman" w:cs="Times New Roman"/>
                <w:sz w:val="18"/>
                <w:szCs w:val="18"/>
                <w:lang w:val="en-US"/>
              </w:rPr>
              <w:t>Industry-level sales concentration (HHI)</w:t>
            </w:r>
          </w:p>
        </w:tc>
        <w:tc>
          <w:tcPr>
            <w:tcW w:w="1020" w:type="dxa"/>
            <w:vAlign w:val="center"/>
          </w:tcPr>
          <w:p w14:paraId="035855BE"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0" w:type="dxa"/>
            <w:vAlign w:val="center"/>
          </w:tcPr>
          <w:p w14:paraId="6EDE17EA"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0.0105***</w:t>
            </w:r>
          </w:p>
          <w:p w14:paraId="59485E30"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(0.0026)</w:t>
            </w:r>
          </w:p>
        </w:tc>
        <w:tc>
          <w:tcPr>
            <w:tcW w:w="1023" w:type="dxa"/>
            <w:vAlign w:val="center"/>
          </w:tcPr>
          <w:p w14:paraId="4852419C"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0.0075***</w:t>
            </w:r>
          </w:p>
          <w:p w14:paraId="16ABE646"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(0.0016)</w:t>
            </w:r>
          </w:p>
        </w:tc>
      </w:tr>
      <w:tr w:rsidR="00FE37EE" w:rsidRPr="00A754C3" w14:paraId="3D1A5A01" w14:textId="77777777" w:rsidTr="004B20F8">
        <w:trPr>
          <w:jc w:val="center"/>
        </w:trPr>
        <w:tc>
          <w:tcPr>
            <w:tcW w:w="1713" w:type="dxa"/>
            <w:vAlign w:val="center"/>
          </w:tcPr>
          <w:p w14:paraId="36C8F631" w14:textId="77777777" w:rsidR="00FE37EE" w:rsidRPr="000F7906" w:rsidRDefault="00FE37EE" w:rsidP="004B20F8">
            <w:pPr>
              <w:widowControl w:val="0"/>
              <w:autoSpaceDE w:val="0"/>
              <w:autoSpaceDN w:val="0"/>
              <w:adjustRightInd w:val="0"/>
              <w:spacing w:line="240" w:lineRule="auto"/>
              <w:jc w:val="left"/>
              <w:rPr>
                <w:rFonts w:ascii="Times New Roman" w:eastAsia="Calibri" w:hAnsi="Times New Roman" w:cs="Times New Roman"/>
                <w:sz w:val="18"/>
                <w:szCs w:val="18"/>
                <w:lang w:val="en-US"/>
              </w:rPr>
            </w:pPr>
            <w:r>
              <w:rPr>
                <w:rFonts w:ascii="Times New Roman" w:eastAsia="Calibri" w:hAnsi="Times New Roman" w:cs="Times New Roman"/>
                <w:sz w:val="18"/>
                <w:szCs w:val="18"/>
                <w:lang w:val="en-US"/>
              </w:rPr>
              <w:t>Capital over labor ratio</w:t>
            </w:r>
          </w:p>
        </w:tc>
        <w:tc>
          <w:tcPr>
            <w:tcW w:w="1020" w:type="dxa"/>
            <w:vAlign w:val="center"/>
          </w:tcPr>
          <w:p w14:paraId="5699811A"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0" w:type="dxa"/>
            <w:vAlign w:val="center"/>
          </w:tcPr>
          <w:p w14:paraId="59FAB157"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3" w:type="dxa"/>
            <w:vAlign w:val="center"/>
          </w:tcPr>
          <w:p w14:paraId="017229DB"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0.129***</w:t>
            </w:r>
          </w:p>
          <w:p w14:paraId="13BC6278"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(0.0013)</w:t>
            </w:r>
          </w:p>
        </w:tc>
      </w:tr>
      <w:tr w:rsidR="00FE37EE" w:rsidRPr="00A754C3" w14:paraId="49B58A41" w14:textId="77777777" w:rsidTr="004B20F8">
        <w:trPr>
          <w:jc w:val="center"/>
        </w:trPr>
        <w:tc>
          <w:tcPr>
            <w:tcW w:w="1713" w:type="dxa"/>
            <w:vAlign w:val="center"/>
          </w:tcPr>
          <w:p w14:paraId="36FBB77C" w14:textId="77777777" w:rsidR="00FE37EE" w:rsidRPr="000F7906" w:rsidRDefault="00FE37EE" w:rsidP="004B20F8">
            <w:pPr>
              <w:widowControl w:val="0"/>
              <w:autoSpaceDE w:val="0"/>
              <w:autoSpaceDN w:val="0"/>
              <w:adjustRightInd w:val="0"/>
              <w:spacing w:line="240" w:lineRule="auto"/>
              <w:jc w:val="left"/>
              <w:rPr>
                <w:rFonts w:ascii="Times New Roman" w:eastAsia="Calibri" w:hAnsi="Times New Roman" w:cs="Times New Roman"/>
                <w:sz w:val="18"/>
                <w:szCs w:val="18"/>
                <w:lang w:val="en-US"/>
              </w:rPr>
            </w:pPr>
            <w:r>
              <w:rPr>
                <w:rFonts w:ascii="Times New Roman" w:eastAsia="Calibri" w:hAnsi="Times New Roman" w:cs="Times New Roman"/>
                <w:sz w:val="18"/>
                <w:szCs w:val="18"/>
                <w:lang w:val="en-US"/>
              </w:rPr>
              <w:t>Product market power</w:t>
            </w:r>
          </w:p>
        </w:tc>
        <w:tc>
          <w:tcPr>
            <w:tcW w:w="1020" w:type="dxa"/>
            <w:vAlign w:val="center"/>
          </w:tcPr>
          <w:p w14:paraId="71BAED68"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0" w:type="dxa"/>
            <w:vAlign w:val="center"/>
          </w:tcPr>
          <w:p w14:paraId="2B32950F"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3" w:type="dxa"/>
            <w:vAlign w:val="center"/>
          </w:tcPr>
          <w:p w14:paraId="4E8D380A"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-2.311***</w:t>
            </w:r>
          </w:p>
          <w:p w14:paraId="1AABBE70"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(0.0109)</w:t>
            </w:r>
          </w:p>
        </w:tc>
      </w:tr>
      <w:tr w:rsidR="00FE37EE" w:rsidRPr="00A754C3" w14:paraId="13AC87C9" w14:textId="77777777" w:rsidTr="004B20F8">
        <w:trPr>
          <w:jc w:val="center"/>
        </w:trPr>
        <w:tc>
          <w:tcPr>
            <w:tcW w:w="1713" w:type="dxa"/>
            <w:tcBorders>
              <w:top w:val="single" w:sz="4" w:space="0" w:color="auto"/>
            </w:tcBorders>
            <w:vAlign w:val="bottom"/>
          </w:tcPr>
          <w:p w14:paraId="5485C8F6" w14:textId="77777777" w:rsidR="00FE37EE" w:rsidRPr="00A754C3" w:rsidRDefault="00FE37EE" w:rsidP="004B20F8">
            <w:pPr>
              <w:spacing w:before="120" w:line="240" w:lineRule="auto"/>
              <w:rPr>
                <w:rFonts w:ascii="Times New Roman" w:hAnsi="Times New Roman" w:cs="Times New Roman"/>
                <w:sz w:val="18"/>
                <w:szCs w:val="18"/>
                <w:lang w:val="en-US"/>
              </w:rPr>
            </w:pPr>
            <w:r w:rsidRPr="00A754C3">
              <w:rPr>
                <w:rFonts w:ascii="Times New Roman" w:eastAsiaTheme="minorEastAsia" w:hAnsi="Times New Roman" w:cs="Times New Roman"/>
                <w:sz w:val="18"/>
                <w:szCs w:val="18"/>
                <w:lang w:val="en-US"/>
              </w:rPr>
              <w:t xml:space="preserve">Industry FE </w:t>
            </w:r>
          </w:p>
        </w:tc>
        <w:tc>
          <w:tcPr>
            <w:tcW w:w="1020" w:type="dxa"/>
            <w:tcBorders>
              <w:top w:val="single" w:sz="4" w:space="0" w:color="auto"/>
            </w:tcBorders>
            <w:vAlign w:val="center"/>
          </w:tcPr>
          <w:p w14:paraId="2B7B6E0B" w14:textId="77777777" w:rsidR="00FE37EE" w:rsidRPr="00A754C3" w:rsidRDefault="00FE37EE" w:rsidP="004B20F8">
            <w:pPr>
              <w:spacing w:before="120"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c>
          <w:tcPr>
            <w:tcW w:w="1020" w:type="dxa"/>
            <w:tcBorders>
              <w:top w:val="single" w:sz="4" w:space="0" w:color="auto"/>
            </w:tcBorders>
          </w:tcPr>
          <w:p w14:paraId="39396C52" w14:textId="77777777" w:rsidR="00FE37EE" w:rsidRPr="00A754C3" w:rsidRDefault="00FE37EE" w:rsidP="004B20F8">
            <w:pPr>
              <w:spacing w:before="120"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c>
          <w:tcPr>
            <w:tcW w:w="1023" w:type="dxa"/>
            <w:tcBorders>
              <w:top w:val="single" w:sz="4" w:space="0" w:color="auto"/>
            </w:tcBorders>
          </w:tcPr>
          <w:p w14:paraId="6AFD54D6" w14:textId="77777777" w:rsidR="00FE37EE" w:rsidRPr="00A754C3" w:rsidRDefault="00FE37EE" w:rsidP="004B20F8">
            <w:pPr>
              <w:spacing w:before="120"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r>
      <w:tr w:rsidR="00FE37EE" w:rsidRPr="00A754C3" w14:paraId="487EC777" w14:textId="77777777" w:rsidTr="004B20F8">
        <w:trPr>
          <w:jc w:val="center"/>
        </w:trPr>
        <w:tc>
          <w:tcPr>
            <w:tcW w:w="1713" w:type="dxa"/>
            <w:vAlign w:val="bottom"/>
          </w:tcPr>
          <w:p w14:paraId="5CE1EF2D" w14:textId="77777777" w:rsidR="00FE37EE" w:rsidRPr="00A754C3" w:rsidRDefault="00FE37EE" w:rsidP="004B20F8">
            <w:pPr>
              <w:spacing w:line="240" w:lineRule="auto"/>
              <w:rPr>
                <w:rFonts w:ascii="Times New Roman" w:hAnsi="Times New Roman" w:cs="Times New Roman"/>
                <w:sz w:val="18"/>
                <w:szCs w:val="18"/>
                <w:lang w:val="en-US"/>
              </w:rPr>
            </w:pPr>
            <w:r w:rsidRPr="00A754C3">
              <w:rPr>
                <w:rFonts w:ascii="Times New Roman" w:hAnsi="Times New Roman" w:cs="Times New Roman"/>
                <w:sz w:val="18"/>
                <w:szCs w:val="18"/>
                <w:lang w:val="en-US"/>
              </w:rPr>
              <w:t>Time FE</w:t>
            </w:r>
          </w:p>
        </w:tc>
        <w:tc>
          <w:tcPr>
            <w:tcW w:w="1020" w:type="dxa"/>
            <w:vAlign w:val="center"/>
          </w:tcPr>
          <w:p w14:paraId="62A18449"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c>
          <w:tcPr>
            <w:tcW w:w="1020" w:type="dxa"/>
          </w:tcPr>
          <w:p w14:paraId="695CD6C8"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c>
          <w:tcPr>
            <w:tcW w:w="1023" w:type="dxa"/>
          </w:tcPr>
          <w:p w14:paraId="29A8B6EF"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r>
      <w:tr w:rsidR="00FE37EE" w:rsidRPr="00A754C3" w14:paraId="1D4063F6" w14:textId="77777777" w:rsidTr="004B20F8">
        <w:trPr>
          <w:jc w:val="center"/>
        </w:trPr>
        <w:tc>
          <w:tcPr>
            <w:tcW w:w="1713" w:type="dxa"/>
            <w:vAlign w:val="bottom"/>
            <w:hideMark/>
          </w:tcPr>
          <w:p w14:paraId="42B6F580" w14:textId="77777777" w:rsidR="00FE37EE" w:rsidRPr="00A754C3" w:rsidRDefault="00FE37EE" w:rsidP="004B20F8">
            <w:pPr>
              <w:spacing w:line="240" w:lineRule="auto"/>
              <w:rPr>
                <w:rFonts w:ascii="Times New Roman" w:hAnsi="Times New Roman" w:cs="Times New Roman"/>
                <w:sz w:val="18"/>
                <w:szCs w:val="18"/>
                <w:lang w:val="en-US"/>
              </w:rPr>
            </w:pPr>
            <w:r w:rsidRPr="00A754C3">
              <w:rPr>
                <w:rFonts w:ascii="Times New Roman" w:hAnsi="Times New Roman" w:cs="Times New Roman"/>
                <w:sz w:val="18"/>
                <w:szCs w:val="18"/>
                <w:lang w:val="en-US"/>
              </w:rPr>
              <w:t>Observations</w:t>
            </w:r>
          </w:p>
        </w:tc>
        <w:tc>
          <w:tcPr>
            <w:tcW w:w="1020" w:type="dxa"/>
            <w:hideMark/>
          </w:tcPr>
          <w:p w14:paraId="7FF4FE19"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CD17C0">
              <w:rPr>
                <w:rFonts w:ascii="Times New Roman" w:hAnsi="Times New Roman" w:cs="Times New Roman"/>
                <w:color w:val="000000"/>
                <w:sz w:val="18"/>
                <w:szCs w:val="18"/>
                <w:lang w:val="en-US"/>
              </w:rPr>
              <w:t>212,159</w:t>
            </w:r>
          </w:p>
        </w:tc>
        <w:tc>
          <w:tcPr>
            <w:tcW w:w="1020" w:type="dxa"/>
          </w:tcPr>
          <w:p w14:paraId="74C4F3AC"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CD17C0">
              <w:rPr>
                <w:rFonts w:ascii="Times New Roman" w:hAnsi="Times New Roman" w:cs="Times New Roman"/>
                <w:color w:val="000000"/>
                <w:sz w:val="18"/>
                <w:szCs w:val="18"/>
                <w:lang w:val="en-US"/>
              </w:rPr>
              <w:t>212,159</w:t>
            </w:r>
          </w:p>
        </w:tc>
        <w:tc>
          <w:tcPr>
            <w:tcW w:w="1023" w:type="dxa"/>
          </w:tcPr>
          <w:p w14:paraId="42C51195"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CD17C0">
              <w:rPr>
                <w:rFonts w:ascii="Times New Roman" w:hAnsi="Times New Roman" w:cs="Times New Roman"/>
                <w:color w:val="000000"/>
                <w:sz w:val="18"/>
                <w:szCs w:val="18"/>
                <w:lang w:val="en-US"/>
              </w:rPr>
              <w:t>212,159</w:t>
            </w:r>
          </w:p>
        </w:tc>
      </w:tr>
      <w:tr w:rsidR="00FE37EE" w:rsidRPr="00A754C3" w14:paraId="713DA95E" w14:textId="77777777" w:rsidTr="004B20F8">
        <w:trPr>
          <w:jc w:val="center"/>
        </w:trPr>
        <w:tc>
          <w:tcPr>
            <w:tcW w:w="1713" w:type="dxa"/>
            <w:vAlign w:val="bottom"/>
            <w:hideMark/>
          </w:tcPr>
          <w:p w14:paraId="4A479E3F" w14:textId="77777777" w:rsidR="00FE37EE" w:rsidRPr="00A754C3" w:rsidRDefault="00FE37EE" w:rsidP="004B20F8">
            <w:pPr>
              <w:spacing w:line="240" w:lineRule="auto"/>
              <w:rPr>
                <w:rFonts w:ascii="Times New Roman" w:hAnsi="Times New Roman" w:cs="Times New Roman"/>
                <w:sz w:val="18"/>
                <w:szCs w:val="18"/>
                <w:lang w:val="en-US"/>
              </w:rPr>
            </w:pPr>
            <w:r w:rsidRPr="00A754C3">
              <w:rPr>
                <w:rFonts w:ascii="Times New Roman" w:hAnsi="Times New Roman" w:cs="Times New Roman"/>
                <w:sz w:val="18"/>
                <w:szCs w:val="18"/>
                <w:lang w:val="en-US"/>
              </w:rPr>
              <w:t>R-squared</w:t>
            </w:r>
          </w:p>
        </w:tc>
        <w:tc>
          <w:tcPr>
            <w:tcW w:w="1020" w:type="dxa"/>
            <w:vAlign w:val="center"/>
            <w:hideMark/>
          </w:tcPr>
          <w:p w14:paraId="388EB479"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0.385</w:t>
            </w:r>
          </w:p>
        </w:tc>
        <w:tc>
          <w:tcPr>
            <w:tcW w:w="1020" w:type="dxa"/>
            <w:vAlign w:val="center"/>
          </w:tcPr>
          <w:p w14:paraId="55AE5AC6"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0.386</w:t>
            </w:r>
          </w:p>
        </w:tc>
        <w:tc>
          <w:tcPr>
            <w:tcW w:w="1023" w:type="dxa"/>
          </w:tcPr>
          <w:p w14:paraId="1CDD4F73"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0.</w:t>
            </w:r>
            <w:r>
              <w:rPr>
                <w:rFonts w:ascii="Times New Roman" w:hAnsi="Times New Roman" w:cs="Times New Roman"/>
                <w:color w:val="000000"/>
                <w:sz w:val="18"/>
                <w:szCs w:val="18"/>
                <w:lang w:val="en-US"/>
              </w:rPr>
              <w:t>831</w:t>
            </w:r>
          </w:p>
        </w:tc>
      </w:tr>
      <w:tr w:rsidR="00FE37EE" w:rsidRPr="00A754C3" w14:paraId="21000B7F" w14:textId="77777777" w:rsidTr="004B20F8">
        <w:trPr>
          <w:trHeight w:val="74"/>
          <w:jc w:val="center"/>
        </w:trPr>
        <w:tc>
          <w:tcPr>
            <w:tcW w:w="1713" w:type="dxa"/>
            <w:tcBorders>
              <w:left w:val="nil"/>
              <w:bottom w:val="single" w:sz="4" w:space="0" w:color="auto"/>
              <w:right w:val="nil"/>
            </w:tcBorders>
            <w:vAlign w:val="bottom"/>
          </w:tcPr>
          <w:p w14:paraId="65977CFF" w14:textId="77777777" w:rsidR="00FE37EE" w:rsidRPr="00A754C3" w:rsidRDefault="00FE37EE" w:rsidP="004B20F8">
            <w:pPr>
              <w:spacing w:line="240" w:lineRule="auto"/>
              <w:rPr>
                <w:rFonts w:ascii="Times New Roman" w:hAnsi="Times New Roman" w:cs="Times New Roman"/>
                <w:sz w:val="18"/>
                <w:szCs w:val="18"/>
                <w:lang w:val="en-US"/>
              </w:rPr>
            </w:pPr>
            <w:r w:rsidRPr="00A754C3">
              <w:rPr>
                <w:rFonts w:ascii="Times New Roman" w:hAnsi="Times New Roman" w:cs="Times New Roman"/>
                <w:sz w:val="18"/>
                <w:szCs w:val="18"/>
                <w:lang w:val="en-US"/>
              </w:rPr>
              <w:t>Number of firms</w:t>
            </w:r>
          </w:p>
        </w:tc>
        <w:tc>
          <w:tcPr>
            <w:tcW w:w="1020" w:type="dxa"/>
            <w:tcBorders>
              <w:left w:val="nil"/>
              <w:bottom w:val="single" w:sz="4" w:space="0" w:color="auto"/>
              <w:right w:val="nil"/>
            </w:tcBorders>
            <w:vAlign w:val="center"/>
          </w:tcPr>
          <w:p w14:paraId="7FA33A98"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40</w:t>
            </w: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778</w:t>
            </w:r>
          </w:p>
        </w:tc>
        <w:tc>
          <w:tcPr>
            <w:tcW w:w="1020" w:type="dxa"/>
            <w:tcBorders>
              <w:left w:val="nil"/>
              <w:bottom w:val="single" w:sz="4" w:space="0" w:color="auto"/>
              <w:right w:val="nil"/>
            </w:tcBorders>
            <w:vAlign w:val="center"/>
          </w:tcPr>
          <w:p w14:paraId="340BD201"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40</w:t>
            </w: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778</w:t>
            </w:r>
          </w:p>
        </w:tc>
        <w:tc>
          <w:tcPr>
            <w:tcW w:w="1023" w:type="dxa"/>
            <w:tcBorders>
              <w:left w:val="nil"/>
              <w:bottom w:val="single" w:sz="4" w:space="0" w:color="auto"/>
              <w:right w:val="nil"/>
            </w:tcBorders>
          </w:tcPr>
          <w:p w14:paraId="448442B6"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40</w:t>
            </w: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778</w:t>
            </w:r>
          </w:p>
        </w:tc>
      </w:tr>
      <w:tr w:rsidR="00FE37EE" w:rsidRPr="00730217" w14:paraId="55C7FA57" w14:textId="77777777" w:rsidTr="004B20F8">
        <w:trPr>
          <w:trHeight w:val="74"/>
          <w:jc w:val="center"/>
        </w:trPr>
        <w:tc>
          <w:tcPr>
            <w:tcW w:w="4776" w:type="dxa"/>
            <w:gridSpan w:val="4"/>
            <w:tcBorders>
              <w:top w:val="single" w:sz="4" w:space="0" w:color="auto"/>
              <w:left w:val="nil"/>
              <w:right w:val="nil"/>
            </w:tcBorders>
          </w:tcPr>
          <w:p w14:paraId="19C5D6A3" w14:textId="77777777" w:rsidR="00FE37EE" w:rsidRPr="00A754C3" w:rsidRDefault="00FE37EE" w:rsidP="004B20F8">
            <w:pPr>
              <w:spacing w:before="60" w:after="240" w:line="240" w:lineRule="auto"/>
              <w:jc w:val="left"/>
              <w:rPr>
                <w:rFonts w:ascii="Times New Roman" w:eastAsia="Times New Roman" w:hAnsi="Times New Roman" w:cs="Times New Roman"/>
                <w:sz w:val="18"/>
                <w:szCs w:val="18"/>
                <w:lang w:val="en-US" w:eastAsia="de-DE"/>
              </w:rPr>
            </w:pPr>
            <w:r w:rsidRPr="00A754C3">
              <w:rPr>
                <w:rFonts w:ascii="Times New Roman" w:eastAsia="Times New Roman" w:hAnsi="Times New Roman" w:cs="Times New Roman"/>
                <w:sz w:val="18"/>
                <w:szCs w:val="18"/>
                <w:lang w:val="en-US" w:eastAsia="de-DE"/>
              </w:rPr>
              <w:t xml:space="preserve">Notes: Table </w:t>
            </w:r>
            <w:r>
              <w:rPr>
                <w:rFonts w:ascii="Times New Roman" w:eastAsia="Times New Roman" w:hAnsi="Times New Roman" w:cs="Times New Roman"/>
                <w:sz w:val="18"/>
                <w:szCs w:val="18"/>
                <w:lang w:val="en-US" w:eastAsia="de-DE"/>
              </w:rPr>
              <w:t>H.1</w:t>
            </w:r>
            <w:r w:rsidRPr="00A754C3">
              <w:rPr>
                <w:rFonts w:ascii="Times New Roman" w:eastAsia="Times New Roman" w:hAnsi="Times New Roman" w:cs="Times New Roman"/>
                <w:sz w:val="18"/>
                <w:szCs w:val="18"/>
                <w:lang w:val="en-US" w:eastAsia="de-DE"/>
              </w:rPr>
              <w:t xml:space="preserve"> reports results from </w:t>
            </w:r>
            <w:r>
              <w:rPr>
                <w:rFonts w:ascii="Times New Roman" w:eastAsia="Times New Roman" w:hAnsi="Times New Roman" w:cs="Times New Roman"/>
                <w:sz w:val="18"/>
                <w:szCs w:val="18"/>
                <w:lang w:val="en-US" w:eastAsia="de-DE"/>
              </w:rPr>
              <w:t>correlating firm-level labor market power parameters with observed characteristics.</w:t>
            </w:r>
            <w:r w:rsidRPr="00BD0E57">
              <w:rPr>
                <w:rFonts w:ascii="Times New Roman" w:eastAsia="Times New Roman" w:hAnsi="Times New Roman" w:cs="Times New Roman"/>
                <w:sz w:val="18"/>
                <w:szCs w:val="18"/>
                <w:lang w:val="en-US" w:eastAsia="de-DE"/>
              </w:rPr>
              <w:t xml:space="preserve"> Significance: *10 percent, **5 percent, ***1 percent.</w:t>
            </w:r>
          </w:p>
        </w:tc>
      </w:tr>
    </w:tbl>
    <w:p w14:paraId="73DBAE40" w14:textId="3FC5F94A" w:rsidR="00FE37EE" w:rsidRDefault="00FE37EE" w:rsidP="00FE37EE">
      <w:pPr>
        <w:pStyle w:val="haupttext"/>
        <w:ind w:firstLine="0"/>
        <w:rPr>
          <w:lang w:val="en-US"/>
        </w:rPr>
      </w:pPr>
      <w:r>
        <w:rPr>
          <w:lang w:val="en-US"/>
        </w:rPr>
        <w:t>Column 1 shows that firm size and export activity are both positively associated with firms’ labor market power, which is consistent with the main text’s finding that large firms have particularly high levels of labor market power. Also, firms located in East</w:t>
      </w:r>
      <w:r w:rsidR="00997F78">
        <w:rPr>
          <w:lang w:val="en-US"/>
        </w:rPr>
        <w:t xml:space="preserve"> </w:t>
      </w:r>
      <w:r>
        <w:rPr>
          <w:lang w:val="en-US"/>
        </w:rPr>
        <w:t xml:space="preserve">Germany are characterized by a higher level of labor market power, which is in line with </w:t>
      </w:r>
      <w:r>
        <w:rPr>
          <w:szCs w:val="24"/>
          <w:lang w:val="en-US"/>
        </w:rPr>
        <w:t>existing work on German industrial relations showing that West</w:t>
      </w:r>
      <w:r w:rsidR="00997F78">
        <w:rPr>
          <w:szCs w:val="24"/>
          <w:lang w:val="en-US"/>
        </w:rPr>
        <w:t xml:space="preserve"> </w:t>
      </w:r>
      <w:r>
        <w:rPr>
          <w:szCs w:val="24"/>
          <w:lang w:val="en-US"/>
        </w:rPr>
        <w:t xml:space="preserve">Germany is characterized by a higher rate of collective wage agreements and a higher union density </w:t>
      </w:r>
      <w:r w:rsidRPr="00127816">
        <w:rPr>
          <w:lang w:val="en-US"/>
        </w:rPr>
        <w:lastRenderedPageBreak/>
        <w:t>(Schnabel &amp; Wagner (2007)</w:t>
      </w:r>
      <w:r>
        <w:rPr>
          <w:lang w:val="en-US"/>
        </w:rPr>
        <w:t xml:space="preserve">; </w:t>
      </w:r>
      <w:r w:rsidRPr="00127816">
        <w:rPr>
          <w:lang w:val="en-US"/>
        </w:rPr>
        <w:t>Oberfichtner &amp; Schnabel (2019</w:t>
      </w:r>
      <w:r>
        <w:rPr>
          <w:lang w:val="en-US"/>
        </w:rPr>
        <w:t>)</w:t>
      </w:r>
      <w:r w:rsidRPr="00127816">
        <w:rPr>
          <w:lang w:val="en-US"/>
        </w:rPr>
        <w:t>)</w:t>
      </w:r>
      <w:r>
        <w:rPr>
          <w:lang w:val="en-US"/>
        </w:rPr>
        <w:t>.</w:t>
      </w:r>
      <w:r>
        <w:rPr>
          <w:rStyle w:val="FootnoteReference"/>
          <w:lang w:val="en-US"/>
        </w:rPr>
        <w:footnoteReference w:id="10"/>
      </w:r>
      <w:r>
        <w:rPr>
          <w:lang w:val="en-US"/>
        </w:rPr>
        <w:t xml:space="preserve"> In column 2, I include am industry-level concentration measure into the regression, defined as the Hirschman-Herfindahl index (HHI) of sales concentration, which is an occupation based labor market concentration definition. I find that concentration is also positively associated with firms’ labor market power. Finally, column 3 adds firms’ capital over labor ratio and product market power to the regression. I find that firms being more capital intensive have higher labor market power. Firms’ product market power is negatively associated with their labor market power. Latter confirms the negative association between labor and product market power that is indicative of rent-sharing processes, as discussed in the main text. Notably, in column 4, the coefficient on the export dummy variable turns negative. </w:t>
      </w:r>
    </w:p>
    <w:p w14:paraId="4DB8B480" w14:textId="77777777" w:rsidR="00FE37EE" w:rsidRPr="00A90612" w:rsidRDefault="00FE37EE" w:rsidP="00FE37EE">
      <w:pPr>
        <w:pStyle w:val="tabellenberschrift"/>
      </w:pPr>
      <w:r w:rsidRPr="00A90612">
        <w:t xml:space="preserve">Table </w:t>
      </w:r>
      <w:r>
        <w:t>H.2</w:t>
      </w:r>
    </w:p>
    <w:tbl>
      <w:tblPr>
        <w:tblW w:w="5963" w:type="dxa"/>
        <w:jc w:val="center"/>
        <w:tblLayout w:type="fixed"/>
        <w:tblCellMar>
          <w:left w:w="75" w:type="dxa"/>
          <w:right w:w="75" w:type="dxa"/>
        </w:tblCellMar>
        <w:tblLook w:val="04A0" w:firstRow="1" w:lastRow="0" w:firstColumn="1" w:lastColumn="0" w:noHBand="0" w:noVBand="1"/>
      </w:tblPr>
      <w:tblGrid>
        <w:gridCol w:w="1713"/>
        <w:gridCol w:w="1020"/>
        <w:gridCol w:w="1020"/>
        <w:gridCol w:w="170"/>
        <w:gridCol w:w="1020"/>
        <w:gridCol w:w="1020"/>
      </w:tblGrid>
      <w:tr w:rsidR="00FE37EE" w:rsidRPr="00D60C61" w14:paraId="14305F21" w14:textId="77777777" w:rsidTr="004B20F8">
        <w:trPr>
          <w:jc w:val="center"/>
        </w:trPr>
        <w:tc>
          <w:tcPr>
            <w:tcW w:w="5963" w:type="dxa"/>
            <w:gridSpan w:val="6"/>
            <w:tcBorders>
              <w:top w:val="double" w:sz="4" w:space="0" w:color="auto"/>
              <w:left w:val="nil"/>
              <w:bottom w:val="single" w:sz="4" w:space="0" w:color="auto"/>
              <w:right w:val="nil"/>
            </w:tcBorders>
          </w:tcPr>
          <w:p w14:paraId="41F17807" w14:textId="77777777" w:rsidR="00FE37EE" w:rsidRDefault="00FE37EE" w:rsidP="004B20F8">
            <w:pPr>
              <w:widowControl w:val="0"/>
              <w:autoSpaceDE w:val="0"/>
              <w:autoSpaceDN w:val="0"/>
              <w:adjustRightInd w:val="0"/>
              <w:spacing w:line="240" w:lineRule="auto"/>
              <w:jc w:val="center"/>
              <w:rPr>
                <w:rFonts w:ascii="Times New Roman" w:hAnsi="Times New Roman" w:cs="Times New Roman"/>
                <w:smallCaps/>
                <w:sz w:val="20"/>
                <w:szCs w:val="16"/>
                <w:lang w:val="en-US"/>
              </w:rPr>
            </w:pPr>
            <w:r>
              <w:rPr>
                <w:rFonts w:ascii="Times New Roman" w:hAnsi="Times New Roman" w:cs="Times New Roman"/>
                <w:smallCaps/>
                <w:sz w:val="20"/>
                <w:szCs w:val="16"/>
                <w:lang w:val="en-US"/>
              </w:rPr>
              <w:t xml:space="preserve">Labor market power </w:t>
            </w:r>
          </w:p>
          <w:p w14:paraId="6796831A" w14:textId="77777777" w:rsidR="00FE37EE" w:rsidRDefault="00FE37EE" w:rsidP="004B20F8">
            <w:pPr>
              <w:widowControl w:val="0"/>
              <w:autoSpaceDE w:val="0"/>
              <w:autoSpaceDN w:val="0"/>
              <w:adjustRightInd w:val="0"/>
              <w:spacing w:line="240" w:lineRule="auto"/>
              <w:jc w:val="center"/>
              <w:rPr>
                <w:rFonts w:ascii="Times New Roman" w:hAnsi="Times New Roman" w:cs="Times New Roman"/>
                <w:smallCaps/>
                <w:sz w:val="20"/>
                <w:szCs w:val="16"/>
                <w:lang w:val="en-US"/>
              </w:rPr>
            </w:pPr>
            <w:r>
              <w:rPr>
                <w:rFonts w:ascii="Times New Roman" w:hAnsi="Times New Roman" w:cs="Times New Roman"/>
                <w:smallCaps/>
                <w:sz w:val="20"/>
                <w:szCs w:val="16"/>
                <w:lang w:val="en-US"/>
              </w:rPr>
              <w:t>and Industry-level concentration</w:t>
            </w:r>
          </w:p>
        </w:tc>
      </w:tr>
      <w:tr w:rsidR="00FE37EE" w:rsidRPr="00262E93" w14:paraId="1B3A550D" w14:textId="77777777" w:rsidTr="004B20F8">
        <w:trPr>
          <w:jc w:val="center"/>
        </w:trPr>
        <w:tc>
          <w:tcPr>
            <w:tcW w:w="1713" w:type="dxa"/>
            <w:tcBorders>
              <w:left w:val="nil"/>
              <w:right w:val="nil"/>
            </w:tcBorders>
          </w:tcPr>
          <w:p w14:paraId="1EBE30EF" w14:textId="77777777" w:rsidR="00FE37EE" w:rsidRPr="00A754C3"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p>
        </w:tc>
        <w:tc>
          <w:tcPr>
            <w:tcW w:w="2040" w:type="dxa"/>
            <w:gridSpan w:val="2"/>
            <w:tcBorders>
              <w:left w:val="nil"/>
              <w:bottom w:val="single" w:sz="4" w:space="0" w:color="auto"/>
              <w:right w:val="nil"/>
            </w:tcBorders>
            <w:vAlign w:val="bottom"/>
          </w:tcPr>
          <w:p w14:paraId="0168004B" w14:textId="77777777" w:rsidR="00FE37EE" w:rsidRPr="00262E93" w:rsidRDefault="00FE37EE"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lang w:val="en-US"/>
              </w:rPr>
            </w:pPr>
            <w:r>
              <w:rPr>
                <w:rFonts w:ascii="Times New Roman" w:eastAsia="Times New Roman" w:hAnsi="Times New Roman" w:cs="Times New Roman"/>
                <w:sz w:val="18"/>
                <w:szCs w:val="18"/>
                <w:lang w:val="en-US"/>
              </w:rPr>
              <w:t>Revenue-weighted</w:t>
            </w:r>
          </w:p>
        </w:tc>
        <w:tc>
          <w:tcPr>
            <w:tcW w:w="170" w:type="dxa"/>
            <w:tcBorders>
              <w:left w:val="nil"/>
              <w:right w:val="nil"/>
            </w:tcBorders>
          </w:tcPr>
          <w:p w14:paraId="0DDFEAF5" w14:textId="77777777" w:rsidR="00FE37EE" w:rsidRPr="00262E93" w:rsidRDefault="00FE37EE"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lang w:val="en-US"/>
              </w:rPr>
            </w:pPr>
          </w:p>
        </w:tc>
        <w:tc>
          <w:tcPr>
            <w:tcW w:w="2040" w:type="dxa"/>
            <w:gridSpan w:val="2"/>
            <w:tcBorders>
              <w:left w:val="nil"/>
              <w:bottom w:val="single" w:sz="4" w:space="0" w:color="auto"/>
              <w:right w:val="nil"/>
            </w:tcBorders>
            <w:vAlign w:val="bottom"/>
          </w:tcPr>
          <w:p w14:paraId="624564D6" w14:textId="77777777" w:rsidR="00FE37EE" w:rsidRPr="00262E93" w:rsidRDefault="00FE37EE"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lang w:val="en-US"/>
              </w:rPr>
            </w:pPr>
            <w:r>
              <w:rPr>
                <w:rFonts w:ascii="Times New Roman" w:eastAsia="Times New Roman" w:hAnsi="Times New Roman" w:cs="Times New Roman"/>
                <w:sz w:val="18"/>
                <w:szCs w:val="18"/>
                <w:lang w:val="en-US"/>
              </w:rPr>
              <w:t>Cost-weighted</w:t>
            </w:r>
          </w:p>
        </w:tc>
      </w:tr>
      <w:tr w:rsidR="00FE37EE" w:rsidRPr="00A754C3" w14:paraId="46B0F7EF" w14:textId="77777777" w:rsidTr="004B20F8">
        <w:trPr>
          <w:jc w:val="center"/>
        </w:trPr>
        <w:tc>
          <w:tcPr>
            <w:tcW w:w="1713" w:type="dxa"/>
            <w:tcBorders>
              <w:left w:val="nil"/>
              <w:right w:val="nil"/>
            </w:tcBorders>
          </w:tcPr>
          <w:p w14:paraId="27DD93B7" w14:textId="77777777" w:rsidR="00FE37EE" w:rsidRPr="00A754C3"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p>
        </w:tc>
        <w:tc>
          <w:tcPr>
            <w:tcW w:w="1020" w:type="dxa"/>
            <w:tcBorders>
              <w:left w:val="nil"/>
              <w:right w:val="nil"/>
            </w:tcBorders>
            <w:vAlign w:val="bottom"/>
          </w:tcPr>
          <w:p w14:paraId="7A788B99" w14:textId="77777777" w:rsidR="00FE37EE" w:rsidRPr="004F7DAF" w:rsidRDefault="00EC4300" w:rsidP="004B20F8">
            <w:pPr>
              <w:widowControl w:val="0"/>
              <w:autoSpaceDE w:val="0"/>
              <w:autoSpaceDN w:val="0"/>
              <w:adjustRightInd w:val="0"/>
              <w:spacing w:beforeLines="10" w:before="24" w:line="240" w:lineRule="auto"/>
              <w:jc w:val="center"/>
              <w:rPr>
                <w:rFonts w:ascii="Times New Roman" w:eastAsia="Calibri" w:hAnsi="Times New Roman" w:cs="Times New Roman"/>
                <w:sz w:val="18"/>
                <w:szCs w:val="18"/>
                <w:lang w:val="en-US"/>
              </w:rPr>
            </w:pPr>
            <m:oMath>
              <m:sSub>
                <m:sSubPr>
                  <m:ctrlPr>
                    <w:rPr>
                      <w:rFonts w:ascii="Cambria Math" w:eastAsiaTheme="minorEastAsia" w:hAnsi="Cambria Math"/>
                      <w:i/>
                      <w:sz w:val="18"/>
                      <w:szCs w:val="18"/>
                      <w:lang w:val="en-US"/>
                    </w:rPr>
                  </m:ctrlPr>
                </m:sSubPr>
                <m:e>
                  <m:r>
                    <w:rPr>
                      <w:rFonts w:ascii="Cambria Math" w:eastAsiaTheme="minorEastAsia" w:hAnsi="Cambria Math"/>
                      <w:sz w:val="18"/>
                      <w:szCs w:val="18"/>
                      <w:lang w:val="en-US"/>
                    </w:rPr>
                    <m:t>γ</m:t>
                  </m:r>
                </m:e>
                <m:sub>
                  <m:r>
                    <w:rPr>
                      <w:rFonts w:ascii="Cambria Math" w:eastAsiaTheme="minorEastAsia" w:hAnsi="Cambria Math"/>
                      <w:sz w:val="18"/>
                      <w:szCs w:val="18"/>
                      <w:lang w:val="en-US"/>
                    </w:rPr>
                    <m:t>jt</m:t>
                  </m:r>
                </m:sub>
              </m:sSub>
            </m:oMath>
            <w:r w:rsidR="00FE37EE" w:rsidRPr="004F7DAF">
              <w:rPr>
                <w:rFonts w:ascii="Times New Roman" w:eastAsia="Calibri" w:hAnsi="Times New Roman" w:cs="Times New Roman"/>
                <w:sz w:val="18"/>
                <w:szCs w:val="18"/>
                <w:lang w:val="en-US"/>
              </w:rPr>
              <w:t xml:space="preserve"> </w:t>
            </w:r>
          </w:p>
          <w:p w14:paraId="7D906EA7" w14:textId="77777777" w:rsidR="00FE37EE" w:rsidRPr="00A754C3" w:rsidRDefault="00FE37EE"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lang w:val="en-US"/>
              </w:rPr>
            </w:pPr>
            <w:r w:rsidRPr="004F7DAF">
              <w:rPr>
                <w:rFonts w:ascii="Times New Roman" w:eastAsia="Calibri" w:hAnsi="Times New Roman" w:cs="Times New Roman"/>
                <w:sz w:val="18"/>
                <w:szCs w:val="18"/>
                <w:lang w:val="en-US"/>
              </w:rPr>
              <w:t>(1)</w:t>
            </w:r>
          </w:p>
        </w:tc>
        <w:tc>
          <w:tcPr>
            <w:tcW w:w="1020" w:type="dxa"/>
            <w:tcBorders>
              <w:left w:val="nil"/>
              <w:right w:val="nil"/>
            </w:tcBorders>
            <w:vAlign w:val="bottom"/>
          </w:tcPr>
          <w:p w14:paraId="28F20976" w14:textId="77777777" w:rsidR="00FE37EE" w:rsidRPr="004F7DAF" w:rsidRDefault="00EC4300" w:rsidP="004B20F8">
            <w:pPr>
              <w:widowControl w:val="0"/>
              <w:autoSpaceDE w:val="0"/>
              <w:autoSpaceDN w:val="0"/>
              <w:adjustRightInd w:val="0"/>
              <w:spacing w:beforeLines="10" w:before="24" w:line="240" w:lineRule="auto"/>
              <w:jc w:val="center"/>
              <w:rPr>
                <w:rFonts w:ascii="Times New Roman" w:eastAsia="Calibri" w:hAnsi="Times New Roman" w:cs="Times New Roman"/>
                <w:sz w:val="18"/>
                <w:szCs w:val="18"/>
                <w:lang w:val="en-US"/>
              </w:rPr>
            </w:pPr>
            <m:oMath>
              <m:sSub>
                <m:sSubPr>
                  <m:ctrlPr>
                    <w:rPr>
                      <w:rFonts w:ascii="Cambria Math" w:eastAsiaTheme="minorEastAsia" w:hAnsi="Cambria Math"/>
                      <w:i/>
                      <w:sz w:val="18"/>
                      <w:szCs w:val="18"/>
                      <w:lang w:val="en-US"/>
                    </w:rPr>
                  </m:ctrlPr>
                </m:sSubPr>
                <m:e>
                  <m:r>
                    <w:rPr>
                      <w:rFonts w:ascii="Cambria Math" w:eastAsiaTheme="minorEastAsia" w:hAnsi="Cambria Math"/>
                      <w:sz w:val="18"/>
                      <w:szCs w:val="18"/>
                      <w:lang w:val="en-US"/>
                    </w:rPr>
                    <m:t>γ</m:t>
                  </m:r>
                </m:e>
                <m:sub>
                  <m:r>
                    <w:rPr>
                      <w:rFonts w:ascii="Cambria Math" w:eastAsiaTheme="minorEastAsia" w:hAnsi="Cambria Math"/>
                      <w:sz w:val="18"/>
                      <w:szCs w:val="18"/>
                      <w:lang w:val="en-US"/>
                    </w:rPr>
                    <m:t>jt</m:t>
                  </m:r>
                </m:sub>
              </m:sSub>
            </m:oMath>
            <w:r w:rsidR="00FE37EE" w:rsidRPr="004F7DAF">
              <w:rPr>
                <w:rFonts w:ascii="Times New Roman" w:eastAsia="Calibri" w:hAnsi="Times New Roman" w:cs="Times New Roman"/>
                <w:sz w:val="18"/>
                <w:szCs w:val="18"/>
                <w:lang w:val="en-US"/>
              </w:rPr>
              <w:t xml:space="preserve"> </w:t>
            </w:r>
          </w:p>
          <w:p w14:paraId="6861B308" w14:textId="77777777" w:rsidR="00FE37EE" w:rsidRPr="00A754C3" w:rsidRDefault="00FE37EE"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lang w:val="en-US"/>
              </w:rPr>
            </w:pPr>
            <w:r w:rsidRPr="004F7DAF">
              <w:rPr>
                <w:rFonts w:ascii="Times New Roman" w:eastAsia="Calibri" w:hAnsi="Times New Roman" w:cs="Times New Roman"/>
                <w:sz w:val="18"/>
                <w:szCs w:val="18"/>
                <w:lang w:val="en-US"/>
              </w:rPr>
              <w:t>(2)</w:t>
            </w:r>
          </w:p>
        </w:tc>
        <w:tc>
          <w:tcPr>
            <w:tcW w:w="170" w:type="dxa"/>
            <w:tcBorders>
              <w:left w:val="nil"/>
              <w:right w:val="nil"/>
            </w:tcBorders>
          </w:tcPr>
          <w:p w14:paraId="071E1878" w14:textId="77777777" w:rsidR="00FE37EE" w:rsidRDefault="00FE37EE"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rPr>
            </w:pPr>
          </w:p>
        </w:tc>
        <w:tc>
          <w:tcPr>
            <w:tcW w:w="1020" w:type="dxa"/>
            <w:tcBorders>
              <w:left w:val="nil"/>
              <w:right w:val="nil"/>
            </w:tcBorders>
            <w:vAlign w:val="bottom"/>
          </w:tcPr>
          <w:p w14:paraId="289D6FEA" w14:textId="77777777" w:rsidR="00FE37EE" w:rsidRPr="004F7DAF" w:rsidRDefault="00EC4300" w:rsidP="004B20F8">
            <w:pPr>
              <w:widowControl w:val="0"/>
              <w:autoSpaceDE w:val="0"/>
              <w:autoSpaceDN w:val="0"/>
              <w:adjustRightInd w:val="0"/>
              <w:spacing w:beforeLines="10" w:before="24" w:line="240" w:lineRule="auto"/>
              <w:jc w:val="center"/>
              <w:rPr>
                <w:rFonts w:ascii="Times New Roman" w:eastAsia="Calibri" w:hAnsi="Times New Roman" w:cs="Times New Roman"/>
                <w:sz w:val="18"/>
                <w:szCs w:val="18"/>
                <w:lang w:val="en-US"/>
              </w:rPr>
            </w:pPr>
            <m:oMath>
              <m:sSub>
                <m:sSubPr>
                  <m:ctrlPr>
                    <w:rPr>
                      <w:rFonts w:ascii="Cambria Math" w:eastAsiaTheme="minorEastAsia" w:hAnsi="Cambria Math"/>
                      <w:i/>
                      <w:sz w:val="18"/>
                      <w:szCs w:val="18"/>
                      <w:lang w:val="en-US"/>
                    </w:rPr>
                  </m:ctrlPr>
                </m:sSubPr>
                <m:e>
                  <m:r>
                    <w:rPr>
                      <w:rFonts w:ascii="Cambria Math" w:eastAsiaTheme="minorEastAsia" w:hAnsi="Cambria Math"/>
                      <w:sz w:val="18"/>
                      <w:szCs w:val="18"/>
                      <w:lang w:val="en-US"/>
                    </w:rPr>
                    <m:t>γ</m:t>
                  </m:r>
                </m:e>
                <m:sub>
                  <m:r>
                    <w:rPr>
                      <w:rFonts w:ascii="Cambria Math" w:eastAsiaTheme="minorEastAsia" w:hAnsi="Cambria Math"/>
                      <w:sz w:val="18"/>
                      <w:szCs w:val="18"/>
                      <w:lang w:val="en-US"/>
                    </w:rPr>
                    <m:t>jt</m:t>
                  </m:r>
                </m:sub>
              </m:sSub>
            </m:oMath>
            <w:r w:rsidR="00FE37EE" w:rsidRPr="004F7DAF">
              <w:rPr>
                <w:rFonts w:ascii="Times New Roman" w:eastAsia="Calibri" w:hAnsi="Times New Roman" w:cs="Times New Roman"/>
                <w:sz w:val="18"/>
                <w:szCs w:val="18"/>
                <w:lang w:val="en-US"/>
              </w:rPr>
              <w:t xml:space="preserve"> </w:t>
            </w:r>
          </w:p>
          <w:p w14:paraId="3ADB1FF3" w14:textId="77777777" w:rsidR="00FE37EE" w:rsidRDefault="00FE37EE"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rPr>
            </w:pPr>
            <w:r w:rsidRPr="004F7DAF">
              <w:rPr>
                <w:rFonts w:ascii="Times New Roman" w:eastAsia="Calibri" w:hAnsi="Times New Roman" w:cs="Times New Roman"/>
                <w:sz w:val="18"/>
                <w:szCs w:val="18"/>
                <w:lang w:val="en-US"/>
              </w:rPr>
              <w:t>(</w:t>
            </w:r>
            <w:r>
              <w:rPr>
                <w:rFonts w:ascii="Times New Roman" w:eastAsia="Calibri" w:hAnsi="Times New Roman" w:cs="Times New Roman"/>
                <w:sz w:val="18"/>
                <w:szCs w:val="18"/>
                <w:lang w:val="en-US"/>
              </w:rPr>
              <w:t>3</w:t>
            </w:r>
            <w:r w:rsidRPr="004F7DAF">
              <w:rPr>
                <w:rFonts w:ascii="Times New Roman" w:eastAsia="Calibri" w:hAnsi="Times New Roman" w:cs="Times New Roman"/>
                <w:sz w:val="18"/>
                <w:szCs w:val="18"/>
                <w:lang w:val="en-US"/>
              </w:rPr>
              <w:t>)</w:t>
            </w:r>
          </w:p>
        </w:tc>
        <w:tc>
          <w:tcPr>
            <w:tcW w:w="1020" w:type="dxa"/>
            <w:tcBorders>
              <w:left w:val="nil"/>
              <w:right w:val="nil"/>
            </w:tcBorders>
            <w:vAlign w:val="bottom"/>
          </w:tcPr>
          <w:p w14:paraId="0365931C" w14:textId="77777777" w:rsidR="00FE37EE" w:rsidRPr="004F7DAF" w:rsidRDefault="00EC4300" w:rsidP="004B20F8">
            <w:pPr>
              <w:widowControl w:val="0"/>
              <w:autoSpaceDE w:val="0"/>
              <w:autoSpaceDN w:val="0"/>
              <w:adjustRightInd w:val="0"/>
              <w:spacing w:beforeLines="10" w:before="24" w:line="240" w:lineRule="auto"/>
              <w:jc w:val="center"/>
              <w:rPr>
                <w:rFonts w:ascii="Times New Roman" w:eastAsia="Calibri" w:hAnsi="Times New Roman" w:cs="Times New Roman"/>
                <w:sz w:val="18"/>
                <w:szCs w:val="18"/>
                <w:lang w:val="en-US"/>
              </w:rPr>
            </w:pPr>
            <m:oMath>
              <m:sSub>
                <m:sSubPr>
                  <m:ctrlPr>
                    <w:rPr>
                      <w:rFonts w:ascii="Cambria Math" w:eastAsiaTheme="minorEastAsia" w:hAnsi="Cambria Math"/>
                      <w:i/>
                      <w:sz w:val="18"/>
                      <w:szCs w:val="18"/>
                      <w:lang w:val="en-US"/>
                    </w:rPr>
                  </m:ctrlPr>
                </m:sSubPr>
                <m:e>
                  <m:r>
                    <w:rPr>
                      <w:rFonts w:ascii="Cambria Math" w:eastAsiaTheme="minorEastAsia" w:hAnsi="Cambria Math"/>
                      <w:sz w:val="18"/>
                      <w:szCs w:val="18"/>
                      <w:lang w:val="en-US"/>
                    </w:rPr>
                    <m:t>γ</m:t>
                  </m:r>
                </m:e>
                <m:sub>
                  <m:r>
                    <w:rPr>
                      <w:rFonts w:ascii="Cambria Math" w:eastAsiaTheme="minorEastAsia" w:hAnsi="Cambria Math"/>
                      <w:sz w:val="18"/>
                      <w:szCs w:val="18"/>
                      <w:lang w:val="en-US"/>
                    </w:rPr>
                    <m:t>jt</m:t>
                  </m:r>
                </m:sub>
              </m:sSub>
            </m:oMath>
            <w:r w:rsidR="00FE37EE" w:rsidRPr="004F7DAF">
              <w:rPr>
                <w:rFonts w:ascii="Times New Roman" w:eastAsia="Calibri" w:hAnsi="Times New Roman" w:cs="Times New Roman"/>
                <w:sz w:val="18"/>
                <w:szCs w:val="18"/>
                <w:lang w:val="en-US"/>
              </w:rPr>
              <w:t xml:space="preserve"> </w:t>
            </w:r>
          </w:p>
          <w:p w14:paraId="6AC946E0" w14:textId="77777777" w:rsidR="00FE37EE" w:rsidRDefault="00FE37EE" w:rsidP="004B20F8">
            <w:pPr>
              <w:widowControl w:val="0"/>
              <w:autoSpaceDE w:val="0"/>
              <w:autoSpaceDN w:val="0"/>
              <w:adjustRightInd w:val="0"/>
              <w:spacing w:beforeLines="10" w:before="24" w:line="240" w:lineRule="auto"/>
              <w:jc w:val="center"/>
              <w:rPr>
                <w:rFonts w:ascii="Times New Roman" w:eastAsia="Times New Roman" w:hAnsi="Times New Roman" w:cs="Times New Roman"/>
                <w:sz w:val="18"/>
                <w:szCs w:val="18"/>
              </w:rPr>
            </w:pPr>
            <w:r w:rsidRPr="004F7DAF">
              <w:rPr>
                <w:rFonts w:ascii="Times New Roman" w:eastAsia="Calibri" w:hAnsi="Times New Roman" w:cs="Times New Roman"/>
                <w:sz w:val="18"/>
                <w:szCs w:val="18"/>
                <w:lang w:val="en-US"/>
              </w:rPr>
              <w:t>(</w:t>
            </w:r>
            <w:r>
              <w:rPr>
                <w:rFonts w:ascii="Times New Roman" w:eastAsia="Calibri" w:hAnsi="Times New Roman" w:cs="Times New Roman"/>
                <w:sz w:val="18"/>
                <w:szCs w:val="18"/>
                <w:lang w:val="en-US"/>
              </w:rPr>
              <w:t>4</w:t>
            </w:r>
            <w:r w:rsidRPr="004F7DAF">
              <w:rPr>
                <w:rFonts w:ascii="Times New Roman" w:eastAsia="Calibri" w:hAnsi="Times New Roman" w:cs="Times New Roman"/>
                <w:sz w:val="18"/>
                <w:szCs w:val="18"/>
                <w:lang w:val="en-US"/>
              </w:rPr>
              <w:t>)</w:t>
            </w:r>
          </w:p>
        </w:tc>
      </w:tr>
      <w:tr w:rsidR="00FE37EE" w:rsidRPr="00A754C3" w14:paraId="5629AA8B" w14:textId="77777777" w:rsidTr="004B20F8">
        <w:trPr>
          <w:trHeight w:val="99"/>
          <w:jc w:val="center"/>
        </w:trPr>
        <w:tc>
          <w:tcPr>
            <w:tcW w:w="1713" w:type="dxa"/>
            <w:tcBorders>
              <w:top w:val="single" w:sz="4" w:space="0" w:color="auto"/>
            </w:tcBorders>
          </w:tcPr>
          <w:p w14:paraId="0E246FB5" w14:textId="77777777" w:rsidR="00FE37EE" w:rsidRPr="00A754C3" w:rsidRDefault="00FE37EE" w:rsidP="004B20F8">
            <w:pPr>
              <w:widowControl w:val="0"/>
              <w:autoSpaceDE w:val="0"/>
              <w:autoSpaceDN w:val="0"/>
              <w:adjustRightInd w:val="0"/>
              <w:spacing w:line="240" w:lineRule="auto"/>
              <w:jc w:val="left"/>
              <w:rPr>
                <w:rFonts w:ascii="Times New Roman" w:eastAsia="Times New Roman" w:hAnsi="Times New Roman" w:cs="Times New Roman"/>
                <w:sz w:val="18"/>
                <w:szCs w:val="18"/>
                <w:lang w:val="en-US"/>
              </w:rPr>
            </w:pPr>
          </w:p>
        </w:tc>
        <w:tc>
          <w:tcPr>
            <w:tcW w:w="1020" w:type="dxa"/>
            <w:tcBorders>
              <w:top w:val="single" w:sz="4" w:space="0" w:color="auto"/>
            </w:tcBorders>
            <w:vAlign w:val="center"/>
          </w:tcPr>
          <w:p w14:paraId="26DE2B1A"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0" w:type="dxa"/>
            <w:tcBorders>
              <w:top w:val="single" w:sz="4" w:space="0" w:color="auto"/>
            </w:tcBorders>
          </w:tcPr>
          <w:p w14:paraId="34284EB3"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70" w:type="dxa"/>
            <w:tcBorders>
              <w:top w:val="single" w:sz="4" w:space="0" w:color="auto"/>
            </w:tcBorders>
          </w:tcPr>
          <w:p w14:paraId="09600318"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0" w:type="dxa"/>
            <w:tcBorders>
              <w:top w:val="single" w:sz="4" w:space="0" w:color="auto"/>
            </w:tcBorders>
          </w:tcPr>
          <w:p w14:paraId="43636FEF"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0" w:type="dxa"/>
            <w:tcBorders>
              <w:top w:val="single" w:sz="4" w:space="0" w:color="auto"/>
            </w:tcBorders>
          </w:tcPr>
          <w:p w14:paraId="58C9F0D9"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r>
      <w:tr w:rsidR="00FE37EE" w:rsidRPr="00A754C3" w14:paraId="12088779" w14:textId="77777777" w:rsidTr="004B20F8">
        <w:trPr>
          <w:jc w:val="center"/>
        </w:trPr>
        <w:tc>
          <w:tcPr>
            <w:tcW w:w="1713" w:type="dxa"/>
            <w:vAlign w:val="center"/>
            <w:hideMark/>
          </w:tcPr>
          <w:p w14:paraId="17807E0D" w14:textId="77777777" w:rsidR="00FE37EE" w:rsidRPr="000F790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eastAsia="Calibri" w:hAnsi="Times New Roman" w:cs="Times New Roman"/>
                <w:sz w:val="18"/>
                <w:szCs w:val="18"/>
                <w:lang w:val="en-US"/>
              </w:rPr>
              <w:t>Industry-level sales concentration (HHI)</w:t>
            </w:r>
          </w:p>
        </w:tc>
        <w:tc>
          <w:tcPr>
            <w:tcW w:w="1020" w:type="dxa"/>
            <w:vAlign w:val="center"/>
            <w:hideMark/>
          </w:tcPr>
          <w:p w14:paraId="37706D40"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0.0215</w:t>
            </w:r>
          </w:p>
          <w:p w14:paraId="6F1BF063"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0.0164</w:t>
            </w:r>
            <w:r w:rsidRPr="00A754C3">
              <w:rPr>
                <w:rFonts w:ascii="Times New Roman" w:hAnsi="Times New Roman" w:cs="Times New Roman"/>
                <w:color w:val="000000"/>
                <w:sz w:val="18"/>
                <w:szCs w:val="18"/>
                <w:lang w:val="en-US"/>
              </w:rPr>
              <w:t>)</w:t>
            </w:r>
          </w:p>
        </w:tc>
        <w:tc>
          <w:tcPr>
            <w:tcW w:w="1020" w:type="dxa"/>
            <w:vAlign w:val="center"/>
          </w:tcPr>
          <w:p w14:paraId="1DE1F263"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0.0239</w:t>
            </w:r>
          </w:p>
          <w:p w14:paraId="001C9384"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0.0152</w:t>
            </w:r>
            <w:r w:rsidRPr="00A754C3">
              <w:rPr>
                <w:rFonts w:ascii="Times New Roman" w:hAnsi="Times New Roman" w:cs="Times New Roman"/>
                <w:color w:val="000000"/>
                <w:sz w:val="18"/>
                <w:szCs w:val="18"/>
                <w:lang w:val="en-US"/>
              </w:rPr>
              <w:t>)</w:t>
            </w:r>
          </w:p>
        </w:tc>
        <w:tc>
          <w:tcPr>
            <w:tcW w:w="170" w:type="dxa"/>
          </w:tcPr>
          <w:p w14:paraId="6353D05F" w14:textId="77777777" w:rsidR="00FE37EE" w:rsidRDefault="00FE37EE" w:rsidP="004B20F8">
            <w:pPr>
              <w:spacing w:line="240" w:lineRule="auto"/>
              <w:jc w:val="center"/>
              <w:rPr>
                <w:rFonts w:ascii="Times New Roman" w:hAnsi="Times New Roman" w:cs="Times New Roman"/>
                <w:color w:val="000000"/>
                <w:sz w:val="18"/>
                <w:szCs w:val="18"/>
                <w:lang w:val="en-US"/>
              </w:rPr>
            </w:pPr>
          </w:p>
        </w:tc>
        <w:tc>
          <w:tcPr>
            <w:tcW w:w="1020" w:type="dxa"/>
            <w:vAlign w:val="center"/>
          </w:tcPr>
          <w:p w14:paraId="216DA6CE"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0.0344**</w:t>
            </w:r>
          </w:p>
          <w:p w14:paraId="06A4E9FB" w14:textId="77777777" w:rsidR="00FE37EE"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0.0154</w:t>
            </w:r>
            <w:r w:rsidRPr="00A754C3">
              <w:rPr>
                <w:rFonts w:ascii="Times New Roman" w:hAnsi="Times New Roman" w:cs="Times New Roman"/>
                <w:color w:val="000000"/>
                <w:sz w:val="18"/>
                <w:szCs w:val="18"/>
                <w:lang w:val="en-US"/>
              </w:rPr>
              <w:t>)</w:t>
            </w:r>
          </w:p>
        </w:tc>
        <w:tc>
          <w:tcPr>
            <w:tcW w:w="1020" w:type="dxa"/>
            <w:vAlign w:val="center"/>
          </w:tcPr>
          <w:p w14:paraId="7FB0FE0C"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0.0367**</w:t>
            </w:r>
          </w:p>
          <w:p w14:paraId="440F1795" w14:textId="77777777" w:rsidR="00FE37EE"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0.0143</w:t>
            </w:r>
            <w:r w:rsidRPr="00A754C3">
              <w:rPr>
                <w:rFonts w:ascii="Times New Roman" w:hAnsi="Times New Roman" w:cs="Times New Roman"/>
                <w:color w:val="000000"/>
                <w:sz w:val="18"/>
                <w:szCs w:val="18"/>
                <w:lang w:val="en-US"/>
              </w:rPr>
              <w:t>)</w:t>
            </w:r>
          </w:p>
        </w:tc>
      </w:tr>
      <w:tr w:rsidR="00FE37EE" w:rsidRPr="00A754C3" w14:paraId="102D3C6B" w14:textId="77777777" w:rsidTr="004B20F8">
        <w:trPr>
          <w:jc w:val="center"/>
        </w:trPr>
        <w:tc>
          <w:tcPr>
            <w:tcW w:w="1713" w:type="dxa"/>
            <w:vAlign w:val="center"/>
          </w:tcPr>
          <w:p w14:paraId="6C41E65A" w14:textId="77777777" w:rsidR="00FE37EE" w:rsidRPr="000F7906" w:rsidRDefault="00FE37EE" w:rsidP="004B20F8">
            <w:pPr>
              <w:widowControl w:val="0"/>
              <w:autoSpaceDE w:val="0"/>
              <w:autoSpaceDN w:val="0"/>
              <w:adjustRightInd w:val="0"/>
              <w:spacing w:line="240" w:lineRule="auto"/>
              <w:jc w:val="left"/>
              <w:rPr>
                <w:rFonts w:ascii="Times New Roman" w:eastAsia="Calibri" w:hAnsi="Times New Roman" w:cs="Times New Roman"/>
                <w:sz w:val="18"/>
                <w:szCs w:val="18"/>
                <w:lang w:val="en-US"/>
              </w:rPr>
            </w:pPr>
            <w:r>
              <w:rPr>
                <w:rFonts w:ascii="Times New Roman" w:eastAsia="Calibri" w:hAnsi="Times New Roman" w:cs="Times New Roman"/>
                <w:sz w:val="18"/>
                <w:szCs w:val="18"/>
                <w:lang w:val="en-US"/>
              </w:rPr>
              <w:t>Industry capital over labor ratio</w:t>
            </w:r>
          </w:p>
        </w:tc>
        <w:tc>
          <w:tcPr>
            <w:tcW w:w="1020" w:type="dxa"/>
            <w:vAlign w:val="center"/>
          </w:tcPr>
          <w:p w14:paraId="372EE9C8"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0" w:type="dxa"/>
            <w:vAlign w:val="center"/>
          </w:tcPr>
          <w:p w14:paraId="1DCB6477"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0.213</w:t>
            </w:r>
            <w:r w:rsidRPr="00A754C3">
              <w:rPr>
                <w:rFonts w:ascii="Times New Roman" w:hAnsi="Times New Roman" w:cs="Times New Roman"/>
                <w:sz w:val="18"/>
                <w:szCs w:val="18"/>
                <w:lang w:val="en-US"/>
              </w:rPr>
              <w:t>***</w:t>
            </w:r>
          </w:p>
          <w:p w14:paraId="1ED9F5A9"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0.0449</w:t>
            </w:r>
            <w:r w:rsidRPr="00A754C3">
              <w:rPr>
                <w:rFonts w:ascii="Times New Roman" w:hAnsi="Times New Roman" w:cs="Times New Roman"/>
                <w:color w:val="000000"/>
                <w:sz w:val="18"/>
                <w:szCs w:val="18"/>
                <w:lang w:val="en-US"/>
              </w:rPr>
              <w:t>)</w:t>
            </w:r>
          </w:p>
        </w:tc>
        <w:tc>
          <w:tcPr>
            <w:tcW w:w="170" w:type="dxa"/>
          </w:tcPr>
          <w:p w14:paraId="2AB2125D" w14:textId="77777777" w:rsidR="00FE37EE" w:rsidRDefault="00FE37EE" w:rsidP="004B20F8">
            <w:pPr>
              <w:spacing w:line="240" w:lineRule="auto"/>
              <w:jc w:val="center"/>
              <w:rPr>
                <w:rFonts w:ascii="Times New Roman" w:hAnsi="Times New Roman" w:cs="Times New Roman"/>
                <w:color w:val="000000"/>
                <w:sz w:val="18"/>
                <w:szCs w:val="18"/>
                <w:lang w:val="en-US"/>
              </w:rPr>
            </w:pPr>
          </w:p>
        </w:tc>
        <w:tc>
          <w:tcPr>
            <w:tcW w:w="1020" w:type="dxa"/>
            <w:vAlign w:val="center"/>
          </w:tcPr>
          <w:p w14:paraId="0C773595" w14:textId="77777777" w:rsidR="00FE37EE" w:rsidRDefault="00FE37EE" w:rsidP="004B20F8">
            <w:pPr>
              <w:spacing w:line="240" w:lineRule="auto"/>
              <w:jc w:val="center"/>
              <w:rPr>
                <w:rFonts w:ascii="Times New Roman" w:hAnsi="Times New Roman" w:cs="Times New Roman"/>
                <w:color w:val="000000"/>
                <w:sz w:val="18"/>
                <w:szCs w:val="18"/>
                <w:lang w:val="en-US"/>
              </w:rPr>
            </w:pPr>
          </w:p>
        </w:tc>
        <w:tc>
          <w:tcPr>
            <w:tcW w:w="1020" w:type="dxa"/>
            <w:vAlign w:val="center"/>
          </w:tcPr>
          <w:p w14:paraId="544F46A8"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0.207</w:t>
            </w:r>
            <w:r w:rsidRPr="00A754C3">
              <w:rPr>
                <w:rFonts w:ascii="Times New Roman" w:hAnsi="Times New Roman" w:cs="Times New Roman"/>
                <w:sz w:val="18"/>
                <w:szCs w:val="18"/>
                <w:lang w:val="en-US"/>
              </w:rPr>
              <w:t>***</w:t>
            </w:r>
          </w:p>
          <w:p w14:paraId="00567759" w14:textId="77777777" w:rsidR="00FE37EE"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w:t>
            </w:r>
            <w:r>
              <w:rPr>
                <w:rFonts w:ascii="Times New Roman" w:hAnsi="Times New Roman" w:cs="Times New Roman"/>
                <w:color w:val="000000"/>
                <w:sz w:val="18"/>
                <w:szCs w:val="18"/>
                <w:lang w:val="en-US"/>
              </w:rPr>
              <w:t>0.0437</w:t>
            </w:r>
            <w:r w:rsidRPr="00A754C3">
              <w:rPr>
                <w:rFonts w:ascii="Times New Roman" w:hAnsi="Times New Roman" w:cs="Times New Roman"/>
                <w:color w:val="000000"/>
                <w:sz w:val="18"/>
                <w:szCs w:val="18"/>
                <w:lang w:val="en-US"/>
              </w:rPr>
              <w:t>)</w:t>
            </w:r>
          </w:p>
        </w:tc>
      </w:tr>
      <w:tr w:rsidR="00FE37EE" w:rsidRPr="00A754C3" w14:paraId="1BEFC653" w14:textId="77777777" w:rsidTr="004B20F8">
        <w:trPr>
          <w:jc w:val="center"/>
        </w:trPr>
        <w:tc>
          <w:tcPr>
            <w:tcW w:w="1713" w:type="dxa"/>
            <w:tcBorders>
              <w:top w:val="single" w:sz="4" w:space="0" w:color="auto"/>
            </w:tcBorders>
            <w:vAlign w:val="bottom"/>
          </w:tcPr>
          <w:p w14:paraId="3273995C" w14:textId="77777777" w:rsidR="00FE37EE" w:rsidRPr="00A754C3" w:rsidRDefault="00FE37EE" w:rsidP="004B20F8">
            <w:pPr>
              <w:spacing w:before="120" w:line="240" w:lineRule="auto"/>
              <w:rPr>
                <w:rFonts w:ascii="Times New Roman" w:hAnsi="Times New Roman" w:cs="Times New Roman"/>
                <w:sz w:val="18"/>
                <w:szCs w:val="18"/>
                <w:lang w:val="en-US"/>
              </w:rPr>
            </w:pPr>
            <w:r w:rsidRPr="00A754C3">
              <w:rPr>
                <w:rFonts w:ascii="Times New Roman" w:eastAsiaTheme="minorEastAsia" w:hAnsi="Times New Roman" w:cs="Times New Roman"/>
                <w:sz w:val="18"/>
                <w:szCs w:val="18"/>
                <w:lang w:val="en-US"/>
              </w:rPr>
              <w:t xml:space="preserve">Industry FE </w:t>
            </w:r>
          </w:p>
        </w:tc>
        <w:tc>
          <w:tcPr>
            <w:tcW w:w="1020" w:type="dxa"/>
            <w:tcBorders>
              <w:top w:val="single" w:sz="4" w:space="0" w:color="auto"/>
            </w:tcBorders>
            <w:vAlign w:val="center"/>
          </w:tcPr>
          <w:p w14:paraId="17CF2104" w14:textId="77777777" w:rsidR="00FE37EE" w:rsidRPr="00A754C3" w:rsidRDefault="00FE37EE" w:rsidP="004B20F8">
            <w:pPr>
              <w:spacing w:before="120"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c>
          <w:tcPr>
            <w:tcW w:w="1020" w:type="dxa"/>
            <w:tcBorders>
              <w:top w:val="single" w:sz="4" w:space="0" w:color="auto"/>
            </w:tcBorders>
          </w:tcPr>
          <w:p w14:paraId="00326428" w14:textId="77777777" w:rsidR="00FE37EE" w:rsidRPr="00A754C3" w:rsidRDefault="00FE37EE" w:rsidP="004B20F8">
            <w:pPr>
              <w:spacing w:before="120"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c>
          <w:tcPr>
            <w:tcW w:w="170" w:type="dxa"/>
            <w:tcBorders>
              <w:top w:val="single" w:sz="4" w:space="0" w:color="auto"/>
            </w:tcBorders>
          </w:tcPr>
          <w:p w14:paraId="283913DF" w14:textId="77777777" w:rsidR="00FE37EE" w:rsidRPr="00A754C3" w:rsidRDefault="00FE37EE" w:rsidP="004B20F8">
            <w:pPr>
              <w:spacing w:before="120" w:line="240" w:lineRule="auto"/>
              <w:jc w:val="center"/>
              <w:rPr>
                <w:rFonts w:ascii="Times New Roman" w:hAnsi="Times New Roman" w:cs="Times New Roman"/>
                <w:color w:val="000000"/>
                <w:sz w:val="18"/>
                <w:szCs w:val="18"/>
                <w:lang w:val="en-US"/>
              </w:rPr>
            </w:pPr>
          </w:p>
        </w:tc>
        <w:tc>
          <w:tcPr>
            <w:tcW w:w="1020" w:type="dxa"/>
            <w:tcBorders>
              <w:top w:val="single" w:sz="4" w:space="0" w:color="auto"/>
            </w:tcBorders>
            <w:vAlign w:val="center"/>
          </w:tcPr>
          <w:p w14:paraId="30BC147A" w14:textId="77777777" w:rsidR="00FE37EE" w:rsidRPr="00A754C3" w:rsidRDefault="00FE37EE" w:rsidP="004B20F8">
            <w:pPr>
              <w:spacing w:before="120"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c>
          <w:tcPr>
            <w:tcW w:w="1020" w:type="dxa"/>
            <w:tcBorders>
              <w:top w:val="single" w:sz="4" w:space="0" w:color="auto"/>
            </w:tcBorders>
          </w:tcPr>
          <w:p w14:paraId="3A6A529B" w14:textId="77777777" w:rsidR="00FE37EE" w:rsidRPr="00A754C3" w:rsidRDefault="00FE37EE" w:rsidP="004B20F8">
            <w:pPr>
              <w:spacing w:before="120"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r>
      <w:tr w:rsidR="00FE37EE" w:rsidRPr="00A754C3" w14:paraId="15B252FB" w14:textId="77777777" w:rsidTr="004B20F8">
        <w:trPr>
          <w:jc w:val="center"/>
        </w:trPr>
        <w:tc>
          <w:tcPr>
            <w:tcW w:w="1713" w:type="dxa"/>
            <w:vAlign w:val="bottom"/>
          </w:tcPr>
          <w:p w14:paraId="5898129A" w14:textId="77777777" w:rsidR="00FE37EE" w:rsidRPr="00A754C3" w:rsidRDefault="00FE37EE" w:rsidP="004B20F8">
            <w:pPr>
              <w:spacing w:line="240" w:lineRule="auto"/>
              <w:rPr>
                <w:rFonts w:ascii="Times New Roman" w:hAnsi="Times New Roman" w:cs="Times New Roman"/>
                <w:sz w:val="18"/>
                <w:szCs w:val="18"/>
                <w:lang w:val="en-US"/>
              </w:rPr>
            </w:pPr>
            <w:r w:rsidRPr="00A754C3">
              <w:rPr>
                <w:rFonts w:ascii="Times New Roman" w:hAnsi="Times New Roman" w:cs="Times New Roman"/>
                <w:sz w:val="18"/>
                <w:szCs w:val="18"/>
                <w:lang w:val="en-US"/>
              </w:rPr>
              <w:t>Time FE</w:t>
            </w:r>
          </w:p>
        </w:tc>
        <w:tc>
          <w:tcPr>
            <w:tcW w:w="1020" w:type="dxa"/>
            <w:vAlign w:val="center"/>
          </w:tcPr>
          <w:p w14:paraId="5D0E7D7A"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c>
          <w:tcPr>
            <w:tcW w:w="1020" w:type="dxa"/>
          </w:tcPr>
          <w:p w14:paraId="0FF0A1DE"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c>
          <w:tcPr>
            <w:tcW w:w="170" w:type="dxa"/>
          </w:tcPr>
          <w:p w14:paraId="1D7E6E62"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0" w:type="dxa"/>
            <w:vAlign w:val="center"/>
          </w:tcPr>
          <w:p w14:paraId="165D69F0"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c>
          <w:tcPr>
            <w:tcW w:w="1020" w:type="dxa"/>
          </w:tcPr>
          <w:p w14:paraId="18B5E8D8"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sidRPr="00A754C3">
              <w:rPr>
                <w:rFonts w:ascii="Times New Roman" w:hAnsi="Times New Roman" w:cs="Times New Roman"/>
                <w:color w:val="000000"/>
                <w:sz w:val="18"/>
                <w:szCs w:val="18"/>
                <w:lang w:val="en-US"/>
              </w:rPr>
              <w:t>YES</w:t>
            </w:r>
          </w:p>
        </w:tc>
      </w:tr>
      <w:tr w:rsidR="00FE37EE" w:rsidRPr="00A754C3" w14:paraId="21A16A69" w14:textId="77777777" w:rsidTr="004B20F8">
        <w:trPr>
          <w:jc w:val="center"/>
        </w:trPr>
        <w:tc>
          <w:tcPr>
            <w:tcW w:w="1713" w:type="dxa"/>
            <w:vAlign w:val="bottom"/>
            <w:hideMark/>
          </w:tcPr>
          <w:p w14:paraId="7526169C" w14:textId="77777777" w:rsidR="00FE37EE" w:rsidRPr="00A754C3" w:rsidRDefault="00FE37EE" w:rsidP="004B20F8">
            <w:pPr>
              <w:spacing w:line="240" w:lineRule="auto"/>
              <w:rPr>
                <w:rFonts w:ascii="Times New Roman" w:hAnsi="Times New Roman" w:cs="Times New Roman"/>
                <w:sz w:val="18"/>
                <w:szCs w:val="18"/>
                <w:lang w:val="en-US"/>
              </w:rPr>
            </w:pPr>
            <w:r w:rsidRPr="00A754C3">
              <w:rPr>
                <w:rFonts w:ascii="Times New Roman" w:hAnsi="Times New Roman" w:cs="Times New Roman"/>
                <w:sz w:val="18"/>
                <w:szCs w:val="18"/>
                <w:lang w:val="en-US"/>
              </w:rPr>
              <w:t>Observations</w:t>
            </w:r>
          </w:p>
        </w:tc>
        <w:tc>
          <w:tcPr>
            <w:tcW w:w="1020" w:type="dxa"/>
            <w:hideMark/>
          </w:tcPr>
          <w:p w14:paraId="513E5E0D"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4,635</w:t>
            </w:r>
          </w:p>
        </w:tc>
        <w:tc>
          <w:tcPr>
            <w:tcW w:w="1020" w:type="dxa"/>
          </w:tcPr>
          <w:p w14:paraId="60AAEA78"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4,635</w:t>
            </w:r>
          </w:p>
        </w:tc>
        <w:tc>
          <w:tcPr>
            <w:tcW w:w="170" w:type="dxa"/>
          </w:tcPr>
          <w:p w14:paraId="17F1DDF4" w14:textId="77777777" w:rsidR="00FE37EE" w:rsidRPr="00CD17C0" w:rsidRDefault="00FE37EE" w:rsidP="004B20F8">
            <w:pPr>
              <w:spacing w:line="240" w:lineRule="auto"/>
              <w:jc w:val="center"/>
              <w:rPr>
                <w:rFonts w:ascii="Times New Roman" w:hAnsi="Times New Roman" w:cs="Times New Roman"/>
                <w:color w:val="000000"/>
                <w:sz w:val="18"/>
                <w:szCs w:val="18"/>
                <w:lang w:val="en-US"/>
              </w:rPr>
            </w:pPr>
          </w:p>
        </w:tc>
        <w:tc>
          <w:tcPr>
            <w:tcW w:w="1020" w:type="dxa"/>
          </w:tcPr>
          <w:p w14:paraId="34DCA3BF"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4,635</w:t>
            </w:r>
          </w:p>
        </w:tc>
        <w:tc>
          <w:tcPr>
            <w:tcW w:w="1020" w:type="dxa"/>
          </w:tcPr>
          <w:p w14:paraId="0F82A284" w14:textId="77777777" w:rsidR="00FE37EE" w:rsidRPr="00CD17C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4,635</w:t>
            </w:r>
          </w:p>
        </w:tc>
      </w:tr>
      <w:tr w:rsidR="00FE37EE" w:rsidRPr="00A754C3" w14:paraId="53B403A4" w14:textId="77777777" w:rsidTr="004B20F8">
        <w:trPr>
          <w:jc w:val="center"/>
        </w:trPr>
        <w:tc>
          <w:tcPr>
            <w:tcW w:w="1713" w:type="dxa"/>
            <w:vAlign w:val="bottom"/>
            <w:hideMark/>
          </w:tcPr>
          <w:p w14:paraId="487C0A6C" w14:textId="77777777" w:rsidR="00FE37EE" w:rsidRPr="00A754C3" w:rsidRDefault="00FE37EE" w:rsidP="004B20F8">
            <w:pPr>
              <w:spacing w:line="240" w:lineRule="auto"/>
              <w:rPr>
                <w:rFonts w:ascii="Times New Roman" w:hAnsi="Times New Roman" w:cs="Times New Roman"/>
                <w:sz w:val="18"/>
                <w:szCs w:val="18"/>
                <w:lang w:val="en-US"/>
              </w:rPr>
            </w:pPr>
            <w:r w:rsidRPr="00A754C3">
              <w:rPr>
                <w:rFonts w:ascii="Times New Roman" w:hAnsi="Times New Roman" w:cs="Times New Roman"/>
                <w:sz w:val="18"/>
                <w:szCs w:val="18"/>
                <w:lang w:val="en-US"/>
              </w:rPr>
              <w:t>R-squared</w:t>
            </w:r>
          </w:p>
        </w:tc>
        <w:tc>
          <w:tcPr>
            <w:tcW w:w="1020" w:type="dxa"/>
            <w:vAlign w:val="center"/>
            <w:hideMark/>
          </w:tcPr>
          <w:p w14:paraId="59A8A7A0"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0.816</w:t>
            </w:r>
          </w:p>
        </w:tc>
        <w:tc>
          <w:tcPr>
            <w:tcW w:w="1020" w:type="dxa"/>
            <w:vAlign w:val="center"/>
          </w:tcPr>
          <w:p w14:paraId="36338F86"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0.836</w:t>
            </w:r>
          </w:p>
        </w:tc>
        <w:tc>
          <w:tcPr>
            <w:tcW w:w="170" w:type="dxa"/>
          </w:tcPr>
          <w:p w14:paraId="7315DED2"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p>
        </w:tc>
        <w:tc>
          <w:tcPr>
            <w:tcW w:w="1020" w:type="dxa"/>
            <w:vAlign w:val="center"/>
          </w:tcPr>
          <w:p w14:paraId="291201A5"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0.820</w:t>
            </w:r>
          </w:p>
        </w:tc>
        <w:tc>
          <w:tcPr>
            <w:tcW w:w="1020" w:type="dxa"/>
            <w:vAlign w:val="center"/>
          </w:tcPr>
          <w:p w14:paraId="32D5EB63"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0.841</w:t>
            </w:r>
          </w:p>
        </w:tc>
      </w:tr>
      <w:tr w:rsidR="00FE37EE" w:rsidRPr="00A754C3" w14:paraId="7D2750C2" w14:textId="77777777" w:rsidTr="004B20F8">
        <w:trPr>
          <w:trHeight w:val="74"/>
          <w:jc w:val="center"/>
        </w:trPr>
        <w:tc>
          <w:tcPr>
            <w:tcW w:w="1713" w:type="dxa"/>
            <w:tcBorders>
              <w:left w:val="nil"/>
              <w:bottom w:val="single" w:sz="4" w:space="0" w:color="auto"/>
              <w:right w:val="nil"/>
            </w:tcBorders>
            <w:vAlign w:val="bottom"/>
          </w:tcPr>
          <w:p w14:paraId="3BFC79C7" w14:textId="77777777" w:rsidR="00FE37EE" w:rsidRPr="00A754C3" w:rsidRDefault="00FE37EE" w:rsidP="004B20F8">
            <w:pPr>
              <w:spacing w:line="240" w:lineRule="auto"/>
              <w:rPr>
                <w:rFonts w:ascii="Times New Roman" w:hAnsi="Times New Roman" w:cs="Times New Roman"/>
                <w:sz w:val="18"/>
                <w:szCs w:val="18"/>
                <w:lang w:val="en-US"/>
              </w:rPr>
            </w:pPr>
            <w:r w:rsidRPr="00A754C3">
              <w:rPr>
                <w:rFonts w:ascii="Times New Roman" w:hAnsi="Times New Roman" w:cs="Times New Roman"/>
                <w:sz w:val="18"/>
                <w:szCs w:val="18"/>
                <w:lang w:val="en-US"/>
              </w:rPr>
              <w:t xml:space="preserve">Number of </w:t>
            </w:r>
            <w:r>
              <w:rPr>
                <w:rFonts w:ascii="Times New Roman" w:hAnsi="Times New Roman" w:cs="Times New Roman"/>
                <w:sz w:val="18"/>
                <w:szCs w:val="18"/>
                <w:lang w:val="en-US"/>
              </w:rPr>
              <w:t>industries</w:t>
            </w:r>
          </w:p>
        </w:tc>
        <w:tc>
          <w:tcPr>
            <w:tcW w:w="1020" w:type="dxa"/>
            <w:tcBorders>
              <w:left w:val="nil"/>
              <w:bottom w:val="single" w:sz="4" w:space="0" w:color="auto"/>
              <w:right w:val="nil"/>
            </w:tcBorders>
            <w:vAlign w:val="center"/>
          </w:tcPr>
          <w:p w14:paraId="5FD8A0E8"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237</w:t>
            </w:r>
          </w:p>
        </w:tc>
        <w:tc>
          <w:tcPr>
            <w:tcW w:w="1020" w:type="dxa"/>
            <w:tcBorders>
              <w:left w:val="nil"/>
              <w:bottom w:val="single" w:sz="4" w:space="0" w:color="auto"/>
              <w:right w:val="nil"/>
            </w:tcBorders>
            <w:vAlign w:val="center"/>
          </w:tcPr>
          <w:p w14:paraId="14A1C76A"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237</w:t>
            </w:r>
          </w:p>
        </w:tc>
        <w:tc>
          <w:tcPr>
            <w:tcW w:w="170" w:type="dxa"/>
            <w:tcBorders>
              <w:left w:val="nil"/>
              <w:bottom w:val="single" w:sz="4" w:space="0" w:color="auto"/>
              <w:right w:val="nil"/>
            </w:tcBorders>
          </w:tcPr>
          <w:p w14:paraId="1D6BECE6" w14:textId="77777777" w:rsidR="00FE37EE" w:rsidRDefault="00FE37EE" w:rsidP="004B20F8">
            <w:pPr>
              <w:spacing w:line="240" w:lineRule="auto"/>
              <w:jc w:val="center"/>
              <w:rPr>
                <w:rFonts w:ascii="Times New Roman" w:hAnsi="Times New Roman" w:cs="Times New Roman"/>
                <w:color w:val="000000"/>
                <w:sz w:val="18"/>
                <w:szCs w:val="18"/>
                <w:lang w:val="en-US"/>
              </w:rPr>
            </w:pPr>
          </w:p>
        </w:tc>
        <w:tc>
          <w:tcPr>
            <w:tcW w:w="1020" w:type="dxa"/>
            <w:tcBorders>
              <w:left w:val="nil"/>
              <w:bottom w:val="single" w:sz="4" w:space="0" w:color="auto"/>
              <w:right w:val="nil"/>
            </w:tcBorders>
            <w:vAlign w:val="center"/>
          </w:tcPr>
          <w:p w14:paraId="506C00A8" w14:textId="77777777" w:rsidR="00FE37EE" w:rsidRPr="00A754C3"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237</w:t>
            </w:r>
          </w:p>
        </w:tc>
        <w:tc>
          <w:tcPr>
            <w:tcW w:w="1020" w:type="dxa"/>
            <w:tcBorders>
              <w:left w:val="nil"/>
              <w:bottom w:val="single" w:sz="4" w:space="0" w:color="auto"/>
              <w:right w:val="nil"/>
            </w:tcBorders>
            <w:vAlign w:val="center"/>
          </w:tcPr>
          <w:p w14:paraId="5A620359" w14:textId="77777777" w:rsidR="00FE37EE"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237</w:t>
            </w:r>
          </w:p>
        </w:tc>
      </w:tr>
      <w:tr w:rsidR="00FE37EE" w:rsidRPr="00B50C92" w14:paraId="323FDC94" w14:textId="77777777" w:rsidTr="004B20F8">
        <w:trPr>
          <w:trHeight w:val="74"/>
          <w:jc w:val="center"/>
        </w:trPr>
        <w:tc>
          <w:tcPr>
            <w:tcW w:w="5963" w:type="dxa"/>
            <w:gridSpan w:val="6"/>
            <w:tcBorders>
              <w:top w:val="single" w:sz="4" w:space="0" w:color="auto"/>
              <w:left w:val="nil"/>
              <w:right w:val="nil"/>
            </w:tcBorders>
          </w:tcPr>
          <w:p w14:paraId="6852241A" w14:textId="77777777" w:rsidR="00FE37EE" w:rsidRPr="00A754C3" w:rsidRDefault="00FE37EE" w:rsidP="004B20F8">
            <w:pPr>
              <w:spacing w:before="60" w:after="240" w:line="240" w:lineRule="auto"/>
              <w:jc w:val="left"/>
              <w:rPr>
                <w:rFonts w:ascii="Times New Roman" w:eastAsia="Times New Roman" w:hAnsi="Times New Roman" w:cs="Times New Roman"/>
                <w:sz w:val="18"/>
                <w:szCs w:val="18"/>
                <w:lang w:val="en-US" w:eastAsia="de-DE"/>
              </w:rPr>
            </w:pPr>
            <w:r w:rsidRPr="00A754C3">
              <w:rPr>
                <w:rFonts w:ascii="Times New Roman" w:eastAsia="Times New Roman" w:hAnsi="Times New Roman" w:cs="Times New Roman"/>
                <w:sz w:val="18"/>
                <w:szCs w:val="18"/>
                <w:lang w:val="en-US" w:eastAsia="de-DE"/>
              </w:rPr>
              <w:t xml:space="preserve">Notes: Table </w:t>
            </w:r>
            <w:r>
              <w:rPr>
                <w:rFonts w:ascii="Times New Roman" w:eastAsia="Times New Roman" w:hAnsi="Times New Roman" w:cs="Times New Roman"/>
                <w:sz w:val="18"/>
                <w:szCs w:val="18"/>
                <w:lang w:val="en-US" w:eastAsia="de-DE"/>
              </w:rPr>
              <w:t>H.2</w:t>
            </w:r>
            <w:r w:rsidRPr="00A754C3">
              <w:rPr>
                <w:rFonts w:ascii="Times New Roman" w:eastAsia="Times New Roman" w:hAnsi="Times New Roman" w:cs="Times New Roman"/>
                <w:sz w:val="18"/>
                <w:szCs w:val="18"/>
                <w:lang w:val="en-US" w:eastAsia="de-DE"/>
              </w:rPr>
              <w:t xml:space="preserve"> reports results from </w:t>
            </w:r>
            <w:r>
              <w:rPr>
                <w:rFonts w:ascii="Times New Roman" w:eastAsia="Times New Roman" w:hAnsi="Times New Roman" w:cs="Times New Roman"/>
                <w:sz w:val="18"/>
                <w:szCs w:val="18"/>
                <w:lang w:val="en-US" w:eastAsia="de-DE"/>
              </w:rPr>
              <w:t>correlating four-digit industry-level labor market power parameters with four-digit industry-level sales concentration indices. Column 1 and 2 use revenue-weighted industry-level aggregations of firm-level labor market power, while column 3 and 4 use cost-weighted industry-level aggregations of firm-level labor market power.</w:t>
            </w:r>
            <w:r w:rsidRPr="00BD0E57">
              <w:rPr>
                <w:rFonts w:ascii="Times New Roman" w:eastAsia="Times New Roman" w:hAnsi="Times New Roman" w:cs="Times New Roman"/>
                <w:sz w:val="18"/>
                <w:szCs w:val="18"/>
                <w:lang w:val="en-US" w:eastAsia="de-DE"/>
              </w:rPr>
              <w:t xml:space="preserve"> Significance: *10 percent, **5 percent, ***1 percent.</w:t>
            </w:r>
          </w:p>
        </w:tc>
      </w:tr>
    </w:tbl>
    <w:p w14:paraId="56FDD927" w14:textId="77777777" w:rsidR="00FE37EE" w:rsidRDefault="00FE37EE" w:rsidP="00FE37EE">
      <w:pPr>
        <w:pStyle w:val="haupttext"/>
        <w:rPr>
          <w:noProof/>
          <w:lang w:val="en-US"/>
        </w:rPr>
      </w:pPr>
      <w:r w:rsidRPr="0034703A">
        <w:rPr>
          <w:noProof/>
          <w:lang w:val="en-US"/>
        </w:rPr>
        <w:t xml:space="preserve">Table </w:t>
      </w:r>
      <w:r>
        <w:rPr>
          <w:noProof/>
          <w:lang w:val="en-US"/>
        </w:rPr>
        <w:t>H.2</w:t>
      </w:r>
      <w:r w:rsidRPr="0034703A">
        <w:rPr>
          <w:noProof/>
          <w:lang w:val="en-US"/>
        </w:rPr>
        <w:t xml:space="preserve"> shows </w:t>
      </w:r>
      <w:r>
        <w:rPr>
          <w:noProof/>
          <w:lang w:val="en-US"/>
        </w:rPr>
        <w:t xml:space="preserve">four-digit </w:t>
      </w:r>
      <w:r w:rsidRPr="0034703A">
        <w:rPr>
          <w:noProof/>
          <w:lang w:val="en-US"/>
        </w:rPr>
        <w:t>industry-l</w:t>
      </w:r>
      <w:r>
        <w:rPr>
          <w:noProof/>
          <w:lang w:val="en-US"/>
        </w:rPr>
        <w:t xml:space="preserve">evel regressions that regress logs of industry-level labor market power parameters on logs of industry-level sales concentration, </w:t>
      </w:r>
      <w:r>
        <w:rPr>
          <w:noProof/>
          <w:lang w:val="en-US"/>
        </w:rPr>
        <w:lastRenderedPageBreak/>
        <w:t xml:space="preserve">measured by the HHI, while controlling for industry and year fixed effects. Hence, the coefficients in Table H.2 are identified from changes within industries. </w:t>
      </w:r>
    </w:p>
    <w:p w14:paraId="6380A0A1" w14:textId="77777777" w:rsidR="00FE37EE" w:rsidRDefault="00FE37EE" w:rsidP="00FE37EE">
      <w:pPr>
        <w:pStyle w:val="haupttext"/>
        <w:rPr>
          <w:noProof/>
          <w:lang w:val="en-US"/>
        </w:rPr>
      </w:pPr>
      <w:bookmarkStart w:id="28" w:name="_Hlk29824406"/>
      <w:r>
        <w:rPr>
          <w:noProof/>
          <w:lang w:val="en-US"/>
        </w:rPr>
        <w:t>Column 1 and 2 show results for sales-weighted aggregates of firm-level labor market power parameters, whereas column 3 and 4 use cost weights for aggregation. In both cases, I estimate a positive coefficient of industry sales concentration on industry labor market power. When using revenue weights, the coefficient is, however, only imprecisely estimated. In column 2 it is close to the 10-percent significance level. Using cost weights produces a larger coefficient that is statistically significant to the 5 percent level.</w:t>
      </w:r>
    </w:p>
    <w:p w14:paraId="589F3D2B" w14:textId="77777777" w:rsidR="00FE37EE" w:rsidRPr="0034703A" w:rsidRDefault="00FE37EE" w:rsidP="00FE37EE">
      <w:pPr>
        <w:pStyle w:val="haupttext"/>
        <w:rPr>
          <w:noProof/>
          <w:lang w:val="en-US"/>
        </w:rPr>
      </w:pPr>
      <w:r>
        <w:rPr>
          <w:noProof/>
          <w:lang w:val="en-US"/>
        </w:rPr>
        <w:t xml:space="preserve">In Figure H.1, I investigate how four-digit industry-level concentration changed over my observation period. To do so, I regress logs of industry-level sales concentration on a full set of time and industry dummies. Figure H.1 plots the coefficients of the year dummies. As can be seen, there is a clear positive trend in industry-level concentration in the German manufacturing sector.  </w:t>
      </w:r>
    </w:p>
    <w:p w14:paraId="6FFA7E0C" w14:textId="77777777" w:rsidR="00FE37EE" w:rsidRPr="00E47095" w:rsidRDefault="00FE37EE" w:rsidP="00FE37EE">
      <w:pPr>
        <w:jc w:val="center"/>
        <w:rPr>
          <w:noProof/>
          <w:lang w:val="en-US"/>
        </w:rPr>
      </w:pPr>
      <w:r>
        <w:rPr>
          <w:noProof/>
        </w:rPr>
        <w:drawing>
          <wp:inline distT="0" distB="0" distL="0" distR="0" wp14:anchorId="47F98F74" wp14:editId="4C012085">
            <wp:extent cx="3454718" cy="2374148"/>
            <wp:effectExtent l="0" t="0" r="0" b="7620"/>
            <wp:docPr id="7" name="Diagramm 7">
              <a:extLst xmlns:a="http://schemas.openxmlformats.org/drawingml/2006/main">
                <a:ext uri="{FF2B5EF4-FFF2-40B4-BE49-F238E27FC236}">
                  <a16:creationId xmlns:a16="http://schemas.microsoft.com/office/drawing/2014/main" id="{3E9CB2F2-2592-4409-8DB8-8E4CF47E2B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14:paraId="77C293FB" w14:textId="77777777" w:rsidR="00FE37EE" w:rsidRDefault="00FE37EE" w:rsidP="00FE37EE">
      <w:pPr>
        <w:tabs>
          <w:tab w:val="left" w:pos="5387"/>
        </w:tabs>
        <w:spacing w:line="240" w:lineRule="auto"/>
        <w:contextualSpacing/>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H.1</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Changes in four-digit industry-level sales concentration, defined by the industry-level Hirschman-Herfindahl index. Red dashed lines show linear trends. Germany’s manufacturing sector. Sample firms.</w:t>
      </w:r>
    </w:p>
    <w:p w14:paraId="7EB40DAC" w14:textId="77777777" w:rsidR="00FE37EE" w:rsidRDefault="00FE37EE" w:rsidP="00FE37EE">
      <w:pPr>
        <w:rPr>
          <w:lang w:val="en-US"/>
        </w:rPr>
      </w:pPr>
    </w:p>
    <w:p w14:paraId="5C7D8BAC" w14:textId="3D84C55A" w:rsidR="00FE37EE" w:rsidRDefault="00FE37EE" w:rsidP="00FE37EE">
      <w:pPr>
        <w:pStyle w:val="haupttext"/>
        <w:rPr>
          <w:lang w:val="en-US"/>
        </w:rPr>
      </w:pPr>
      <w:r>
        <w:rPr>
          <w:lang w:val="en-US"/>
        </w:rPr>
        <w:t>Figures H.</w:t>
      </w:r>
      <w:r w:rsidR="00E53B5D">
        <w:rPr>
          <w:lang w:val="en-US"/>
        </w:rPr>
        <w:t>2</w:t>
      </w:r>
      <w:r>
        <w:rPr>
          <w:lang w:val="en-US"/>
        </w:rPr>
        <w:t xml:space="preserve"> and H.</w:t>
      </w:r>
      <w:r w:rsidR="00E53B5D">
        <w:rPr>
          <w:lang w:val="en-US"/>
        </w:rPr>
        <w:t>3</w:t>
      </w:r>
      <w:r>
        <w:rPr>
          <w:lang w:val="en-US"/>
        </w:rPr>
        <w:t xml:space="preserve"> also shows how four-digit industry-level labor market power changed by plotting regression coefficients on time dummies from a regression of log industry-level labor market power on a full set of time and industry dummies (as in </w:t>
      </w:r>
      <w:r>
        <w:rPr>
          <w:lang w:val="en-US"/>
        </w:rPr>
        <w:lastRenderedPageBreak/>
        <w:t xml:space="preserve">Figure H.1). As can be seen, although the individual coefficients, particularly in the early years, are not always statistically significant, there is a clear positive trend in industry-level labor market power. </w:t>
      </w:r>
    </w:p>
    <w:bookmarkEnd w:id="28"/>
    <w:p w14:paraId="2C6AC45F" w14:textId="77777777" w:rsidR="00FE37EE" w:rsidRDefault="00FE37EE" w:rsidP="00FE37EE">
      <w:pPr>
        <w:tabs>
          <w:tab w:val="left" w:pos="5387"/>
        </w:tabs>
        <w:spacing w:line="240" w:lineRule="auto"/>
        <w:contextualSpacing/>
        <w:rPr>
          <w:rFonts w:ascii="Times New Roman" w:hAnsi="Times New Roman" w:cs="Times New Roman"/>
          <w:sz w:val="20"/>
          <w:szCs w:val="20"/>
          <w:lang w:val="en-US"/>
        </w:rPr>
      </w:pPr>
    </w:p>
    <w:p w14:paraId="16FC48A1" w14:textId="77777777" w:rsidR="00FE37EE" w:rsidRDefault="00FE37EE" w:rsidP="00FE37EE">
      <w:pPr>
        <w:tabs>
          <w:tab w:val="left" w:pos="5387"/>
        </w:tabs>
        <w:spacing w:line="240" w:lineRule="auto"/>
        <w:contextualSpacing/>
        <w:rPr>
          <w:rFonts w:ascii="Times New Roman" w:hAnsi="Times New Roman" w:cs="Times New Roman"/>
          <w:sz w:val="20"/>
          <w:szCs w:val="20"/>
          <w:lang w:val="en-US"/>
        </w:rPr>
      </w:pPr>
    </w:p>
    <w:p w14:paraId="677B1357" w14:textId="77777777" w:rsidR="00FE37EE" w:rsidRDefault="00FE37EE" w:rsidP="00FE37EE">
      <w:pPr>
        <w:pStyle w:val="haupttext"/>
        <w:jc w:val="center"/>
        <w:rPr>
          <w:lang w:val="en-US"/>
        </w:rPr>
      </w:pPr>
      <w:r>
        <w:rPr>
          <w:noProof/>
        </w:rPr>
        <w:drawing>
          <wp:inline distT="0" distB="0" distL="0" distR="0" wp14:anchorId="3F3FC75E" wp14:editId="0CD04867">
            <wp:extent cx="3416382" cy="2347912"/>
            <wp:effectExtent l="0" t="0" r="0" b="0"/>
            <wp:docPr id="63" name="Diagramm 63">
              <a:extLst xmlns:a="http://schemas.openxmlformats.org/drawingml/2006/main">
                <a:ext uri="{FF2B5EF4-FFF2-40B4-BE49-F238E27FC236}">
                  <a16:creationId xmlns:a16="http://schemas.microsoft.com/office/drawing/2014/main" id="{D8B48603-D1F3-4DBC-8386-85DF9A2A1B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14:paraId="77A1DC0D" w14:textId="3B4BD36D" w:rsidR="00FE37EE" w:rsidRDefault="00FE37EE" w:rsidP="00FE37EE">
      <w:pPr>
        <w:tabs>
          <w:tab w:val="left" w:pos="5387"/>
        </w:tabs>
        <w:spacing w:line="240" w:lineRule="auto"/>
        <w:contextualSpacing/>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H.</w:t>
      </w:r>
      <w:r w:rsidR="00180ED6">
        <w:rPr>
          <w:rFonts w:ascii="Times New Roman" w:hAnsi="Times New Roman" w:cs="Times New Roman"/>
          <w:smallCaps/>
          <w:sz w:val="20"/>
          <w:szCs w:val="20"/>
          <w:lang w:val="en-US"/>
        </w:rPr>
        <w:t>2</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Changes in four-digit industry-level labor market power, using sales-weighted aggregates of firm-level labor market power. Red dashed lines show linear trends. Germany’s manufacturing sector. Sample firms.</w:t>
      </w:r>
    </w:p>
    <w:p w14:paraId="1783CAB2" w14:textId="77777777" w:rsidR="00FE37EE" w:rsidRDefault="00FE37EE" w:rsidP="00FE37EE">
      <w:pPr>
        <w:tabs>
          <w:tab w:val="left" w:pos="5387"/>
        </w:tabs>
        <w:spacing w:line="240" w:lineRule="auto"/>
        <w:contextualSpacing/>
        <w:jc w:val="center"/>
        <w:rPr>
          <w:rFonts w:ascii="Times New Roman" w:hAnsi="Times New Roman" w:cs="Times New Roman"/>
          <w:sz w:val="20"/>
          <w:szCs w:val="20"/>
          <w:lang w:val="en-US"/>
        </w:rPr>
      </w:pPr>
      <w:r>
        <w:rPr>
          <w:noProof/>
        </w:rPr>
        <w:drawing>
          <wp:inline distT="0" distB="0" distL="0" distR="0" wp14:anchorId="2D76566F" wp14:editId="2FDEB0F3">
            <wp:extent cx="3506815" cy="2409825"/>
            <wp:effectExtent l="0" t="0" r="0" b="0"/>
            <wp:docPr id="65" name="Diagramm 65">
              <a:extLst xmlns:a="http://schemas.openxmlformats.org/drawingml/2006/main">
                <a:ext uri="{FF2B5EF4-FFF2-40B4-BE49-F238E27FC236}">
                  <a16:creationId xmlns:a16="http://schemas.microsoft.com/office/drawing/2014/main" id="{2FD9C4A2-A3C9-4BEE-835D-9E2CBA7FA2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14:paraId="3603DEC3" w14:textId="3E12EE9B" w:rsidR="00FE37EE" w:rsidRDefault="00FE37EE" w:rsidP="00FE37EE">
      <w:pPr>
        <w:tabs>
          <w:tab w:val="left" w:pos="5387"/>
        </w:tabs>
        <w:spacing w:before="120" w:line="240" w:lineRule="auto"/>
        <w:rPr>
          <w:rFonts w:ascii="Times New Roman" w:hAnsi="Times New Roman" w:cs="Times New Roman"/>
          <w:sz w:val="20"/>
          <w:szCs w:val="20"/>
          <w:lang w:val="en-US"/>
        </w:rPr>
      </w:pPr>
      <w:r w:rsidRPr="006C0BCE">
        <w:rPr>
          <w:rFonts w:ascii="Times New Roman" w:hAnsi="Times New Roman" w:cs="Times New Roman"/>
          <w:smallCaps/>
          <w:sz w:val="20"/>
          <w:szCs w:val="20"/>
          <w:lang w:val="en-US"/>
        </w:rPr>
        <w:t xml:space="preserve">Figure </w:t>
      </w:r>
      <w:r>
        <w:rPr>
          <w:rFonts w:ascii="Times New Roman" w:hAnsi="Times New Roman" w:cs="Times New Roman"/>
          <w:smallCaps/>
          <w:sz w:val="20"/>
          <w:szCs w:val="20"/>
          <w:lang w:val="en-US"/>
        </w:rPr>
        <w:t>H.</w:t>
      </w:r>
      <w:r w:rsidR="00180ED6">
        <w:rPr>
          <w:rFonts w:ascii="Times New Roman" w:hAnsi="Times New Roman" w:cs="Times New Roman"/>
          <w:smallCaps/>
          <w:sz w:val="20"/>
          <w:szCs w:val="20"/>
          <w:lang w:val="en-US"/>
        </w:rPr>
        <w:t>3</w:t>
      </w:r>
      <w:r w:rsidRPr="006C0BCE">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Changes in four-digit industry-level labor market power, using cost-weighted aggregates of firm-level labor market power. Red dashed lines show linear trends. Germany’s manufacturing sector. Sample firms.</w:t>
      </w:r>
    </w:p>
    <w:p w14:paraId="4D85BF59" w14:textId="77777777" w:rsidR="00FE37EE" w:rsidRDefault="00FE37EE" w:rsidP="00FE37EE">
      <w:pPr>
        <w:pStyle w:val="haupttext"/>
        <w:jc w:val="center"/>
        <w:rPr>
          <w:lang w:val="en-US"/>
        </w:rPr>
      </w:pPr>
    </w:p>
    <w:p w14:paraId="1F0A9160" w14:textId="6F675F33" w:rsidR="00FE37EE" w:rsidRPr="00183317" w:rsidRDefault="00FE37EE" w:rsidP="00FE37EE">
      <w:pPr>
        <w:pStyle w:val="haupttext"/>
        <w:rPr>
          <w:lang w:val="en-US"/>
        </w:rPr>
      </w:pPr>
      <w:r w:rsidRPr="00183317">
        <w:rPr>
          <w:lang w:val="en-US"/>
        </w:rPr>
        <w:t>In addition to the results presented here, Mertens (2020) shows that export market profit gains</w:t>
      </w:r>
      <w:r>
        <w:rPr>
          <w:lang w:val="en-US"/>
        </w:rPr>
        <w:t xml:space="preserve"> in Germany</w:t>
      </w:r>
      <w:r w:rsidRPr="00183317">
        <w:rPr>
          <w:lang w:val="en-US"/>
        </w:rPr>
        <w:t xml:space="preserve"> are not fully shared with workers, which raises firms’ labor market power</w:t>
      </w:r>
      <w:r>
        <w:rPr>
          <w:lang w:val="en-US"/>
        </w:rPr>
        <w:t>.</w:t>
      </w:r>
      <w:r w:rsidRPr="00183317">
        <w:rPr>
          <w:lang w:val="en-US"/>
        </w:rPr>
        <w:t xml:space="preserve"> </w:t>
      </w:r>
      <w:r>
        <w:rPr>
          <w:lang w:val="en-US"/>
        </w:rPr>
        <w:t>Using a similar approach,</w:t>
      </w:r>
      <w:r w:rsidRPr="00183317">
        <w:rPr>
          <w:lang w:val="en-US"/>
        </w:rPr>
        <w:t xml:space="preserve"> Dobbelaere, Hirsch, Müller, &amp; Neuschäffer (2020) show that the existence of work councils and union wage agreements</w:t>
      </w:r>
      <w:r>
        <w:rPr>
          <w:lang w:val="en-US"/>
        </w:rPr>
        <w:t xml:space="preserve"> in Germany</w:t>
      </w:r>
      <w:r w:rsidRPr="00183317">
        <w:rPr>
          <w:lang w:val="en-US"/>
        </w:rPr>
        <w:t xml:space="preserve"> are </w:t>
      </w:r>
      <w:r>
        <w:rPr>
          <w:lang w:val="en-US"/>
        </w:rPr>
        <w:t>negatively</w:t>
      </w:r>
      <w:r w:rsidRPr="00183317">
        <w:rPr>
          <w:lang w:val="en-US"/>
        </w:rPr>
        <w:t xml:space="preserve"> associated with </w:t>
      </w:r>
      <w:r>
        <w:rPr>
          <w:lang w:val="en-US"/>
        </w:rPr>
        <w:t xml:space="preserve">firm labor market power. Latter is also in line </w:t>
      </w:r>
      <w:r>
        <w:rPr>
          <w:lang w:val="en-US"/>
        </w:rPr>
        <w:lastRenderedPageBreak/>
        <w:t>with results in Table H.1 indicating that firms located in East</w:t>
      </w:r>
      <w:r w:rsidR="00997F78">
        <w:rPr>
          <w:lang w:val="en-US"/>
        </w:rPr>
        <w:t xml:space="preserve"> </w:t>
      </w:r>
      <w:r>
        <w:rPr>
          <w:lang w:val="en-US"/>
        </w:rPr>
        <w:t>Germany, which is historically characterized by a lower union density than West</w:t>
      </w:r>
      <w:r w:rsidR="00997F78">
        <w:rPr>
          <w:lang w:val="en-US"/>
        </w:rPr>
        <w:t xml:space="preserve"> </w:t>
      </w:r>
      <w:r>
        <w:rPr>
          <w:lang w:val="en-US"/>
        </w:rPr>
        <w:t xml:space="preserve">Germany, possess higher labor market power levels. Together, my results and the existing evidence in the literature suggest that wedges between wages and marginal revenue products are indeed informative about firms’ total labor market power (which is a </w:t>
      </w:r>
      <w:r w:rsidR="00BC63E4">
        <w:rPr>
          <w:lang w:val="en-US"/>
        </w:rPr>
        <w:t>combination</w:t>
      </w:r>
      <w:r>
        <w:rPr>
          <w:lang w:val="en-US"/>
        </w:rPr>
        <w:t xml:space="preserve"> of</w:t>
      </w:r>
      <w:r w:rsidR="00BC63E4">
        <w:rPr>
          <w:lang w:val="en-US"/>
        </w:rPr>
        <w:t xml:space="preserve"> firms’</w:t>
      </w:r>
      <w:r>
        <w:rPr>
          <w:lang w:val="en-US"/>
        </w:rPr>
        <w:t xml:space="preserve"> work</w:t>
      </w:r>
      <w:r w:rsidR="00BC63E4">
        <w:rPr>
          <w:lang w:val="en-US"/>
        </w:rPr>
        <w:t>force</w:t>
      </w:r>
      <w:r>
        <w:rPr>
          <w:lang w:val="en-US"/>
        </w:rPr>
        <w:t xml:space="preserve"> bargaining power and firms’ monopsony power, see Appendix B.2). As noted in the main text, a large labor market literature also relies exactly on such wedges to define labor market power (see for instance Dobbelaere &amp; Mairesse (2013) and the literature cited therein).</w:t>
      </w:r>
    </w:p>
    <w:p w14:paraId="7377D3C2" w14:textId="77777777" w:rsidR="00FE37EE" w:rsidRDefault="00FE37EE" w:rsidP="00FE37EE">
      <w:pPr>
        <w:pStyle w:val="Heading2"/>
        <w:numPr>
          <w:ilvl w:val="0"/>
          <w:numId w:val="0"/>
        </w:numPr>
        <w:jc w:val="both"/>
        <w:rPr>
          <w:lang w:val="en-US"/>
        </w:rPr>
      </w:pPr>
      <w:r>
        <w:rPr>
          <w:lang w:val="en-US"/>
        </w:rPr>
        <w:br w:type="page"/>
      </w:r>
    </w:p>
    <w:p w14:paraId="5703A90B" w14:textId="77777777" w:rsidR="00FE37EE" w:rsidRPr="00C83C18" w:rsidRDefault="00FE37EE" w:rsidP="00FE37EE">
      <w:pPr>
        <w:pStyle w:val="Heading2"/>
        <w:numPr>
          <w:ilvl w:val="0"/>
          <w:numId w:val="0"/>
        </w:numPr>
        <w:rPr>
          <w:lang w:val="en-US"/>
        </w:rPr>
      </w:pPr>
      <w:bookmarkStart w:id="29" w:name="_Toc84591616"/>
      <w:r w:rsidRPr="00C83C18">
        <w:rPr>
          <w:lang w:val="en-US"/>
        </w:rPr>
        <w:lastRenderedPageBreak/>
        <w:t xml:space="preserve">Appendix </w:t>
      </w:r>
      <w:r>
        <w:rPr>
          <w:lang w:val="en-US"/>
        </w:rPr>
        <w:t>I</w:t>
      </w:r>
      <w:r w:rsidRPr="00C83C18">
        <w:rPr>
          <w:lang w:val="en-US"/>
        </w:rPr>
        <w:t xml:space="preserve">: </w:t>
      </w:r>
      <w:r>
        <w:rPr>
          <w:lang w:val="en-US"/>
        </w:rPr>
        <w:t>Decomposition of aggregate labor share changes in Germany</w:t>
      </w:r>
      <w:bookmarkEnd w:id="29"/>
    </w:p>
    <w:p w14:paraId="4278F6AB" w14:textId="77777777" w:rsidR="00FE37EE" w:rsidRDefault="00FE37EE" w:rsidP="00FE37EE">
      <w:pPr>
        <w:pStyle w:val="haupttext"/>
        <w:rPr>
          <w:lang w:val="en-US"/>
        </w:rPr>
      </w:pPr>
      <w:r w:rsidRPr="000B0436">
        <w:rPr>
          <w:lang w:val="en-US"/>
        </w:rPr>
        <w:t xml:space="preserve">In this section I show that the fall of the economy-wide labor share in Germany is mostly </w:t>
      </w:r>
      <w:r>
        <w:rPr>
          <w:lang w:val="en-US"/>
        </w:rPr>
        <w:t>a result of</w:t>
      </w:r>
      <w:r w:rsidRPr="000B0436">
        <w:rPr>
          <w:lang w:val="en-US"/>
        </w:rPr>
        <w:t xml:space="preserve"> falling labor shares within one-digit sectors. This gives a sense on the relatively small importance </w:t>
      </w:r>
      <w:r>
        <w:rPr>
          <w:lang w:val="en-US"/>
        </w:rPr>
        <w:t>of</w:t>
      </w:r>
      <w:r w:rsidRPr="000B0436">
        <w:rPr>
          <w:lang w:val="en-US"/>
        </w:rPr>
        <w:t xml:space="preserve"> cross-sectoral reallocation processes in explaining falling economy-wide labor shares. While in this article I focus on the manufacturing sector to exploit my unique firm-product-level data and to study potential mechanisms driving changes in labor’s share, the exercise in this section highlights that understanding patterns within individual </w:t>
      </w:r>
      <w:r>
        <w:rPr>
          <w:lang w:val="en-US"/>
        </w:rPr>
        <w:t xml:space="preserve">one-digit </w:t>
      </w:r>
      <w:r w:rsidRPr="000B0436">
        <w:rPr>
          <w:lang w:val="en-US"/>
        </w:rPr>
        <w:t>sectors, such as manufacturing, is important for understanding the economy-wide decline in labor’s share.</w:t>
      </w:r>
      <w:r>
        <w:rPr>
          <w:lang w:val="en-US"/>
        </w:rPr>
        <w:t xml:space="preserve"> </w:t>
      </w:r>
    </w:p>
    <w:p w14:paraId="359BD8A3" w14:textId="77777777" w:rsidR="00FE37EE" w:rsidRDefault="00FE37EE" w:rsidP="00FE37EE">
      <w:pPr>
        <w:pStyle w:val="haupttext"/>
        <w:rPr>
          <w:lang w:val="en-US"/>
        </w:rPr>
      </w:pPr>
      <w:r>
        <w:rPr>
          <w:lang w:val="en-US"/>
        </w:rPr>
        <w:t xml:space="preserve">To decompose changes in the economy-wide labor share into within- and between-sector changes, I use official data from the federal statistical office of Germany that contain information on wages, value-added, and gross output for 20 different one-digit-sectors according to NACE rev. 2. Table I.1 shows a list of these sectors. </w:t>
      </w:r>
    </w:p>
    <w:p w14:paraId="36D2A8E0" w14:textId="77777777" w:rsidR="00FE37EE" w:rsidRPr="0009533D" w:rsidRDefault="00FE37EE" w:rsidP="00FE37EE">
      <w:pPr>
        <w:pStyle w:val="tabellenberschrift"/>
      </w:pPr>
      <w:r w:rsidRPr="002A3326">
        <w:t xml:space="preserve">Table </w:t>
      </w:r>
      <w:r>
        <w:t>I.1</w:t>
      </w:r>
    </w:p>
    <w:tbl>
      <w:tblPr>
        <w:tblW w:w="5981" w:type="dxa"/>
        <w:jc w:val="center"/>
        <w:tblLayout w:type="fixed"/>
        <w:tblCellMar>
          <w:left w:w="75" w:type="dxa"/>
          <w:right w:w="75" w:type="dxa"/>
        </w:tblCellMar>
        <w:tblLook w:val="04A0" w:firstRow="1" w:lastRow="0" w:firstColumn="1" w:lastColumn="0" w:noHBand="0" w:noVBand="1"/>
      </w:tblPr>
      <w:tblGrid>
        <w:gridCol w:w="582"/>
        <w:gridCol w:w="5399"/>
      </w:tblGrid>
      <w:tr w:rsidR="00FE37EE" w:rsidRPr="00D60C61" w14:paraId="4861753B" w14:textId="77777777" w:rsidTr="004B20F8">
        <w:trPr>
          <w:jc w:val="center"/>
        </w:trPr>
        <w:tc>
          <w:tcPr>
            <w:tcW w:w="5981" w:type="dxa"/>
            <w:gridSpan w:val="2"/>
            <w:tcBorders>
              <w:top w:val="double" w:sz="4" w:space="0" w:color="auto"/>
              <w:left w:val="nil"/>
              <w:bottom w:val="single" w:sz="4" w:space="0" w:color="auto"/>
              <w:right w:val="nil"/>
            </w:tcBorders>
            <w:hideMark/>
          </w:tcPr>
          <w:p w14:paraId="4AA5740A" w14:textId="77777777" w:rsidR="00FE37EE" w:rsidRPr="002A3326" w:rsidRDefault="00FE37EE" w:rsidP="004B20F8">
            <w:pPr>
              <w:widowControl w:val="0"/>
              <w:autoSpaceDE w:val="0"/>
              <w:autoSpaceDN w:val="0"/>
              <w:adjustRightInd w:val="0"/>
              <w:spacing w:after="60"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NACE rev. 2 one-digit-sectors</w:t>
            </w:r>
          </w:p>
        </w:tc>
      </w:tr>
      <w:tr w:rsidR="00FE37EE" w:rsidRPr="002A3326" w14:paraId="160BC0A9" w14:textId="77777777" w:rsidTr="004B20F8">
        <w:trPr>
          <w:jc w:val="center"/>
        </w:trPr>
        <w:tc>
          <w:tcPr>
            <w:tcW w:w="582" w:type="dxa"/>
            <w:tcBorders>
              <w:top w:val="single" w:sz="4" w:space="0" w:color="auto"/>
            </w:tcBorders>
          </w:tcPr>
          <w:p w14:paraId="5DDB2ADA"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A</w:t>
            </w:r>
          </w:p>
        </w:tc>
        <w:tc>
          <w:tcPr>
            <w:tcW w:w="5399" w:type="dxa"/>
            <w:tcBorders>
              <w:top w:val="single" w:sz="4" w:space="0" w:color="auto"/>
            </w:tcBorders>
            <w:vAlign w:val="center"/>
          </w:tcPr>
          <w:p w14:paraId="3C07E5E8"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Agriculture, forestry, and fishing</w:t>
            </w:r>
          </w:p>
        </w:tc>
      </w:tr>
      <w:tr w:rsidR="00FE37EE" w:rsidRPr="002A3326" w14:paraId="2C3D0813" w14:textId="77777777" w:rsidTr="004B20F8">
        <w:trPr>
          <w:jc w:val="center"/>
        </w:trPr>
        <w:tc>
          <w:tcPr>
            <w:tcW w:w="582" w:type="dxa"/>
          </w:tcPr>
          <w:p w14:paraId="5BEAE2E4"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B</w:t>
            </w:r>
          </w:p>
        </w:tc>
        <w:tc>
          <w:tcPr>
            <w:tcW w:w="5399" w:type="dxa"/>
            <w:vAlign w:val="center"/>
          </w:tcPr>
          <w:p w14:paraId="5D0F3A50"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Mining and quarrying</w:t>
            </w:r>
          </w:p>
        </w:tc>
      </w:tr>
      <w:tr w:rsidR="00FE37EE" w:rsidRPr="002A3326" w14:paraId="6FB99476" w14:textId="77777777" w:rsidTr="004B20F8">
        <w:trPr>
          <w:jc w:val="center"/>
        </w:trPr>
        <w:tc>
          <w:tcPr>
            <w:tcW w:w="582" w:type="dxa"/>
          </w:tcPr>
          <w:p w14:paraId="3C6B81CA"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C</w:t>
            </w:r>
          </w:p>
        </w:tc>
        <w:tc>
          <w:tcPr>
            <w:tcW w:w="5399" w:type="dxa"/>
            <w:vAlign w:val="center"/>
          </w:tcPr>
          <w:p w14:paraId="035F07C4"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Manufacturing</w:t>
            </w:r>
          </w:p>
        </w:tc>
      </w:tr>
      <w:tr w:rsidR="00FE37EE" w:rsidRPr="00D60C61" w14:paraId="10BF96EF" w14:textId="77777777" w:rsidTr="004B20F8">
        <w:trPr>
          <w:jc w:val="center"/>
        </w:trPr>
        <w:tc>
          <w:tcPr>
            <w:tcW w:w="582" w:type="dxa"/>
          </w:tcPr>
          <w:p w14:paraId="3D815DCA"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D</w:t>
            </w:r>
          </w:p>
        </w:tc>
        <w:tc>
          <w:tcPr>
            <w:tcW w:w="5399" w:type="dxa"/>
            <w:vAlign w:val="center"/>
          </w:tcPr>
          <w:p w14:paraId="26F7F004"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Electricity, gas, steam, and aid conditioning supply</w:t>
            </w:r>
          </w:p>
        </w:tc>
      </w:tr>
      <w:tr w:rsidR="00FE37EE" w:rsidRPr="00D60C61" w14:paraId="5C1F529B" w14:textId="77777777" w:rsidTr="004B20F8">
        <w:trPr>
          <w:jc w:val="center"/>
        </w:trPr>
        <w:tc>
          <w:tcPr>
            <w:tcW w:w="582" w:type="dxa"/>
          </w:tcPr>
          <w:p w14:paraId="210DFB42"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E</w:t>
            </w:r>
          </w:p>
        </w:tc>
        <w:tc>
          <w:tcPr>
            <w:tcW w:w="5399" w:type="dxa"/>
            <w:vAlign w:val="center"/>
          </w:tcPr>
          <w:p w14:paraId="306CE1CD"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Water supply, sewerage, wage management, and remediation activities</w:t>
            </w:r>
          </w:p>
        </w:tc>
      </w:tr>
      <w:tr w:rsidR="00FE37EE" w:rsidRPr="002A3326" w14:paraId="48CE1116" w14:textId="77777777" w:rsidTr="004B20F8">
        <w:trPr>
          <w:jc w:val="center"/>
        </w:trPr>
        <w:tc>
          <w:tcPr>
            <w:tcW w:w="582" w:type="dxa"/>
          </w:tcPr>
          <w:p w14:paraId="38B0FC0B"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F</w:t>
            </w:r>
          </w:p>
        </w:tc>
        <w:tc>
          <w:tcPr>
            <w:tcW w:w="5399" w:type="dxa"/>
            <w:vAlign w:val="center"/>
          </w:tcPr>
          <w:p w14:paraId="78C215DF"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Construction</w:t>
            </w:r>
          </w:p>
        </w:tc>
      </w:tr>
      <w:tr w:rsidR="00FE37EE" w:rsidRPr="00D60C61" w14:paraId="3773CDDB" w14:textId="77777777" w:rsidTr="004B20F8">
        <w:trPr>
          <w:jc w:val="center"/>
        </w:trPr>
        <w:tc>
          <w:tcPr>
            <w:tcW w:w="582" w:type="dxa"/>
          </w:tcPr>
          <w:p w14:paraId="24724340"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G</w:t>
            </w:r>
          </w:p>
        </w:tc>
        <w:tc>
          <w:tcPr>
            <w:tcW w:w="5399" w:type="dxa"/>
            <w:vAlign w:val="center"/>
          </w:tcPr>
          <w:p w14:paraId="4E8AA1F3"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Wholesale and retail trade, repair of motor vehicles and motorcycles</w:t>
            </w:r>
          </w:p>
        </w:tc>
      </w:tr>
      <w:tr w:rsidR="00FE37EE" w:rsidRPr="002A3326" w14:paraId="1EB6B3BC" w14:textId="77777777" w:rsidTr="004B20F8">
        <w:trPr>
          <w:jc w:val="center"/>
        </w:trPr>
        <w:tc>
          <w:tcPr>
            <w:tcW w:w="582" w:type="dxa"/>
          </w:tcPr>
          <w:p w14:paraId="70AD1795"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H</w:t>
            </w:r>
          </w:p>
        </w:tc>
        <w:tc>
          <w:tcPr>
            <w:tcW w:w="5399" w:type="dxa"/>
            <w:vAlign w:val="center"/>
          </w:tcPr>
          <w:p w14:paraId="3B6EA4D8"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Transportation and storage</w:t>
            </w:r>
          </w:p>
        </w:tc>
      </w:tr>
      <w:tr w:rsidR="00FE37EE" w:rsidRPr="00D60C61" w14:paraId="1EB32EA3" w14:textId="77777777" w:rsidTr="004B20F8">
        <w:trPr>
          <w:jc w:val="center"/>
        </w:trPr>
        <w:tc>
          <w:tcPr>
            <w:tcW w:w="582" w:type="dxa"/>
          </w:tcPr>
          <w:p w14:paraId="6219EECA"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I</w:t>
            </w:r>
          </w:p>
        </w:tc>
        <w:tc>
          <w:tcPr>
            <w:tcW w:w="5399" w:type="dxa"/>
            <w:vAlign w:val="center"/>
          </w:tcPr>
          <w:p w14:paraId="17EA9DC4"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Accommodation and food service activities</w:t>
            </w:r>
          </w:p>
        </w:tc>
      </w:tr>
      <w:tr w:rsidR="00FE37EE" w:rsidRPr="002A3326" w14:paraId="1821F94D" w14:textId="77777777" w:rsidTr="004B20F8">
        <w:trPr>
          <w:jc w:val="center"/>
        </w:trPr>
        <w:tc>
          <w:tcPr>
            <w:tcW w:w="582" w:type="dxa"/>
          </w:tcPr>
          <w:p w14:paraId="5B10F329"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J</w:t>
            </w:r>
          </w:p>
        </w:tc>
        <w:tc>
          <w:tcPr>
            <w:tcW w:w="5399" w:type="dxa"/>
            <w:vAlign w:val="center"/>
          </w:tcPr>
          <w:p w14:paraId="344D64D4"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Information and communication</w:t>
            </w:r>
          </w:p>
        </w:tc>
      </w:tr>
      <w:tr w:rsidR="00FE37EE" w:rsidRPr="002A3326" w14:paraId="5EB60350" w14:textId="77777777" w:rsidTr="004B20F8">
        <w:trPr>
          <w:jc w:val="center"/>
        </w:trPr>
        <w:tc>
          <w:tcPr>
            <w:tcW w:w="582" w:type="dxa"/>
          </w:tcPr>
          <w:p w14:paraId="6A65C21B"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K</w:t>
            </w:r>
          </w:p>
        </w:tc>
        <w:tc>
          <w:tcPr>
            <w:tcW w:w="5399" w:type="dxa"/>
            <w:vAlign w:val="center"/>
          </w:tcPr>
          <w:p w14:paraId="5CD47C6B"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Financial and insurance activities</w:t>
            </w:r>
          </w:p>
        </w:tc>
      </w:tr>
      <w:tr w:rsidR="00FE37EE" w:rsidRPr="002A3326" w14:paraId="25353CEB" w14:textId="77777777" w:rsidTr="004B20F8">
        <w:trPr>
          <w:jc w:val="center"/>
        </w:trPr>
        <w:tc>
          <w:tcPr>
            <w:tcW w:w="582" w:type="dxa"/>
          </w:tcPr>
          <w:p w14:paraId="07AA0A3A"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L</w:t>
            </w:r>
          </w:p>
        </w:tc>
        <w:tc>
          <w:tcPr>
            <w:tcW w:w="5399" w:type="dxa"/>
            <w:vAlign w:val="center"/>
          </w:tcPr>
          <w:p w14:paraId="215717B5"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Real estate activities</w:t>
            </w:r>
          </w:p>
        </w:tc>
      </w:tr>
      <w:tr w:rsidR="00FE37EE" w:rsidRPr="00D60C61" w14:paraId="0163A280" w14:textId="77777777" w:rsidTr="004B20F8">
        <w:trPr>
          <w:jc w:val="center"/>
        </w:trPr>
        <w:tc>
          <w:tcPr>
            <w:tcW w:w="582" w:type="dxa"/>
          </w:tcPr>
          <w:p w14:paraId="066EC5C3" w14:textId="77777777" w:rsidR="00FE37EE" w:rsidRPr="002A3326" w:rsidRDefault="00FE37EE" w:rsidP="004B20F8">
            <w:pPr>
              <w:widowControl w:val="0"/>
              <w:tabs>
                <w:tab w:val="left" w:pos="968"/>
              </w:tabs>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M</w:t>
            </w:r>
          </w:p>
        </w:tc>
        <w:tc>
          <w:tcPr>
            <w:tcW w:w="5399" w:type="dxa"/>
            <w:vAlign w:val="center"/>
          </w:tcPr>
          <w:p w14:paraId="62A57AC4"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Professional, scientific, and technical activities</w:t>
            </w:r>
          </w:p>
        </w:tc>
      </w:tr>
      <w:tr w:rsidR="00FE37EE" w:rsidRPr="00D60C61" w14:paraId="481EA5BF" w14:textId="77777777" w:rsidTr="004B20F8">
        <w:trPr>
          <w:jc w:val="center"/>
        </w:trPr>
        <w:tc>
          <w:tcPr>
            <w:tcW w:w="582" w:type="dxa"/>
          </w:tcPr>
          <w:p w14:paraId="665DAE30"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N</w:t>
            </w:r>
          </w:p>
        </w:tc>
        <w:tc>
          <w:tcPr>
            <w:tcW w:w="5399" w:type="dxa"/>
            <w:vAlign w:val="center"/>
          </w:tcPr>
          <w:p w14:paraId="32F04F4A"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Administrative and support service activities</w:t>
            </w:r>
          </w:p>
        </w:tc>
      </w:tr>
      <w:tr w:rsidR="00FE37EE" w:rsidRPr="00D60C61" w14:paraId="25366BB1" w14:textId="77777777" w:rsidTr="004B20F8">
        <w:trPr>
          <w:jc w:val="center"/>
        </w:trPr>
        <w:tc>
          <w:tcPr>
            <w:tcW w:w="582" w:type="dxa"/>
          </w:tcPr>
          <w:p w14:paraId="5AC95E63"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O</w:t>
            </w:r>
          </w:p>
        </w:tc>
        <w:tc>
          <w:tcPr>
            <w:tcW w:w="5399" w:type="dxa"/>
            <w:vAlign w:val="center"/>
          </w:tcPr>
          <w:p w14:paraId="7A36D92C"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Public administration and defense, compulsory social security</w:t>
            </w:r>
          </w:p>
        </w:tc>
      </w:tr>
      <w:tr w:rsidR="00FE37EE" w:rsidRPr="002A3326" w14:paraId="006B0361" w14:textId="77777777" w:rsidTr="004B20F8">
        <w:trPr>
          <w:jc w:val="center"/>
        </w:trPr>
        <w:tc>
          <w:tcPr>
            <w:tcW w:w="582" w:type="dxa"/>
          </w:tcPr>
          <w:p w14:paraId="33CE1EC6"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w:t>
            </w:r>
          </w:p>
        </w:tc>
        <w:tc>
          <w:tcPr>
            <w:tcW w:w="5399" w:type="dxa"/>
            <w:vAlign w:val="center"/>
          </w:tcPr>
          <w:p w14:paraId="057F519F"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Education</w:t>
            </w:r>
          </w:p>
        </w:tc>
      </w:tr>
      <w:tr w:rsidR="00FE37EE" w:rsidRPr="00D60C61" w14:paraId="2B91FD41" w14:textId="77777777" w:rsidTr="004B20F8">
        <w:trPr>
          <w:jc w:val="center"/>
        </w:trPr>
        <w:tc>
          <w:tcPr>
            <w:tcW w:w="582" w:type="dxa"/>
          </w:tcPr>
          <w:p w14:paraId="246D3FB6"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Q</w:t>
            </w:r>
          </w:p>
        </w:tc>
        <w:tc>
          <w:tcPr>
            <w:tcW w:w="5399" w:type="dxa"/>
            <w:vAlign w:val="center"/>
          </w:tcPr>
          <w:p w14:paraId="0E31E7B0"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Human heal and social work activities</w:t>
            </w:r>
          </w:p>
        </w:tc>
      </w:tr>
      <w:tr w:rsidR="00FE37EE" w:rsidRPr="002A3326" w14:paraId="75092886" w14:textId="77777777" w:rsidTr="004B20F8">
        <w:trPr>
          <w:jc w:val="center"/>
        </w:trPr>
        <w:tc>
          <w:tcPr>
            <w:tcW w:w="582" w:type="dxa"/>
          </w:tcPr>
          <w:p w14:paraId="1AAD6C30"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R</w:t>
            </w:r>
          </w:p>
        </w:tc>
        <w:tc>
          <w:tcPr>
            <w:tcW w:w="5399" w:type="dxa"/>
            <w:vAlign w:val="center"/>
          </w:tcPr>
          <w:p w14:paraId="0A1C26CC"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Arts, entertainment, and recreation</w:t>
            </w:r>
          </w:p>
        </w:tc>
      </w:tr>
      <w:tr w:rsidR="00FE37EE" w:rsidRPr="002A3326" w14:paraId="3D1CCE37" w14:textId="77777777" w:rsidTr="004B20F8">
        <w:trPr>
          <w:trHeight w:val="74"/>
          <w:jc w:val="center"/>
        </w:trPr>
        <w:tc>
          <w:tcPr>
            <w:tcW w:w="582" w:type="dxa"/>
            <w:tcBorders>
              <w:top w:val="nil"/>
              <w:left w:val="nil"/>
              <w:right w:val="nil"/>
            </w:tcBorders>
          </w:tcPr>
          <w:p w14:paraId="7B649F04" w14:textId="77777777" w:rsidR="00FE37EE" w:rsidRPr="002A3326"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r>
              <w:rPr>
                <w:rFonts w:ascii="Times New Roman" w:hAnsi="Times New Roman" w:cs="Times New Roman"/>
                <w:sz w:val="18"/>
                <w:szCs w:val="18"/>
                <w:lang w:val="en-US"/>
              </w:rPr>
              <w:t>S</w:t>
            </w:r>
          </w:p>
        </w:tc>
        <w:tc>
          <w:tcPr>
            <w:tcW w:w="5399" w:type="dxa"/>
            <w:tcBorders>
              <w:top w:val="nil"/>
              <w:left w:val="nil"/>
              <w:right w:val="nil"/>
            </w:tcBorders>
            <w:vAlign w:val="center"/>
          </w:tcPr>
          <w:p w14:paraId="5E354820"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Other service activities</w:t>
            </w:r>
          </w:p>
        </w:tc>
      </w:tr>
      <w:tr w:rsidR="00FE37EE" w:rsidRPr="002A3326" w14:paraId="165258F4" w14:textId="77777777" w:rsidTr="004B20F8">
        <w:trPr>
          <w:trHeight w:val="74"/>
          <w:jc w:val="center"/>
        </w:trPr>
        <w:tc>
          <w:tcPr>
            <w:tcW w:w="582" w:type="dxa"/>
            <w:tcBorders>
              <w:top w:val="nil"/>
              <w:left w:val="nil"/>
              <w:right w:val="nil"/>
            </w:tcBorders>
          </w:tcPr>
          <w:p w14:paraId="151FDE9D" w14:textId="77777777" w:rsidR="00FE37EE" w:rsidRPr="002A3326"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r>
              <w:rPr>
                <w:rFonts w:ascii="Times New Roman" w:hAnsi="Times New Roman" w:cs="Times New Roman"/>
                <w:sz w:val="18"/>
                <w:szCs w:val="18"/>
                <w:lang w:val="en-US"/>
              </w:rPr>
              <w:t>T</w:t>
            </w:r>
          </w:p>
        </w:tc>
        <w:tc>
          <w:tcPr>
            <w:tcW w:w="5399" w:type="dxa"/>
            <w:tcBorders>
              <w:top w:val="nil"/>
              <w:left w:val="nil"/>
              <w:right w:val="nil"/>
            </w:tcBorders>
            <w:vAlign w:val="center"/>
          </w:tcPr>
          <w:p w14:paraId="02ABDD38" w14:textId="77777777" w:rsidR="00FE37EE" w:rsidRPr="002A3326" w:rsidRDefault="00FE37EE" w:rsidP="004B20F8">
            <w:pPr>
              <w:spacing w:line="240" w:lineRule="auto"/>
              <w:jc w:val="lef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Private households</w:t>
            </w:r>
          </w:p>
        </w:tc>
      </w:tr>
      <w:tr w:rsidR="00FE37EE" w:rsidRPr="00D60C61" w14:paraId="49CA443D" w14:textId="77777777" w:rsidTr="004B20F8">
        <w:trPr>
          <w:trHeight w:val="74"/>
          <w:jc w:val="center"/>
        </w:trPr>
        <w:tc>
          <w:tcPr>
            <w:tcW w:w="5981" w:type="dxa"/>
            <w:gridSpan w:val="2"/>
            <w:tcBorders>
              <w:top w:val="single" w:sz="4" w:space="0" w:color="auto"/>
              <w:left w:val="nil"/>
              <w:bottom w:val="nil"/>
              <w:right w:val="nil"/>
            </w:tcBorders>
            <w:hideMark/>
          </w:tcPr>
          <w:p w14:paraId="702B578A" w14:textId="77777777" w:rsidR="00FE37EE" w:rsidRPr="00BD0E57" w:rsidRDefault="00FE37EE" w:rsidP="004B20F8">
            <w:pPr>
              <w:spacing w:before="60" w:after="240" w:line="240" w:lineRule="auto"/>
              <w:jc w:val="left"/>
              <w:rPr>
                <w:rFonts w:ascii="Times New Roman" w:eastAsia="Times New Roman" w:hAnsi="Times New Roman" w:cs="Times New Roman"/>
                <w:sz w:val="18"/>
                <w:szCs w:val="18"/>
                <w:lang w:val="en-US" w:eastAsia="de-DE"/>
              </w:rPr>
            </w:pPr>
            <w:r w:rsidRPr="00BD0E57">
              <w:rPr>
                <w:rFonts w:ascii="Times New Roman" w:eastAsia="Times New Roman" w:hAnsi="Times New Roman" w:cs="Times New Roman"/>
                <w:sz w:val="18"/>
                <w:szCs w:val="18"/>
                <w:lang w:val="en-US" w:eastAsia="de-DE"/>
              </w:rPr>
              <w:t xml:space="preserve">Notes: Table </w:t>
            </w:r>
            <w:r>
              <w:rPr>
                <w:rFonts w:ascii="Times New Roman" w:eastAsia="Times New Roman" w:hAnsi="Times New Roman" w:cs="Times New Roman"/>
                <w:sz w:val="18"/>
                <w:szCs w:val="18"/>
                <w:lang w:val="en-US" w:eastAsia="de-DE"/>
              </w:rPr>
              <w:t>I.1 lists the one-digit-sector for which I run Olley-Pakes (1996) decompositions in Table I.2.</w:t>
            </w:r>
          </w:p>
        </w:tc>
      </w:tr>
    </w:tbl>
    <w:p w14:paraId="6FA8C2C8" w14:textId="77777777" w:rsidR="00FE37EE" w:rsidRDefault="00FE37EE" w:rsidP="00FE37EE">
      <w:pPr>
        <w:pStyle w:val="haupttext"/>
        <w:rPr>
          <w:lang w:val="en-US"/>
        </w:rPr>
      </w:pPr>
      <w:r>
        <w:rPr>
          <w:lang w:val="en-US"/>
        </w:rPr>
        <w:t xml:space="preserve">Using the same decomposition as in the main text, Table I.2 shows within- and between-sector changes for the economy-wide revenue and value-added labor share </w:t>
      </w:r>
      <w:r>
        <w:rPr>
          <w:lang w:val="en-US"/>
        </w:rPr>
        <w:lastRenderedPageBreak/>
        <w:t xml:space="preserve">over selected periods. </w:t>
      </w:r>
      <w:r w:rsidRPr="007222DE">
        <w:rPr>
          <w:lang w:val="en-US"/>
        </w:rPr>
        <w:t xml:space="preserve">For every variable, </w:t>
      </w:r>
      <w:r>
        <w:rPr>
          <w:lang w:val="en-US"/>
        </w:rPr>
        <w:t>t</w:t>
      </w:r>
      <w:r w:rsidRPr="007222DE">
        <w:rPr>
          <w:lang w:val="en-US"/>
        </w:rPr>
        <w:t>he first column</w:t>
      </w:r>
      <w:r>
        <w:rPr>
          <w:lang w:val="en-US"/>
        </w:rPr>
        <w:t xml:space="preserve"> reports </w:t>
      </w:r>
      <w:r w:rsidRPr="007222DE">
        <w:rPr>
          <w:lang w:val="en-US"/>
        </w:rPr>
        <w:t xml:space="preserve">the relative change in </w:t>
      </w:r>
      <w:r>
        <w:rPr>
          <w:lang w:val="en-US"/>
        </w:rPr>
        <w:t>its</w:t>
      </w:r>
      <w:r w:rsidRPr="007222DE">
        <w:rPr>
          <w:lang w:val="en-US"/>
        </w:rPr>
        <w:t xml:space="preserve"> </w:t>
      </w:r>
      <w:r>
        <w:rPr>
          <w:lang w:val="en-US"/>
        </w:rPr>
        <w:t>aggregate value, while</w:t>
      </w:r>
      <w:r w:rsidRPr="007222DE">
        <w:rPr>
          <w:lang w:val="en-US"/>
        </w:rPr>
        <w:t xml:space="preserve"> </w:t>
      </w:r>
      <w:r>
        <w:rPr>
          <w:lang w:val="en-US"/>
        </w:rPr>
        <w:t xml:space="preserve">the second and third columns show the within- and between-firm contribution to the total change. </w:t>
      </w:r>
      <w:r w:rsidRPr="00BD147A">
        <w:rPr>
          <w:lang w:val="en-US"/>
        </w:rPr>
        <w:t xml:space="preserve">As Table </w:t>
      </w:r>
      <w:r>
        <w:rPr>
          <w:lang w:val="en-US"/>
        </w:rPr>
        <w:t>I.2</w:t>
      </w:r>
      <w:r w:rsidRPr="00BD147A">
        <w:rPr>
          <w:lang w:val="en-US"/>
        </w:rPr>
        <w:t xml:space="preserve"> shows, between 1995 and 2014 within-one-digit-sector (between-one-digit-sector) changes account for </w:t>
      </w:r>
      <w:r>
        <w:rPr>
          <w:lang w:val="en-US"/>
        </w:rPr>
        <w:t>86.5 (14.5) percent and 76.0 (24.0) percent of the decline in the economy-wide revenue and value-added labor share, respectively.</w:t>
      </w:r>
    </w:p>
    <w:p w14:paraId="38455EB4" w14:textId="77777777" w:rsidR="00FE37EE" w:rsidRDefault="00FE37EE" w:rsidP="00FE37EE">
      <w:pPr>
        <w:pStyle w:val="haupttext"/>
        <w:rPr>
          <w:lang w:val="en-US"/>
        </w:rPr>
      </w:pPr>
      <w:r>
        <w:rPr>
          <w:lang w:val="en-US"/>
        </w:rPr>
        <w:t>Hence, irrespective of the labor share concept, most of the economy-wide decline in labor’s share indeed results from within-one-digit-sector changes.</w:t>
      </w:r>
    </w:p>
    <w:p w14:paraId="584EF688" w14:textId="77777777" w:rsidR="00FE37EE" w:rsidRPr="002F4F26" w:rsidRDefault="00FE37EE" w:rsidP="00FE37EE">
      <w:pPr>
        <w:pStyle w:val="tabellenberschrift"/>
      </w:pPr>
      <w:r w:rsidRPr="002A3326">
        <w:t xml:space="preserve">Table </w:t>
      </w:r>
      <w:r>
        <w:t>I.2</w:t>
      </w:r>
    </w:p>
    <w:tbl>
      <w:tblPr>
        <w:tblW w:w="0" w:type="auto"/>
        <w:jc w:val="center"/>
        <w:tblLayout w:type="fixed"/>
        <w:tblCellMar>
          <w:left w:w="75" w:type="dxa"/>
          <w:right w:w="75" w:type="dxa"/>
        </w:tblCellMar>
        <w:tblLook w:val="04A0" w:firstRow="1" w:lastRow="0" w:firstColumn="1" w:lastColumn="0" w:noHBand="0" w:noVBand="1"/>
      </w:tblPr>
      <w:tblGrid>
        <w:gridCol w:w="1266"/>
        <w:gridCol w:w="1134"/>
        <w:gridCol w:w="1134"/>
        <w:gridCol w:w="1105"/>
        <w:gridCol w:w="171"/>
        <w:gridCol w:w="1275"/>
        <w:gridCol w:w="1134"/>
        <w:gridCol w:w="1134"/>
      </w:tblGrid>
      <w:tr w:rsidR="00FE37EE" w:rsidRPr="00D35E70" w14:paraId="11F4E723" w14:textId="77777777" w:rsidTr="004B20F8">
        <w:trPr>
          <w:jc w:val="center"/>
        </w:trPr>
        <w:tc>
          <w:tcPr>
            <w:tcW w:w="8353" w:type="dxa"/>
            <w:gridSpan w:val="8"/>
            <w:tcBorders>
              <w:top w:val="double" w:sz="4" w:space="0" w:color="auto"/>
              <w:left w:val="nil"/>
              <w:bottom w:val="single" w:sz="6" w:space="0" w:color="auto"/>
              <w:right w:val="nil"/>
            </w:tcBorders>
          </w:tcPr>
          <w:p w14:paraId="6854A2C2" w14:textId="77777777" w:rsidR="00FE37EE" w:rsidRDefault="00FE37EE" w:rsidP="004B20F8">
            <w:pPr>
              <w:widowControl w:val="0"/>
              <w:autoSpaceDE w:val="0"/>
              <w:autoSpaceDN w:val="0"/>
              <w:adjustRightInd w:val="0"/>
              <w:spacing w:before="20"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Relative changes in the economy-wide revenue and value-added labor share, within- vs. between-firm changes</w:t>
            </w:r>
          </w:p>
        </w:tc>
      </w:tr>
      <w:tr w:rsidR="00FE37EE" w:rsidRPr="006A41B3" w14:paraId="67E5ECE7" w14:textId="77777777" w:rsidTr="004B20F8">
        <w:trPr>
          <w:jc w:val="center"/>
        </w:trPr>
        <w:tc>
          <w:tcPr>
            <w:tcW w:w="1266" w:type="dxa"/>
            <w:tcBorders>
              <w:left w:val="nil"/>
              <w:right w:val="nil"/>
            </w:tcBorders>
          </w:tcPr>
          <w:p w14:paraId="7B53EA73" w14:textId="77777777" w:rsidR="00FE37EE" w:rsidRPr="002A3326" w:rsidRDefault="00FE37EE" w:rsidP="004B20F8">
            <w:pPr>
              <w:widowControl w:val="0"/>
              <w:autoSpaceDE w:val="0"/>
              <w:autoSpaceDN w:val="0"/>
              <w:adjustRightInd w:val="0"/>
              <w:spacing w:line="240" w:lineRule="auto"/>
              <w:rPr>
                <w:rFonts w:ascii="Times New Roman" w:hAnsi="Times New Roman" w:cs="Times New Roman"/>
                <w:sz w:val="18"/>
                <w:szCs w:val="18"/>
                <w:lang w:val="en-US"/>
              </w:rPr>
            </w:pPr>
          </w:p>
        </w:tc>
        <w:tc>
          <w:tcPr>
            <w:tcW w:w="3373" w:type="dxa"/>
            <w:gridSpan w:val="3"/>
            <w:tcBorders>
              <w:left w:val="nil"/>
              <w:bottom w:val="single" w:sz="4" w:space="0" w:color="auto"/>
              <w:right w:val="nil"/>
            </w:tcBorders>
          </w:tcPr>
          <w:p w14:paraId="5D563B95" w14:textId="77777777" w:rsidR="00FE37EE" w:rsidRPr="00076B09" w:rsidRDefault="00FE37EE" w:rsidP="004B20F8">
            <w:pPr>
              <w:widowControl w:val="0"/>
              <w:autoSpaceDE w:val="0"/>
              <w:autoSpaceDN w:val="0"/>
              <w:adjustRightInd w:val="0"/>
              <w:spacing w:before="120" w:line="240" w:lineRule="auto"/>
              <w:jc w:val="center"/>
              <w:rPr>
                <w:rFonts w:ascii="Times New Roman" w:eastAsia="Times New Roman" w:hAnsi="Times New Roman" w:cs="Times New Roman"/>
                <w:sz w:val="18"/>
                <w:szCs w:val="18"/>
                <w:lang w:val="en-US"/>
              </w:rPr>
            </w:pPr>
            <w:r>
              <w:rPr>
                <w:rFonts w:ascii="Times New Roman" w:eastAsia="Times New Roman" w:hAnsi="Times New Roman" w:cs="Times New Roman"/>
                <w:sz w:val="18"/>
                <w:szCs w:val="18"/>
                <w:lang w:val="en-US"/>
              </w:rPr>
              <w:t>Revenue labor share</w:t>
            </w:r>
          </w:p>
        </w:tc>
        <w:tc>
          <w:tcPr>
            <w:tcW w:w="171" w:type="dxa"/>
            <w:tcBorders>
              <w:left w:val="nil"/>
              <w:right w:val="nil"/>
            </w:tcBorders>
          </w:tcPr>
          <w:p w14:paraId="50389C11" w14:textId="77777777" w:rsidR="00FE37EE" w:rsidRPr="00076B09" w:rsidRDefault="00FE37EE" w:rsidP="004B20F8">
            <w:pPr>
              <w:widowControl w:val="0"/>
              <w:autoSpaceDE w:val="0"/>
              <w:autoSpaceDN w:val="0"/>
              <w:adjustRightInd w:val="0"/>
              <w:spacing w:before="120" w:line="240" w:lineRule="auto"/>
              <w:ind w:left="-13" w:right="-89" w:firstLine="13"/>
              <w:rPr>
                <w:rFonts w:ascii="Times New Roman" w:eastAsia="Times New Roman" w:hAnsi="Times New Roman" w:cs="Times New Roman"/>
                <w:sz w:val="18"/>
                <w:szCs w:val="18"/>
                <w:lang w:val="en-US"/>
              </w:rPr>
            </w:pPr>
          </w:p>
        </w:tc>
        <w:tc>
          <w:tcPr>
            <w:tcW w:w="3543" w:type="dxa"/>
            <w:gridSpan w:val="3"/>
            <w:tcBorders>
              <w:left w:val="nil"/>
              <w:bottom w:val="single" w:sz="4" w:space="0" w:color="auto"/>
              <w:right w:val="nil"/>
            </w:tcBorders>
          </w:tcPr>
          <w:p w14:paraId="26C82952" w14:textId="77777777" w:rsidR="00FE37EE" w:rsidRPr="00076B09" w:rsidRDefault="00FE37EE" w:rsidP="004B20F8">
            <w:pPr>
              <w:widowControl w:val="0"/>
              <w:autoSpaceDE w:val="0"/>
              <w:autoSpaceDN w:val="0"/>
              <w:adjustRightInd w:val="0"/>
              <w:spacing w:before="120" w:line="240" w:lineRule="auto"/>
              <w:ind w:left="-13" w:right="-89" w:firstLine="13"/>
              <w:jc w:val="center"/>
              <w:rPr>
                <w:rFonts w:ascii="Times New Roman" w:eastAsia="Times New Roman" w:hAnsi="Times New Roman" w:cs="Times New Roman"/>
                <w:sz w:val="18"/>
                <w:szCs w:val="18"/>
                <w:lang w:val="en-US"/>
              </w:rPr>
            </w:pPr>
            <w:r>
              <w:rPr>
                <w:rFonts w:ascii="Times New Roman" w:eastAsia="Times New Roman" w:hAnsi="Times New Roman" w:cs="Times New Roman"/>
                <w:sz w:val="18"/>
                <w:szCs w:val="18"/>
                <w:lang w:val="en-US"/>
              </w:rPr>
              <w:t>Value-added labor share</w:t>
            </w:r>
          </w:p>
        </w:tc>
      </w:tr>
      <w:tr w:rsidR="00FE37EE" w:rsidRPr="002A3326" w14:paraId="559AFEAC" w14:textId="77777777" w:rsidTr="004B20F8">
        <w:trPr>
          <w:trHeight w:val="581"/>
          <w:jc w:val="center"/>
        </w:trPr>
        <w:tc>
          <w:tcPr>
            <w:tcW w:w="1266" w:type="dxa"/>
            <w:tcBorders>
              <w:left w:val="nil"/>
              <w:bottom w:val="single" w:sz="4" w:space="0" w:color="auto"/>
              <w:right w:val="nil"/>
            </w:tcBorders>
          </w:tcPr>
          <w:p w14:paraId="7ABE4A02" w14:textId="77777777" w:rsidR="00FE37EE" w:rsidRPr="002A3326" w:rsidRDefault="00FE37EE" w:rsidP="004B20F8">
            <w:pPr>
              <w:widowControl w:val="0"/>
              <w:autoSpaceDE w:val="0"/>
              <w:autoSpaceDN w:val="0"/>
              <w:adjustRightInd w:val="0"/>
              <w:spacing w:before="100" w:beforeAutospacing="1"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Period</w:t>
            </w:r>
          </w:p>
        </w:tc>
        <w:tc>
          <w:tcPr>
            <w:tcW w:w="1134" w:type="dxa"/>
            <w:tcBorders>
              <w:left w:val="nil"/>
              <w:bottom w:val="single" w:sz="4" w:space="0" w:color="auto"/>
              <w:right w:val="nil"/>
            </w:tcBorders>
            <w:vAlign w:val="bottom"/>
          </w:tcPr>
          <w:p w14:paraId="712A24BC" w14:textId="77777777" w:rsidR="00FE37EE" w:rsidRPr="00452990" w:rsidRDefault="00FE37EE" w:rsidP="004B20F8">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Pr>
                <w:rFonts w:ascii="Times New Roman" w:eastAsiaTheme="minorEastAsia" w:hAnsi="Times New Roman" w:cs="Times New Roman"/>
                <w:sz w:val="18"/>
                <w:szCs w:val="18"/>
                <w:lang w:val="en-US"/>
              </w:rPr>
              <w:t>Change revenue LS</w:t>
            </w:r>
          </w:p>
          <w:p w14:paraId="78D043CB" w14:textId="77777777" w:rsidR="00FE37EE" w:rsidRPr="00452990" w:rsidRDefault="00FE37EE" w:rsidP="004B20F8">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hAnsi="Times New Roman" w:cs="Times New Roman"/>
                <w:sz w:val="18"/>
                <w:szCs w:val="18"/>
                <w:lang w:val="en-US"/>
              </w:rPr>
              <w:t>(1)</w:t>
            </w:r>
          </w:p>
        </w:tc>
        <w:tc>
          <w:tcPr>
            <w:tcW w:w="1134" w:type="dxa"/>
            <w:tcBorders>
              <w:left w:val="nil"/>
              <w:bottom w:val="single" w:sz="4" w:space="0" w:color="auto"/>
              <w:right w:val="nil"/>
            </w:tcBorders>
            <w:vAlign w:val="bottom"/>
          </w:tcPr>
          <w:p w14:paraId="68C5BA8E" w14:textId="77777777" w:rsidR="00FE37EE" w:rsidRPr="00452990" w:rsidRDefault="00FE37EE" w:rsidP="004B20F8">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 xml:space="preserve">Within </w:t>
            </w:r>
          </w:p>
          <w:p w14:paraId="0492C483" w14:textId="77777777" w:rsidR="00FE37EE" w:rsidRPr="00452990" w:rsidRDefault="00FE37EE" w:rsidP="004B20F8">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contribution</w:t>
            </w:r>
          </w:p>
          <w:p w14:paraId="0D8990C9" w14:textId="77777777" w:rsidR="00FE37EE" w:rsidRPr="00452990" w:rsidRDefault="00FE37EE" w:rsidP="004B20F8">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hAnsi="Times New Roman" w:cs="Times New Roman"/>
                <w:sz w:val="18"/>
                <w:szCs w:val="18"/>
                <w:lang w:val="en-US"/>
              </w:rPr>
              <w:t>(2)</w:t>
            </w:r>
          </w:p>
        </w:tc>
        <w:tc>
          <w:tcPr>
            <w:tcW w:w="1105" w:type="dxa"/>
            <w:tcBorders>
              <w:left w:val="nil"/>
              <w:bottom w:val="single" w:sz="4" w:space="0" w:color="auto"/>
              <w:right w:val="nil"/>
            </w:tcBorders>
            <w:vAlign w:val="bottom"/>
          </w:tcPr>
          <w:p w14:paraId="71843586" w14:textId="77777777" w:rsidR="00FE37EE" w:rsidRPr="00452990" w:rsidRDefault="00FE37EE" w:rsidP="004B20F8">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r w:rsidRPr="00452990">
              <w:rPr>
                <w:rFonts w:ascii="Times New Roman" w:eastAsia="Calibri" w:hAnsi="Times New Roman" w:cs="Times New Roman"/>
                <w:sz w:val="18"/>
                <w:szCs w:val="18"/>
                <w:lang w:val="en-US"/>
              </w:rPr>
              <w:t>Between contribution</w:t>
            </w:r>
          </w:p>
          <w:p w14:paraId="780652F5" w14:textId="77777777" w:rsidR="00FE37EE" w:rsidRPr="00452990" w:rsidRDefault="00FE37EE" w:rsidP="004B20F8">
            <w:pPr>
              <w:widowControl w:val="0"/>
              <w:autoSpaceDE w:val="0"/>
              <w:autoSpaceDN w:val="0"/>
              <w:adjustRightInd w:val="0"/>
              <w:spacing w:line="240" w:lineRule="auto"/>
              <w:jc w:val="center"/>
              <w:rPr>
                <w:rFonts w:ascii="Times New Roman" w:eastAsia="Calibri" w:hAnsi="Times New Roman" w:cs="Times New Roman"/>
                <w:sz w:val="18"/>
                <w:szCs w:val="18"/>
                <w:lang w:val="en-US"/>
              </w:rPr>
            </w:pPr>
            <w:r w:rsidRPr="00452990">
              <w:rPr>
                <w:rFonts w:ascii="Times New Roman" w:hAnsi="Times New Roman" w:cs="Times New Roman"/>
                <w:sz w:val="18"/>
                <w:szCs w:val="18"/>
                <w:lang w:val="en-US"/>
              </w:rPr>
              <w:t>(3)</w:t>
            </w:r>
          </w:p>
        </w:tc>
        <w:tc>
          <w:tcPr>
            <w:tcW w:w="171" w:type="dxa"/>
            <w:tcBorders>
              <w:left w:val="nil"/>
              <w:bottom w:val="single" w:sz="4" w:space="0" w:color="auto"/>
              <w:right w:val="nil"/>
            </w:tcBorders>
            <w:vAlign w:val="bottom"/>
          </w:tcPr>
          <w:p w14:paraId="25A975D2" w14:textId="77777777" w:rsidR="00FE37EE" w:rsidRPr="00452990" w:rsidRDefault="00FE37EE" w:rsidP="004B20F8">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p>
        </w:tc>
        <w:tc>
          <w:tcPr>
            <w:tcW w:w="1275" w:type="dxa"/>
            <w:tcBorders>
              <w:left w:val="nil"/>
              <w:bottom w:val="single" w:sz="4" w:space="0" w:color="auto"/>
              <w:right w:val="nil"/>
            </w:tcBorders>
            <w:vAlign w:val="bottom"/>
          </w:tcPr>
          <w:p w14:paraId="7119B3A8" w14:textId="77777777" w:rsidR="00FE37EE" w:rsidRPr="00452990" w:rsidRDefault="00FE37EE" w:rsidP="004B20F8">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Pr>
                <w:rFonts w:ascii="Times New Roman" w:eastAsiaTheme="minorEastAsia" w:hAnsi="Times New Roman" w:cs="Times New Roman"/>
                <w:sz w:val="18"/>
                <w:szCs w:val="18"/>
                <w:lang w:val="en-US"/>
              </w:rPr>
              <w:t xml:space="preserve">Change value-added LS </w:t>
            </w:r>
          </w:p>
          <w:p w14:paraId="020E20FB" w14:textId="77777777" w:rsidR="00FE37EE" w:rsidRPr="00452990" w:rsidRDefault="00FE37EE" w:rsidP="004B20F8">
            <w:pPr>
              <w:widowControl w:val="0"/>
              <w:autoSpaceDE w:val="0"/>
              <w:autoSpaceDN w:val="0"/>
              <w:adjustRightInd w:val="0"/>
              <w:spacing w:line="240" w:lineRule="auto"/>
              <w:ind w:right="4"/>
              <w:jc w:val="center"/>
              <w:rPr>
                <w:rFonts w:ascii="Times New Roman" w:eastAsiaTheme="minorEastAsia" w:hAnsi="Times New Roman" w:cs="Times New Roman"/>
                <w:sz w:val="18"/>
                <w:szCs w:val="18"/>
                <w:lang w:val="en-US"/>
              </w:rPr>
            </w:pPr>
            <w:r w:rsidRPr="00452990">
              <w:rPr>
                <w:rFonts w:ascii="Times New Roman" w:hAnsi="Times New Roman" w:cs="Times New Roman"/>
                <w:sz w:val="18"/>
                <w:szCs w:val="18"/>
                <w:lang w:val="en-US"/>
              </w:rPr>
              <w:t>(4)</w:t>
            </w:r>
          </w:p>
        </w:tc>
        <w:tc>
          <w:tcPr>
            <w:tcW w:w="1134" w:type="dxa"/>
            <w:tcBorders>
              <w:left w:val="nil"/>
              <w:bottom w:val="single" w:sz="4" w:space="0" w:color="auto"/>
              <w:right w:val="nil"/>
            </w:tcBorders>
            <w:vAlign w:val="bottom"/>
          </w:tcPr>
          <w:p w14:paraId="7313F4DA" w14:textId="77777777" w:rsidR="00FE37EE" w:rsidRPr="00452990" w:rsidRDefault="00FE37EE" w:rsidP="004B20F8">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 xml:space="preserve">Within </w:t>
            </w:r>
          </w:p>
          <w:p w14:paraId="5FA54DD3" w14:textId="77777777" w:rsidR="00FE37EE" w:rsidRPr="00452990" w:rsidRDefault="00FE37EE" w:rsidP="004B20F8">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eastAsiaTheme="minorEastAsia" w:hAnsi="Times New Roman" w:cs="Times New Roman"/>
                <w:sz w:val="18"/>
                <w:szCs w:val="18"/>
                <w:lang w:val="en-US"/>
              </w:rPr>
              <w:t>contribution</w:t>
            </w:r>
          </w:p>
          <w:p w14:paraId="63A78785" w14:textId="77777777" w:rsidR="00FE37EE" w:rsidRPr="00452990" w:rsidRDefault="00FE37EE" w:rsidP="004B20F8">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hAnsi="Times New Roman" w:cs="Times New Roman"/>
                <w:sz w:val="18"/>
                <w:szCs w:val="18"/>
                <w:lang w:val="en-US"/>
              </w:rPr>
              <w:t>(5)</w:t>
            </w:r>
          </w:p>
        </w:tc>
        <w:tc>
          <w:tcPr>
            <w:tcW w:w="1134" w:type="dxa"/>
            <w:tcBorders>
              <w:left w:val="nil"/>
              <w:bottom w:val="single" w:sz="4" w:space="0" w:color="auto"/>
              <w:right w:val="nil"/>
            </w:tcBorders>
            <w:vAlign w:val="bottom"/>
          </w:tcPr>
          <w:p w14:paraId="2D06DA6D" w14:textId="77777777" w:rsidR="00FE37EE" w:rsidRPr="00452990" w:rsidRDefault="00FE37EE" w:rsidP="004B20F8">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r w:rsidRPr="00452990">
              <w:rPr>
                <w:rFonts w:ascii="Times New Roman" w:eastAsia="Calibri" w:hAnsi="Times New Roman" w:cs="Times New Roman"/>
                <w:sz w:val="18"/>
                <w:szCs w:val="18"/>
                <w:lang w:val="en-US"/>
              </w:rPr>
              <w:t>Between contribution</w:t>
            </w:r>
          </w:p>
          <w:p w14:paraId="7AF64AA8" w14:textId="77777777" w:rsidR="00FE37EE" w:rsidRPr="00452990" w:rsidRDefault="00FE37EE" w:rsidP="004B20F8">
            <w:pPr>
              <w:widowControl w:val="0"/>
              <w:autoSpaceDE w:val="0"/>
              <w:autoSpaceDN w:val="0"/>
              <w:adjustRightInd w:val="0"/>
              <w:spacing w:line="240" w:lineRule="auto"/>
              <w:jc w:val="center"/>
              <w:rPr>
                <w:rFonts w:ascii="Times New Roman" w:eastAsiaTheme="minorEastAsia" w:hAnsi="Times New Roman" w:cs="Times New Roman"/>
                <w:sz w:val="18"/>
                <w:szCs w:val="18"/>
                <w:lang w:val="en-US"/>
              </w:rPr>
            </w:pPr>
            <w:r w:rsidRPr="00452990">
              <w:rPr>
                <w:rFonts w:ascii="Times New Roman" w:hAnsi="Times New Roman" w:cs="Times New Roman"/>
                <w:sz w:val="18"/>
                <w:szCs w:val="18"/>
                <w:lang w:val="en-US"/>
              </w:rPr>
              <w:t>(6)</w:t>
            </w:r>
          </w:p>
        </w:tc>
      </w:tr>
      <w:tr w:rsidR="00FE37EE" w:rsidRPr="002A3326" w14:paraId="386EAB81" w14:textId="77777777" w:rsidTr="004B20F8">
        <w:trPr>
          <w:jc w:val="center"/>
        </w:trPr>
        <w:tc>
          <w:tcPr>
            <w:tcW w:w="1266" w:type="dxa"/>
            <w:tcBorders>
              <w:top w:val="single" w:sz="4" w:space="0" w:color="auto"/>
            </w:tcBorders>
            <w:hideMark/>
          </w:tcPr>
          <w:p w14:paraId="3628FF33"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1995-2000</w:t>
            </w:r>
          </w:p>
        </w:tc>
        <w:tc>
          <w:tcPr>
            <w:tcW w:w="1134" w:type="dxa"/>
            <w:tcBorders>
              <w:top w:val="single" w:sz="4" w:space="0" w:color="auto"/>
            </w:tcBorders>
            <w:vAlign w:val="bottom"/>
          </w:tcPr>
          <w:p w14:paraId="5DD324E3"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6.83</w:t>
            </w:r>
            <w:r w:rsidRPr="00452990">
              <w:rPr>
                <w:rFonts w:ascii="Times New Roman" w:hAnsi="Times New Roman" w:cs="Times New Roman"/>
                <w:color w:val="000000"/>
                <w:sz w:val="18"/>
                <w:szCs w:val="18"/>
              </w:rPr>
              <w:t>%</w:t>
            </w:r>
          </w:p>
        </w:tc>
        <w:tc>
          <w:tcPr>
            <w:tcW w:w="1134" w:type="dxa"/>
            <w:tcBorders>
              <w:top w:val="single" w:sz="4" w:space="0" w:color="auto"/>
            </w:tcBorders>
            <w:vAlign w:val="bottom"/>
          </w:tcPr>
          <w:p w14:paraId="083AFEBF"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4.66</w:t>
            </w:r>
            <w:r w:rsidRPr="00452990">
              <w:rPr>
                <w:rFonts w:ascii="Times New Roman" w:hAnsi="Times New Roman" w:cs="Times New Roman"/>
                <w:color w:val="000000"/>
                <w:sz w:val="18"/>
                <w:szCs w:val="18"/>
              </w:rPr>
              <w:t>%</w:t>
            </w:r>
          </w:p>
        </w:tc>
        <w:tc>
          <w:tcPr>
            <w:tcW w:w="1105" w:type="dxa"/>
            <w:tcBorders>
              <w:top w:val="single" w:sz="4" w:space="0" w:color="auto"/>
            </w:tcBorders>
            <w:vAlign w:val="bottom"/>
          </w:tcPr>
          <w:p w14:paraId="5A4B968A"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2.17</w:t>
            </w:r>
            <w:r w:rsidRPr="00452990">
              <w:rPr>
                <w:rFonts w:ascii="Times New Roman" w:hAnsi="Times New Roman" w:cs="Times New Roman"/>
                <w:color w:val="000000"/>
                <w:sz w:val="18"/>
                <w:szCs w:val="18"/>
              </w:rPr>
              <w:t>%</w:t>
            </w:r>
          </w:p>
        </w:tc>
        <w:tc>
          <w:tcPr>
            <w:tcW w:w="171" w:type="dxa"/>
            <w:tcBorders>
              <w:top w:val="single" w:sz="4" w:space="0" w:color="auto"/>
            </w:tcBorders>
          </w:tcPr>
          <w:p w14:paraId="20DB0BF8"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p>
        </w:tc>
        <w:tc>
          <w:tcPr>
            <w:tcW w:w="1275" w:type="dxa"/>
            <w:tcBorders>
              <w:top w:val="single" w:sz="4" w:space="0" w:color="auto"/>
            </w:tcBorders>
            <w:vAlign w:val="bottom"/>
          </w:tcPr>
          <w:p w14:paraId="0E66E8C9"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0.02</w:t>
            </w:r>
            <w:r w:rsidRPr="00452990">
              <w:rPr>
                <w:rFonts w:ascii="Times New Roman" w:hAnsi="Times New Roman" w:cs="Times New Roman"/>
                <w:color w:val="000000"/>
                <w:sz w:val="18"/>
                <w:szCs w:val="18"/>
              </w:rPr>
              <w:t>%</w:t>
            </w:r>
          </w:p>
        </w:tc>
        <w:tc>
          <w:tcPr>
            <w:tcW w:w="1134" w:type="dxa"/>
            <w:tcBorders>
              <w:top w:val="single" w:sz="4" w:space="0" w:color="auto"/>
            </w:tcBorders>
            <w:vAlign w:val="bottom"/>
          </w:tcPr>
          <w:p w14:paraId="1CFD29A2"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+3.30</w:t>
            </w:r>
            <w:r w:rsidRPr="00452990">
              <w:rPr>
                <w:rFonts w:ascii="Times New Roman" w:hAnsi="Times New Roman" w:cs="Times New Roman"/>
                <w:color w:val="000000"/>
                <w:sz w:val="18"/>
                <w:szCs w:val="18"/>
              </w:rPr>
              <w:t>%</w:t>
            </w:r>
          </w:p>
        </w:tc>
        <w:tc>
          <w:tcPr>
            <w:tcW w:w="1134" w:type="dxa"/>
            <w:tcBorders>
              <w:top w:val="single" w:sz="4" w:space="0" w:color="auto"/>
            </w:tcBorders>
            <w:vAlign w:val="bottom"/>
          </w:tcPr>
          <w:p w14:paraId="3732F1B0"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-3.32</w:t>
            </w:r>
            <w:r w:rsidRPr="00452990">
              <w:rPr>
                <w:rFonts w:ascii="Times New Roman" w:hAnsi="Times New Roman" w:cs="Times New Roman"/>
                <w:color w:val="000000"/>
                <w:sz w:val="18"/>
                <w:szCs w:val="18"/>
              </w:rPr>
              <w:t>%</w:t>
            </w:r>
          </w:p>
        </w:tc>
      </w:tr>
      <w:tr w:rsidR="00FE37EE" w:rsidRPr="002A3326" w14:paraId="7B22A629" w14:textId="77777777" w:rsidTr="004B20F8">
        <w:trPr>
          <w:jc w:val="center"/>
        </w:trPr>
        <w:tc>
          <w:tcPr>
            <w:tcW w:w="1266" w:type="dxa"/>
            <w:hideMark/>
          </w:tcPr>
          <w:p w14:paraId="08B6410B"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2000-2005</w:t>
            </w:r>
          </w:p>
        </w:tc>
        <w:tc>
          <w:tcPr>
            <w:tcW w:w="1134" w:type="dxa"/>
            <w:vAlign w:val="bottom"/>
          </w:tcPr>
          <w:p w14:paraId="52E9F9EB"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8.63</w:t>
            </w:r>
            <w:r w:rsidRPr="00452990">
              <w:rPr>
                <w:rFonts w:ascii="Times New Roman" w:hAnsi="Times New Roman" w:cs="Times New Roman"/>
                <w:color w:val="000000"/>
                <w:sz w:val="18"/>
                <w:szCs w:val="18"/>
              </w:rPr>
              <w:t>%</w:t>
            </w:r>
          </w:p>
        </w:tc>
        <w:tc>
          <w:tcPr>
            <w:tcW w:w="1134" w:type="dxa"/>
            <w:vAlign w:val="bottom"/>
          </w:tcPr>
          <w:p w14:paraId="75258BAD"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8.65</w:t>
            </w:r>
            <w:r w:rsidRPr="00452990">
              <w:rPr>
                <w:rFonts w:ascii="Times New Roman" w:hAnsi="Times New Roman" w:cs="Times New Roman"/>
                <w:color w:val="000000"/>
                <w:sz w:val="18"/>
                <w:szCs w:val="18"/>
              </w:rPr>
              <w:t>%</w:t>
            </w:r>
          </w:p>
        </w:tc>
        <w:tc>
          <w:tcPr>
            <w:tcW w:w="1105" w:type="dxa"/>
            <w:vAlign w:val="bottom"/>
          </w:tcPr>
          <w:p w14:paraId="3C6C6DD9"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w:t>
            </w:r>
            <w:r w:rsidRPr="00452990">
              <w:rPr>
                <w:rFonts w:ascii="Times New Roman" w:hAnsi="Times New Roman" w:cs="Times New Roman"/>
                <w:color w:val="000000"/>
                <w:sz w:val="18"/>
                <w:szCs w:val="18"/>
              </w:rPr>
              <w:t>02%</w:t>
            </w:r>
          </w:p>
        </w:tc>
        <w:tc>
          <w:tcPr>
            <w:tcW w:w="171" w:type="dxa"/>
          </w:tcPr>
          <w:p w14:paraId="26BEFD5E" w14:textId="77777777" w:rsidR="00FE37EE" w:rsidRPr="00452990" w:rsidRDefault="00FE37EE" w:rsidP="004B20F8">
            <w:pPr>
              <w:tabs>
                <w:tab w:val="center" w:pos="421"/>
              </w:tabs>
              <w:spacing w:line="240" w:lineRule="auto"/>
              <w:jc w:val="center"/>
              <w:rPr>
                <w:rFonts w:ascii="Times New Roman" w:hAnsi="Times New Roman" w:cs="Times New Roman"/>
                <w:color w:val="000000"/>
                <w:sz w:val="18"/>
                <w:szCs w:val="18"/>
                <w:lang w:val="en-US"/>
              </w:rPr>
            </w:pPr>
          </w:p>
        </w:tc>
        <w:tc>
          <w:tcPr>
            <w:tcW w:w="1275" w:type="dxa"/>
            <w:vAlign w:val="bottom"/>
          </w:tcPr>
          <w:p w14:paraId="080AC955" w14:textId="77777777" w:rsidR="00FE37EE" w:rsidRPr="00452990" w:rsidRDefault="00FE37EE" w:rsidP="004B20F8">
            <w:pPr>
              <w:tabs>
                <w:tab w:val="center" w:pos="421"/>
              </w:tabs>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5.62</w:t>
            </w:r>
            <w:r w:rsidRPr="00452990">
              <w:rPr>
                <w:rFonts w:ascii="Times New Roman" w:hAnsi="Times New Roman" w:cs="Times New Roman"/>
                <w:color w:val="000000"/>
                <w:sz w:val="18"/>
                <w:szCs w:val="18"/>
              </w:rPr>
              <w:t>%</w:t>
            </w:r>
          </w:p>
        </w:tc>
        <w:tc>
          <w:tcPr>
            <w:tcW w:w="1134" w:type="dxa"/>
            <w:vAlign w:val="bottom"/>
          </w:tcPr>
          <w:p w14:paraId="20DA6E9D"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5.</w:t>
            </w: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0</w:t>
            </w:r>
            <w:r w:rsidRPr="00452990">
              <w:rPr>
                <w:rFonts w:ascii="Times New Roman" w:hAnsi="Times New Roman" w:cs="Times New Roman"/>
                <w:color w:val="000000"/>
                <w:sz w:val="18"/>
                <w:szCs w:val="18"/>
              </w:rPr>
              <w:t>%</w:t>
            </w:r>
          </w:p>
        </w:tc>
        <w:tc>
          <w:tcPr>
            <w:tcW w:w="1134" w:type="dxa"/>
            <w:vAlign w:val="bottom"/>
          </w:tcPr>
          <w:p w14:paraId="76D2415E"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.62</w:t>
            </w:r>
            <w:r w:rsidRPr="00452990">
              <w:rPr>
                <w:rFonts w:ascii="Times New Roman" w:hAnsi="Times New Roman" w:cs="Times New Roman"/>
                <w:color w:val="000000"/>
                <w:sz w:val="18"/>
                <w:szCs w:val="18"/>
              </w:rPr>
              <w:t>%</w:t>
            </w:r>
          </w:p>
        </w:tc>
      </w:tr>
      <w:tr w:rsidR="00FE37EE" w:rsidRPr="002A3326" w14:paraId="6252F6C5" w14:textId="77777777" w:rsidTr="004B20F8">
        <w:trPr>
          <w:jc w:val="center"/>
        </w:trPr>
        <w:tc>
          <w:tcPr>
            <w:tcW w:w="1266" w:type="dxa"/>
            <w:hideMark/>
          </w:tcPr>
          <w:p w14:paraId="7B4D6C33"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2005-2010</w:t>
            </w:r>
          </w:p>
        </w:tc>
        <w:tc>
          <w:tcPr>
            <w:tcW w:w="1134" w:type="dxa"/>
            <w:vAlign w:val="bottom"/>
          </w:tcPr>
          <w:p w14:paraId="643CE3BA"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-4.46</w:t>
            </w:r>
            <w:r w:rsidRPr="00452990">
              <w:rPr>
                <w:rFonts w:ascii="Times New Roman" w:hAnsi="Times New Roman" w:cs="Times New Roman"/>
                <w:color w:val="000000"/>
                <w:sz w:val="18"/>
                <w:szCs w:val="18"/>
              </w:rPr>
              <w:t>%</w:t>
            </w:r>
          </w:p>
        </w:tc>
        <w:tc>
          <w:tcPr>
            <w:tcW w:w="1134" w:type="dxa"/>
            <w:vAlign w:val="bottom"/>
          </w:tcPr>
          <w:p w14:paraId="0EF93283"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4.</w:t>
            </w:r>
            <w:r w:rsidRPr="00452990">
              <w:rPr>
                <w:rFonts w:ascii="Times New Roman" w:hAnsi="Times New Roman" w:cs="Times New Roman"/>
                <w:color w:val="000000"/>
                <w:sz w:val="18"/>
                <w:szCs w:val="18"/>
              </w:rPr>
              <w:t>10%</w:t>
            </w:r>
          </w:p>
        </w:tc>
        <w:tc>
          <w:tcPr>
            <w:tcW w:w="1105" w:type="dxa"/>
            <w:vAlign w:val="bottom"/>
          </w:tcPr>
          <w:p w14:paraId="09137A33"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0.37</w:t>
            </w:r>
            <w:r w:rsidRPr="00452990">
              <w:rPr>
                <w:rFonts w:ascii="Times New Roman" w:hAnsi="Times New Roman" w:cs="Times New Roman"/>
                <w:color w:val="000000"/>
                <w:sz w:val="18"/>
                <w:szCs w:val="18"/>
              </w:rPr>
              <w:t>%</w:t>
            </w:r>
          </w:p>
        </w:tc>
        <w:tc>
          <w:tcPr>
            <w:tcW w:w="171" w:type="dxa"/>
          </w:tcPr>
          <w:p w14:paraId="4B43A941"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p>
        </w:tc>
        <w:tc>
          <w:tcPr>
            <w:tcW w:w="1275" w:type="dxa"/>
            <w:vAlign w:val="bottom"/>
          </w:tcPr>
          <w:p w14:paraId="7DC0FB53"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+0.91</w:t>
            </w:r>
            <w:r w:rsidRPr="00452990">
              <w:rPr>
                <w:rFonts w:ascii="Times New Roman" w:hAnsi="Times New Roman" w:cs="Times New Roman"/>
                <w:color w:val="000000"/>
                <w:sz w:val="18"/>
                <w:szCs w:val="18"/>
              </w:rPr>
              <w:t>%</w:t>
            </w:r>
          </w:p>
        </w:tc>
        <w:tc>
          <w:tcPr>
            <w:tcW w:w="1134" w:type="dxa"/>
            <w:vAlign w:val="bottom"/>
          </w:tcPr>
          <w:p w14:paraId="6F76A1C0"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2.40</w:t>
            </w:r>
            <w:r w:rsidRPr="00452990">
              <w:rPr>
                <w:rFonts w:ascii="Times New Roman" w:hAnsi="Times New Roman" w:cs="Times New Roman"/>
                <w:color w:val="000000"/>
                <w:sz w:val="18"/>
                <w:szCs w:val="18"/>
              </w:rPr>
              <w:t>%</w:t>
            </w:r>
          </w:p>
        </w:tc>
        <w:tc>
          <w:tcPr>
            <w:tcW w:w="1134" w:type="dxa"/>
            <w:vAlign w:val="bottom"/>
          </w:tcPr>
          <w:p w14:paraId="352833AB"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+3.31</w:t>
            </w:r>
            <w:r w:rsidRPr="00452990">
              <w:rPr>
                <w:rFonts w:ascii="Times New Roman" w:hAnsi="Times New Roman" w:cs="Times New Roman"/>
                <w:color w:val="000000"/>
                <w:sz w:val="18"/>
                <w:szCs w:val="18"/>
              </w:rPr>
              <w:t>%</w:t>
            </w:r>
          </w:p>
        </w:tc>
      </w:tr>
      <w:tr w:rsidR="00FE37EE" w:rsidRPr="002A3326" w14:paraId="6A64466E" w14:textId="77777777" w:rsidTr="004B20F8">
        <w:trPr>
          <w:jc w:val="center"/>
        </w:trPr>
        <w:tc>
          <w:tcPr>
            <w:tcW w:w="1266" w:type="dxa"/>
            <w:hideMark/>
          </w:tcPr>
          <w:p w14:paraId="23D1C0A1" w14:textId="77777777" w:rsidR="00FE37EE" w:rsidRPr="002A3326" w:rsidRDefault="00FE37EE" w:rsidP="004B20F8">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2010-2014</w:t>
            </w:r>
          </w:p>
        </w:tc>
        <w:tc>
          <w:tcPr>
            <w:tcW w:w="1134" w:type="dxa"/>
            <w:vAlign w:val="bottom"/>
          </w:tcPr>
          <w:p w14:paraId="40D7AAE4"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.32</w:t>
            </w:r>
            <w:r w:rsidRPr="00452990">
              <w:rPr>
                <w:rFonts w:ascii="Times New Roman" w:hAnsi="Times New Roman" w:cs="Times New Roman"/>
                <w:color w:val="000000"/>
                <w:sz w:val="18"/>
                <w:szCs w:val="18"/>
              </w:rPr>
              <w:t>%</w:t>
            </w:r>
          </w:p>
        </w:tc>
        <w:tc>
          <w:tcPr>
            <w:tcW w:w="1134" w:type="dxa"/>
            <w:vAlign w:val="bottom"/>
          </w:tcPr>
          <w:p w14:paraId="2CC3D4D5"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.21</w:t>
            </w:r>
            <w:r w:rsidRPr="00452990">
              <w:rPr>
                <w:rFonts w:ascii="Times New Roman" w:hAnsi="Times New Roman" w:cs="Times New Roman"/>
                <w:color w:val="000000"/>
                <w:sz w:val="18"/>
                <w:szCs w:val="18"/>
              </w:rPr>
              <w:t>%</w:t>
            </w:r>
          </w:p>
        </w:tc>
        <w:tc>
          <w:tcPr>
            <w:tcW w:w="1105" w:type="dxa"/>
            <w:vAlign w:val="bottom"/>
          </w:tcPr>
          <w:p w14:paraId="6FC8A759"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.11</w:t>
            </w:r>
            <w:r w:rsidRPr="00452990">
              <w:rPr>
                <w:rFonts w:ascii="Times New Roman" w:hAnsi="Times New Roman" w:cs="Times New Roman"/>
                <w:color w:val="000000"/>
                <w:sz w:val="18"/>
                <w:szCs w:val="18"/>
              </w:rPr>
              <w:t>%</w:t>
            </w:r>
          </w:p>
        </w:tc>
        <w:tc>
          <w:tcPr>
            <w:tcW w:w="171" w:type="dxa"/>
          </w:tcPr>
          <w:p w14:paraId="7FC8F578"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p>
        </w:tc>
        <w:tc>
          <w:tcPr>
            <w:tcW w:w="1275" w:type="dxa"/>
            <w:vAlign w:val="bottom"/>
          </w:tcPr>
          <w:p w14:paraId="5B7DEB69"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1</w:t>
            </w:r>
            <w:r>
              <w:rPr>
                <w:rFonts w:ascii="Times New Roman" w:hAnsi="Times New Roman" w:cs="Times New Roman"/>
                <w:color w:val="000000"/>
                <w:sz w:val="18"/>
                <w:szCs w:val="18"/>
              </w:rPr>
              <w:t>.57</w:t>
            </w:r>
            <w:r w:rsidRPr="00452990">
              <w:rPr>
                <w:rFonts w:ascii="Times New Roman" w:hAnsi="Times New Roman" w:cs="Times New Roman"/>
                <w:color w:val="000000"/>
                <w:sz w:val="18"/>
                <w:szCs w:val="18"/>
              </w:rPr>
              <w:t>%</w:t>
            </w:r>
          </w:p>
        </w:tc>
        <w:tc>
          <w:tcPr>
            <w:tcW w:w="1134" w:type="dxa"/>
            <w:vAlign w:val="bottom"/>
          </w:tcPr>
          <w:p w14:paraId="08BD0DDD"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+1.</w:t>
            </w:r>
            <w:r w:rsidRPr="00452990">
              <w:rPr>
                <w:rFonts w:ascii="Times New Roman" w:hAnsi="Times New Roman" w:cs="Times New Roman"/>
                <w:color w:val="000000"/>
                <w:sz w:val="18"/>
                <w:szCs w:val="18"/>
              </w:rPr>
              <w:t>54%</w:t>
            </w:r>
          </w:p>
        </w:tc>
        <w:tc>
          <w:tcPr>
            <w:tcW w:w="1134" w:type="dxa"/>
            <w:vAlign w:val="bottom"/>
          </w:tcPr>
          <w:p w14:paraId="57C98E48" w14:textId="77777777" w:rsidR="00FE37EE" w:rsidRPr="00452990" w:rsidRDefault="00FE37EE" w:rsidP="004B20F8">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.03</w:t>
            </w:r>
            <w:r w:rsidRPr="00452990">
              <w:rPr>
                <w:rFonts w:ascii="Times New Roman" w:hAnsi="Times New Roman" w:cs="Times New Roman"/>
                <w:color w:val="000000"/>
                <w:sz w:val="18"/>
                <w:szCs w:val="18"/>
              </w:rPr>
              <w:t>%</w:t>
            </w:r>
          </w:p>
        </w:tc>
      </w:tr>
      <w:tr w:rsidR="00FE37EE" w:rsidRPr="002A3326" w14:paraId="2839A51C" w14:textId="77777777" w:rsidTr="004B20F8">
        <w:trPr>
          <w:jc w:val="center"/>
        </w:trPr>
        <w:tc>
          <w:tcPr>
            <w:tcW w:w="1266" w:type="dxa"/>
            <w:tcBorders>
              <w:bottom w:val="single" w:sz="4" w:space="0" w:color="auto"/>
            </w:tcBorders>
            <w:hideMark/>
          </w:tcPr>
          <w:p w14:paraId="23EEE7D8" w14:textId="77777777" w:rsidR="00FE37EE" w:rsidRPr="002A3326" w:rsidRDefault="00FE37EE" w:rsidP="004B20F8">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1995-2014</w:t>
            </w:r>
          </w:p>
        </w:tc>
        <w:tc>
          <w:tcPr>
            <w:tcW w:w="1134" w:type="dxa"/>
            <w:tcBorders>
              <w:bottom w:val="single" w:sz="4" w:space="0" w:color="auto"/>
            </w:tcBorders>
            <w:vAlign w:val="bottom"/>
          </w:tcPr>
          <w:p w14:paraId="1F4102F1" w14:textId="77777777" w:rsidR="00FE37EE" w:rsidRPr="00452990" w:rsidRDefault="00FE37EE" w:rsidP="004B20F8">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17.60</w:t>
            </w:r>
            <w:r w:rsidRPr="00452990">
              <w:rPr>
                <w:rFonts w:ascii="Times New Roman" w:hAnsi="Times New Roman" w:cs="Times New Roman"/>
                <w:color w:val="000000"/>
                <w:sz w:val="18"/>
                <w:szCs w:val="18"/>
              </w:rPr>
              <w:t>%</w:t>
            </w:r>
          </w:p>
        </w:tc>
        <w:tc>
          <w:tcPr>
            <w:tcW w:w="1134" w:type="dxa"/>
            <w:tcBorders>
              <w:bottom w:val="single" w:sz="4" w:space="0" w:color="auto"/>
            </w:tcBorders>
            <w:vAlign w:val="bottom"/>
          </w:tcPr>
          <w:p w14:paraId="1C1A973E" w14:textId="77777777" w:rsidR="00FE37EE" w:rsidRPr="00452990" w:rsidRDefault="00FE37EE" w:rsidP="004B20F8">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15.22</w:t>
            </w:r>
            <w:r w:rsidRPr="00452990">
              <w:rPr>
                <w:rFonts w:ascii="Times New Roman" w:hAnsi="Times New Roman" w:cs="Times New Roman"/>
                <w:color w:val="000000"/>
                <w:sz w:val="18"/>
                <w:szCs w:val="18"/>
              </w:rPr>
              <w:t>%</w:t>
            </w:r>
          </w:p>
        </w:tc>
        <w:tc>
          <w:tcPr>
            <w:tcW w:w="1105" w:type="dxa"/>
            <w:tcBorders>
              <w:bottom w:val="single" w:sz="4" w:space="0" w:color="auto"/>
            </w:tcBorders>
            <w:vAlign w:val="bottom"/>
          </w:tcPr>
          <w:p w14:paraId="4328E823" w14:textId="77777777" w:rsidR="00FE37EE" w:rsidRPr="00452990" w:rsidRDefault="00FE37EE" w:rsidP="004B20F8">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2.38</w:t>
            </w:r>
            <w:r w:rsidRPr="00452990">
              <w:rPr>
                <w:rFonts w:ascii="Times New Roman" w:hAnsi="Times New Roman" w:cs="Times New Roman"/>
                <w:color w:val="000000"/>
                <w:sz w:val="18"/>
                <w:szCs w:val="18"/>
              </w:rPr>
              <w:t>%</w:t>
            </w:r>
          </w:p>
        </w:tc>
        <w:tc>
          <w:tcPr>
            <w:tcW w:w="171" w:type="dxa"/>
            <w:tcBorders>
              <w:bottom w:val="single" w:sz="4" w:space="0" w:color="auto"/>
            </w:tcBorders>
          </w:tcPr>
          <w:p w14:paraId="135E4C8D" w14:textId="77777777" w:rsidR="00FE37EE" w:rsidRPr="00452990" w:rsidRDefault="00FE37EE" w:rsidP="004B20F8">
            <w:pPr>
              <w:spacing w:before="60" w:line="240" w:lineRule="auto"/>
              <w:jc w:val="center"/>
              <w:rPr>
                <w:rFonts w:ascii="Times New Roman" w:hAnsi="Times New Roman" w:cs="Times New Roman"/>
                <w:color w:val="000000"/>
                <w:sz w:val="18"/>
                <w:szCs w:val="18"/>
                <w:lang w:val="en-US"/>
              </w:rPr>
            </w:pPr>
          </w:p>
        </w:tc>
        <w:tc>
          <w:tcPr>
            <w:tcW w:w="1275" w:type="dxa"/>
            <w:tcBorders>
              <w:bottom w:val="single" w:sz="4" w:space="0" w:color="auto"/>
            </w:tcBorders>
            <w:vAlign w:val="bottom"/>
          </w:tcPr>
          <w:p w14:paraId="23AB7BCA" w14:textId="77777777" w:rsidR="00FE37EE" w:rsidRPr="00452990" w:rsidRDefault="00FE37EE" w:rsidP="004B20F8">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3.29</w:t>
            </w:r>
            <w:r w:rsidRPr="00452990">
              <w:rPr>
                <w:rFonts w:ascii="Times New Roman" w:hAnsi="Times New Roman" w:cs="Times New Roman"/>
                <w:color w:val="000000"/>
                <w:sz w:val="18"/>
                <w:szCs w:val="18"/>
              </w:rPr>
              <w:t>%</w:t>
            </w:r>
          </w:p>
        </w:tc>
        <w:tc>
          <w:tcPr>
            <w:tcW w:w="1134" w:type="dxa"/>
            <w:tcBorders>
              <w:bottom w:val="single" w:sz="4" w:space="0" w:color="auto"/>
            </w:tcBorders>
            <w:vAlign w:val="bottom"/>
          </w:tcPr>
          <w:p w14:paraId="04B8C190" w14:textId="77777777" w:rsidR="00FE37EE" w:rsidRPr="00452990" w:rsidRDefault="00FE37EE" w:rsidP="004B20F8">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-2.50</w:t>
            </w:r>
            <w:r w:rsidRPr="00452990">
              <w:rPr>
                <w:rFonts w:ascii="Times New Roman" w:hAnsi="Times New Roman" w:cs="Times New Roman"/>
                <w:color w:val="000000"/>
                <w:sz w:val="18"/>
                <w:szCs w:val="18"/>
              </w:rPr>
              <w:t>%</w:t>
            </w:r>
          </w:p>
        </w:tc>
        <w:tc>
          <w:tcPr>
            <w:tcW w:w="1134" w:type="dxa"/>
            <w:tcBorders>
              <w:bottom w:val="single" w:sz="4" w:space="0" w:color="auto"/>
            </w:tcBorders>
            <w:vAlign w:val="bottom"/>
          </w:tcPr>
          <w:p w14:paraId="3EE6683C" w14:textId="77777777" w:rsidR="00FE37EE" w:rsidRPr="00452990" w:rsidRDefault="00FE37EE" w:rsidP="004B20F8">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0.</w:t>
            </w:r>
            <w:r w:rsidRPr="00452990">
              <w:rPr>
                <w:rFonts w:ascii="Times New Roman" w:hAnsi="Times New Roman" w:cs="Times New Roman"/>
                <w:color w:val="000000"/>
                <w:sz w:val="18"/>
                <w:szCs w:val="18"/>
              </w:rPr>
              <w:t>7</w:t>
            </w:r>
            <w:r>
              <w:rPr>
                <w:rFonts w:ascii="Times New Roman" w:hAnsi="Times New Roman" w:cs="Times New Roman"/>
                <w:color w:val="000000"/>
                <w:sz w:val="18"/>
                <w:szCs w:val="18"/>
              </w:rPr>
              <w:t>8</w:t>
            </w:r>
            <w:r w:rsidRPr="00452990">
              <w:rPr>
                <w:rFonts w:ascii="Times New Roman" w:hAnsi="Times New Roman" w:cs="Times New Roman"/>
                <w:color w:val="000000"/>
                <w:sz w:val="18"/>
                <w:szCs w:val="18"/>
              </w:rPr>
              <w:t>%</w:t>
            </w:r>
          </w:p>
        </w:tc>
      </w:tr>
      <w:tr w:rsidR="00FE37EE" w:rsidRPr="00D60C61" w14:paraId="319F6CE0" w14:textId="77777777" w:rsidTr="004B20F8">
        <w:trPr>
          <w:jc w:val="center"/>
        </w:trPr>
        <w:tc>
          <w:tcPr>
            <w:tcW w:w="8353" w:type="dxa"/>
            <w:gridSpan w:val="8"/>
            <w:tcBorders>
              <w:top w:val="single" w:sz="4" w:space="0" w:color="auto"/>
            </w:tcBorders>
          </w:tcPr>
          <w:p w14:paraId="467FD872" w14:textId="77777777" w:rsidR="00FE37EE" w:rsidRPr="00A92D8E" w:rsidRDefault="00FE37EE" w:rsidP="004B20F8">
            <w:pPr>
              <w:spacing w:before="60" w:line="240" w:lineRule="auto"/>
              <w:jc w:val="left"/>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eastAsia="de-DE"/>
              </w:rPr>
              <w:t>Notes: Table I.2 documents the contribution of within- and between-one-digit-sector changes to changes in the aggregate revenue and value-added labor share.</w:t>
            </w:r>
          </w:p>
        </w:tc>
      </w:tr>
    </w:tbl>
    <w:p w14:paraId="50E2F53A" w14:textId="0E97E39A" w:rsidR="002A1FC6" w:rsidRDefault="002A1FC6" w:rsidP="00FE37EE">
      <w:pPr>
        <w:pStyle w:val="haupttext"/>
        <w:rPr>
          <w:lang w:val="en-US"/>
        </w:rPr>
      </w:pPr>
    </w:p>
    <w:p w14:paraId="740342C4" w14:textId="3C253F68" w:rsidR="009A50E4" w:rsidRDefault="009A50E4" w:rsidP="00FE37EE">
      <w:pPr>
        <w:pStyle w:val="haupttext"/>
        <w:rPr>
          <w:lang w:val="en-US"/>
        </w:rPr>
      </w:pPr>
    </w:p>
    <w:p w14:paraId="7BFE4953" w14:textId="654FFF78" w:rsidR="009A50E4" w:rsidRDefault="009A50E4" w:rsidP="00FE37EE">
      <w:pPr>
        <w:pStyle w:val="haupttext"/>
        <w:rPr>
          <w:lang w:val="en-US"/>
        </w:rPr>
      </w:pPr>
    </w:p>
    <w:p w14:paraId="4908846C" w14:textId="66CCF74D" w:rsidR="009A50E4" w:rsidRDefault="009A50E4" w:rsidP="00FE37EE">
      <w:pPr>
        <w:pStyle w:val="haupttext"/>
        <w:rPr>
          <w:lang w:val="en-US"/>
        </w:rPr>
      </w:pPr>
    </w:p>
    <w:p w14:paraId="60383D88" w14:textId="689D6E35" w:rsidR="009A50E4" w:rsidRDefault="009A50E4" w:rsidP="00FE37EE">
      <w:pPr>
        <w:pStyle w:val="haupttext"/>
        <w:rPr>
          <w:lang w:val="en-US"/>
        </w:rPr>
      </w:pPr>
    </w:p>
    <w:p w14:paraId="7A99E55B" w14:textId="7D00C8CB" w:rsidR="009A50E4" w:rsidRDefault="009A50E4" w:rsidP="00FE37EE">
      <w:pPr>
        <w:pStyle w:val="haupttext"/>
        <w:rPr>
          <w:lang w:val="en-US"/>
        </w:rPr>
      </w:pPr>
    </w:p>
    <w:p w14:paraId="222413F3" w14:textId="5D1E2306" w:rsidR="009A50E4" w:rsidRDefault="009A50E4" w:rsidP="00FE37EE">
      <w:pPr>
        <w:pStyle w:val="haupttext"/>
        <w:rPr>
          <w:lang w:val="en-US"/>
        </w:rPr>
      </w:pPr>
    </w:p>
    <w:p w14:paraId="68327D89" w14:textId="7406E13C" w:rsidR="009A50E4" w:rsidRDefault="009A50E4" w:rsidP="00FE37EE">
      <w:pPr>
        <w:pStyle w:val="haupttext"/>
        <w:rPr>
          <w:lang w:val="en-US"/>
        </w:rPr>
      </w:pPr>
    </w:p>
    <w:p w14:paraId="46FBAD4A" w14:textId="4033B857" w:rsidR="009A50E4" w:rsidRDefault="009A50E4" w:rsidP="00FE37EE">
      <w:pPr>
        <w:pStyle w:val="haupttext"/>
        <w:rPr>
          <w:lang w:val="en-US"/>
        </w:rPr>
      </w:pPr>
    </w:p>
    <w:p w14:paraId="1B33ADE3" w14:textId="77777777" w:rsidR="009A50E4" w:rsidRDefault="009A50E4" w:rsidP="00FE37EE">
      <w:pPr>
        <w:pStyle w:val="haupttext"/>
        <w:rPr>
          <w:lang w:val="en-US"/>
        </w:rPr>
      </w:pPr>
    </w:p>
    <w:p w14:paraId="055AFC90" w14:textId="55D61835" w:rsidR="009A50E4" w:rsidRDefault="009A50E4" w:rsidP="009A50E4">
      <w:pPr>
        <w:pStyle w:val="Heading2"/>
        <w:numPr>
          <w:ilvl w:val="0"/>
          <w:numId w:val="0"/>
        </w:numPr>
        <w:rPr>
          <w:lang w:val="en-US"/>
        </w:rPr>
      </w:pPr>
      <w:bookmarkStart w:id="30" w:name="_Toc84591617"/>
      <w:r w:rsidRPr="00C83C18">
        <w:rPr>
          <w:lang w:val="en-US"/>
        </w:rPr>
        <w:lastRenderedPageBreak/>
        <w:t xml:space="preserve">Appendix </w:t>
      </w:r>
      <w:r>
        <w:rPr>
          <w:lang w:val="en-US"/>
        </w:rPr>
        <w:t>J</w:t>
      </w:r>
      <w:r w:rsidRPr="00C83C18">
        <w:rPr>
          <w:lang w:val="en-US"/>
        </w:rPr>
        <w:t xml:space="preserve">: </w:t>
      </w:r>
      <w:r w:rsidR="00257281">
        <w:rPr>
          <w:lang w:val="en-US"/>
        </w:rPr>
        <w:t>Labor shares, output elasticities of labor, and product and labor market power for firms of different size</w:t>
      </w:r>
      <w:bookmarkEnd w:id="30"/>
    </w:p>
    <w:p w14:paraId="170C16B4" w14:textId="113FD258" w:rsidR="00257281" w:rsidRDefault="00257281" w:rsidP="00257281">
      <w:pPr>
        <w:pStyle w:val="haupttext"/>
        <w:rPr>
          <w:lang w:val="en-US"/>
        </w:rPr>
      </w:pPr>
      <w:r>
        <w:rPr>
          <w:lang w:val="en-US"/>
        </w:rPr>
        <w:t>Table J.1 classifies firms into four size classes in terms of employment full time equivalents (below 50, 51-100, 101-250, and above 250) and studies how average (not aggregate) labor shares, market power parameters, output elasticities of labor, and sales and employment shares changed over my observation period for these size classes. This provides more insights on how these variables differ between firms of different size, which is important for understanding how the documented aggregate patterns emerge.</w:t>
      </w:r>
    </w:p>
    <w:p w14:paraId="45CFB488" w14:textId="151A507D" w:rsidR="00257281" w:rsidRDefault="00257281" w:rsidP="00257281">
      <w:pPr>
        <w:pStyle w:val="haupttext"/>
        <w:rPr>
          <w:lang w:val="en-US"/>
        </w:rPr>
      </w:pPr>
      <w:r>
        <w:rPr>
          <w:lang w:val="en-US"/>
        </w:rPr>
        <w:t xml:space="preserve">Note first that Panel A shows that the largest firms account by far for most of economic activity. In 1995 the sales (employment) share of firms with more than 250 full time equivalents is 74 (70) percent. Whereas the revenue share of the largest firms grows by 3 percentage points from 1995 to 2014, their employment share stays constant. Nevertheless, there is also reallocation of employment from the smallest to larger firms over time. </w:t>
      </w:r>
      <w:r w:rsidR="00754ACC">
        <w:rPr>
          <w:lang w:val="en-US"/>
        </w:rPr>
        <w:t>This is consistent with reallocation patterns documented in the US, highlighting an increase in market shares of large firms over the past decades (e.g. Autor et al. (2020)).</w:t>
      </w:r>
    </w:p>
    <w:p w14:paraId="09930969" w14:textId="78027164" w:rsidR="008B0F29" w:rsidRDefault="00426A51" w:rsidP="00257281">
      <w:pPr>
        <w:pStyle w:val="haupttext"/>
        <w:rPr>
          <w:lang w:val="en-US"/>
        </w:rPr>
      </w:pPr>
      <w:r>
        <w:rPr>
          <w:lang w:val="en-US"/>
        </w:rPr>
        <w:t>Consistent with the covariance terms of the main text and online Appendix F, p</w:t>
      </w:r>
      <w:r w:rsidR="00257281">
        <w:rPr>
          <w:lang w:val="en-US"/>
        </w:rPr>
        <w:t xml:space="preserve">anel B and C show that </w:t>
      </w:r>
      <w:r>
        <w:rPr>
          <w:lang w:val="en-US"/>
        </w:rPr>
        <w:t>larger firms have lower</w:t>
      </w:r>
      <w:r w:rsidR="008B0F29">
        <w:rPr>
          <w:lang w:val="en-US"/>
        </w:rPr>
        <w:t xml:space="preserve"> labor shares, higher output elasticities, lower product market power, and higher labor market power. Particularly labor market power is strongly rising with firm size. </w:t>
      </w:r>
    </w:p>
    <w:p w14:paraId="7667CE41" w14:textId="5B9DB239" w:rsidR="008973A5" w:rsidRDefault="008B0F29" w:rsidP="008973A5">
      <w:pPr>
        <w:pStyle w:val="haupttext"/>
        <w:rPr>
          <w:lang w:val="en-US"/>
        </w:rPr>
      </w:pPr>
      <w:r>
        <w:rPr>
          <w:lang w:val="en-US"/>
        </w:rPr>
        <w:t>Average labor shares and labor output elasticities declined most in the largest</w:t>
      </w:r>
      <w:r w:rsidR="005A7628">
        <w:rPr>
          <w:lang w:val="en-US"/>
        </w:rPr>
        <w:t xml:space="preserve"> two</w:t>
      </w:r>
      <w:r>
        <w:rPr>
          <w:lang w:val="en-US"/>
        </w:rPr>
        <w:t xml:space="preserve"> firm</w:t>
      </w:r>
      <w:r w:rsidR="005A7628">
        <w:rPr>
          <w:lang w:val="en-US"/>
        </w:rPr>
        <w:t xml:space="preserve"> groups. Product market power rose equally across all firm groups, whereas labor market power only rose for the largest firm group by 0.04 points. The latter is much lower than the aggregate increase in labor market power (from 1.31 to 1.42). Recap however that the rise in aggregate labor market power is mainly a result of an increase in the covariance between labor market power and firm size. When I compute the </w:t>
      </w:r>
      <w:r w:rsidR="005A7628">
        <w:rPr>
          <w:lang w:val="en-US"/>
        </w:rPr>
        <w:lastRenderedPageBreak/>
        <w:t>decomposition exercise of the main text into within- and between-firm changes</w:t>
      </w:r>
      <w:r w:rsidR="005C2D15">
        <w:rPr>
          <w:lang w:val="en-US"/>
        </w:rPr>
        <w:t>,</w:t>
      </w:r>
      <w:r w:rsidR="005A7628">
        <w:rPr>
          <w:lang w:val="en-US"/>
        </w:rPr>
        <w:t xml:space="preserve"> I find that</w:t>
      </w:r>
      <w:r w:rsidR="005C2D15">
        <w:rPr>
          <w:lang w:val="en-US"/>
        </w:rPr>
        <w:t>,</w:t>
      </w:r>
      <w:r w:rsidR="005A7628">
        <w:rPr>
          <w:lang w:val="en-US"/>
        </w:rPr>
        <w:t xml:space="preserve"> even within size-classes</w:t>
      </w:r>
      <w:r w:rsidR="005C2D15">
        <w:rPr>
          <w:lang w:val="en-US"/>
        </w:rPr>
        <w:t>,</w:t>
      </w:r>
      <w:r w:rsidR="005A7628">
        <w:rPr>
          <w:lang w:val="en-US"/>
        </w:rPr>
        <w:t xml:space="preserve"> there is a significant increase in the covariance term</w:t>
      </w:r>
      <w:r w:rsidR="005C2D15">
        <w:rPr>
          <w:lang w:val="en-US"/>
        </w:rPr>
        <w:t>. Hence,</w:t>
      </w:r>
      <w:r w:rsidR="005A7628">
        <w:rPr>
          <w:lang w:val="en-US"/>
        </w:rPr>
        <w:t xml:space="preserve"> </w:t>
      </w:r>
      <w:r w:rsidR="00616C0C">
        <w:rPr>
          <w:lang w:val="en-US"/>
        </w:rPr>
        <w:t xml:space="preserve">also within size classes, </w:t>
      </w:r>
      <w:r w:rsidR="005A7628">
        <w:rPr>
          <w:lang w:val="en-US"/>
        </w:rPr>
        <w:t>higher aggregate labor market power is driven by a larger concentration of market shares in high</w:t>
      </w:r>
      <w:r w:rsidR="00594474">
        <w:rPr>
          <w:lang w:val="en-US"/>
        </w:rPr>
        <w:t>/increasing</w:t>
      </w:r>
      <w:r w:rsidR="005A7628">
        <w:rPr>
          <w:lang w:val="en-US"/>
        </w:rPr>
        <w:t xml:space="preserve"> labor market power firms. Table J.2 and J.3 respectively show changes in the associated covariance terms and aggregate indicators (</w:t>
      </w:r>
      <w:r w:rsidR="00E576DA">
        <w:rPr>
          <w:lang w:val="en-US"/>
        </w:rPr>
        <w:t xml:space="preserve">the sum of </w:t>
      </w:r>
      <w:r w:rsidR="005A7628">
        <w:rPr>
          <w:lang w:val="en-US"/>
        </w:rPr>
        <w:t xml:space="preserve">values </w:t>
      </w:r>
      <w:r w:rsidR="008973A5">
        <w:rPr>
          <w:lang w:val="en-US"/>
        </w:rPr>
        <w:t>in</w:t>
      </w:r>
      <w:r w:rsidR="005A7628">
        <w:rPr>
          <w:lang w:val="en-US"/>
        </w:rPr>
        <w:t xml:space="preserve"> Table J.1 </w:t>
      </w:r>
      <w:r w:rsidR="00E576DA">
        <w:rPr>
          <w:lang w:val="en-US"/>
        </w:rPr>
        <w:t>and</w:t>
      </w:r>
      <w:r w:rsidR="005A7628">
        <w:rPr>
          <w:lang w:val="en-US"/>
        </w:rPr>
        <w:t xml:space="preserve"> J.2 equal</w:t>
      </w:r>
      <w:r w:rsidR="00E576DA">
        <w:rPr>
          <w:lang w:val="en-US"/>
        </w:rPr>
        <w:t xml:space="preserve"> the</w:t>
      </w:r>
      <w:r w:rsidR="005A7628">
        <w:rPr>
          <w:lang w:val="en-US"/>
        </w:rPr>
        <w:t xml:space="preserve"> values </w:t>
      </w:r>
      <w:r w:rsidR="008973A5">
        <w:rPr>
          <w:lang w:val="en-US"/>
        </w:rPr>
        <w:t>in</w:t>
      </w:r>
      <w:r w:rsidR="005A7628">
        <w:rPr>
          <w:lang w:val="en-US"/>
        </w:rPr>
        <w:t xml:space="preserve"> Table J.3</w:t>
      </w:r>
      <w:r w:rsidR="00EB3B68">
        <w:rPr>
          <w:lang w:val="en-US"/>
        </w:rPr>
        <w:t xml:space="preserve"> with some rounding errors</w:t>
      </w:r>
      <w:r w:rsidR="005A7628">
        <w:rPr>
          <w:lang w:val="en-US"/>
        </w:rPr>
        <w:t>).</w:t>
      </w:r>
      <w:r w:rsidR="00B84E1B">
        <w:rPr>
          <w:lang w:val="en-US"/>
        </w:rPr>
        <w:t xml:space="preserve"> </w:t>
      </w:r>
    </w:p>
    <w:p w14:paraId="6E5DE533" w14:textId="0578384B" w:rsidR="008B0F29" w:rsidRDefault="00B84E1B" w:rsidP="008973A5">
      <w:pPr>
        <w:pStyle w:val="haupttext"/>
        <w:rPr>
          <w:lang w:val="en-US"/>
        </w:rPr>
      </w:pPr>
      <w:r>
        <w:rPr>
          <w:lang w:val="en-US"/>
        </w:rPr>
        <w:t xml:space="preserve">Notably, </w:t>
      </w:r>
      <w:r w:rsidRPr="003A7746">
        <w:rPr>
          <w:i/>
          <w:iCs/>
          <w:lang w:val="en-US"/>
        </w:rPr>
        <w:t>smaller</w:t>
      </w:r>
      <w:r>
        <w:rPr>
          <w:lang w:val="en-US"/>
        </w:rPr>
        <w:t xml:space="preserve"> aggregate</w:t>
      </w:r>
      <w:r w:rsidR="00D74BDB">
        <w:rPr>
          <w:lang w:val="en-US"/>
        </w:rPr>
        <w:t xml:space="preserve"> (Table J.3)</w:t>
      </w:r>
      <w:r>
        <w:rPr>
          <w:lang w:val="en-US"/>
        </w:rPr>
        <w:t xml:space="preserve"> and average markups</w:t>
      </w:r>
      <w:r w:rsidR="00D74BDB">
        <w:rPr>
          <w:lang w:val="en-US"/>
        </w:rPr>
        <w:t xml:space="preserve"> (Table J.1)</w:t>
      </w:r>
      <w:r w:rsidR="003A7746">
        <w:rPr>
          <w:lang w:val="en-US"/>
        </w:rPr>
        <w:t xml:space="preserve"> together with </w:t>
      </w:r>
      <w:r w:rsidR="003A7746" w:rsidRPr="003A7746">
        <w:rPr>
          <w:i/>
          <w:iCs/>
          <w:lang w:val="en-US"/>
        </w:rPr>
        <w:t>larger</w:t>
      </w:r>
      <w:r w:rsidR="003A7746">
        <w:rPr>
          <w:lang w:val="en-US"/>
        </w:rPr>
        <w:t xml:space="preserve"> average and aggregate labor market power</w:t>
      </w:r>
      <w:r>
        <w:rPr>
          <w:lang w:val="en-US"/>
        </w:rPr>
        <w:t xml:space="preserve"> for the largest firms</w:t>
      </w:r>
      <w:r w:rsidR="003A7746">
        <w:rPr>
          <w:lang w:val="en-US"/>
        </w:rPr>
        <w:t xml:space="preserve"> </w:t>
      </w:r>
      <w:r w:rsidR="00754ACC">
        <w:rPr>
          <w:lang w:val="en-US"/>
        </w:rPr>
        <w:t>could suggest that</w:t>
      </w:r>
      <w:r w:rsidR="003A7746">
        <w:rPr>
          <w:lang w:val="en-US"/>
        </w:rPr>
        <w:t xml:space="preserve"> large German manufacturing firms </w:t>
      </w:r>
      <w:r w:rsidR="00754ACC">
        <w:rPr>
          <w:lang w:val="en-US"/>
        </w:rPr>
        <w:t>can be</w:t>
      </w:r>
      <w:r w:rsidR="003A7746">
        <w:rPr>
          <w:lang w:val="en-US"/>
        </w:rPr>
        <w:t xml:space="preserve"> active in competitive product markets while</w:t>
      </w:r>
      <w:r w:rsidR="00BB06C5">
        <w:rPr>
          <w:lang w:val="en-US"/>
        </w:rPr>
        <w:t xml:space="preserve"> still being profitable due to their high labor market power. In that sense there might be strategic interactions between labor and product market power that, for instance, could allow firms to </w:t>
      </w:r>
      <w:r w:rsidR="00EC6148">
        <w:rPr>
          <w:lang w:val="en-US"/>
        </w:rPr>
        <w:t xml:space="preserve">conquer new markets without becoming too unprofitable. This is also consistent with </w:t>
      </w:r>
      <w:r w:rsidR="00D74BDB">
        <w:rPr>
          <w:lang w:val="en-US"/>
        </w:rPr>
        <w:t xml:space="preserve">i) </w:t>
      </w:r>
      <w:r w:rsidR="00EC6148">
        <w:rPr>
          <w:lang w:val="en-US"/>
        </w:rPr>
        <w:t>the literature’s finding that product markups are in several datasets lower in larger firms (see Caselli et al. (2019))</w:t>
      </w:r>
      <w:r w:rsidR="00D74BDB">
        <w:rPr>
          <w:lang w:val="en-US"/>
        </w:rPr>
        <w:t xml:space="preserve"> and</w:t>
      </w:r>
      <w:r w:rsidR="00B722A1">
        <w:rPr>
          <w:lang w:val="en-US"/>
        </w:rPr>
        <w:t xml:space="preserve"> ii)</w:t>
      </w:r>
      <w:r w:rsidR="00D74BDB">
        <w:rPr>
          <w:lang w:val="en-US"/>
        </w:rPr>
        <w:t xml:space="preserve"> the negative correlation between product and labor market power</w:t>
      </w:r>
      <w:r w:rsidR="00B722A1">
        <w:rPr>
          <w:lang w:val="en-US"/>
        </w:rPr>
        <w:t xml:space="preserve"> documented in the main text</w:t>
      </w:r>
      <w:r w:rsidR="00EC6148">
        <w:rPr>
          <w:lang w:val="en-US"/>
        </w:rPr>
        <w:t>.</w:t>
      </w:r>
      <w:r w:rsidR="00EC6148">
        <w:rPr>
          <w:rStyle w:val="FootnoteReference"/>
          <w:lang w:val="en-US"/>
        </w:rPr>
        <w:footnoteReference w:id="11"/>
      </w:r>
      <w:r w:rsidR="003A7746">
        <w:rPr>
          <w:lang w:val="en-US"/>
        </w:rPr>
        <w:t xml:space="preserve"> </w:t>
      </w:r>
      <w:r w:rsidR="00D46E3E">
        <w:rPr>
          <w:lang w:val="en-US"/>
        </w:rPr>
        <w:t>Yet, analyzing these interactions goes beyond the scope of this study.</w:t>
      </w:r>
      <w:r w:rsidR="003A7746">
        <w:rPr>
          <w:lang w:val="en-US"/>
        </w:rPr>
        <w:t xml:space="preserve">  </w:t>
      </w:r>
      <w:r w:rsidR="005A7628">
        <w:rPr>
          <w:lang w:val="en-US"/>
        </w:rPr>
        <w:t xml:space="preserve">   </w:t>
      </w:r>
    </w:p>
    <w:p w14:paraId="1547AEC7" w14:textId="72B9DA69" w:rsidR="00671AB2" w:rsidRDefault="00671AB2" w:rsidP="005A7628">
      <w:pPr>
        <w:pStyle w:val="haupttext"/>
        <w:rPr>
          <w:lang w:val="en-US"/>
        </w:rPr>
      </w:pPr>
      <w:r>
        <w:rPr>
          <w:lang w:val="en-US"/>
        </w:rPr>
        <w:t>Overall, the</w:t>
      </w:r>
      <w:r w:rsidR="009D514B">
        <w:rPr>
          <w:lang w:val="en-US"/>
        </w:rPr>
        <w:t xml:space="preserve"> findings of this appendix section highlight a</w:t>
      </w:r>
      <w:r>
        <w:rPr>
          <w:lang w:val="en-US"/>
        </w:rPr>
        <w:t xml:space="preserve"> key role of large firms in driving </w:t>
      </w:r>
      <w:r w:rsidR="009D514B">
        <w:rPr>
          <w:lang w:val="en-US"/>
        </w:rPr>
        <w:t xml:space="preserve">the decline of </w:t>
      </w:r>
      <w:r w:rsidR="002B3B2A">
        <w:rPr>
          <w:lang w:val="en-US"/>
        </w:rPr>
        <w:t>the labor share</w:t>
      </w:r>
      <w:r w:rsidR="00754ACC">
        <w:rPr>
          <w:lang w:val="en-US"/>
        </w:rPr>
        <w:t>.</w:t>
      </w:r>
      <w:r w:rsidR="002B3B2A">
        <w:rPr>
          <w:lang w:val="en-US"/>
        </w:rPr>
        <w:t xml:space="preserve"> </w:t>
      </w:r>
      <w:r w:rsidR="00754ACC">
        <w:rPr>
          <w:lang w:val="en-US"/>
        </w:rPr>
        <w:t>L</w:t>
      </w:r>
      <w:r w:rsidR="002B3B2A">
        <w:rPr>
          <w:lang w:val="en-US"/>
        </w:rPr>
        <w:t>arge firms show the strongest decline in labor’s share and have the lowest labor share level</w:t>
      </w:r>
      <w:r w:rsidR="00754ACC">
        <w:rPr>
          <w:lang w:val="en-US"/>
        </w:rPr>
        <w:t>. Simultaneously, economic activity reallocates towards large firms</w:t>
      </w:r>
      <w:r w:rsidR="002B3B2A">
        <w:rPr>
          <w:lang w:val="en-US"/>
        </w:rPr>
        <w:t xml:space="preserve">. </w:t>
      </w:r>
      <w:r w:rsidR="0071135A">
        <w:rPr>
          <w:lang w:val="en-US"/>
        </w:rPr>
        <w:t>Moreover, as</w:t>
      </w:r>
      <w:r w:rsidR="002B3B2A">
        <w:rPr>
          <w:lang w:val="en-US"/>
        </w:rPr>
        <w:t xml:space="preserve"> labor market power is particularly high in large firms, </w:t>
      </w:r>
      <w:r w:rsidR="00DA175B">
        <w:rPr>
          <w:lang w:val="en-US"/>
        </w:rPr>
        <w:t xml:space="preserve">policy measures to reduce labor market power must </w:t>
      </w:r>
      <w:r w:rsidR="00F47F93">
        <w:rPr>
          <w:lang w:val="en-US"/>
        </w:rPr>
        <w:t>consider the key role of</w:t>
      </w:r>
      <w:r w:rsidR="00DA175B">
        <w:rPr>
          <w:lang w:val="en-US"/>
        </w:rPr>
        <w:t xml:space="preserve"> large firms</w:t>
      </w:r>
      <w:r w:rsidR="0071135A">
        <w:rPr>
          <w:lang w:val="en-US"/>
        </w:rPr>
        <w:t xml:space="preserve"> (see section 4.4 of the main text for discussion)</w:t>
      </w:r>
      <w:r w:rsidR="00DA175B">
        <w:rPr>
          <w:lang w:val="en-US"/>
        </w:rPr>
        <w:t xml:space="preserve">. </w:t>
      </w:r>
      <w:r w:rsidR="00DA071E">
        <w:rPr>
          <w:lang w:val="en-US"/>
        </w:rPr>
        <w:t xml:space="preserve">Tables J.4, J.5, J.6 show </w:t>
      </w:r>
      <w:r w:rsidR="00DA071E">
        <w:rPr>
          <w:lang w:val="en-US"/>
        </w:rPr>
        <w:lastRenderedPageBreak/>
        <w:t>that these results are also holding when defining firm size in terms of quartiles of the revenue distribution</w:t>
      </w:r>
      <w:r w:rsidR="002D4E46">
        <w:rPr>
          <w:lang w:val="en-US"/>
        </w:rPr>
        <w:t xml:space="preserve">, although some patterns are less pronounced due to the revenue distribution being characterized by a much longer right tail. </w:t>
      </w:r>
    </w:p>
    <w:p w14:paraId="5A24F713" w14:textId="0C5B0DCF" w:rsidR="00257281" w:rsidRPr="002F4F26" w:rsidRDefault="00257281" w:rsidP="00257281">
      <w:pPr>
        <w:pStyle w:val="tabellenberschrift"/>
      </w:pPr>
      <w:r w:rsidRPr="002A3326">
        <w:t xml:space="preserve">Table </w:t>
      </w:r>
      <w:r w:rsidR="008B0F29">
        <w:t>J.1</w:t>
      </w:r>
    </w:p>
    <w:tbl>
      <w:tblPr>
        <w:tblW w:w="8351" w:type="dxa"/>
        <w:jc w:val="center"/>
        <w:tblLayout w:type="fixed"/>
        <w:tblCellMar>
          <w:left w:w="75" w:type="dxa"/>
          <w:right w:w="75" w:type="dxa"/>
        </w:tblCellMar>
        <w:tblLook w:val="04A0" w:firstRow="1" w:lastRow="0" w:firstColumn="1" w:lastColumn="0" w:noHBand="0" w:noVBand="1"/>
      </w:tblPr>
      <w:tblGrid>
        <w:gridCol w:w="1417"/>
        <w:gridCol w:w="1135"/>
        <w:gridCol w:w="1134"/>
        <w:gridCol w:w="1105"/>
        <w:gridCol w:w="171"/>
        <w:gridCol w:w="1134"/>
        <w:gridCol w:w="1134"/>
        <w:gridCol w:w="1121"/>
      </w:tblGrid>
      <w:tr w:rsidR="00257281" w:rsidRPr="00D60C61" w14:paraId="1E6AA68B" w14:textId="77777777" w:rsidTr="00610DB7">
        <w:trPr>
          <w:jc w:val="center"/>
        </w:trPr>
        <w:tc>
          <w:tcPr>
            <w:tcW w:w="8351" w:type="dxa"/>
            <w:gridSpan w:val="8"/>
            <w:tcBorders>
              <w:top w:val="double" w:sz="4" w:space="0" w:color="auto"/>
              <w:left w:val="nil"/>
              <w:bottom w:val="single" w:sz="6" w:space="0" w:color="auto"/>
              <w:right w:val="nil"/>
            </w:tcBorders>
          </w:tcPr>
          <w:p w14:paraId="57276C18" w14:textId="508A58FC" w:rsidR="00257281" w:rsidRDefault="005A7628" w:rsidP="00610DB7">
            <w:pPr>
              <w:widowControl w:val="0"/>
              <w:autoSpaceDE w:val="0"/>
              <w:autoSpaceDN w:val="0"/>
              <w:adjustRightInd w:val="0"/>
              <w:spacing w:before="20"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C</w:t>
            </w:r>
            <w:r w:rsidR="00257281">
              <w:rPr>
                <w:rFonts w:ascii="Times New Roman" w:hAnsi="Times New Roman" w:cs="Times New Roman"/>
                <w:smallCaps/>
                <w:sz w:val="20"/>
                <w:szCs w:val="20"/>
                <w:lang w:val="en-US"/>
              </w:rPr>
              <w:t>hanges in</w:t>
            </w:r>
            <w:r>
              <w:rPr>
                <w:rFonts w:ascii="Times New Roman" w:hAnsi="Times New Roman" w:cs="Times New Roman"/>
                <w:smallCaps/>
                <w:sz w:val="20"/>
                <w:szCs w:val="20"/>
                <w:lang w:val="en-US"/>
              </w:rPr>
              <w:t xml:space="preserve"> average</w:t>
            </w:r>
            <w:r w:rsidR="00257281">
              <w:rPr>
                <w:rFonts w:ascii="Times New Roman" w:hAnsi="Times New Roman" w:cs="Times New Roman"/>
                <w:smallCaps/>
                <w:sz w:val="20"/>
                <w:szCs w:val="20"/>
                <w:lang w:val="en-US"/>
              </w:rPr>
              <w:t xml:space="preserve"> labor share</w:t>
            </w:r>
            <w:r>
              <w:rPr>
                <w:rFonts w:ascii="Times New Roman" w:hAnsi="Times New Roman" w:cs="Times New Roman"/>
                <w:smallCaps/>
                <w:sz w:val="20"/>
                <w:szCs w:val="20"/>
                <w:lang w:val="en-US"/>
              </w:rPr>
              <w:t>s</w:t>
            </w:r>
            <w:r w:rsidR="00257281">
              <w:rPr>
                <w:rFonts w:ascii="Times New Roman" w:hAnsi="Times New Roman" w:cs="Times New Roman"/>
                <w:smallCaps/>
                <w:sz w:val="20"/>
                <w:szCs w:val="20"/>
                <w:lang w:val="en-US"/>
              </w:rPr>
              <w:t>, labor output elasticit</w:t>
            </w:r>
            <w:r>
              <w:rPr>
                <w:rFonts w:ascii="Times New Roman" w:hAnsi="Times New Roman" w:cs="Times New Roman"/>
                <w:smallCaps/>
                <w:sz w:val="20"/>
                <w:szCs w:val="20"/>
                <w:lang w:val="en-US"/>
              </w:rPr>
              <w:t>ies</w:t>
            </w:r>
            <w:r w:rsidR="00257281">
              <w:rPr>
                <w:rFonts w:ascii="Times New Roman" w:hAnsi="Times New Roman" w:cs="Times New Roman"/>
                <w:smallCaps/>
                <w:sz w:val="20"/>
                <w:szCs w:val="20"/>
                <w:lang w:val="en-US"/>
              </w:rPr>
              <w:t xml:space="preserve">, and market power parameters, </w:t>
            </w:r>
            <w:r>
              <w:rPr>
                <w:rFonts w:ascii="Times New Roman" w:hAnsi="Times New Roman" w:cs="Times New Roman"/>
                <w:smallCaps/>
                <w:sz w:val="20"/>
                <w:szCs w:val="20"/>
                <w:lang w:val="en-US"/>
              </w:rPr>
              <w:t>by firm size class</w:t>
            </w:r>
          </w:p>
        </w:tc>
      </w:tr>
      <w:tr w:rsidR="00257281" w:rsidRPr="003E28E2" w14:paraId="6C517055" w14:textId="77777777" w:rsidTr="00610DB7">
        <w:trPr>
          <w:jc w:val="center"/>
        </w:trPr>
        <w:tc>
          <w:tcPr>
            <w:tcW w:w="1417" w:type="dxa"/>
            <w:tcBorders>
              <w:left w:val="nil"/>
              <w:right w:val="nil"/>
            </w:tcBorders>
            <w:vAlign w:val="bottom"/>
          </w:tcPr>
          <w:p w14:paraId="7C83E375" w14:textId="77777777" w:rsidR="00257281" w:rsidRPr="002A3326"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Panel A</w:t>
            </w:r>
          </w:p>
        </w:tc>
        <w:tc>
          <w:tcPr>
            <w:tcW w:w="3374" w:type="dxa"/>
            <w:gridSpan w:val="3"/>
            <w:tcBorders>
              <w:left w:val="nil"/>
              <w:bottom w:val="single" w:sz="4" w:space="0" w:color="auto"/>
              <w:right w:val="nil"/>
            </w:tcBorders>
          </w:tcPr>
          <w:p w14:paraId="6AB9EBD9" w14:textId="77777777" w:rsidR="00257281" w:rsidRPr="00076B09" w:rsidRDefault="00257281" w:rsidP="00610DB7">
            <w:pPr>
              <w:widowControl w:val="0"/>
              <w:autoSpaceDE w:val="0"/>
              <w:autoSpaceDN w:val="0"/>
              <w:adjustRightInd w:val="0"/>
              <w:spacing w:before="120" w:line="240" w:lineRule="auto"/>
              <w:jc w:val="center"/>
              <w:rPr>
                <w:rFonts w:ascii="Times New Roman" w:eastAsia="Times New Roman" w:hAnsi="Times New Roman" w:cs="Times New Roman"/>
                <w:sz w:val="18"/>
                <w:szCs w:val="18"/>
                <w:lang w:val="en-US"/>
              </w:rPr>
            </w:pPr>
            <w:r>
              <w:rPr>
                <w:rFonts w:ascii="Times New Roman" w:eastAsia="Times New Roman" w:hAnsi="Times New Roman" w:cs="Times New Roman"/>
                <w:sz w:val="18"/>
                <w:szCs w:val="18"/>
                <w:lang w:val="en-US"/>
              </w:rPr>
              <w:t>Sales share</w:t>
            </w:r>
          </w:p>
        </w:tc>
        <w:tc>
          <w:tcPr>
            <w:tcW w:w="171" w:type="dxa"/>
            <w:tcBorders>
              <w:left w:val="nil"/>
              <w:right w:val="nil"/>
            </w:tcBorders>
          </w:tcPr>
          <w:p w14:paraId="7999D6D8" w14:textId="77777777" w:rsidR="00257281" w:rsidRPr="00076B09" w:rsidRDefault="00257281" w:rsidP="00610DB7">
            <w:pPr>
              <w:widowControl w:val="0"/>
              <w:autoSpaceDE w:val="0"/>
              <w:autoSpaceDN w:val="0"/>
              <w:adjustRightInd w:val="0"/>
              <w:spacing w:before="120" w:line="240" w:lineRule="auto"/>
              <w:ind w:left="-13" w:right="-89" w:firstLine="13"/>
              <w:rPr>
                <w:rFonts w:ascii="Times New Roman" w:eastAsia="Times New Roman" w:hAnsi="Times New Roman" w:cs="Times New Roman"/>
                <w:sz w:val="18"/>
                <w:szCs w:val="18"/>
                <w:lang w:val="en-US"/>
              </w:rPr>
            </w:pPr>
          </w:p>
        </w:tc>
        <w:tc>
          <w:tcPr>
            <w:tcW w:w="3389" w:type="dxa"/>
            <w:gridSpan w:val="3"/>
            <w:tcBorders>
              <w:left w:val="nil"/>
              <w:bottom w:val="single" w:sz="4" w:space="0" w:color="auto"/>
              <w:right w:val="nil"/>
            </w:tcBorders>
          </w:tcPr>
          <w:p w14:paraId="1DD415B5" w14:textId="77777777" w:rsidR="00257281" w:rsidRPr="00076B09" w:rsidRDefault="00257281" w:rsidP="00610DB7">
            <w:pPr>
              <w:widowControl w:val="0"/>
              <w:autoSpaceDE w:val="0"/>
              <w:autoSpaceDN w:val="0"/>
              <w:adjustRightInd w:val="0"/>
              <w:spacing w:before="120" w:line="240" w:lineRule="auto"/>
              <w:ind w:left="-13" w:right="-89" w:firstLine="13"/>
              <w:jc w:val="center"/>
              <w:rPr>
                <w:rFonts w:ascii="Times New Roman" w:eastAsia="Times New Roman" w:hAnsi="Times New Roman" w:cs="Times New Roman"/>
                <w:sz w:val="18"/>
                <w:szCs w:val="18"/>
                <w:lang w:val="en-US"/>
              </w:rPr>
            </w:pPr>
            <w:r>
              <w:rPr>
                <w:rFonts w:ascii="Times New Roman" w:eastAsia="Times New Roman" w:hAnsi="Times New Roman" w:cs="Times New Roman"/>
                <w:sz w:val="18"/>
                <w:szCs w:val="18"/>
                <w:lang w:val="en-US"/>
              </w:rPr>
              <w:t>Employment (FTE) share</w:t>
            </w:r>
          </w:p>
        </w:tc>
      </w:tr>
      <w:tr w:rsidR="00257281" w:rsidRPr="002A3326" w14:paraId="21974BCB" w14:textId="77777777" w:rsidTr="00610DB7">
        <w:trPr>
          <w:trHeight w:val="404"/>
          <w:jc w:val="center"/>
        </w:trPr>
        <w:tc>
          <w:tcPr>
            <w:tcW w:w="1417" w:type="dxa"/>
            <w:tcBorders>
              <w:left w:val="nil"/>
              <w:bottom w:val="single" w:sz="4" w:space="0" w:color="auto"/>
              <w:right w:val="nil"/>
            </w:tcBorders>
            <w:vAlign w:val="bottom"/>
          </w:tcPr>
          <w:p w14:paraId="0B4F53D5" w14:textId="77777777" w:rsidR="00257281" w:rsidRPr="002A3326"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Size class employees (FTE)</w:t>
            </w:r>
          </w:p>
        </w:tc>
        <w:tc>
          <w:tcPr>
            <w:tcW w:w="1135" w:type="dxa"/>
            <w:tcBorders>
              <w:left w:val="nil"/>
              <w:bottom w:val="single" w:sz="4" w:space="0" w:color="auto"/>
              <w:right w:val="nil"/>
            </w:tcBorders>
            <w:vAlign w:val="bottom"/>
          </w:tcPr>
          <w:p w14:paraId="7D4FDC08" w14:textId="77777777" w:rsidR="00257281" w:rsidRPr="00452990" w:rsidRDefault="00257281" w:rsidP="00610DB7">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Pr>
                <w:rFonts w:ascii="Times New Roman" w:eastAsiaTheme="minorEastAsia" w:hAnsi="Times New Roman" w:cs="Times New Roman"/>
                <w:sz w:val="18"/>
                <w:szCs w:val="18"/>
                <w:lang w:val="en-US"/>
              </w:rPr>
              <w:t>1995</w:t>
            </w:r>
          </w:p>
        </w:tc>
        <w:tc>
          <w:tcPr>
            <w:tcW w:w="1134" w:type="dxa"/>
            <w:tcBorders>
              <w:left w:val="nil"/>
              <w:bottom w:val="single" w:sz="4" w:space="0" w:color="auto"/>
              <w:right w:val="nil"/>
            </w:tcBorders>
            <w:vAlign w:val="bottom"/>
          </w:tcPr>
          <w:p w14:paraId="7BB90DF2" w14:textId="77777777" w:rsidR="00257281" w:rsidRPr="00452990" w:rsidRDefault="00257281" w:rsidP="00610DB7">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Pr>
                <w:rFonts w:ascii="Times New Roman" w:eastAsiaTheme="minorEastAsia" w:hAnsi="Times New Roman" w:cs="Times New Roman"/>
                <w:sz w:val="18"/>
                <w:szCs w:val="18"/>
                <w:lang w:val="en-US"/>
              </w:rPr>
              <w:t>2014</w:t>
            </w:r>
          </w:p>
        </w:tc>
        <w:tc>
          <w:tcPr>
            <w:tcW w:w="1105" w:type="dxa"/>
            <w:tcBorders>
              <w:left w:val="nil"/>
              <w:bottom w:val="single" w:sz="4" w:space="0" w:color="auto"/>
              <w:right w:val="nil"/>
            </w:tcBorders>
            <w:vAlign w:val="bottom"/>
          </w:tcPr>
          <w:p w14:paraId="0559049D" w14:textId="77777777" w:rsidR="00257281" w:rsidRPr="00452990" w:rsidRDefault="00257281" w:rsidP="00610DB7">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r>
              <w:rPr>
                <w:rFonts w:ascii="Times New Roman" w:eastAsia="Calibri" w:hAnsi="Times New Roman" w:cs="Times New Roman"/>
                <w:sz w:val="18"/>
                <w:szCs w:val="18"/>
                <w:lang w:val="en-US"/>
              </w:rPr>
              <w:t>Change</w:t>
            </w:r>
          </w:p>
        </w:tc>
        <w:tc>
          <w:tcPr>
            <w:tcW w:w="171" w:type="dxa"/>
            <w:tcBorders>
              <w:left w:val="nil"/>
              <w:bottom w:val="single" w:sz="4" w:space="0" w:color="auto"/>
              <w:right w:val="nil"/>
            </w:tcBorders>
            <w:vAlign w:val="bottom"/>
          </w:tcPr>
          <w:p w14:paraId="4312ACB6" w14:textId="77777777" w:rsidR="00257281" w:rsidRPr="00452990" w:rsidRDefault="00257281" w:rsidP="00610DB7">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p>
        </w:tc>
        <w:tc>
          <w:tcPr>
            <w:tcW w:w="1134" w:type="dxa"/>
            <w:tcBorders>
              <w:left w:val="nil"/>
              <w:bottom w:val="single" w:sz="4" w:space="0" w:color="auto"/>
              <w:right w:val="nil"/>
            </w:tcBorders>
            <w:vAlign w:val="bottom"/>
          </w:tcPr>
          <w:p w14:paraId="3E78AC5E" w14:textId="77777777" w:rsidR="00257281" w:rsidRPr="00452990" w:rsidRDefault="00257281" w:rsidP="00610DB7">
            <w:pPr>
              <w:widowControl w:val="0"/>
              <w:autoSpaceDE w:val="0"/>
              <w:autoSpaceDN w:val="0"/>
              <w:adjustRightInd w:val="0"/>
              <w:spacing w:before="60" w:line="240" w:lineRule="auto"/>
              <w:ind w:right="4"/>
              <w:jc w:val="center"/>
              <w:rPr>
                <w:rFonts w:ascii="Times New Roman" w:eastAsiaTheme="minorEastAsia" w:hAnsi="Times New Roman" w:cs="Times New Roman"/>
                <w:sz w:val="18"/>
                <w:szCs w:val="18"/>
                <w:lang w:val="en-US"/>
              </w:rPr>
            </w:pPr>
            <w:r>
              <w:rPr>
                <w:rFonts w:ascii="Times New Roman" w:eastAsiaTheme="minorEastAsia" w:hAnsi="Times New Roman" w:cs="Times New Roman"/>
                <w:sz w:val="18"/>
                <w:szCs w:val="18"/>
                <w:lang w:val="en-US"/>
              </w:rPr>
              <w:t>1995</w:t>
            </w:r>
          </w:p>
        </w:tc>
        <w:tc>
          <w:tcPr>
            <w:tcW w:w="1134" w:type="dxa"/>
            <w:tcBorders>
              <w:left w:val="nil"/>
              <w:bottom w:val="single" w:sz="4" w:space="0" w:color="auto"/>
              <w:right w:val="nil"/>
            </w:tcBorders>
            <w:vAlign w:val="bottom"/>
          </w:tcPr>
          <w:p w14:paraId="36795B5B" w14:textId="77777777" w:rsidR="00257281" w:rsidRPr="00452990" w:rsidRDefault="00257281" w:rsidP="00610DB7">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Pr>
                <w:rFonts w:ascii="Times New Roman" w:eastAsiaTheme="minorEastAsia" w:hAnsi="Times New Roman" w:cs="Times New Roman"/>
                <w:sz w:val="18"/>
                <w:szCs w:val="18"/>
                <w:lang w:val="en-US"/>
              </w:rPr>
              <w:t>2014</w:t>
            </w:r>
          </w:p>
        </w:tc>
        <w:tc>
          <w:tcPr>
            <w:tcW w:w="1121" w:type="dxa"/>
            <w:tcBorders>
              <w:left w:val="nil"/>
              <w:bottom w:val="single" w:sz="4" w:space="0" w:color="auto"/>
              <w:right w:val="nil"/>
            </w:tcBorders>
            <w:vAlign w:val="bottom"/>
          </w:tcPr>
          <w:p w14:paraId="68B2774A" w14:textId="77777777" w:rsidR="00257281" w:rsidRPr="00452990" w:rsidRDefault="00257281" w:rsidP="00610DB7">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Pr>
                <w:rFonts w:ascii="Times New Roman" w:eastAsia="Calibri" w:hAnsi="Times New Roman" w:cs="Times New Roman"/>
                <w:sz w:val="18"/>
                <w:szCs w:val="18"/>
                <w:lang w:val="en-US"/>
              </w:rPr>
              <w:t>Change</w:t>
            </w:r>
          </w:p>
        </w:tc>
      </w:tr>
      <w:tr w:rsidR="00257281" w:rsidRPr="002A3326" w14:paraId="2711617C" w14:textId="77777777" w:rsidTr="00610DB7">
        <w:trPr>
          <w:jc w:val="center"/>
        </w:trPr>
        <w:tc>
          <w:tcPr>
            <w:tcW w:w="1417" w:type="dxa"/>
            <w:tcBorders>
              <w:top w:val="single" w:sz="4" w:space="0" w:color="auto"/>
            </w:tcBorders>
            <w:vAlign w:val="bottom"/>
            <w:hideMark/>
          </w:tcPr>
          <w:p w14:paraId="44437287" w14:textId="77777777" w:rsidR="00257281" w:rsidRPr="00134BFF" w:rsidRDefault="00257281" w:rsidP="00610DB7">
            <w:pPr>
              <w:widowControl w:val="0"/>
              <w:autoSpaceDE w:val="0"/>
              <w:autoSpaceDN w:val="0"/>
              <w:adjustRightInd w:val="0"/>
              <w:spacing w:line="240" w:lineRule="auto"/>
              <w:jc w:val="left"/>
              <w:rPr>
                <w:rFonts w:ascii="Times New Roman" w:hAnsi="Times New Roman" w:cs="Times New Roman"/>
                <w:sz w:val="18"/>
                <w:szCs w:val="18"/>
              </w:rPr>
            </w:pPr>
            <m:oMath>
              <m:r>
                <w:rPr>
                  <w:rFonts w:ascii="Cambria Math" w:hAnsi="Cambria Math" w:cs="Times New Roman"/>
                  <w:sz w:val="18"/>
                  <w:szCs w:val="18"/>
                  <w:lang w:val="en-US"/>
                </w:rPr>
                <m:t>≤</m:t>
              </m:r>
            </m:oMath>
            <w:r w:rsidRPr="00134BFF">
              <w:rPr>
                <w:rFonts w:ascii="Times New Roman" w:hAnsi="Times New Roman" w:cs="Times New Roman"/>
                <w:sz w:val="18"/>
                <w:szCs w:val="18"/>
              </w:rPr>
              <w:t xml:space="preserve"> 50</w:t>
            </w:r>
          </w:p>
        </w:tc>
        <w:tc>
          <w:tcPr>
            <w:tcW w:w="1135" w:type="dxa"/>
            <w:tcBorders>
              <w:top w:val="single" w:sz="4" w:space="0" w:color="auto"/>
            </w:tcBorders>
            <w:vAlign w:val="bottom"/>
          </w:tcPr>
          <w:p w14:paraId="6A8D7F54"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c>
          <w:tcPr>
            <w:tcW w:w="1134" w:type="dxa"/>
            <w:tcBorders>
              <w:top w:val="single" w:sz="4" w:space="0" w:color="auto"/>
            </w:tcBorders>
            <w:vAlign w:val="bottom"/>
          </w:tcPr>
          <w:p w14:paraId="515AB4FF"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0.02</w:t>
            </w:r>
          </w:p>
        </w:tc>
        <w:tc>
          <w:tcPr>
            <w:tcW w:w="1105" w:type="dxa"/>
            <w:tcBorders>
              <w:top w:val="single" w:sz="4" w:space="0" w:color="auto"/>
            </w:tcBorders>
            <w:vAlign w:val="bottom"/>
          </w:tcPr>
          <w:p w14:paraId="1FDE81AA"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c>
          <w:tcPr>
            <w:tcW w:w="171" w:type="dxa"/>
            <w:tcBorders>
              <w:top w:val="single" w:sz="4" w:space="0" w:color="auto"/>
            </w:tcBorders>
          </w:tcPr>
          <w:p w14:paraId="3621273B"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30EADF6C"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0.05</w:t>
            </w:r>
          </w:p>
        </w:tc>
        <w:tc>
          <w:tcPr>
            <w:tcW w:w="1134" w:type="dxa"/>
            <w:tcBorders>
              <w:top w:val="single" w:sz="4" w:space="0" w:color="auto"/>
            </w:tcBorders>
            <w:vAlign w:val="bottom"/>
          </w:tcPr>
          <w:p w14:paraId="3D89F5AC"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0.04</w:t>
            </w:r>
          </w:p>
        </w:tc>
        <w:tc>
          <w:tcPr>
            <w:tcW w:w="1121" w:type="dxa"/>
            <w:tcBorders>
              <w:top w:val="single" w:sz="4" w:space="0" w:color="auto"/>
            </w:tcBorders>
            <w:vAlign w:val="bottom"/>
          </w:tcPr>
          <w:p w14:paraId="70A28D3D"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r>
      <w:tr w:rsidR="00257281" w:rsidRPr="002A3326" w14:paraId="6A6689A0" w14:textId="77777777" w:rsidTr="00610DB7">
        <w:trPr>
          <w:jc w:val="center"/>
        </w:trPr>
        <w:tc>
          <w:tcPr>
            <w:tcW w:w="1417" w:type="dxa"/>
            <w:vAlign w:val="bottom"/>
            <w:hideMark/>
          </w:tcPr>
          <w:p w14:paraId="60D5A37E" w14:textId="77777777" w:rsidR="00257281" w:rsidRPr="002A3326"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51-100</w:t>
            </w:r>
          </w:p>
        </w:tc>
        <w:tc>
          <w:tcPr>
            <w:tcW w:w="1135" w:type="dxa"/>
            <w:vAlign w:val="bottom"/>
          </w:tcPr>
          <w:p w14:paraId="7EEE039E"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0.06</w:t>
            </w:r>
          </w:p>
        </w:tc>
        <w:tc>
          <w:tcPr>
            <w:tcW w:w="1134" w:type="dxa"/>
            <w:vAlign w:val="bottom"/>
          </w:tcPr>
          <w:p w14:paraId="0C0DC55B"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0.05</w:t>
            </w:r>
          </w:p>
        </w:tc>
        <w:tc>
          <w:tcPr>
            <w:tcW w:w="1105" w:type="dxa"/>
            <w:vAlign w:val="bottom"/>
          </w:tcPr>
          <w:p w14:paraId="0758D867" w14:textId="77777777" w:rsidR="00257281" w:rsidRPr="001B137A"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-0.01</w:t>
            </w:r>
          </w:p>
        </w:tc>
        <w:tc>
          <w:tcPr>
            <w:tcW w:w="171" w:type="dxa"/>
          </w:tcPr>
          <w:p w14:paraId="76729E90" w14:textId="77777777" w:rsidR="00257281" w:rsidRPr="00452990" w:rsidRDefault="00257281" w:rsidP="00610DB7">
            <w:pPr>
              <w:tabs>
                <w:tab w:val="center" w:pos="421"/>
              </w:tabs>
              <w:spacing w:line="240" w:lineRule="auto"/>
              <w:jc w:val="center"/>
              <w:rPr>
                <w:rFonts w:ascii="Times New Roman" w:hAnsi="Times New Roman" w:cs="Times New Roman"/>
                <w:color w:val="000000"/>
                <w:sz w:val="18"/>
                <w:szCs w:val="18"/>
                <w:lang w:val="en-US"/>
              </w:rPr>
            </w:pPr>
          </w:p>
        </w:tc>
        <w:tc>
          <w:tcPr>
            <w:tcW w:w="1134" w:type="dxa"/>
            <w:vAlign w:val="bottom"/>
          </w:tcPr>
          <w:p w14:paraId="2639EE87" w14:textId="77777777" w:rsidR="00257281" w:rsidRPr="00452990" w:rsidRDefault="00257281" w:rsidP="00610DB7">
            <w:pPr>
              <w:tabs>
                <w:tab w:val="center" w:pos="421"/>
              </w:tabs>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0.08</w:t>
            </w:r>
          </w:p>
        </w:tc>
        <w:tc>
          <w:tcPr>
            <w:tcW w:w="1134" w:type="dxa"/>
            <w:vAlign w:val="bottom"/>
          </w:tcPr>
          <w:p w14:paraId="17808065"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0.08</w:t>
            </w:r>
          </w:p>
        </w:tc>
        <w:tc>
          <w:tcPr>
            <w:tcW w:w="1121" w:type="dxa"/>
            <w:vAlign w:val="bottom"/>
          </w:tcPr>
          <w:p w14:paraId="37CA63E1" w14:textId="2FE9C208" w:rsidR="00257281" w:rsidRPr="00452990" w:rsidRDefault="0029137E"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00257281">
              <w:rPr>
                <w:rFonts w:ascii="Times New Roman" w:hAnsi="Times New Roman" w:cs="Times New Roman"/>
                <w:color w:val="000000"/>
                <w:sz w:val="18"/>
                <w:szCs w:val="18"/>
              </w:rPr>
              <w:t>0.00</w:t>
            </w:r>
          </w:p>
        </w:tc>
      </w:tr>
      <w:tr w:rsidR="00257281" w:rsidRPr="002A3326" w14:paraId="35BCEAC1" w14:textId="77777777" w:rsidTr="00610DB7">
        <w:trPr>
          <w:jc w:val="center"/>
        </w:trPr>
        <w:tc>
          <w:tcPr>
            <w:tcW w:w="1417" w:type="dxa"/>
            <w:vAlign w:val="bottom"/>
            <w:hideMark/>
          </w:tcPr>
          <w:p w14:paraId="7ABAA5A0" w14:textId="77777777" w:rsidR="00257281" w:rsidRPr="002A3326"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101-250</w:t>
            </w:r>
          </w:p>
        </w:tc>
        <w:tc>
          <w:tcPr>
            <w:tcW w:w="1135" w:type="dxa"/>
            <w:vAlign w:val="bottom"/>
          </w:tcPr>
          <w:p w14:paraId="6570D78B"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0.15</w:t>
            </w:r>
          </w:p>
        </w:tc>
        <w:tc>
          <w:tcPr>
            <w:tcW w:w="1134" w:type="dxa"/>
            <w:vAlign w:val="bottom"/>
          </w:tcPr>
          <w:p w14:paraId="3509E968"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0.14</w:t>
            </w:r>
          </w:p>
        </w:tc>
        <w:tc>
          <w:tcPr>
            <w:tcW w:w="1105" w:type="dxa"/>
            <w:vAlign w:val="bottom"/>
          </w:tcPr>
          <w:p w14:paraId="584C0290"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c>
          <w:tcPr>
            <w:tcW w:w="171" w:type="dxa"/>
          </w:tcPr>
          <w:p w14:paraId="770B2899"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02217111"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0.17</w:t>
            </w:r>
          </w:p>
        </w:tc>
        <w:tc>
          <w:tcPr>
            <w:tcW w:w="1134" w:type="dxa"/>
            <w:vAlign w:val="bottom"/>
          </w:tcPr>
          <w:p w14:paraId="57FB59D6"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0.18</w:t>
            </w:r>
          </w:p>
        </w:tc>
        <w:tc>
          <w:tcPr>
            <w:tcW w:w="1121" w:type="dxa"/>
            <w:vAlign w:val="bottom"/>
          </w:tcPr>
          <w:p w14:paraId="60B25D94"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r>
      <w:tr w:rsidR="00257281" w:rsidRPr="002A3326" w14:paraId="2026FD01" w14:textId="77777777" w:rsidTr="00610DB7">
        <w:trPr>
          <w:jc w:val="center"/>
        </w:trPr>
        <w:tc>
          <w:tcPr>
            <w:tcW w:w="1417" w:type="dxa"/>
            <w:vAlign w:val="bottom"/>
            <w:hideMark/>
          </w:tcPr>
          <w:p w14:paraId="2B86CED9" w14:textId="77777777" w:rsidR="00257281" w:rsidRPr="002A3326"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&gt;</m:t>
              </m:r>
            </m:oMath>
            <w:r>
              <w:rPr>
                <w:rFonts w:ascii="Times New Roman" w:hAnsi="Times New Roman" w:cs="Times New Roman"/>
                <w:sz w:val="18"/>
                <w:szCs w:val="18"/>
                <w:lang w:val="en-US"/>
              </w:rPr>
              <w:t xml:space="preserve"> 250</w:t>
            </w:r>
          </w:p>
        </w:tc>
        <w:tc>
          <w:tcPr>
            <w:tcW w:w="1135" w:type="dxa"/>
            <w:vAlign w:val="bottom"/>
          </w:tcPr>
          <w:p w14:paraId="6DBA2169"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0.75</w:t>
            </w:r>
          </w:p>
        </w:tc>
        <w:tc>
          <w:tcPr>
            <w:tcW w:w="1134" w:type="dxa"/>
            <w:vAlign w:val="bottom"/>
          </w:tcPr>
          <w:p w14:paraId="18A0BD65"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0.78</w:t>
            </w:r>
          </w:p>
        </w:tc>
        <w:tc>
          <w:tcPr>
            <w:tcW w:w="1105" w:type="dxa"/>
            <w:vAlign w:val="bottom"/>
          </w:tcPr>
          <w:p w14:paraId="698E9618"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c>
          <w:tcPr>
            <w:tcW w:w="171" w:type="dxa"/>
          </w:tcPr>
          <w:p w14:paraId="1E20FEB9"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72D8B72D"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0.70</w:t>
            </w:r>
          </w:p>
        </w:tc>
        <w:tc>
          <w:tcPr>
            <w:tcW w:w="1134" w:type="dxa"/>
            <w:vAlign w:val="bottom"/>
          </w:tcPr>
          <w:p w14:paraId="7EF82D7C"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0.70</w:t>
            </w:r>
          </w:p>
        </w:tc>
        <w:tc>
          <w:tcPr>
            <w:tcW w:w="1121" w:type="dxa"/>
            <w:vAlign w:val="bottom"/>
          </w:tcPr>
          <w:p w14:paraId="11F5DCDE" w14:textId="35C57B82" w:rsidR="00257281" w:rsidRPr="00452990" w:rsidRDefault="0029137E"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00257281">
              <w:rPr>
                <w:rFonts w:ascii="Times New Roman" w:hAnsi="Times New Roman" w:cs="Times New Roman"/>
                <w:color w:val="000000"/>
                <w:sz w:val="18"/>
                <w:szCs w:val="18"/>
              </w:rPr>
              <w:t>0.00</w:t>
            </w:r>
          </w:p>
        </w:tc>
      </w:tr>
      <w:tr w:rsidR="00257281" w:rsidRPr="00D60C61" w14:paraId="43436B91" w14:textId="77777777" w:rsidTr="00610DB7">
        <w:trPr>
          <w:jc w:val="center"/>
        </w:trPr>
        <w:tc>
          <w:tcPr>
            <w:tcW w:w="1417" w:type="dxa"/>
            <w:tcBorders>
              <w:top w:val="single" w:sz="4" w:space="0" w:color="auto"/>
            </w:tcBorders>
            <w:vAlign w:val="bottom"/>
          </w:tcPr>
          <w:p w14:paraId="12C4C65D" w14:textId="77777777" w:rsidR="00257281"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Panel B</w:t>
            </w:r>
          </w:p>
        </w:tc>
        <w:tc>
          <w:tcPr>
            <w:tcW w:w="3374" w:type="dxa"/>
            <w:gridSpan w:val="3"/>
            <w:tcBorders>
              <w:top w:val="single" w:sz="4" w:space="0" w:color="auto"/>
              <w:bottom w:val="single" w:sz="4" w:space="0" w:color="auto"/>
            </w:tcBorders>
          </w:tcPr>
          <w:p w14:paraId="21FA9DB3" w14:textId="77777777" w:rsidR="00257281" w:rsidRPr="00452990" w:rsidRDefault="00257281" w:rsidP="00610DB7">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Average labor share</w:t>
            </w:r>
          </w:p>
        </w:tc>
        <w:tc>
          <w:tcPr>
            <w:tcW w:w="171" w:type="dxa"/>
            <w:tcBorders>
              <w:top w:val="single" w:sz="4" w:space="0" w:color="auto"/>
            </w:tcBorders>
          </w:tcPr>
          <w:p w14:paraId="2680B38C" w14:textId="77777777" w:rsidR="00257281" w:rsidRPr="00452990" w:rsidRDefault="00257281" w:rsidP="00610DB7">
            <w:pPr>
              <w:spacing w:before="120"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3274BB55" w14:textId="77777777" w:rsidR="00257281" w:rsidRPr="00452990" w:rsidRDefault="00257281" w:rsidP="00610DB7">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Average output elasticity of labor</w:t>
            </w:r>
          </w:p>
        </w:tc>
      </w:tr>
      <w:tr w:rsidR="00257281" w:rsidRPr="002A3326" w14:paraId="3F0A6DCE" w14:textId="77777777" w:rsidTr="00610DB7">
        <w:trPr>
          <w:jc w:val="center"/>
        </w:trPr>
        <w:tc>
          <w:tcPr>
            <w:tcW w:w="1417" w:type="dxa"/>
            <w:tcBorders>
              <w:bottom w:val="single" w:sz="4" w:space="0" w:color="auto"/>
            </w:tcBorders>
            <w:vAlign w:val="bottom"/>
          </w:tcPr>
          <w:p w14:paraId="0C8282A7" w14:textId="77777777" w:rsidR="00257281" w:rsidRPr="004B46DF" w:rsidRDefault="00257281" w:rsidP="00610DB7">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Size class employees (FTE)</w:t>
            </w:r>
          </w:p>
        </w:tc>
        <w:tc>
          <w:tcPr>
            <w:tcW w:w="1135" w:type="dxa"/>
            <w:tcBorders>
              <w:top w:val="single" w:sz="4" w:space="0" w:color="auto"/>
              <w:bottom w:val="single" w:sz="4" w:space="0" w:color="auto"/>
            </w:tcBorders>
            <w:vAlign w:val="bottom"/>
          </w:tcPr>
          <w:p w14:paraId="05DB0681"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3E95416E"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7EFBE622"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20B8AA01"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675EA162"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34620F35"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30EE3F98"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r>
      <w:tr w:rsidR="00257281" w:rsidRPr="002A3326" w14:paraId="2C36D8D6" w14:textId="77777777" w:rsidTr="00610DB7">
        <w:trPr>
          <w:jc w:val="center"/>
        </w:trPr>
        <w:tc>
          <w:tcPr>
            <w:tcW w:w="1417" w:type="dxa"/>
            <w:tcBorders>
              <w:top w:val="single" w:sz="4" w:space="0" w:color="auto"/>
            </w:tcBorders>
            <w:vAlign w:val="bottom"/>
          </w:tcPr>
          <w:p w14:paraId="0E234B89" w14:textId="77777777" w:rsidR="00257281"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m:t>
              </m:r>
            </m:oMath>
            <w:r>
              <w:rPr>
                <w:rFonts w:ascii="Times New Roman" w:hAnsi="Times New Roman" w:cs="Times New Roman"/>
                <w:sz w:val="18"/>
                <w:szCs w:val="18"/>
                <w:lang w:val="en-US"/>
              </w:rPr>
              <w:t xml:space="preserve"> 50</w:t>
            </w:r>
          </w:p>
        </w:tc>
        <w:tc>
          <w:tcPr>
            <w:tcW w:w="1135" w:type="dxa"/>
            <w:tcBorders>
              <w:top w:val="single" w:sz="4" w:space="0" w:color="auto"/>
            </w:tcBorders>
            <w:vAlign w:val="bottom"/>
          </w:tcPr>
          <w:p w14:paraId="7B15761F"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0.33</w:t>
            </w:r>
          </w:p>
        </w:tc>
        <w:tc>
          <w:tcPr>
            <w:tcW w:w="1134" w:type="dxa"/>
            <w:tcBorders>
              <w:top w:val="single" w:sz="4" w:space="0" w:color="auto"/>
            </w:tcBorders>
            <w:vAlign w:val="bottom"/>
          </w:tcPr>
          <w:p w14:paraId="01617BAD"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0.32</w:t>
            </w:r>
          </w:p>
        </w:tc>
        <w:tc>
          <w:tcPr>
            <w:tcW w:w="1105" w:type="dxa"/>
            <w:tcBorders>
              <w:top w:val="single" w:sz="4" w:space="0" w:color="auto"/>
            </w:tcBorders>
            <w:vAlign w:val="bottom"/>
          </w:tcPr>
          <w:p w14:paraId="13D24B6E"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c>
          <w:tcPr>
            <w:tcW w:w="171" w:type="dxa"/>
            <w:tcBorders>
              <w:top w:val="single" w:sz="4" w:space="0" w:color="auto"/>
            </w:tcBorders>
          </w:tcPr>
          <w:p w14:paraId="05A47B8E"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1224A53B"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0.27</w:t>
            </w:r>
          </w:p>
        </w:tc>
        <w:tc>
          <w:tcPr>
            <w:tcW w:w="1134" w:type="dxa"/>
            <w:tcBorders>
              <w:top w:val="single" w:sz="4" w:space="0" w:color="auto"/>
            </w:tcBorders>
            <w:vAlign w:val="bottom"/>
          </w:tcPr>
          <w:p w14:paraId="22E391D4"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0.26</w:t>
            </w:r>
          </w:p>
        </w:tc>
        <w:tc>
          <w:tcPr>
            <w:tcW w:w="1121" w:type="dxa"/>
            <w:tcBorders>
              <w:top w:val="single" w:sz="4" w:space="0" w:color="auto"/>
            </w:tcBorders>
            <w:vAlign w:val="bottom"/>
          </w:tcPr>
          <w:p w14:paraId="0F5E357E"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.01</w:t>
            </w:r>
          </w:p>
        </w:tc>
      </w:tr>
      <w:tr w:rsidR="00257281" w:rsidRPr="002A3326" w14:paraId="3EB60A24" w14:textId="77777777" w:rsidTr="00610DB7">
        <w:trPr>
          <w:jc w:val="center"/>
        </w:trPr>
        <w:tc>
          <w:tcPr>
            <w:tcW w:w="1417" w:type="dxa"/>
            <w:vAlign w:val="bottom"/>
          </w:tcPr>
          <w:p w14:paraId="4F295276" w14:textId="77777777" w:rsidR="00257281"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51-100</w:t>
            </w:r>
          </w:p>
        </w:tc>
        <w:tc>
          <w:tcPr>
            <w:tcW w:w="1135" w:type="dxa"/>
            <w:vAlign w:val="bottom"/>
          </w:tcPr>
          <w:p w14:paraId="7F4D4A59"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0.32</w:t>
            </w:r>
          </w:p>
        </w:tc>
        <w:tc>
          <w:tcPr>
            <w:tcW w:w="1134" w:type="dxa"/>
            <w:vAlign w:val="bottom"/>
          </w:tcPr>
          <w:p w14:paraId="532A39CF"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0.31</w:t>
            </w:r>
          </w:p>
        </w:tc>
        <w:tc>
          <w:tcPr>
            <w:tcW w:w="1105" w:type="dxa"/>
            <w:vAlign w:val="bottom"/>
          </w:tcPr>
          <w:p w14:paraId="15F88F3F"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0.01</w:t>
            </w:r>
          </w:p>
        </w:tc>
        <w:tc>
          <w:tcPr>
            <w:tcW w:w="171" w:type="dxa"/>
          </w:tcPr>
          <w:p w14:paraId="7B9C1D94"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2F27B1B9"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0.30</w:t>
            </w:r>
          </w:p>
        </w:tc>
        <w:tc>
          <w:tcPr>
            <w:tcW w:w="1134" w:type="dxa"/>
            <w:vAlign w:val="bottom"/>
          </w:tcPr>
          <w:p w14:paraId="20D9E2E5"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0.29</w:t>
            </w:r>
          </w:p>
        </w:tc>
        <w:tc>
          <w:tcPr>
            <w:tcW w:w="1121" w:type="dxa"/>
            <w:vAlign w:val="bottom"/>
          </w:tcPr>
          <w:p w14:paraId="61E2391D"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r>
      <w:tr w:rsidR="00257281" w:rsidRPr="002A3326" w14:paraId="25D3EB25" w14:textId="77777777" w:rsidTr="00610DB7">
        <w:trPr>
          <w:jc w:val="center"/>
        </w:trPr>
        <w:tc>
          <w:tcPr>
            <w:tcW w:w="1417" w:type="dxa"/>
            <w:vAlign w:val="bottom"/>
          </w:tcPr>
          <w:p w14:paraId="68AFE38A" w14:textId="77777777" w:rsidR="00257281"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101-250</w:t>
            </w:r>
          </w:p>
        </w:tc>
        <w:tc>
          <w:tcPr>
            <w:tcW w:w="1135" w:type="dxa"/>
            <w:vAlign w:val="bottom"/>
          </w:tcPr>
          <w:p w14:paraId="3EB90484"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0.32</w:t>
            </w:r>
          </w:p>
        </w:tc>
        <w:tc>
          <w:tcPr>
            <w:tcW w:w="1134" w:type="dxa"/>
            <w:vAlign w:val="bottom"/>
          </w:tcPr>
          <w:p w14:paraId="5AEF1E8F"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0.28</w:t>
            </w:r>
          </w:p>
        </w:tc>
        <w:tc>
          <w:tcPr>
            <w:tcW w:w="1105" w:type="dxa"/>
            <w:vAlign w:val="bottom"/>
          </w:tcPr>
          <w:p w14:paraId="22742F4A"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-0.04</w:t>
            </w:r>
          </w:p>
        </w:tc>
        <w:tc>
          <w:tcPr>
            <w:tcW w:w="171" w:type="dxa"/>
          </w:tcPr>
          <w:p w14:paraId="5E46ED77"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6210E849"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0.34</w:t>
            </w:r>
          </w:p>
        </w:tc>
        <w:tc>
          <w:tcPr>
            <w:tcW w:w="1134" w:type="dxa"/>
            <w:vAlign w:val="bottom"/>
          </w:tcPr>
          <w:p w14:paraId="3DAC349A"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0.30</w:t>
            </w:r>
          </w:p>
        </w:tc>
        <w:tc>
          <w:tcPr>
            <w:tcW w:w="1121" w:type="dxa"/>
            <w:vAlign w:val="bottom"/>
          </w:tcPr>
          <w:p w14:paraId="126AC9FF"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-0.04</w:t>
            </w:r>
          </w:p>
        </w:tc>
      </w:tr>
      <w:tr w:rsidR="00257281" w:rsidRPr="002A3326" w14:paraId="2110F8A4" w14:textId="77777777" w:rsidTr="00610DB7">
        <w:trPr>
          <w:jc w:val="center"/>
        </w:trPr>
        <w:tc>
          <w:tcPr>
            <w:tcW w:w="1417" w:type="dxa"/>
            <w:tcBorders>
              <w:bottom w:val="single" w:sz="4" w:space="0" w:color="auto"/>
            </w:tcBorders>
            <w:vAlign w:val="bottom"/>
          </w:tcPr>
          <w:p w14:paraId="4DF0A410" w14:textId="77777777" w:rsidR="00257281"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&gt;</m:t>
              </m:r>
            </m:oMath>
            <w:r>
              <w:rPr>
                <w:rFonts w:ascii="Times New Roman" w:hAnsi="Times New Roman" w:cs="Times New Roman"/>
                <w:sz w:val="18"/>
                <w:szCs w:val="18"/>
                <w:lang w:val="en-US"/>
              </w:rPr>
              <w:t xml:space="preserve"> 250</w:t>
            </w:r>
          </w:p>
        </w:tc>
        <w:tc>
          <w:tcPr>
            <w:tcW w:w="1135" w:type="dxa"/>
            <w:tcBorders>
              <w:bottom w:val="single" w:sz="4" w:space="0" w:color="auto"/>
            </w:tcBorders>
            <w:vAlign w:val="bottom"/>
          </w:tcPr>
          <w:p w14:paraId="23D2C771"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0.30</w:t>
            </w:r>
          </w:p>
        </w:tc>
        <w:tc>
          <w:tcPr>
            <w:tcW w:w="1134" w:type="dxa"/>
            <w:tcBorders>
              <w:bottom w:val="single" w:sz="4" w:space="0" w:color="auto"/>
            </w:tcBorders>
            <w:vAlign w:val="bottom"/>
          </w:tcPr>
          <w:p w14:paraId="6839F46B"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0.27</w:t>
            </w:r>
          </w:p>
        </w:tc>
        <w:tc>
          <w:tcPr>
            <w:tcW w:w="1105" w:type="dxa"/>
            <w:tcBorders>
              <w:bottom w:val="single" w:sz="4" w:space="0" w:color="auto"/>
            </w:tcBorders>
            <w:vAlign w:val="bottom"/>
          </w:tcPr>
          <w:p w14:paraId="126299D2"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c>
          <w:tcPr>
            <w:tcW w:w="171" w:type="dxa"/>
            <w:tcBorders>
              <w:bottom w:val="single" w:sz="4" w:space="0" w:color="auto"/>
            </w:tcBorders>
          </w:tcPr>
          <w:p w14:paraId="6BB3C4CF"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6A9229E4"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0.37</w:t>
            </w:r>
          </w:p>
        </w:tc>
        <w:tc>
          <w:tcPr>
            <w:tcW w:w="1134" w:type="dxa"/>
            <w:tcBorders>
              <w:bottom w:val="single" w:sz="4" w:space="0" w:color="auto"/>
            </w:tcBorders>
            <w:vAlign w:val="bottom"/>
          </w:tcPr>
          <w:p w14:paraId="045DF0DD"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0.34</w:t>
            </w:r>
          </w:p>
        </w:tc>
        <w:tc>
          <w:tcPr>
            <w:tcW w:w="1121" w:type="dxa"/>
            <w:tcBorders>
              <w:bottom w:val="single" w:sz="4" w:space="0" w:color="auto"/>
            </w:tcBorders>
            <w:vAlign w:val="bottom"/>
          </w:tcPr>
          <w:p w14:paraId="22EE0A61"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r>
      <w:tr w:rsidR="00257281" w:rsidRPr="00907286" w14:paraId="0F20F60E" w14:textId="77777777" w:rsidTr="00610DB7">
        <w:trPr>
          <w:jc w:val="center"/>
        </w:trPr>
        <w:tc>
          <w:tcPr>
            <w:tcW w:w="1417" w:type="dxa"/>
            <w:tcBorders>
              <w:top w:val="single" w:sz="4" w:space="0" w:color="auto"/>
            </w:tcBorders>
            <w:vAlign w:val="bottom"/>
          </w:tcPr>
          <w:p w14:paraId="231F7768" w14:textId="77777777" w:rsidR="00257281"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Panel C</w:t>
            </w:r>
          </w:p>
        </w:tc>
        <w:tc>
          <w:tcPr>
            <w:tcW w:w="3374" w:type="dxa"/>
            <w:gridSpan w:val="3"/>
            <w:tcBorders>
              <w:top w:val="single" w:sz="4" w:space="0" w:color="auto"/>
              <w:bottom w:val="single" w:sz="4" w:space="0" w:color="auto"/>
            </w:tcBorders>
          </w:tcPr>
          <w:p w14:paraId="0934A3BB" w14:textId="77777777" w:rsidR="00257281" w:rsidRPr="00907286" w:rsidRDefault="00257281" w:rsidP="00610DB7">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Average labor market power</w:t>
            </w:r>
          </w:p>
        </w:tc>
        <w:tc>
          <w:tcPr>
            <w:tcW w:w="171" w:type="dxa"/>
            <w:tcBorders>
              <w:top w:val="single" w:sz="4" w:space="0" w:color="auto"/>
            </w:tcBorders>
          </w:tcPr>
          <w:p w14:paraId="4379F355"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3878D8C6" w14:textId="77777777" w:rsidR="00257281" w:rsidRPr="00907286" w:rsidRDefault="00257281" w:rsidP="00610DB7">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Average product market power</w:t>
            </w:r>
          </w:p>
        </w:tc>
      </w:tr>
      <w:tr w:rsidR="00257281" w:rsidRPr="002A3326" w14:paraId="561A1FF2" w14:textId="77777777" w:rsidTr="00610DB7">
        <w:trPr>
          <w:jc w:val="center"/>
        </w:trPr>
        <w:tc>
          <w:tcPr>
            <w:tcW w:w="1417" w:type="dxa"/>
            <w:tcBorders>
              <w:bottom w:val="single" w:sz="4" w:space="0" w:color="auto"/>
            </w:tcBorders>
            <w:vAlign w:val="bottom"/>
          </w:tcPr>
          <w:p w14:paraId="7E8C2D8E" w14:textId="77777777" w:rsidR="00257281" w:rsidRDefault="00257281" w:rsidP="00610DB7">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Size class employees (FTE)</w:t>
            </w:r>
          </w:p>
        </w:tc>
        <w:tc>
          <w:tcPr>
            <w:tcW w:w="1135" w:type="dxa"/>
            <w:tcBorders>
              <w:top w:val="single" w:sz="4" w:space="0" w:color="auto"/>
              <w:bottom w:val="single" w:sz="4" w:space="0" w:color="auto"/>
            </w:tcBorders>
            <w:vAlign w:val="bottom"/>
          </w:tcPr>
          <w:p w14:paraId="62BCA2CF" w14:textId="77777777" w:rsidR="00257281" w:rsidRDefault="00257281" w:rsidP="00610DB7">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79BED3B6" w14:textId="77777777" w:rsidR="00257281" w:rsidRDefault="00257281" w:rsidP="00610DB7">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28CCD844" w14:textId="77777777" w:rsidR="00257281" w:rsidRPr="00452990" w:rsidRDefault="00257281" w:rsidP="00610DB7">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559178F3" w14:textId="77777777" w:rsidR="00257281" w:rsidRPr="00452990" w:rsidRDefault="00257281" w:rsidP="00610DB7">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48D9F0B9" w14:textId="77777777" w:rsidR="00257281" w:rsidRPr="00452990" w:rsidRDefault="00257281" w:rsidP="00610DB7">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6BF4B901" w14:textId="77777777" w:rsidR="00257281" w:rsidRPr="00452990" w:rsidRDefault="00257281" w:rsidP="00610DB7">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266A465D" w14:textId="77777777" w:rsidR="00257281" w:rsidRDefault="00257281" w:rsidP="00610DB7">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r>
      <w:tr w:rsidR="00257281" w:rsidRPr="002A3326" w14:paraId="42821792" w14:textId="77777777" w:rsidTr="00610DB7">
        <w:trPr>
          <w:jc w:val="center"/>
        </w:trPr>
        <w:tc>
          <w:tcPr>
            <w:tcW w:w="1417" w:type="dxa"/>
            <w:tcBorders>
              <w:top w:val="single" w:sz="4" w:space="0" w:color="auto"/>
            </w:tcBorders>
            <w:vAlign w:val="bottom"/>
          </w:tcPr>
          <w:p w14:paraId="43486FAA" w14:textId="77777777" w:rsidR="00257281"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m:t>
              </m:r>
            </m:oMath>
            <w:r>
              <w:rPr>
                <w:rFonts w:ascii="Times New Roman" w:hAnsi="Times New Roman" w:cs="Times New Roman"/>
                <w:sz w:val="18"/>
                <w:szCs w:val="18"/>
                <w:lang w:val="en-US"/>
              </w:rPr>
              <w:t xml:space="preserve"> 50</w:t>
            </w:r>
          </w:p>
        </w:tc>
        <w:tc>
          <w:tcPr>
            <w:tcW w:w="1135" w:type="dxa"/>
            <w:tcBorders>
              <w:top w:val="single" w:sz="4" w:space="0" w:color="auto"/>
            </w:tcBorders>
            <w:vAlign w:val="bottom"/>
          </w:tcPr>
          <w:p w14:paraId="4CF0A40C"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0.83</w:t>
            </w:r>
          </w:p>
        </w:tc>
        <w:tc>
          <w:tcPr>
            <w:tcW w:w="1134" w:type="dxa"/>
            <w:tcBorders>
              <w:top w:val="single" w:sz="4" w:space="0" w:color="auto"/>
            </w:tcBorders>
            <w:vAlign w:val="bottom"/>
          </w:tcPr>
          <w:p w14:paraId="46D251A7"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0.79</w:t>
            </w:r>
          </w:p>
        </w:tc>
        <w:tc>
          <w:tcPr>
            <w:tcW w:w="1105" w:type="dxa"/>
            <w:tcBorders>
              <w:top w:val="single" w:sz="4" w:space="0" w:color="auto"/>
            </w:tcBorders>
            <w:vAlign w:val="bottom"/>
          </w:tcPr>
          <w:p w14:paraId="0D933FB9" w14:textId="1240B27B" w:rsidR="00257281" w:rsidRPr="00452990"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EC1BBA">
              <w:rPr>
                <w:rFonts w:ascii="Times New Roman" w:hAnsi="Times New Roman" w:cs="Times New Roman"/>
                <w:color w:val="000000"/>
                <w:sz w:val="18"/>
                <w:szCs w:val="18"/>
              </w:rPr>
              <w:t>4</w:t>
            </w:r>
          </w:p>
        </w:tc>
        <w:tc>
          <w:tcPr>
            <w:tcW w:w="171" w:type="dxa"/>
            <w:tcBorders>
              <w:top w:val="single" w:sz="4" w:space="0" w:color="auto"/>
            </w:tcBorders>
          </w:tcPr>
          <w:p w14:paraId="65005DB1"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5A174610" w14:textId="77777777" w:rsidR="00257281" w:rsidRPr="00452990"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1.09</w:t>
            </w:r>
          </w:p>
        </w:tc>
        <w:tc>
          <w:tcPr>
            <w:tcW w:w="1134" w:type="dxa"/>
            <w:tcBorders>
              <w:top w:val="single" w:sz="4" w:space="0" w:color="auto"/>
            </w:tcBorders>
            <w:vAlign w:val="bottom"/>
          </w:tcPr>
          <w:p w14:paraId="49E7A9D4" w14:textId="77777777" w:rsidR="00257281" w:rsidRPr="00452990"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1.12</w:t>
            </w:r>
          </w:p>
        </w:tc>
        <w:tc>
          <w:tcPr>
            <w:tcW w:w="1121" w:type="dxa"/>
            <w:tcBorders>
              <w:top w:val="single" w:sz="4" w:space="0" w:color="auto"/>
            </w:tcBorders>
            <w:vAlign w:val="bottom"/>
          </w:tcPr>
          <w:p w14:paraId="576B17EF"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+0.02</w:t>
            </w:r>
          </w:p>
        </w:tc>
      </w:tr>
      <w:tr w:rsidR="00257281" w:rsidRPr="002A3326" w14:paraId="3A3B9D0C" w14:textId="77777777" w:rsidTr="00610DB7">
        <w:trPr>
          <w:jc w:val="center"/>
        </w:trPr>
        <w:tc>
          <w:tcPr>
            <w:tcW w:w="1417" w:type="dxa"/>
            <w:vAlign w:val="bottom"/>
          </w:tcPr>
          <w:p w14:paraId="13CF1D86" w14:textId="77777777" w:rsidR="00257281"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51-100</w:t>
            </w:r>
          </w:p>
        </w:tc>
        <w:tc>
          <w:tcPr>
            <w:tcW w:w="1135" w:type="dxa"/>
            <w:vAlign w:val="bottom"/>
          </w:tcPr>
          <w:p w14:paraId="0BAC5D39"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0.98</w:t>
            </w:r>
          </w:p>
        </w:tc>
        <w:tc>
          <w:tcPr>
            <w:tcW w:w="1134" w:type="dxa"/>
            <w:vAlign w:val="bottom"/>
          </w:tcPr>
          <w:p w14:paraId="6E810861"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0.92</w:t>
            </w:r>
          </w:p>
        </w:tc>
        <w:tc>
          <w:tcPr>
            <w:tcW w:w="1105" w:type="dxa"/>
            <w:vAlign w:val="bottom"/>
          </w:tcPr>
          <w:p w14:paraId="672B65AD" w14:textId="7A0319CE" w:rsidR="00257281" w:rsidRPr="00452990" w:rsidRDefault="00257281" w:rsidP="00610DB7">
            <w:pPr>
              <w:spacing w:line="240" w:lineRule="auto"/>
              <w:jc w:val="center"/>
              <w:rPr>
                <w:rFonts w:ascii="Times New Roman" w:hAnsi="Times New Roman" w:cs="Times New Roman"/>
                <w:color w:val="000000"/>
                <w:sz w:val="18"/>
                <w:szCs w:val="18"/>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0.0</w:t>
            </w:r>
            <w:r w:rsidR="00EC1BBA">
              <w:rPr>
                <w:rFonts w:ascii="Times New Roman" w:hAnsi="Times New Roman" w:cs="Times New Roman"/>
                <w:color w:val="000000"/>
                <w:sz w:val="18"/>
                <w:szCs w:val="18"/>
              </w:rPr>
              <w:t>6</w:t>
            </w:r>
          </w:p>
        </w:tc>
        <w:tc>
          <w:tcPr>
            <w:tcW w:w="171" w:type="dxa"/>
          </w:tcPr>
          <w:p w14:paraId="06E8822E"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20D6DA82" w14:textId="77777777" w:rsidR="00257281" w:rsidRPr="00452990"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1.07</w:t>
            </w:r>
          </w:p>
        </w:tc>
        <w:tc>
          <w:tcPr>
            <w:tcW w:w="1134" w:type="dxa"/>
            <w:vAlign w:val="bottom"/>
          </w:tcPr>
          <w:p w14:paraId="6D895EC0" w14:textId="77777777" w:rsidR="00257281" w:rsidRPr="00452990"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1.11</w:t>
            </w:r>
          </w:p>
        </w:tc>
        <w:tc>
          <w:tcPr>
            <w:tcW w:w="1121" w:type="dxa"/>
            <w:vAlign w:val="bottom"/>
          </w:tcPr>
          <w:p w14:paraId="4A04EE6D"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+0.04</w:t>
            </w:r>
          </w:p>
        </w:tc>
      </w:tr>
      <w:tr w:rsidR="00257281" w:rsidRPr="002A3326" w14:paraId="771F271D" w14:textId="77777777" w:rsidTr="00610DB7">
        <w:trPr>
          <w:jc w:val="center"/>
        </w:trPr>
        <w:tc>
          <w:tcPr>
            <w:tcW w:w="1417" w:type="dxa"/>
            <w:vAlign w:val="bottom"/>
          </w:tcPr>
          <w:p w14:paraId="1C0499D9" w14:textId="77777777" w:rsidR="00257281"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101-250</w:t>
            </w:r>
          </w:p>
        </w:tc>
        <w:tc>
          <w:tcPr>
            <w:tcW w:w="1135" w:type="dxa"/>
            <w:vAlign w:val="bottom"/>
          </w:tcPr>
          <w:p w14:paraId="778ECE0E"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1.12</w:t>
            </w:r>
          </w:p>
        </w:tc>
        <w:tc>
          <w:tcPr>
            <w:tcW w:w="1134" w:type="dxa"/>
            <w:vAlign w:val="bottom"/>
          </w:tcPr>
          <w:p w14:paraId="3C83E014"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1.11</w:t>
            </w:r>
          </w:p>
        </w:tc>
        <w:tc>
          <w:tcPr>
            <w:tcW w:w="1105" w:type="dxa"/>
            <w:vAlign w:val="bottom"/>
          </w:tcPr>
          <w:p w14:paraId="2A3835CF" w14:textId="77777777" w:rsidR="00257281" w:rsidRPr="00452990"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-0.01</w:t>
            </w:r>
          </w:p>
        </w:tc>
        <w:tc>
          <w:tcPr>
            <w:tcW w:w="171" w:type="dxa"/>
          </w:tcPr>
          <w:p w14:paraId="4975182C"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2C2D1EE3" w14:textId="77777777" w:rsidR="00257281" w:rsidRPr="00452990"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1.06</w:t>
            </w:r>
          </w:p>
        </w:tc>
        <w:tc>
          <w:tcPr>
            <w:tcW w:w="1134" w:type="dxa"/>
            <w:vAlign w:val="bottom"/>
          </w:tcPr>
          <w:p w14:paraId="5A06A834" w14:textId="77777777" w:rsidR="00257281" w:rsidRPr="00452990"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1.09</w:t>
            </w:r>
          </w:p>
        </w:tc>
        <w:tc>
          <w:tcPr>
            <w:tcW w:w="1121" w:type="dxa"/>
            <w:vAlign w:val="bottom"/>
          </w:tcPr>
          <w:p w14:paraId="4C6FC681"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+0.03</w:t>
            </w:r>
          </w:p>
        </w:tc>
      </w:tr>
      <w:tr w:rsidR="00257281" w:rsidRPr="002A3326" w14:paraId="581F7565" w14:textId="77777777" w:rsidTr="00610DB7">
        <w:trPr>
          <w:jc w:val="center"/>
        </w:trPr>
        <w:tc>
          <w:tcPr>
            <w:tcW w:w="1417" w:type="dxa"/>
            <w:vAlign w:val="bottom"/>
          </w:tcPr>
          <w:p w14:paraId="012C8517" w14:textId="77777777" w:rsidR="00257281" w:rsidRDefault="00257281" w:rsidP="00610DB7">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&gt;</m:t>
              </m:r>
            </m:oMath>
            <w:r>
              <w:rPr>
                <w:rFonts w:ascii="Times New Roman" w:hAnsi="Times New Roman" w:cs="Times New Roman"/>
                <w:sz w:val="18"/>
                <w:szCs w:val="18"/>
                <w:lang w:val="en-US"/>
              </w:rPr>
              <w:t xml:space="preserve"> 250</w:t>
            </w:r>
          </w:p>
        </w:tc>
        <w:tc>
          <w:tcPr>
            <w:tcW w:w="1135" w:type="dxa"/>
            <w:vAlign w:val="bottom"/>
          </w:tcPr>
          <w:p w14:paraId="23FA7915"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1.30</w:t>
            </w:r>
          </w:p>
        </w:tc>
        <w:tc>
          <w:tcPr>
            <w:tcW w:w="1134" w:type="dxa"/>
            <w:vAlign w:val="bottom"/>
          </w:tcPr>
          <w:p w14:paraId="5B03D72C"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1.34</w:t>
            </w:r>
          </w:p>
        </w:tc>
        <w:tc>
          <w:tcPr>
            <w:tcW w:w="1105" w:type="dxa"/>
            <w:vAlign w:val="bottom"/>
          </w:tcPr>
          <w:p w14:paraId="3D628F55" w14:textId="77777777" w:rsidR="00257281" w:rsidRPr="00452990"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+0.04</w:t>
            </w:r>
          </w:p>
        </w:tc>
        <w:tc>
          <w:tcPr>
            <w:tcW w:w="171" w:type="dxa"/>
          </w:tcPr>
          <w:p w14:paraId="09219808" w14:textId="77777777" w:rsidR="00257281" w:rsidRPr="00452990" w:rsidRDefault="00257281"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68D230D0" w14:textId="77777777" w:rsidR="00257281" w:rsidRPr="00452990"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1.03</w:t>
            </w:r>
          </w:p>
        </w:tc>
        <w:tc>
          <w:tcPr>
            <w:tcW w:w="1134" w:type="dxa"/>
            <w:vAlign w:val="bottom"/>
          </w:tcPr>
          <w:p w14:paraId="62A78775" w14:textId="77777777" w:rsidR="00257281" w:rsidRPr="00452990"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1.06</w:t>
            </w:r>
          </w:p>
        </w:tc>
        <w:tc>
          <w:tcPr>
            <w:tcW w:w="1121" w:type="dxa"/>
            <w:vAlign w:val="bottom"/>
          </w:tcPr>
          <w:p w14:paraId="500482EC" w14:textId="77777777" w:rsidR="00257281" w:rsidRDefault="00257281"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+0.03</w:t>
            </w:r>
          </w:p>
        </w:tc>
      </w:tr>
      <w:tr w:rsidR="00257281" w:rsidRPr="00D60C61" w14:paraId="511258B7" w14:textId="77777777" w:rsidTr="00610DB7">
        <w:trPr>
          <w:trHeight w:val="74"/>
          <w:jc w:val="center"/>
        </w:trPr>
        <w:tc>
          <w:tcPr>
            <w:tcW w:w="8351" w:type="dxa"/>
            <w:gridSpan w:val="8"/>
            <w:tcBorders>
              <w:top w:val="single" w:sz="6" w:space="0" w:color="auto"/>
              <w:left w:val="nil"/>
              <w:right w:val="nil"/>
            </w:tcBorders>
          </w:tcPr>
          <w:p w14:paraId="49E77F7A" w14:textId="74119836" w:rsidR="00257281" w:rsidRPr="00BD0E57" w:rsidRDefault="00257281" w:rsidP="00610DB7">
            <w:pPr>
              <w:spacing w:before="60" w:after="360" w:line="240" w:lineRule="auto"/>
              <w:jc w:val="left"/>
              <w:rPr>
                <w:rFonts w:ascii="Times New Roman" w:eastAsia="Times New Roman" w:hAnsi="Times New Roman" w:cs="Times New Roman"/>
                <w:sz w:val="18"/>
                <w:szCs w:val="18"/>
                <w:lang w:val="en-US" w:eastAsia="de-DE"/>
              </w:rPr>
            </w:pPr>
            <w:r>
              <w:rPr>
                <w:rFonts w:ascii="Times New Roman" w:eastAsia="Times New Roman" w:hAnsi="Times New Roman" w:cs="Times New Roman"/>
                <w:sz w:val="18"/>
                <w:szCs w:val="18"/>
                <w:lang w:val="en-US" w:eastAsia="de-DE"/>
              </w:rPr>
              <w:t xml:space="preserve">Notes: Table </w:t>
            </w:r>
            <w:r w:rsidR="005A7628">
              <w:rPr>
                <w:rFonts w:ascii="Times New Roman" w:eastAsia="Times New Roman" w:hAnsi="Times New Roman" w:cs="Times New Roman"/>
                <w:sz w:val="18"/>
                <w:szCs w:val="18"/>
                <w:lang w:val="en-US" w:eastAsia="de-DE"/>
              </w:rPr>
              <w:t>J.1</w:t>
            </w:r>
            <w:r>
              <w:rPr>
                <w:rFonts w:ascii="Times New Roman" w:eastAsia="Times New Roman" w:hAnsi="Times New Roman" w:cs="Times New Roman"/>
                <w:sz w:val="18"/>
                <w:szCs w:val="18"/>
                <w:lang w:val="en-US" w:eastAsia="de-DE"/>
              </w:rPr>
              <w:t xml:space="preserve"> documents changes in</w:t>
            </w:r>
            <w:r w:rsidR="005A7628">
              <w:rPr>
                <w:rFonts w:ascii="Times New Roman" w:eastAsia="Times New Roman" w:hAnsi="Times New Roman" w:cs="Times New Roman"/>
                <w:sz w:val="18"/>
                <w:szCs w:val="18"/>
                <w:lang w:val="en-US" w:eastAsia="de-DE"/>
              </w:rPr>
              <w:t xml:space="preserve"> market shares (Panel A),</w:t>
            </w:r>
            <w:r>
              <w:rPr>
                <w:rFonts w:ascii="Times New Roman" w:eastAsia="Times New Roman" w:hAnsi="Times New Roman" w:cs="Times New Roman"/>
                <w:sz w:val="18"/>
                <w:szCs w:val="18"/>
                <w:lang w:val="en-US" w:eastAsia="de-DE"/>
              </w:rPr>
              <w:t xml:space="preserve"> </w:t>
            </w:r>
            <w:r w:rsidR="005A7628">
              <w:rPr>
                <w:rFonts w:ascii="Times New Roman" w:eastAsia="Times New Roman" w:hAnsi="Times New Roman" w:cs="Times New Roman"/>
                <w:sz w:val="18"/>
                <w:szCs w:val="18"/>
                <w:lang w:val="en-US" w:eastAsia="de-DE"/>
              </w:rPr>
              <w:t>average</w:t>
            </w:r>
            <w:r>
              <w:rPr>
                <w:rFonts w:ascii="Times New Roman" w:eastAsia="Times New Roman" w:hAnsi="Times New Roman" w:cs="Times New Roman"/>
                <w:sz w:val="18"/>
                <w:szCs w:val="18"/>
                <w:lang w:val="en-US" w:eastAsia="de-DE"/>
              </w:rPr>
              <w:t xml:space="preserve"> labor shares</w:t>
            </w:r>
            <w:r w:rsidR="005A7628">
              <w:rPr>
                <w:rFonts w:ascii="Times New Roman" w:eastAsia="Times New Roman" w:hAnsi="Times New Roman" w:cs="Times New Roman"/>
                <w:sz w:val="18"/>
                <w:szCs w:val="18"/>
                <w:lang w:val="en-US" w:eastAsia="de-DE"/>
              </w:rPr>
              <w:t xml:space="preserve"> (Panel B)</w:t>
            </w:r>
            <w:r>
              <w:rPr>
                <w:rFonts w:ascii="Times New Roman" w:eastAsia="Times New Roman" w:hAnsi="Times New Roman" w:cs="Times New Roman"/>
                <w:sz w:val="18"/>
                <w:szCs w:val="18"/>
                <w:lang w:val="en-US" w:eastAsia="de-DE"/>
              </w:rPr>
              <w:t>, labor output elasticities</w:t>
            </w:r>
            <w:r w:rsidR="005A7628">
              <w:rPr>
                <w:rFonts w:ascii="Times New Roman" w:eastAsia="Times New Roman" w:hAnsi="Times New Roman" w:cs="Times New Roman"/>
                <w:sz w:val="18"/>
                <w:szCs w:val="18"/>
                <w:lang w:val="en-US" w:eastAsia="de-DE"/>
              </w:rPr>
              <w:t xml:space="preserve"> (Panel B)</w:t>
            </w:r>
            <w:r>
              <w:rPr>
                <w:rFonts w:ascii="Times New Roman" w:eastAsia="Times New Roman" w:hAnsi="Times New Roman" w:cs="Times New Roman"/>
                <w:sz w:val="18"/>
                <w:szCs w:val="18"/>
                <w:lang w:val="en-US" w:eastAsia="de-DE"/>
              </w:rPr>
              <w:t>, product market power</w:t>
            </w:r>
            <w:r w:rsidR="005A7628">
              <w:rPr>
                <w:rFonts w:ascii="Times New Roman" w:eastAsia="Times New Roman" w:hAnsi="Times New Roman" w:cs="Times New Roman"/>
                <w:sz w:val="18"/>
                <w:szCs w:val="18"/>
                <w:lang w:val="en-US" w:eastAsia="de-DE"/>
              </w:rPr>
              <w:t xml:space="preserve"> (Panel C)</w:t>
            </w:r>
            <w:r>
              <w:rPr>
                <w:rFonts w:ascii="Times New Roman" w:eastAsia="Times New Roman" w:hAnsi="Times New Roman" w:cs="Times New Roman"/>
                <w:sz w:val="18"/>
                <w:szCs w:val="18"/>
                <w:lang w:val="en-US" w:eastAsia="de-DE"/>
              </w:rPr>
              <w:t>, and labor market power</w:t>
            </w:r>
            <w:r w:rsidR="005A7628">
              <w:rPr>
                <w:rFonts w:ascii="Times New Roman" w:eastAsia="Times New Roman" w:hAnsi="Times New Roman" w:cs="Times New Roman"/>
                <w:sz w:val="18"/>
                <w:szCs w:val="18"/>
                <w:lang w:val="en-US" w:eastAsia="de-DE"/>
              </w:rPr>
              <w:t xml:space="preserve"> (Panel C) by firm size classes.</w:t>
            </w:r>
          </w:p>
        </w:tc>
      </w:tr>
    </w:tbl>
    <w:p w14:paraId="509903C6" w14:textId="5EFCDA1D" w:rsidR="00F47F93" w:rsidRDefault="00F47F93" w:rsidP="00791321">
      <w:pPr>
        <w:rPr>
          <w:lang w:val="en-US"/>
        </w:rPr>
      </w:pPr>
    </w:p>
    <w:p w14:paraId="25488100" w14:textId="5E783E7B" w:rsidR="002D4E46" w:rsidRDefault="002D4E46" w:rsidP="00791321">
      <w:pPr>
        <w:rPr>
          <w:lang w:val="en-US"/>
        </w:rPr>
      </w:pPr>
    </w:p>
    <w:p w14:paraId="4601DEEF" w14:textId="50D24007" w:rsidR="002D4E46" w:rsidRDefault="002D4E46" w:rsidP="00791321">
      <w:pPr>
        <w:rPr>
          <w:lang w:val="en-US"/>
        </w:rPr>
      </w:pPr>
    </w:p>
    <w:p w14:paraId="2CEF3824" w14:textId="7049909F" w:rsidR="002D4E46" w:rsidRDefault="002D4E46" w:rsidP="00791321">
      <w:pPr>
        <w:rPr>
          <w:lang w:val="en-US"/>
        </w:rPr>
      </w:pPr>
    </w:p>
    <w:p w14:paraId="513E11E8" w14:textId="5541CBB8" w:rsidR="002D4E46" w:rsidRDefault="002D4E46" w:rsidP="00791321">
      <w:pPr>
        <w:rPr>
          <w:lang w:val="en-US"/>
        </w:rPr>
      </w:pPr>
    </w:p>
    <w:p w14:paraId="583134E6" w14:textId="72C73A56" w:rsidR="002D4E46" w:rsidRDefault="002D4E46" w:rsidP="00791321">
      <w:pPr>
        <w:rPr>
          <w:lang w:val="en-US"/>
        </w:rPr>
      </w:pPr>
    </w:p>
    <w:p w14:paraId="6015ECD3" w14:textId="442B56F5" w:rsidR="002D4E46" w:rsidRDefault="002D4E46" w:rsidP="00791321">
      <w:pPr>
        <w:rPr>
          <w:lang w:val="en-US"/>
        </w:rPr>
      </w:pPr>
    </w:p>
    <w:p w14:paraId="4DB3DBF4" w14:textId="080A0F83" w:rsidR="002D4E46" w:rsidRDefault="002D4E46" w:rsidP="00791321">
      <w:pPr>
        <w:rPr>
          <w:lang w:val="en-US"/>
        </w:rPr>
      </w:pPr>
    </w:p>
    <w:p w14:paraId="0501CF56" w14:textId="317BD94E" w:rsidR="002D4E46" w:rsidRDefault="002D4E46" w:rsidP="00791321">
      <w:pPr>
        <w:rPr>
          <w:lang w:val="en-US"/>
        </w:rPr>
      </w:pPr>
    </w:p>
    <w:p w14:paraId="774C4E9D" w14:textId="4570CF9A" w:rsidR="002D4E46" w:rsidRDefault="002D4E46" w:rsidP="00791321">
      <w:pPr>
        <w:rPr>
          <w:lang w:val="en-US"/>
        </w:rPr>
      </w:pPr>
    </w:p>
    <w:p w14:paraId="13D91672" w14:textId="0A3EE28B" w:rsidR="002D4E46" w:rsidRDefault="002D4E46" w:rsidP="00791321">
      <w:pPr>
        <w:rPr>
          <w:lang w:val="en-US"/>
        </w:rPr>
      </w:pPr>
    </w:p>
    <w:p w14:paraId="29859AC8" w14:textId="058FAB8C" w:rsidR="002D4E46" w:rsidRDefault="002D4E46" w:rsidP="00791321">
      <w:pPr>
        <w:rPr>
          <w:lang w:val="en-US"/>
        </w:rPr>
      </w:pPr>
    </w:p>
    <w:p w14:paraId="73B4D8DF" w14:textId="77777777" w:rsidR="002D4E46" w:rsidRDefault="002D4E46" w:rsidP="00791321">
      <w:pPr>
        <w:rPr>
          <w:lang w:val="en-US"/>
        </w:rPr>
      </w:pPr>
    </w:p>
    <w:p w14:paraId="1D0858B1" w14:textId="38AF2292" w:rsidR="005A7628" w:rsidRPr="002F4F26" w:rsidRDefault="005A7628" w:rsidP="005A7628">
      <w:pPr>
        <w:pStyle w:val="tabellenberschrift"/>
      </w:pPr>
      <w:r w:rsidRPr="002A3326">
        <w:lastRenderedPageBreak/>
        <w:t xml:space="preserve">Table </w:t>
      </w:r>
      <w:r>
        <w:t>J.2</w:t>
      </w:r>
    </w:p>
    <w:tbl>
      <w:tblPr>
        <w:tblW w:w="8351" w:type="dxa"/>
        <w:jc w:val="center"/>
        <w:tblLayout w:type="fixed"/>
        <w:tblCellMar>
          <w:left w:w="75" w:type="dxa"/>
          <w:right w:w="75" w:type="dxa"/>
        </w:tblCellMar>
        <w:tblLook w:val="04A0" w:firstRow="1" w:lastRow="0" w:firstColumn="1" w:lastColumn="0" w:noHBand="0" w:noVBand="1"/>
      </w:tblPr>
      <w:tblGrid>
        <w:gridCol w:w="1417"/>
        <w:gridCol w:w="1135"/>
        <w:gridCol w:w="1134"/>
        <w:gridCol w:w="1105"/>
        <w:gridCol w:w="171"/>
        <w:gridCol w:w="1134"/>
        <w:gridCol w:w="1134"/>
        <w:gridCol w:w="1121"/>
      </w:tblGrid>
      <w:tr w:rsidR="005A7628" w:rsidRPr="00D60C61" w14:paraId="6B5383B3" w14:textId="77777777" w:rsidTr="00610DB7">
        <w:trPr>
          <w:jc w:val="center"/>
        </w:trPr>
        <w:tc>
          <w:tcPr>
            <w:tcW w:w="8351" w:type="dxa"/>
            <w:gridSpan w:val="8"/>
            <w:tcBorders>
              <w:top w:val="double" w:sz="4" w:space="0" w:color="auto"/>
              <w:left w:val="nil"/>
              <w:bottom w:val="single" w:sz="6" w:space="0" w:color="auto"/>
              <w:right w:val="nil"/>
            </w:tcBorders>
          </w:tcPr>
          <w:p w14:paraId="643F4C00" w14:textId="589A086D" w:rsidR="005A7628" w:rsidRDefault="005A7628" w:rsidP="00610DB7">
            <w:pPr>
              <w:widowControl w:val="0"/>
              <w:autoSpaceDE w:val="0"/>
              <w:autoSpaceDN w:val="0"/>
              <w:adjustRightInd w:val="0"/>
              <w:spacing w:before="20"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Changes in covariance terms between firm size (sales) and labor shares, labor output elasticities, and market power parameters, by firm size class</w:t>
            </w:r>
          </w:p>
        </w:tc>
      </w:tr>
      <w:tr w:rsidR="005A7628" w:rsidRPr="00D60C61" w14:paraId="1D7CA19D" w14:textId="77777777" w:rsidTr="00610DB7">
        <w:trPr>
          <w:jc w:val="center"/>
        </w:trPr>
        <w:tc>
          <w:tcPr>
            <w:tcW w:w="1417" w:type="dxa"/>
            <w:tcBorders>
              <w:top w:val="single" w:sz="4" w:space="0" w:color="auto"/>
            </w:tcBorders>
            <w:vAlign w:val="bottom"/>
          </w:tcPr>
          <w:p w14:paraId="4FD866D7" w14:textId="7BA65BA3" w:rsidR="005A7628" w:rsidRDefault="005A7628" w:rsidP="00610DB7">
            <w:pPr>
              <w:widowControl w:val="0"/>
              <w:autoSpaceDE w:val="0"/>
              <w:autoSpaceDN w:val="0"/>
              <w:adjustRightInd w:val="0"/>
              <w:spacing w:line="240" w:lineRule="auto"/>
              <w:jc w:val="left"/>
              <w:rPr>
                <w:rFonts w:ascii="Times New Roman" w:hAnsi="Times New Roman" w:cs="Times New Roman"/>
                <w:sz w:val="18"/>
                <w:szCs w:val="18"/>
                <w:lang w:val="en-US"/>
              </w:rPr>
            </w:pPr>
          </w:p>
        </w:tc>
        <w:tc>
          <w:tcPr>
            <w:tcW w:w="3374" w:type="dxa"/>
            <w:gridSpan w:val="3"/>
            <w:tcBorders>
              <w:top w:val="single" w:sz="4" w:space="0" w:color="auto"/>
              <w:bottom w:val="single" w:sz="4" w:space="0" w:color="auto"/>
            </w:tcBorders>
          </w:tcPr>
          <w:p w14:paraId="3BEE2245" w14:textId="11566E10" w:rsidR="005A7628" w:rsidRPr="00452990" w:rsidRDefault="00DC7FCE" w:rsidP="00610DB7">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Covariance firm sales and labor shares</w:t>
            </w:r>
          </w:p>
        </w:tc>
        <w:tc>
          <w:tcPr>
            <w:tcW w:w="171" w:type="dxa"/>
            <w:tcBorders>
              <w:top w:val="single" w:sz="4" w:space="0" w:color="auto"/>
            </w:tcBorders>
          </w:tcPr>
          <w:p w14:paraId="39A57494" w14:textId="77777777" w:rsidR="005A7628" w:rsidRPr="00452990" w:rsidRDefault="005A7628" w:rsidP="00610DB7">
            <w:pPr>
              <w:spacing w:before="120"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1B761E7F" w14:textId="600736F8" w:rsidR="005A7628" w:rsidRPr="00452990" w:rsidRDefault="00DC7FCE" w:rsidP="00610DB7">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Covariance firm sales and labor output elasticities</w:t>
            </w:r>
          </w:p>
        </w:tc>
      </w:tr>
      <w:tr w:rsidR="005A7628" w:rsidRPr="002A3326" w14:paraId="306D7656" w14:textId="77777777" w:rsidTr="00610DB7">
        <w:trPr>
          <w:jc w:val="center"/>
        </w:trPr>
        <w:tc>
          <w:tcPr>
            <w:tcW w:w="1417" w:type="dxa"/>
            <w:tcBorders>
              <w:bottom w:val="single" w:sz="4" w:space="0" w:color="auto"/>
            </w:tcBorders>
            <w:vAlign w:val="bottom"/>
          </w:tcPr>
          <w:p w14:paraId="5150D5B5" w14:textId="77777777" w:rsidR="005A7628" w:rsidRPr="004B46DF" w:rsidRDefault="005A7628" w:rsidP="00610DB7">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Size class employees (FTE)</w:t>
            </w:r>
          </w:p>
        </w:tc>
        <w:tc>
          <w:tcPr>
            <w:tcW w:w="1135" w:type="dxa"/>
            <w:tcBorders>
              <w:top w:val="single" w:sz="4" w:space="0" w:color="auto"/>
              <w:bottom w:val="single" w:sz="4" w:space="0" w:color="auto"/>
            </w:tcBorders>
            <w:vAlign w:val="bottom"/>
          </w:tcPr>
          <w:p w14:paraId="25235A25" w14:textId="77777777" w:rsidR="005A7628" w:rsidRPr="00452990" w:rsidRDefault="005A7628" w:rsidP="00610DB7">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58460BAA" w14:textId="77777777" w:rsidR="005A7628" w:rsidRPr="00452990" w:rsidRDefault="005A7628" w:rsidP="00610DB7">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123A6AE0" w14:textId="77777777" w:rsidR="005A7628" w:rsidRPr="00452990" w:rsidRDefault="005A7628" w:rsidP="00610DB7">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6622DF5A" w14:textId="77777777" w:rsidR="005A7628" w:rsidRPr="00452990" w:rsidRDefault="005A7628" w:rsidP="00610DB7">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62DF6093" w14:textId="77777777" w:rsidR="005A7628" w:rsidRPr="00452990" w:rsidRDefault="005A7628" w:rsidP="00610DB7">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2E88E249" w14:textId="77777777" w:rsidR="005A7628" w:rsidRPr="00452990" w:rsidRDefault="005A7628" w:rsidP="00610DB7">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545DE029" w14:textId="77777777" w:rsidR="005A7628" w:rsidRPr="00452990" w:rsidRDefault="005A7628" w:rsidP="00610DB7">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r>
      <w:tr w:rsidR="005A7628" w:rsidRPr="002A3326" w14:paraId="5E4DD03A" w14:textId="77777777" w:rsidTr="00610DB7">
        <w:trPr>
          <w:jc w:val="center"/>
        </w:trPr>
        <w:tc>
          <w:tcPr>
            <w:tcW w:w="1417" w:type="dxa"/>
            <w:tcBorders>
              <w:top w:val="single" w:sz="4" w:space="0" w:color="auto"/>
            </w:tcBorders>
            <w:vAlign w:val="bottom"/>
          </w:tcPr>
          <w:p w14:paraId="72619B3A" w14:textId="77777777" w:rsidR="005A7628" w:rsidRDefault="005A7628" w:rsidP="00610DB7">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m:t>
              </m:r>
            </m:oMath>
            <w:r>
              <w:rPr>
                <w:rFonts w:ascii="Times New Roman" w:hAnsi="Times New Roman" w:cs="Times New Roman"/>
                <w:sz w:val="18"/>
                <w:szCs w:val="18"/>
                <w:lang w:val="en-US"/>
              </w:rPr>
              <w:t xml:space="preserve"> 50</w:t>
            </w:r>
          </w:p>
        </w:tc>
        <w:tc>
          <w:tcPr>
            <w:tcW w:w="1135" w:type="dxa"/>
            <w:tcBorders>
              <w:top w:val="single" w:sz="4" w:space="0" w:color="auto"/>
            </w:tcBorders>
            <w:vAlign w:val="bottom"/>
          </w:tcPr>
          <w:p w14:paraId="258D060B" w14:textId="56F418D5" w:rsidR="005A7628" w:rsidRPr="00452990" w:rsidRDefault="006D74BC"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-0.05</w:t>
            </w:r>
          </w:p>
        </w:tc>
        <w:tc>
          <w:tcPr>
            <w:tcW w:w="1134" w:type="dxa"/>
            <w:tcBorders>
              <w:top w:val="single" w:sz="4" w:space="0" w:color="auto"/>
            </w:tcBorders>
            <w:vAlign w:val="bottom"/>
          </w:tcPr>
          <w:p w14:paraId="2E2DA525" w14:textId="110D34DC" w:rsidR="005A7628" w:rsidRPr="00452990" w:rsidRDefault="006D74BC"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-0.05</w:t>
            </w:r>
          </w:p>
        </w:tc>
        <w:tc>
          <w:tcPr>
            <w:tcW w:w="1105" w:type="dxa"/>
            <w:tcBorders>
              <w:top w:val="single" w:sz="4" w:space="0" w:color="auto"/>
            </w:tcBorders>
            <w:vAlign w:val="bottom"/>
          </w:tcPr>
          <w:p w14:paraId="28254B6B" w14:textId="28E7BEC6" w:rsidR="005A7628" w:rsidRPr="00452990" w:rsidRDefault="006D74BC"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71" w:type="dxa"/>
            <w:tcBorders>
              <w:top w:val="single" w:sz="4" w:space="0" w:color="auto"/>
            </w:tcBorders>
          </w:tcPr>
          <w:p w14:paraId="39CB0C95" w14:textId="77777777" w:rsidR="005A7628" w:rsidRPr="00452990" w:rsidRDefault="005A7628" w:rsidP="00610DB7">
            <w:pPr>
              <w:spacing w:before="60"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3DAE7942" w14:textId="02B65F9D" w:rsidR="005A7628" w:rsidRPr="00452990" w:rsidRDefault="002E34F6"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-0.02</w:t>
            </w:r>
          </w:p>
        </w:tc>
        <w:tc>
          <w:tcPr>
            <w:tcW w:w="1134" w:type="dxa"/>
            <w:tcBorders>
              <w:top w:val="single" w:sz="4" w:space="0" w:color="auto"/>
            </w:tcBorders>
            <w:vAlign w:val="bottom"/>
          </w:tcPr>
          <w:p w14:paraId="696EBD9A" w14:textId="359DA1AC" w:rsidR="005A7628" w:rsidRPr="00452990" w:rsidRDefault="002E34F6"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96306E">
              <w:rPr>
                <w:rFonts w:ascii="Times New Roman" w:hAnsi="Times New Roman" w:cs="Times New Roman"/>
                <w:color w:val="000000"/>
                <w:sz w:val="18"/>
                <w:szCs w:val="18"/>
              </w:rPr>
              <w:t>2</w:t>
            </w:r>
          </w:p>
        </w:tc>
        <w:tc>
          <w:tcPr>
            <w:tcW w:w="1121" w:type="dxa"/>
            <w:tcBorders>
              <w:top w:val="single" w:sz="4" w:space="0" w:color="auto"/>
            </w:tcBorders>
            <w:vAlign w:val="bottom"/>
          </w:tcPr>
          <w:p w14:paraId="586CBAF9" w14:textId="1A89C29E" w:rsidR="005A7628" w:rsidRPr="00452990" w:rsidRDefault="0096306E" w:rsidP="00610DB7">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r>
      <w:tr w:rsidR="005A7628" w:rsidRPr="002A3326" w14:paraId="6086DC3E" w14:textId="77777777" w:rsidTr="00610DB7">
        <w:trPr>
          <w:jc w:val="center"/>
        </w:trPr>
        <w:tc>
          <w:tcPr>
            <w:tcW w:w="1417" w:type="dxa"/>
            <w:vAlign w:val="bottom"/>
          </w:tcPr>
          <w:p w14:paraId="6A3A1EE1" w14:textId="77777777" w:rsidR="005A7628" w:rsidRDefault="005A7628"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51-100</w:t>
            </w:r>
          </w:p>
        </w:tc>
        <w:tc>
          <w:tcPr>
            <w:tcW w:w="1135" w:type="dxa"/>
            <w:vAlign w:val="bottom"/>
          </w:tcPr>
          <w:p w14:paraId="52BF8776" w14:textId="51AA3F54" w:rsidR="005A7628" w:rsidRPr="00452990" w:rsidRDefault="006D74BC"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-0.05</w:t>
            </w:r>
          </w:p>
        </w:tc>
        <w:tc>
          <w:tcPr>
            <w:tcW w:w="1134" w:type="dxa"/>
            <w:vAlign w:val="bottom"/>
          </w:tcPr>
          <w:p w14:paraId="18BC9F06" w14:textId="4D8F6A44" w:rsidR="005A7628" w:rsidRPr="00452990" w:rsidRDefault="006D74BC"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-0.05</w:t>
            </w:r>
          </w:p>
        </w:tc>
        <w:tc>
          <w:tcPr>
            <w:tcW w:w="1105" w:type="dxa"/>
            <w:vAlign w:val="bottom"/>
          </w:tcPr>
          <w:p w14:paraId="172D64E6" w14:textId="03E393A0" w:rsidR="005A7628" w:rsidRPr="00452990" w:rsidRDefault="006D74BC"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71" w:type="dxa"/>
          </w:tcPr>
          <w:p w14:paraId="43849C7A" w14:textId="77777777" w:rsidR="005A7628" w:rsidRPr="00452990" w:rsidRDefault="005A7628"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5173D4C1" w14:textId="56258D7C" w:rsidR="005A7628" w:rsidRPr="00452990" w:rsidRDefault="002E34F6"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-0.03</w:t>
            </w:r>
          </w:p>
        </w:tc>
        <w:tc>
          <w:tcPr>
            <w:tcW w:w="1134" w:type="dxa"/>
            <w:vAlign w:val="bottom"/>
          </w:tcPr>
          <w:p w14:paraId="63B5C12F" w14:textId="63D5570B" w:rsidR="005A7628" w:rsidRPr="00452990" w:rsidRDefault="0096306E"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c>
          <w:tcPr>
            <w:tcW w:w="1121" w:type="dxa"/>
            <w:vAlign w:val="bottom"/>
          </w:tcPr>
          <w:p w14:paraId="4EC11671" w14:textId="22C4FE6E" w:rsidR="005A7628" w:rsidRPr="00452990" w:rsidRDefault="0096306E"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r>
      <w:tr w:rsidR="005A7628" w:rsidRPr="002A3326" w14:paraId="3C83757F" w14:textId="77777777" w:rsidTr="00610DB7">
        <w:trPr>
          <w:jc w:val="center"/>
        </w:trPr>
        <w:tc>
          <w:tcPr>
            <w:tcW w:w="1417" w:type="dxa"/>
            <w:vAlign w:val="bottom"/>
          </w:tcPr>
          <w:p w14:paraId="30BC25A5" w14:textId="77777777" w:rsidR="005A7628" w:rsidRDefault="005A7628"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101-250</w:t>
            </w:r>
          </w:p>
        </w:tc>
        <w:tc>
          <w:tcPr>
            <w:tcW w:w="1135" w:type="dxa"/>
            <w:vAlign w:val="bottom"/>
          </w:tcPr>
          <w:p w14:paraId="3CFCECBB" w14:textId="5A8EB065" w:rsidR="005A7628" w:rsidRPr="00452990" w:rsidRDefault="006D74BC"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-0.05</w:t>
            </w:r>
          </w:p>
        </w:tc>
        <w:tc>
          <w:tcPr>
            <w:tcW w:w="1134" w:type="dxa"/>
            <w:vAlign w:val="bottom"/>
          </w:tcPr>
          <w:p w14:paraId="4E1287D7" w14:textId="31802B95" w:rsidR="005A7628" w:rsidRPr="00452990" w:rsidRDefault="006D74BC"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-0.06</w:t>
            </w:r>
          </w:p>
        </w:tc>
        <w:tc>
          <w:tcPr>
            <w:tcW w:w="1105" w:type="dxa"/>
            <w:vAlign w:val="bottom"/>
          </w:tcPr>
          <w:p w14:paraId="37F22F01" w14:textId="5AD94000" w:rsidR="005A7628" w:rsidRPr="00452990" w:rsidRDefault="005A7628"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6D74BC">
              <w:rPr>
                <w:rFonts w:ascii="Times New Roman" w:hAnsi="Times New Roman" w:cs="Times New Roman"/>
                <w:color w:val="000000"/>
                <w:sz w:val="18"/>
                <w:szCs w:val="18"/>
              </w:rPr>
              <w:t>1</w:t>
            </w:r>
          </w:p>
        </w:tc>
        <w:tc>
          <w:tcPr>
            <w:tcW w:w="171" w:type="dxa"/>
          </w:tcPr>
          <w:p w14:paraId="6102026B" w14:textId="77777777" w:rsidR="005A7628" w:rsidRPr="00452990" w:rsidRDefault="005A7628"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2523A089" w14:textId="2F2657B4" w:rsidR="005A7628" w:rsidRPr="00452990" w:rsidRDefault="002E34F6"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c>
          <w:tcPr>
            <w:tcW w:w="1134" w:type="dxa"/>
            <w:vAlign w:val="bottom"/>
          </w:tcPr>
          <w:p w14:paraId="62D25D31" w14:textId="020D4BAF" w:rsidR="005A7628" w:rsidRPr="00452990" w:rsidRDefault="0096306E"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c>
          <w:tcPr>
            <w:tcW w:w="1121" w:type="dxa"/>
            <w:vAlign w:val="bottom"/>
          </w:tcPr>
          <w:p w14:paraId="3B4E0E32" w14:textId="79C926C2" w:rsidR="005A7628" w:rsidRPr="00452990" w:rsidRDefault="0096306E"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r>
      <w:tr w:rsidR="005A7628" w:rsidRPr="002A3326" w14:paraId="394282B5" w14:textId="77777777" w:rsidTr="00610DB7">
        <w:trPr>
          <w:jc w:val="center"/>
        </w:trPr>
        <w:tc>
          <w:tcPr>
            <w:tcW w:w="1417" w:type="dxa"/>
            <w:tcBorders>
              <w:bottom w:val="single" w:sz="4" w:space="0" w:color="auto"/>
            </w:tcBorders>
            <w:vAlign w:val="bottom"/>
          </w:tcPr>
          <w:p w14:paraId="1A3F611B" w14:textId="77777777" w:rsidR="005A7628" w:rsidRDefault="005A7628" w:rsidP="00610DB7">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&gt;</m:t>
              </m:r>
            </m:oMath>
            <w:r>
              <w:rPr>
                <w:rFonts w:ascii="Times New Roman" w:hAnsi="Times New Roman" w:cs="Times New Roman"/>
                <w:sz w:val="18"/>
                <w:szCs w:val="18"/>
                <w:lang w:val="en-US"/>
              </w:rPr>
              <w:t xml:space="preserve"> 250</w:t>
            </w:r>
          </w:p>
        </w:tc>
        <w:tc>
          <w:tcPr>
            <w:tcW w:w="1135" w:type="dxa"/>
            <w:tcBorders>
              <w:bottom w:val="single" w:sz="4" w:space="0" w:color="auto"/>
            </w:tcBorders>
            <w:vAlign w:val="bottom"/>
          </w:tcPr>
          <w:p w14:paraId="0C7D05BB" w14:textId="42AADB68" w:rsidR="005A7628" w:rsidRPr="00452990" w:rsidRDefault="006D74BC"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c>
          <w:tcPr>
            <w:tcW w:w="1134" w:type="dxa"/>
            <w:tcBorders>
              <w:bottom w:val="single" w:sz="4" w:space="0" w:color="auto"/>
            </w:tcBorders>
            <w:vAlign w:val="bottom"/>
          </w:tcPr>
          <w:p w14:paraId="33517DE6" w14:textId="2C539C2B" w:rsidR="005A7628" w:rsidRPr="00452990" w:rsidRDefault="006D74BC"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-0.05</w:t>
            </w:r>
          </w:p>
        </w:tc>
        <w:tc>
          <w:tcPr>
            <w:tcW w:w="1105" w:type="dxa"/>
            <w:tcBorders>
              <w:bottom w:val="single" w:sz="4" w:space="0" w:color="auto"/>
            </w:tcBorders>
            <w:vAlign w:val="bottom"/>
          </w:tcPr>
          <w:p w14:paraId="5857A56A" w14:textId="35994F24" w:rsidR="005A7628" w:rsidRPr="00452990" w:rsidRDefault="005A7628"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6D74BC">
              <w:rPr>
                <w:rFonts w:ascii="Times New Roman" w:hAnsi="Times New Roman" w:cs="Times New Roman"/>
                <w:color w:val="000000"/>
                <w:sz w:val="18"/>
                <w:szCs w:val="18"/>
              </w:rPr>
              <w:t>2</w:t>
            </w:r>
          </w:p>
        </w:tc>
        <w:tc>
          <w:tcPr>
            <w:tcW w:w="171" w:type="dxa"/>
            <w:tcBorders>
              <w:bottom w:val="single" w:sz="4" w:space="0" w:color="auto"/>
            </w:tcBorders>
          </w:tcPr>
          <w:p w14:paraId="3571AA93" w14:textId="77777777" w:rsidR="005A7628" w:rsidRPr="00452990" w:rsidRDefault="005A7628" w:rsidP="00610DB7">
            <w:pPr>
              <w:spacing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64A9A5C9" w14:textId="37158D4C" w:rsidR="005A7628" w:rsidRPr="00452990" w:rsidRDefault="002E34F6"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c>
          <w:tcPr>
            <w:tcW w:w="1134" w:type="dxa"/>
            <w:tcBorders>
              <w:bottom w:val="single" w:sz="4" w:space="0" w:color="auto"/>
            </w:tcBorders>
            <w:vAlign w:val="bottom"/>
          </w:tcPr>
          <w:p w14:paraId="5B4A0ECC" w14:textId="25C80336" w:rsidR="005A7628" w:rsidRPr="00452990" w:rsidRDefault="0096306E"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c>
          <w:tcPr>
            <w:tcW w:w="1121" w:type="dxa"/>
            <w:tcBorders>
              <w:bottom w:val="single" w:sz="4" w:space="0" w:color="auto"/>
            </w:tcBorders>
            <w:vAlign w:val="bottom"/>
          </w:tcPr>
          <w:p w14:paraId="43268ED6" w14:textId="31339252" w:rsidR="005A7628" w:rsidRPr="00452990" w:rsidRDefault="0096306E" w:rsidP="00610DB7">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r>
      <w:tr w:rsidR="005A7628" w:rsidRPr="00D60C61" w14:paraId="5D5E2369" w14:textId="77777777" w:rsidTr="00610DB7">
        <w:trPr>
          <w:jc w:val="center"/>
        </w:trPr>
        <w:tc>
          <w:tcPr>
            <w:tcW w:w="1417" w:type="dxa"/>
            <w:tcBorders>
              <w:top w:val="single" w:sz="4" w:space="0" w:color="auto"/>
            </w:tcBorders>
            <w:vAlign w:val="bottom"/>
          </w:tcPr>
          <w:p w14:paraId="479D20DC" w14:textId="24B8D943" w:rsidR="005A7628" w:rsidRDefault="005A7628" w:rsidP="00610DB7">
            <w:pPr>
              <w:widowControl w:val="0"/>
              <w:autoSpaceDE w:val="0"/>
              <w:autoSpaceDN w:val="0"/>
              <w:adjustRightInd w:val="0"/>
              <w:spacing w:line="240" w:lineRule="auto"/>
              <w:jc w:val="left"/>
              <w:rPr>
                <w:rFonts w:ascii="Times New Roman" w:hAnsi="Times New Roman" w:cs="Times New Roman"/>
                <w:sz w:val="18"/>
                <w:szCs w:val="18"/>
                <w:lang w:val="en-US"/>
              </w:rPr>
            </w:pPr>
          </w:p>
        </w:tc>
        <w:tc>
          <w:tcPr>
            <w:tcW w:w="3374" w:type="dxa"/>
            <w:gridSpan w:val="3"/>
            <w:tcBorders>
              <w:top w:val="single" w:sz="4" w:space="0" w:color="auto"/>
              <w:bottom w:val="single" w:sz="4" w:space="0" w:color="auto"/>
            </w:tcBorders>
          </w:tcPr>
          <w:p w14:paraId="72028038" w14:textId="48CBEDC5" w:rsidR="005A7628" w:rsidRPr="00907286" w:rsidRDefault="00DC7FCE" w:rsidP="00610DB7">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Covariance firm sales and labor market power</w:t>
            </w:r>
          </w:p>
        </w:tc>
        <w:tc>
          <w:tcPr>
            <w:tcW w:w="171" w:type="dxa"/>
            <w:tcBorders>
              <w:top w:val="single" w:sz="4" w:space="0" w:color="auto"/>
            </w:tcBorders>
          </w:tcPr>
          <w:p w14:paraId="64FDDE8D" w14:textId="77777777" w:rsidR="005A7628" w:rsidRPr="00452990" w:rsidRDefault="005A7628" w:rsidP="00610DB7">
            <w:pPr>
              <w:spacing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7A4FAAF3" w14:textId="3861F7DE" w:rsidR="005A7628" w:rsidRPr="00907286" w:rsidRDefault="00DC7FCE" w:rsidP="00610DB7">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Covariance firm sales and product market power</w:t>
            </w:r>
          </w:p>
        </w:tc>
      </w:tr>
      <w:tr w:rsidR="005A7628" w:rsidRPr="002A3326" w14:paraId="1C99BA0F" w14:textId="77777777" w:rsidTr="00610DB7">
        <w:trPr>
          <w:jc w:val="center"/>
        </w:trPr>
        <w:tc>
          <w:tcPr>
            <w:tcW w:w="1417" w:type="dxa"/>
            <w:tcBorders>
              <w:bottom w:val="single" w:sz="4" w:space="0" w:color="auto"/>
            </w:tcBorders>
            <w:vAlign w:val="bottom"/>
          </w:tcPr>
          <w:p w14:paraId="7F816C26" w14:textId="77777777" w:rsidR="005A7628" w:rsidRDefault="005A7628" w:rsidP="00610DB7">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Size class employees (FTE)</w:t>
            </w:r>
          </w:p>
        </w:tc>
        <w:tc>
          <w:tcPr>
            <w:tcW w:w="1135" w:type="dxa"/>
            <w:tcBorders>
              <w:top w:val="single" w:sz="4" w:space="0" w:color="auto"/>
              <w:bottom w:val="single" w:sz="4" w:space="0" w:color="auto"/>
            </w:tcBorders>
            <w:vAlign w:val="bottom"/>
          </w:tcPr>
          <w:p w14:paraId="231EFB6C" w14:textId="77777777" w:rsidR="005A7628" w:rsidRDefault="005A7628" w:rsidP="00610DB7">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76A01D65" w14:textId="77777777" w:rsidR="005A7628" w:rsidRDefault="005A7628" w:rsidP="00610DB7">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7794B09C" w14:textId="77777777" w:rsidR="005A7628" w:rsidRPr="00452990" w:rsidRDefault="005A7628" w:rsidP="00610DB7">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1E4859DE" w14:textId="77777777" w:rsidR="005A7628" w:rsidRPr="00452990" w:rsidRDefault="005A7628" w:rsidP="00610DB7">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58AC639A" w14:textId="77777777" w:rsidR="005A7628" w:rsidRPr="00452990" w:rsidRDefault="005A7628" w:rsidP="00610DB7">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6875EF7F" w14:textId="77777777" w:rsidR="005A7628" w:rsidRPr="00452990" w:rsidRDefault="005A7628" w:rsidP="00610DB7">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0F71D233" w14:textId="77777777" w:rsidR="005A7628" w:rsidRDefault="005A7628" w:rsidP="00610DB7">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r>
      <w:tr w:rsidR="005A7628" w:rsidRPr="002A3326" w14:paraId="0705BBFA" w14:textId="77777777" w:rsidTr="00610DB7">
        <w:trPr>
          <w:jc w:val="center"/>
        </w:trPr>
        <w:tc>
          <w:tcPr>
            <w:tcW w:w="1417" w:type="dxa"/>
            <w:tcBorders>
              <w:top w:val="single" w:sz="4" w:space="0" w:color="auto"/>
            </w:tcBorders>
            <w:vAlign w:val="bottom"/>
          </w:tcPr>
          <w:p w14:paraId="50838885" w14:textId="77777777" w:rsidR="005A7628" w:rsidRDefault="005A7628" w:rsidP="00610DB7">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m:t>
              </m:r>
            </m:oMath>
            <w:r>
              <w:rPr>
                <w:rFonts w:ascii="Times New Roman" w:hAnsi="Times New Roman" w:cs="Times New Roman"/>
                <w:sz w:val="18"/>
                <w:szCs w:val="18"/>
                <w:lang w:val="en-US"/>
              </w:rPr>
              <w:t xml:space="preserve"> 50</w:t>
            </w:r>
          </w:p>
        </w:tc>
        <w:tc>
          <w:tcPr>
            <w:tcW w:w="1135" w:type="dxa"/>
            <w:tcBorders>
              <w:top w:val="single" w:sz="4" w:space="0" w:color="auto"/>
            </w:tcBorders>
            <w:vAlign w:val="bottom"/>
          </w:tcPr>
          <w:p w14:paraId="6119438F" w14:textId="13D51E5F" w:rsidR="005A7628" w:rsidRDefault="005A7628"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077129">
              <w:rPr>
                <w:rFonts w:ascii="Times New Roman" w:hAnsi="Times New Roman" w:cs="Times New Roman"/>
                <w:color w:val="000000"/>
                <w:sz w:val="18"/>
                <w:szCs w:val="18"/>
              </w:rPr>
              <w:t>09</w:t>
            </w:r>
          </w:p>
        </w:tc>
        <w:tc>
          <w:tcPr>
            <w:tcW w:w="1134" w:type="dxa"/>
            <w:tcBorders>
              <w:top w:val="single" w:sz="4" w:space="0" w:color="auto"/>
            </w:tcBorders>
            <w:vAlign w:val="bottom"/>
          </w:tcPr>
          <w:p w14:paraId="2141BEB6" w14:textId="79A4A29B" w:rsidR="005A7628" w:rsidRDefault="005A7628"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077129">
              <w:rPr>
                <w:rFonts w:ascii="Times New Roman" w:hAnsi="Times New Roman" w:cs="Times New Roman"/>
                <w:color w:val="000000"/>
                <w:sz w:val="18"/>
                <w:szCs w:val="18"/>
              </w:rPr>
              <w:t>11</w:t>
            </w:r>
          </w:p>
        </w:tc>
        <w:tc>
          <w:tcPr>
            <w:tcW w:w="1105" w:type="dxa"/>
            <w:tcBorders>
              <w:top w:val="single" w:sz="4" w:space="0" w:color="auto"/>
            </w:tcBorders>
            <w:vAlign w:val="bottom"/>
          </w:tcPr>
          <w:p w14:paraId="723E05F6" w14:textId="2F7236AC" w:rsidR="005A7628" w:rsidRPr="00452990" w:rsidRDefault="00077129"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r w:rsidR="005A7628">
              <w:rPr>
                <w:rFonts w:ascii="Times New Roman" w:hAnsi="Times New Roman" w:cs="Times New Roman"/>
                <w:color w:val="000000"/>
                <w:sz w:val="18"/>
                <w:szCs w:val="18"/>
              </w:rPr>
              <w:t>0.0</w:t>
            </w:r>
            <w:r>
              <w:rPr>
                <w:rFonts w:ascii="Times New Roman" w:hAnsi="Times New Roman" w:cs="Times New Roman"/>
                <w:color w:val="000000"/>
                <w:sz w:val="18"/>
                <w:szCs w:val="18"/>
              </w:rPr>
              <w:t>2</w:t>
            </w:r>
          </w:p>
        </w:tc>
        <w:tc>
          <w:tcPr>
            <w:tcW w:w="171" w:type="dxa"/>
            <w:tcBorders>
              <w:top w:val="single" w:sz="4" w:space="0" w:color="auto"/>
            </w:tcBorders>
          </w:tcPr>
          <w:p w14:paraId="507790E6" w14:textId="77777777" w:rsidR="005A7628" w:rsidRPr="00452990" w:rsidRDefault="005A7628" w:rsidP="00610DB7">
            <w:pPr>
              <w:spacing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15FE9C00" w14:textId="72D79FE7" w:rsidR="005A7628" w:rsidRPr="00452990" w:rsidRDefault="006E0B8F"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-0.03</w:t>
            </w:r>
          </w:p>
        </w:tc>
        <w:tc>
          <w:tcPr>
            <w:tcW w:w="1134" w:type="dxa"/>
            <w:tcBorders>
              <w:top w:val="single" w:sz="4" w:space="0" w:color="auto"/>
            </w:tcBorders>
            <w:vAlign w:val="bottom"/>
          </w:tcPr>
          <w:p w14:paraId="63B37AAC" w14:textId="5CDE2345" w:rsidR="005A7628" w:rsidRPr="00452990" w:rsidRDefault="006E0B8F"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-0.03</w:t>
            </w:r>
          </w:p>
        </w:tc>
        <w:tc>
          <w:tcPr>
            <w:tcW w:w="1121" w:type="dxa"/>
            <w:tcBorders>
              <w:top w:val="single" w:sz="4" w:space="0" w:color="auto"/>
            </w:tcBorders>
            <w:vAlign w:val="bottom"/>
          </w:tcPr>
          <w:p w14:paraId="77760E0B" w14:textId="72D6FC17" w:rsidR="005A7628" w:rsidRDefault="005A7628"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6E0B8F">
              <w:rPr>
                <w:rFonts w:ascii="Times New Roman" w:hAnsi="Times New Roman" w:cs="Times New Roman"/>
                <w:color w:val="000000"/>
                <w:sz w:val="18"/>
                <w:szCs w:val="18"/>
              </w:rPr>
              <w:t>0</w:t>
            </w:r>
          </w:p>
        </w:tc>
      </w:tr>
      <w:tr w:rsidR="005A7628" w:rsidRPr="002A3326" w14:paraId="0C168014" w14:textId="77777777" w:rsidTr="00610DB7">
        <w:trPr>
          <w:jc w:val="center"/>
        </w:trPr>
        <w:tc>
          <w:tcPr>
            <w:tcW w:w="1417" w:type="dxa"/>
            <w:vAlign w:val="bottom"/>
          </w:tcPr>
          <w:p w14:paraId="02092297" w14:textId="77777777" w:rsidR="005A7628" w:rsidRDefault="005A7628"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51-100</w:t>
            </w:r>
          </w:p>
        </w:tc>
        <w:tc>
          <w:tcPr>
            <w:tcW w:w="1135" w:type="dxa"/>
            <w:vAlign w:val="bottom"/>
          </w:tcPr>
          <w:p w14:paraId="3380BA3F" w14:textId="5912D263" w:rsidR="005A7628" w:rsidRDefault="005A7628"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077129">
              <w:rPr>
                <w:rFonts w:ascii="Times New Roman" w:hAnsi="Times New Roman" w:cs="Times New Roman"/>
                <w:color w:val="000000"/>
                <w:sz w:val="18"/>
                <w:szCs w:val="18"/>
              </w:rPr>
              <w:t>09</w:t>
            </w:r>
          </w:p>
        </w:tc>
        <w:tc>
          <w:tcPr>
            <w:tcW w:w="1134" w:type="dxa"/>
            <w:vAlign w:val="bottom"/>
          </w:tcPr>
          <w:p w14:paraId="6C75CFFD" w14:textId="7D1FEF67" w:rsidR="005A7628" w:rsidRDefault="005A7628"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077129">
              <w:rPr>
                <w:rFonts w:ascii="Times New Roman" w:hAnsi="Times New Roman" w:cs="Times New Roman"/>
                <w:color w:val="000000"/>
                <w:sz w:val="18"/>
                <w:szCs w:val="18"/>
              </w:rPr>
              <w:t>13</w:t>
            </w:r>
          </w:p>
        </w:tc>
        <w:tc>
          <w:tcPr>
            <w:tcW w:w="1105" w:type="dxa"/>
            <w:vAlign w:val="bottom"/>
          </w:tcPr>
          <w:p w14:paraId="7EB90A3A" w14:textId="040F63DE" w:rsidR="005A7628" w:rsidRPr="00452990" w:rsidRDefault="00077129"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r w:rsidR="005A7628">
              <w:rPr>
                <w:rFonts w:ascii="Times New Roman" w:hAnsi="Times New Roman" w:cs="Times New Roman"/>
                <w:color w:val="000000"/>
                <w:sz w:val="18"/>
                <w:szCs w:val="18"/>
              </w:rPr>
              <w:t>0.04</w:t>
            </w:r>
          </w:p>
        </w:tc>
        <w:tc>
          <w:tcPr>
            <w:tcW w:w="171" w:type="dxa"/>
          </w:tcPr>
          <w:p w14:paraId="1BCA53E0" w14:textId="77777777" w:rsidR="005A7628" w:rsidRPr="00452990" w:rsidRDefault="005A7628"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3C007524" w14:textId="70620823" w:rsidR="005A7628" w:rsidRPr="00452990" w:rsidRDefault="006E0B8F"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-0.02</w:t>
            </w:r>
          </w:p>
        </w:tc>
        <w:tc>
          <w:tcPr>
            <w:tcW w:w="1134" w:type="dxa"/>
            <w:vAlign w:val="bottom"/>
          </w:tcPr>
          <w:p w14:paraId="789ACBD4" w14:textId="3777D4A4" w:rsidR="005A7628" w:rsidRPr="00452990" w:rsidRDefault="006E0B8F"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-0.03</w:t>
            </w:r>
          </w:p>
        </w:tc>
        <w:tc>
          <w:tcPr>
            <w:tcW w:w="1121" w:type="dxa"/>
            <w:vAlign w:val="bottom"/>
          </w:tcPr>
          <w:p w14:paraId="658A777A" w14:textId="00A54029" w:rsidR="005A7628" w:rsidRDefault="0029137E"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r w:rsidR="005A7628">
              <w:rPr>
                <w:rFonts w:ascii="Times New Roman" w:hAnsi="Times New Roman" w:cs="Times New Roman"/>
                <w:color w:val="000000"/>
                <w:sz w:val="18"/>
                <w:szCs w:val="18"/>
              </w:rPr>
              <w:t>0.0</w:t>
            </w:r>
            <w:r>
              <w:rPr>
                <w:rFonts w:ascii="Times New Roman" w:hAnsi="Times New Roman" w:cs="Times New Roman"/>
                <w:color w:val="000000"/>
                <w:sz w:val="18"/>
                <w:szCs w:val="18"/>
              </w:rPr>
              <w:t>1</w:t>
            </w:r>
          </w:p>
        </w:tc>
      </w:tr>
      <w:tr w:rsidR="005A7628" w:rsidRPr="002A3326" w14:paraId="113DC921" w14:textId="77777777" w:rsidTr="00610DB7">
        <w:trPr>
          <w:jc w:val="center"/>
        </w:trPr>
        <w:tc>
          <w:tcPr>
            <w:tcW w:w="1417" w:type="dxa"/>
            <w:vAlign w:val="bottom"/>
          </w:tcPr>
          <w:p w14:paraId="563C434D" w14:textId="77777777" w:rsidR="005A7628" w:rsidRDefault="005A7628" w:rsidP="00610DB7">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101-250</w:t>
            </w:r>
          </w:p>
        </w:tc>
        <w:tc>
          <w:tcPr>
            <w:tcW w:w="1135" w:type="dxa"/>
            <w:vAlign w:val="bottom"/>
          </w:tcPr>
          <w:p w14:paraId="60EEB81D" w14:textId="455DAD64" w:rsidR="005A7628" w:rsidRDefault="00077129"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0.10</w:t>
            </w:r>
          </w:p>
        </w:tc>
        <w:tc>
          <w:tcPr>
            <w:tcW w:w="1134" w:type="dxa"/>
            <w:vAlign w:val="bottom"/>
          </w:tcPr>
          <w:p w14:paraId="411A13E4" w14:textId="15578186" w:rsidR="005A7628" w:rsidRDefault="00077129"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0.19</w:t>
            </w:r>
          </w:p>
        </w:tc>
        <w:tc>
          <w:tcPr>
            <w:tcW w:w="1105" w:type="dxa"/>
            <w:vAlign w:val="bottom"/>
          </w:tcPr>
          <w:p w14:paraId="2079E620" w14:textId="6C6B4FD9" w:rsidR="005A7628" w:rsidRPr="00452990" w:rsidRDefault="00077129"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r w:rsidR="005A7628">
              <w:rPr>
                <w:rFonts w:ascii="Times New Roman" w:hAnsi="Times New Roman" w:cs="Times New Roman"/>
                <w:color w:val="000000"/>
                <w:sz w:val="18"/>
                <w:szCs w:val="18"/>
              </w:rPr>
              <w:t>0.0</w:t>
            </w:r>
            <w:r>
              <w:rPr>
                <w:rFonts w:ascii="Times New Roman" w:hAnsi="Times New Roman" w:cs="Times New Roman"/>
                <w:color w:val="000000"/>
                <w:sz w:val="18"/>
                <w:szCs w:val="18"/>
              </w:rPr>
              <w:t>8</w:t>
            </w:r>
          </w:p>
        </w:tc>
        <w:tc>
          <w:tcPr>
            <w:tcW w:w="171" w:type="dxa"/>
          </w:tcPr>
          <w:p w14:paraId="7F7E1A5C" w14:textId="77777777" w:rsidR="005A7628" w:rsidRPr="00452990" w:rsidRDefault="005A7628"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23C6393B" w14:textId="38B953E2" w:rsidR="005A7628" w:rsidRPr="00452990" w:rsidRDefault="006E0B8F"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-0.02</w:t>
            </w:r>
          </w:p>
        </w:tc>
        <w:tc>
          <w:tcPr>
            <w:tcW w:w="1134" w:type="dxa"/>
            <w:vAlign w:val="bottom"/>
          </w:tcPr>
          <w:p w14:paraId="068E3F04" w14:textId="7F717AB9" w:rsidR="005A7628" w:rsidRPr="00452990" w:rsidRDefault="006E0B8F"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-0.03</w:t>
            </w:r>
          </w:p>
        </w:tc>
        <w:tc>
          <w:tcPr>
            <w:tcW w:w="1121" w:type="dxa"/>
            <w:vAlign w:val="bottom"/>
          </w:tcPr>
          <w:p w14:paraId="1A1420DF" w14:textId="1908C338" w:rsidR="005A7628" w:rsidRDefault="0029137E"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r w:rsidR="005A7628">
              <w:rPr>
                <w:rFonts w:ascii="Times New Roman" w:hAnsi="Times New Roman" w:cs="Times New Roman"/>
                <w:color w:val="000000"/>
                <w:sz w:val="18"/>
                <w:szCs w:val="18"/>
              </w:rPr>
              <w:t>0.0</w:t>
            </w:r>
            <w:r>
              <w:rPr>
                <w:rFonts w:ascii="Times New Roman" w:hAnsi="Times New Roman" w:cs="Times New Roman"/>
                <w:color w:val="000000"/>
                <w:sz w:val="18"/>
                <w:szCs w:val="18"/>
              </w:rPr>
              <w:t>1</w:t>
            </w:r>
          </w:p>
        </w:tc>
      </w:tr>
      <w:tr w:rsidR="005A7628" w:rsidRPr="002A3326" w14:paraId="0868FB39" w14:textId="77777777" w:rsidTr="00610DB7">
        <w:trPr>
          <w:jc w:val="center"/>
        </w:trPr>
        <w:tc>
          <w:tcPr>
            <w:tcW w:w="1417" w:type="dxa"/>
            <w:vAlign w:val="bottom"/>
          </w:tcPr>
          <w:p w14:paraId="0A59C0B9" w14:textId="77777777" w:rsidR="005A7628" w:rsidRDefault="005A7628" w:rsidP="00610DB7">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&gt;</m:t>
              </m:r>
            </m:oMath>
            <w:r>
              <w:rPr>
                <w:rFonts w:ascii="Times New Roman" w:hAnsi="Times New Roman" w:cs="Times New Roman"/>
                <w:sz w:val="18"/>
                <w:szCs w:val="18"/>
                <w:lang w:val="en-US"/>
              </w:rPr>
              <w:t xml:space="preserve"> 250</w:t>
            </w:r>
          </w:p>
        </w:tc>
        <w:tc>
          <w:tcPr>
            <w:tcW w:w="1135" w:type="dxa"/>
            <w:vAlign w:val="bottom"/>
          </w:tcPr>
          <w:p w14:paraId="3043227E" w14:textId="0CA1D851" w:rsidR="005A7628" w:rsidRDefault="00077129"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0.07</w:t>
            </w:r>
          </w:p>
        </w:tc>
        <w:tc>
          <w:tcPr>
            <w:tcW w:w="1134" w:type="dxa"/>
            <w:vAlign w:val="bottom"/>
          </w:tcPr>
          <w:p w14:paraId="1A8F18D6" w14:textId="4ABFCBBA" w:rsidR="005A7628" w:rsidRDefault="00077129"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0.13</w:t>
            </w:r>
          </w:p>
        </w:tc>
        <w:tc>
          <w:tcPr>
            <w:tcW w:w="1105" w:type="dxa"/>
            <w:vAlign w:val="bottom"/>
          </w:tcPr>
          <w:p w14:paraId="7EB89424" w14:textId="43969D06" w:rsidR="005A7628" w:rsidRPr="00452990" w:rsidRDefault="005A7628"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077129">
              <w:rPr>
                <w:rFonts w:ascii="Times New Roman" w:hAnsi="Times New Roman" w:cs="Times New Roman"/>
                <w:color w:val="000000"/>
                <w:sz w:val="18"/>
                <w:szCs w:val="18"/>
              </w:rPr>
              <w:t>6</w:t>
            </w:r>
          </w:p>
        </w:tc>
        <w:tc>
          <w:tcPr>
            <w:tcW w:w="171" w:type="dxa"/>
          </w:tcPr>
          <w:p w14:paraId="0A183772" w14:textId="77777777" w:rsidR="005A7628" w:rsidRPr="00452990" w:rsidRDefault="005A7628" w:rsidP="00610DB7">
            <w:pPr>
              <w:spacing w:line="240" w:lineRule="auto"/>
              <w:jc w:val="center"/>
              <w:rPr>
                <w:rFonts w:ascii="Times New Roman" w:hAnsi="Times New Roman" w:cs="Times New Roman"/>
                <w:color w:val="000000"/>
                <w:sz w:val="18"/>
                <w:szCs w:val="18"/>
                <w:lang w:val="en-US"/>
              </w:rPr>
            </w:pPr>
          </w:p>
        </w:tc>
        <w:tc>
          <w:tcPr>
            <w:tcW w:w="1134" w:type="dxa"/>
            <w:vAlign w:val="bottom"/>
          </w:tcPr>
          <w:p w14:paraId="5E13C862" w14:textId="6EFCE700" w:rsidR="005A7628" w:rsidRPr="00452990" w:rsidRDefault="006E0B8F"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-0.05</w:t>
            </w:r>
          </w:p>
        </w:tc>
        <w:tc>
          <w:tcPr>
            <w:tcW w:w="1134" w:type="dxa"/>
            <w:vAlign w:val="bottom"/>
          </w:tcPr>
          <w:p w14:paraId="37FB4BBE" w14:textId="03428563" w:rsidR="005A7628" w:rsidRPr="00452990" w:rsidRDefault="006E0B8F"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-0.04</w:t>
            </w:r>
          </w:p>
        </w:tc>
        <w:tc>
          <w:tcPr>
            <w:tcW w:w="1121" w:type="dxa"/>
            <w:vAlign w:val="bottom"/>
          </w:tcPr>
          <w:p w14:paraId="3E958054" w14:textId="0035EDA0" w:rsidR="005A7628" w:rsidRDefault="0029137E" w:rsidP="00610DB7">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r w:rsidR="005A7628">
              <w:rPr>
                <w:rFonts w:ascii="Times New Roman" w:hAnsi="Times New Roman" w:cs="Times New Roman"/>
                <w:color w:val="000000"/>
                <w:sz w:val="18"/>
                <w:szCs w:val="18"/>
              </w:rPr>
              <w:t>0.0</w:t>
            </w:r>
            <w:r>
              <w:rPr>
                <w:rFonts w:ascii="Times New Roman" w:hAnsi="Times New Roman" w:cs="Times New Roman"/>
                <w:color w:val="000000"/>
                <w:sz w:val="18"/>
                <w:szCs w:val="18"/>
              </w:rPr>
              <w:t>1</w:t>
            </w:r>
          </w:p>
        </w:tc>
      </w:tr>
      <w:tr w:rsidR="005A7628" w:rsidRPr="00D60C61" w14:paraId="7A736D77" w14:textId="77777777" w:rsidTr="00610DB7">
        <w:trPr>
          <w:trHeight w:val="74"/>
          <w:jc w:val="center"/>
        </w:trPr>
        <w:tc>
          <w:tcPr>
            <w:tcW w:w="8351" w:type="dxa"/>
            <w:gridSpan w:val="8"/>
            <w:tcBorders>
              <w:top w:val="single" w:sz="6" w:space="0" w:color="auto"/>
              <w:left w:val="nil"/>
              <w:right w:val="nil"/>
            </w:tcBorders>
          </w:tcPr>
          <w:p w14:paraId="3E7A71FB" w14:textId="0ED8AF05" w:rsidR="005A7628" w:rsidRPr="00BD0E57" w:rsidRDefault="005A7628" w:rsidP="00610DB7">
            <w:pPr>
              <w:spacing w:before="60" w:after="360" w:line="240" w:lineRule="auto"/>
              <w:jc w:val="left"/>
              <w:rPr>
                <w:rFonts w:ascii="Times New Roman" w:eastAsia="Times New Roman" w:hAnsi="Times New Roman" w:cs="Times New Roman"/>
                <w:sz w:val="18"/>
                <w:szCs w:val="18"/>
                <w:lang w:val="en-US" w:eastAsia="de-DE"/>
              </w:rPr>
            </w:pPr>
            <w:r>
              <w:rPr>
                <w:rFonts w:ascii="Times New Roman" w:eastAsia="Times New Roman" w:hAnsi="Times New Roman" w:cs="Times New Roman"/>
                <w:sz w:val="18"/>
                <w:szCs w:val="18"/>
                <w:lang w:val="en-US" w:eastAsia="de-DE"/>
              </w:rPr>
              <w:t>Notes: Table J.</w:t>
            </w:r>
            <w:r w:rsidR="00F47F93">
              <w:rPr>
                <w:rFonts w:ascii="Times New Roman" w:eastAsia="Times New Roman" w:hAnsi="Times New Roman" w:cs="Times New Roman"/>
                <w:sz w:val="18"/>
                <w:szCs w:val="18"/>
                <w:lang w:val="en-US" w:eastAsia="de-DE"/>
              </w:rPr>
              <w:t>2</w:t>
            </w:r>
            <w:r>
              <w:rPr>
                <w:rFonts w:ascii="Times New Roman" w:eastAsia="Times New Roman" w:hAnsi="Times New Roman" w:cs="Times New Roman"/>
                <w:sz w:val="18"/>
                <w:szCs w:val="18"/>
                <w:lang w:val="en-US" w:eastAsia="de-DE"/>
              </w:rPr>
              <w:t xml:space="preserve"> documents changes in</w:t>
            </w:r>
            <w:r w:rsidR="001D2B45">
              <w:rPr>
                <w:rFonts w:ascii="Times New Roman" w:eastAsia="Times New Roman" w:hAnsi="Times New Roman" w:cs="Times New Roman"/>
                <w:sz w:val="18"/>
                <w:szCs w:val="18"/>
                <w:lang w:val="en-US" w:eastAsia="de-DE"/>
              </w:rPr>
              <w:t xml:space="preserve"> covariance terms between firms’ market shares (sales) </w:t>
            </w:r>
            <w:r w:rsidR="00DC7FCE">
              <w:rPr>
                <w:rFonts w:ascii="Times New Roman" w:eastAsia="Times New Roman" w:hAnsi="Times New Roman" w:cs="Times New Roman"/>
                <w:sz w:val="18"/>
                <w:szCs w:val="18"/>
                <w:lang w:val="en-US" w:eastAsia="de-DE"/>
              </w:rPr>
              <w:t xml:space="preserve">and firms’ </w:t>
            </w:r>
            <w:r>
              <w:rPr>
                <w:rFonts w:ascii="Times New Roman" w:eastAsia="Times New Roman" w:hAnsi="Times New Roman" w:cs="Times New Roman"/>
                <w:sz w:val="18"/>
                <w:szCs w:val="18"/>
                <w:lang w:val="en-US" w:eastAsia="de-DE"/>
              </w:rPr>
              <w:t>labor shares</w:t>
            </w:r>
            <w:r w:rsidR="001D2B45">
              <w:rPr>
                <w:rFonts w:ascii="Times New Roman" w:eastAsia="Times New Roman" w:hAnsi="Times New Roman" w:cs="Times New Roman"/>
                <w:sz w:val="18"/>
                <w:szCs w:val="18"/>
                <w:lang w:val="en-US" w:eastAsia="de-DE"/>
              </w:rPr>
              <w:t xml:space="preserve">, </w:t>
            </w:r>
            <w:r>
              <w:rPr>
                <w:rFonts w:ascii="Times New Roman" w:eastAsia="Times New Roman" w:hAnsi="Times New Roman" w:cs="Times New Roman"/>
                <w:sz w:val="18"/>
                <w:szCs w:val="18"/>
                <w:lang w:val="en-US" w:eastAsia="de-DE"/>
              </w:rPr>
              <w:t>labor output elasticities</w:t>
            </w:r>
            <w:r w:rsidR="001D2B45">
              <w:rPr>
                <w:rFonts w:ascii="Times New Roman" w:eastAsia="Times New Roman" w:hAnsi="Times New Roman" w:cs="Times New Roman"/>
                <w:sz w:val="18"/>
                <w:szCs w:val="18"/>
                <w:lang w:val="en-US" w:eastAsia="de-DE"/>
              </w:rPr>
              <w:t>,</w:t>
            </w:r>
            <w:r>
              <w:rPr>
                <w:rFonts w:ascii="Times New Roman" w:eastAsia="Times New Roman" w:hAnsi="Times New Roman" w:cs="Times New Roman"/>
                <w:sz w:val="18"/>
                <w:szCs w:val="18"/>
                <w:lang w:val="en-US" w:eastAsia="de-DE"/>
              </w:rPr>
              <w:t xml:space="preserve"> product market power, and labor market power by firm size classes.</w:t>
            </w:r>
          </w:p>
        </w:tc>
      </w:tr>
    </w:tbl>
    <w:p w14:paraId="4EF11BD7" w14:textId="77777777" w:rsidR="0071135A" w:rsidRDefault="0071135A" w:rsidP="00074DA5">
      <w:pPr>
        <w:pStyle w:val="tabellenberschrift"/>
        <w:jc w:val="both"/>
      </w:pPr>
    </w:p>
    <w:p w14:paraId="3FD0C01F" w14:textId="10D0B849" w:rsidR="0071135A" w:rsidRPr="002F4F26" w:rsidRDefault="0071135A" w:rsidP="0071135A">
      <w:pPr>
        <w:pStyle w:val="tabellenberschrift"/>
      </w:pPr>
      <w:r w:rsidRPr="002A3326">
        <w:t xml:space="preserve">Table </w:t>
      </w:r>
      <w:r>
        <w:t>J.</w:t>
      </w:r>
      <w:r w:rsidR="004B44A7">
        <w:t>3</w:t>
      </w:r>
    </w:p>
    <w:tbl>
      <w:tblPr>
        <w:tblW w:w="8351" w:type="dxa"/>
        <w:jc w:val="center"/>
        <w:tblLayout w:type="fixed"/>
        <w:tblCellMar>
          <w:left w:w="75" w:type="dxa"/>
          <w:right w:w="75" w:type="dxa"/>
        </w:tblCellMar>
        <w:tblLook w:val="04A0" w:firstRow="1" w:lastRow="0" w:firstColumn="1" w:lastColumn="0" w:noHBand="0" w:noVBand="1"/>
      </w:tblPr>
      <w:tblGrid>
        <w:gridCol w:w="1417"/>
        <w:gridCol w:w="1135"/>
        <w:gridCol w:w="1134"/>
        <w:gridCol w:w="1105"/>
        <w:gridCol w:w="171"/>
        <w:gridCol w:w="1134"/>
        <w:gridCol w:w="1134"/>
        <w:gridCol w:w="1121"/>
      </w:tblGrid>
      <w:tr w:rsidR="0071135A" w:rsidRPr="00D60C61" w14:paraId="00F5653E" w14:textId="77777777" w:rsidTr="00785436">
        <w:trPr>
          <w:jc w:val="center"/>
        </w:trPr>
        <w:tc>
          <w:tcPr>
            <w:tcW w:w="8351" w:type="dxa"/>
            <w:gridSpan w:val="8"/>
            <w:tcBorders>
              <w:top w:val="double" w:sz="4" w:space="0" w:color="auto"/>
              <w:left w:val="nil"/>
              <w:bottom w:val="single" w:sz="6" w:space="0" w:color="auto"/>
              <w:right w:val="nil"/>
            </w:tcBorders>
          </w:tcPr>
          <w:p w14:paraId="466738A8" w14:textId="2B555946" w:rsidR="0071135A" w:rsidRDefault="004B44A7" w:rsidP="00785436">
            <w:pPr>
              <w:widowControl w:val="0"/>
              <w:autoSpaceDE w:val="0"/>
              <w:autoSpaceDN w:val="0"/>
              <w:adjustRightInd w:val="0"/>
              <w:spacing w:before="20"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Changes in aggregate</w:t>
            </w:r>
            <w:r w:rsidR="0071135A">
              <w:rPr>
                <w:rFonts w:ascii="Times New Roman" w:hAnsi="Times New Roman" w:cs="Times New Roman"/>
                <w:smallCaps/>
                <w:sz w:val="20"/>
                <w:szCs w:val="20"/>
                <w:lang w:val="en-US"/>
              </w:rPr>
              <w:t xml:space="preserve"> labor shares, labor output elasticities, and market power parameters, by firm size class</w:t>
            </w:r>
          </w:p>
        </w:tc>
      </w:tr>
      <w:tr w:rsidR="0071135A" w:rsidRPr="00D60C61" w14:paraId="7ED1CD83" w14:textId="77777777" w:rsidTr="00785436">
        <w:trPr>
          <w:jc w:val="center"/>
        </w:trPr>
        <w:tc>
          <w:tcPr>
            <w:tcW w:w="1417" w:type="dxa"/>
            <w:tcBorders>
              <w:top w:val="single" w:sz="4" w:space="0" w:color="auto"/>
            </w:tcBorders>
            <w:vAlign w:val="bottom"/>
          </w:tcPr>
          <w:p w14:paraId="6139B7B0" w14:textId="77777777" w:rsidR="0071135A" w:rsidRDefault="0071135A" w:rsidP="00785436">
            <w:pPr>
              <w:widowControl w:val="0"/>
              <w:autoSpaceDE w:val="0"/>
              <w:autoSpaceDN w:val="0"/>
              <w:adjustRightInd w:val="0"/>
              <w:spacing w:line="240" w:lineRule="auto"/>
              <w:jc w:val="left"/>
              <w:rPr>
                <w:rFonts w:ascii="Times New Roman" w:hAnsi="Times New Roman" w:cs="Times New Roman"/>
                <w:sz w:val="18"/>
                <w:szCs w:val="18"/>
                <w:lang w:val="en-US"/>
              </w:rPr>
            </w:pPr>
          </w:p>
        </w:tc>
        <w:tc>
          <w:tcPr>
            <w:tcW w:w="3374" w:type="dxa"/>
            <w:gridSpan w:val="3"/>
            <w:tcBorders>
              <w:top w:val="single" w:sz="4" w:space="0" w:color="auto"/>
              <w:bottom w:val="single" w:sz="4" w:space="0" w:color="auto"/>
            </w:tcBorders>
          </w:tcPr>
          <w:p w14:paraId="7E48D5AB" w14:textId="2A0B9E69" w:rsidR="0071135A" w:rsidRPr="00452990" w:rsidRDefault="00981560" w:rsidP="00785436">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Aggregate</w:t>
            </w:r>
            <w:r w:rsidR="0071135A">
              <w:rPr>
                <w:rFonts w:ascii="Times New Roman" w:eastAsia="Times New Roman" w:hAnsi="Times New Roman" w:cs="Times New Roman"/>
                <w:sz w:val="18"/>
                <w:szCs w:val="18"/>
                <w:lang w:val="en-US"/>
              </w:rPr>
              <w:t xml:space="preserve"> labor share</w:t>
            </w:r>
            <w:r>
              <w:rPr>
                <w:rFonts w:ascii="Times New Roman" w:eastAsia="Times New Roman" w:hAnsi="Times New Roman" w:cs="Times New Roman"/>
                <w:sz w:val="18"/>
                <w:szCs w:val="18"/>
                <w:lang w:val="en-US"/>
              </w:rPr>
              <w:t xml:space="preserve"> (sales-weighted)</w:t>
            </w:r>
          </w:p>
        </w:tc>
        <w:tc>
          <w:tcPr>
            <w:tcW w:w="171" w:type="dxa"/>
            <w:tcBorders>
              <w:top w:val="single" w:sz="4" w:space="0" w:color="auto"/>
            </w:tcBorders>
          </w:tcPr>
          <w:p w14:paraId="4B39FAA8" w14:textId="77777777" w:rsidR="0071135A" w:rsidRPr="00452990" w:rsidRDefault="0071135A" w:rsidP="00785436">
            <w:pPr>
              <w:spacing w:before="120"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0A51CA7D" w14:textId="31C31092" w:rsidR="0071135A" w:rsidRPr="00452990" w:rsidRDefault="00981560" w:rsidP="00785436">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Aggregate</w:t>
            </w:r>
            <w:r w:rsidR="0071135A">
              <w:rPr>
                <w:rFonts w:ascii="Times New Roman" w:eastAsia="Times New Roman" w:hAnsi="Times New Roman" w:cs="Times New Roman"/>
                <w:sz w:val="18"/>
                <w:szCs w:val="18"/>
                <w:lang w:val="en-US"/>
              </w:rPr>
              <w:t xml:space="preserve"> labor output elasticities</w:t>
            </w:r>
            <w:r>
              <w:rPr>
                <w:rFonts w:ascii="Times New Roman" w:eastAsia="Times New Roman" w:hAnsi="Times New Roman" w:cs="Times New Roman"/>
                <w:sz w:val="18"/>
                <w:szCs w:val="18"/>
                <w:lang w:val="en-US"/>
              </w:rPr>
              <w:t xml:space="preserve"> (sales-weighted)</w:t>
            </w:r>
          </w:p>
        </w:tc>
      </w:tr>
      <w:tr w:rsidR="0071135A" w:rsidRPr="002A3326" w14:paraId="61A6AE6A" w14:textId="77777777" w:rsidTr="00785436">
        <w:trPr>
          <w:jc w:val="center"/>
        </w:trPr>
        <w:tc>
          <w:tcPr>
            <w:tcW w:w="1417" w:type="dxa"/>
            <w:tcBorders>
              <w:bottom w:val="single" w:sz="4" w:space="0" w:color="auto"/>
            </w:tcBorders>
            <w:vAlign w:val="bottom"/>
          </w:tcPr>
          <w:p w14:paraId="51C60BF5" w14:textId="77777777" w:rsidR="0071135A" w:rsidRPr="004B46DF" w:rsidRDefault="0071135A" w:rsidP="00785436">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Size class employees (FTE)</w:t>
            </w:r>
          </w:p>
        </w:tc>
        <w:tc>
          <w:tcPr>
            <w:tcW w:w="1135" w:type="dxa"/>
            <w:tcBorders>
              <w:top w:val="single" w:sz="4" w:space="0" w:color="auto"/>
              <w:bottom w:val="single" w:sz="4" w:space="0" w:color="auto"/>
            </w:tcBorders>
            <w:vAlign w:val="bottom"/>
          </w:tcPr>
          <w:p w14:paraId="35C5891A" w14:textId="77777777" w:rsidR="0071135A" w:rsidRPr="00452990" w:rsidRDefault="0071135A" w:rsidP="00785436">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76296EC7" w14:textId="77777777" w:rsidR="0071135A" w:rsidRPr="00452990" w:rsidRDefault="0071135A" w:rsidP="00785436">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2E8BBB4F" w14:textId="77777777" w:rsidR="0071135A" w:rsidRPr="00452990" w:rsidRDefault="0071135A" w:rsidP="00785436">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419D98A5" w14:textId="77777777" w:rsidR="0071135A" w:rsidRPr="00452990" w:rsidRDefault="0071135A" w:rsidP="00785436">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55F5CEB4" w14:textId="77777777" w:rsidR="0071135A" w:rsidRPr="00452990" w:rsidRDefault="0071135A" w:rsidP="00785436">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5207A449" w14:textId="77777777" w:rsidR="0071135A" w:rsidRPr="00452990" w:rsidRDefault="0071135A" w:rsidP="00785436">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0A3656A5" w14:textId="77777777" w:rsidR="0071135A" w:rsidRPr="00452990" w:rsidRDefault="0071135A" w:rsidP="00785436">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r>
      <w:tr w:rsidR="0071135A" w:rsidRPr="002A3326" w14:paraId="2D7882F1" w14:textId="77777777" w:rsidTr="00785436">
        <w:trPr>
          <w:jc w:val="center"/>
        </w:trPr>
        <w:tc>
          <w:tcPr>
            <w:tcW w:w="1417" w:type="dxa"/>
            <w:tcBorders>
              <w:top w:val="single" w:sz="4" w:space="0" w:color="auto"/>
            </w:tcBorders>
            <w:vAlign w:val="bottom"/>
          </w:tcPr>
          <w:p w14:paraId="527DF45E" w14:textId="77777777" w:rsidR="0071135A" w:rsidRDefault="0071135A" w:rsidP="00785436">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m:t>
              </m:r>
            </m:oMath>
            <w:r>
              <w:rPr>
                <w:rFonts w:ascii="Times New Roman" w:hAnsi="Times New Roman" w:cs="Times New Roman"/>
                <w:sz w:val="18"/>
                <w:szCs w:val="18"/>
                <w:lang w:val="en-US"/>
              </w:rPr>
              <w:t xml:space="preserve"> 50</w:t>
            </w:r>
          </w:p>
        </w:tc>
        <w:tc>
          <w:tcPr>
            <w:tcW w:w="1135" w:type="dxa"/>
            <w:tcBorders>
              <w:top w:val="single" w:sz="4" w:space="0" w:color="auto"/>
            </w:tcBorders>
            <w:vAlign w:val="bottom"/>
          </w:tcPr>
          <w:p w14:paraId="4514AE83" w14:textId="209BD18F" w:rsidR="0071135A" w:rsidRPr="00452990" w:rsidRDefault="00875F30" w:rsidP="00785436">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0.28</w:t>
            </w:r>
          </w:p>
        </w:tc>
        <w:tc>
          <w:tcPr>
            <w:tcW w:w="1134" w:type="dxa"/>
            <w:tcBorders>
              <w:top w:val="single" w:sz="4" w:space="0" w:color="auto"/>
            </w:tcBorders>
            <w:vAlign w:val="bottom"/>
          </w:tcPr>
          <w:p w14:paraId="4577B4CD" w14:textId="7E03ADBF" w:rsidR="0071135A" w:rsidRPr="00452990" w:rsidRDefault="00875F30" w:rsidP="00785436">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0.27</w:t>
            </w:r>
          </w:p>
        </w:tc>
        <w:tc>
          <w:tcPr>
            <w:tcW w:w="1105" w:type="dxa"/>
            <w:tcBorders>
              <w:top w:val="single" w:sz="4" w:space="0" w:color="auto"/>
            </w:tcBorders>
            <w:vAlign w:val="bottom"/>
          </w:tcPr>
          <w:p w14:paraId="1C5FF4D1" w14:textId="23DB1044" w:rsidR="0071135A" w:rsidRPr="00452990" w:rsidRDefault="00875F30" w:rsidP="00785436">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c>
          <w:tcPr>
            <w:tcW w:w="171" w:type="dxa"/>
            <w:tcBorders>
              <w:top w:val="single" w:sz="4" w:space="0" w:color="auto"/>
            </w:tcBorders>
          </w:tcPr>
          <w:p w14:paraId="283FAF53" w14:textId="77777777" w:rsidR="0071135A" w:rsidRPr="00452990" w:rsidRDefault="0071135A" w:rsidP="00785436">
            <w:pPr>
              <w:spacing w:before="60"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2E35BBE0" w14:textId="348FBD2B" w:rsidR="0071135A" w:rsidRPr="00452990" w:rsidRDefault="00D756CF" w:rsidP="00785436">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0.25</w:t>
            </w:r>
          </w:p>
        </w:tc>
        <w:tc>
          <w:tcPr>
            <w:tcW w:w="1134" w:type="dxa"/>
            <w:tcBorders>
              <w:top w:val="single" w:sz="4" w:space="0" w:color="auto"/>
            </w:tcBorders>
            <w:vAlign w:val="bottom"/>
          </w:tcPr>
          <w:p w14:paraId="5E75471B" w14:textId="42A522EB" w:rsidR="0071135A" w:rsidRPr="00452990" w:rsidRDefault="00D756CF" w:rsidP="00785436">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0.23</w:t>
            </w:r>
          </w:p>
        </w:tc>
        <w:tc>
          <w:tcPr>
            <w:tcW w:w="1121" w:type="dxa"/>
            <w:tcBorders>
              <w:top w:val="single" w:sz="4" w:space="0" w:color="auto"/>
            </w:tcBorders>
            <w:vAlign w:val="bottom"/>
          </w:tcPr>
          <w:p w14:paraId="5435C2A1" w14:textId="05352CAE" w:rsidR="0071135A" w:rsidRPr="00452990" w:rsidRDefault="00D756CF" w:rsidP="00785436">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0071135A">
              <w:rPr>
                <w:rFonts w:ascii="Times New Roman" w:hAnsi="Times New Roman" w:cs="Times New Roman"/>
                <w:color w:val="000000"/>
                <w:sz w:val="18"/>
                <w:szCs w:val="18"/>
              </w:rPr>
              <w:t>0.0</w:t>
            </w:r>
            <w:r w:rsidR="00875F30">
              <w:rPr>
                <w:rFonts w:ascii="Times New Roman" w:hAnsi="Times New Roman" w:cs="Times New Roman"/>
                <w:color w:val="000000"/>
                <w:sz w:val="18"/>
                <w:szCs w:val="18"/>
              </w:rPr>
              <w:t>2</w:t>
            </w:r>
          </w:p>
        </w:tc>
      </w:tr>
      <w:tr w:rsidR="0071135A" w:rsidRPr="002A3326" w14:paraId="6AF26890" w14:textId="77777777" w:rsidTr="00785436">
        <w:trPr>
          <w:jc w:val="center"/>
        </w:trPr>
        <w:tc>
          <w:tcPr>
            <w:tcW w:w="1417" w:type="dxa"/>
            <w:vAlign w:val="bottom"/>
          </w:tcPr>
          <w:p w14:paraId="034412F9" w14:textId="77777777" w:rsidR="0071135A" w:rsidRDefault="0071135A" w:rsidP="00785436">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51-100</w:t>
            </w:r>
          </w:p>
        </w:tc>
        <w:tc>
          <w:tcPr>
            <w:tcW w:w="1135" w:type="dxa"/>
            <w:vAlign w:val="bottom"/>
          </w:tcPr>
          <w:p w14:paraId="65988F81" w14:textId="587098C7" w:rsidR="0071135A" w:rsidRPr="00452990" w:rsidRDefault="00875F30"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0.27</w:t>
            </w:r>
          </w:p>
        </w:tc>
        <w:tc>
          <w:tcPr>
            <w:tcW w:w="1134" w:type="dxa"/>
            <w:vAlign w:val="bottom"/>
          </w:tcPr>
          <w:p w14:paraId="28C638C9" w14:textId="790BC5EA" w:rsidR="0071135A" w:rsidRPr="00452990" w:rsidRDefault="00875F30"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0.25</w:t>
            </w:r>
          </w:p>
        </w:tc>
        <w:tc>
          <w:tcPr>
            <w:tcW w:w="1105" w:type="dxa"/>
            <w:vAlign w:val="bottom"/>
          </w:tcPr>
          <w:p w14:paraId="577D373B" w14:textId="3673840F" w:rsidR="0071135A" w:rsidRPr="00452990" w:rsidRDefault="00875F30"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0071135A">
              <w:rPr>
                <w:rFonts w:ascii="Times New Roman" w:hAnsi="Times New Roman" w:cs="Times New Roman"/>
                <w:color w:val="000000"/>
                <w:sz w:val="18"/>
                <w:szCs w:val="18"/>
              </w:rPr>
              <w:t>0.0</w:t>
            </w:r>
            <w:r>
              <w:rPr>
                <w:rFonts w:ascii="Times New Roman" w:hAnsi="Times New Roman" w:cs="Times New Roman"/>
                <w:color w:val="000000"/>
                <w:sz w:val="18"/>
                <w:szCs w:val="18"/>
              </w:rPr>
              <w:t>2</w:t>
            </w:r>
          </w:p>
        </w:tc>
        <w:tc>
          <w:tcPr>
            <w:tcW w:w="171" w:type="dxa"/>
          </w:tcPr>
          <w:p w14:paraId="79BCC5D2" w14:textId="77777777" w:rsidR="0071135A" w:rsidRPr="00452990" w:rsidRDefault="0071135A" w:rsidP="00785436">
            <w:pPr>
              <w:spacing w:line="240" w:lineRule="auto"/>
              <w:jc w:val="center"/>
              <w:rPr>
                <w:rFonts w:ascii="Times New Roman" w:hAnsi="Times New Roman" w:cs="Times New Roman"/>
                <w:color w:val="000000"/>
                <w:sz w:val="18"/>
                <w:szCs w:val="18"/>
                <w:lang w:val="en-US"/>
              </w:rPr>
            </w:pPr>
          </w:p>
        </w:tc>
        <w:tc>
          <w:tcPr>
            <w:tcW w:w="1134" w:type="dxa"/>
            <w:vAlign w:val="bottom"/>
          </w:tcPr>
          <w:p w14:paraId="59FDFF00" w14:textId="1CF31CE4" w:rsidR="0071135A" w:rsidRPr="00452990" w:rsidRDefault="00D756CF"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0.27</w:t>
            </w:r>
          </w:p>
        </w:tc>
        <w:tc>
          <w:tcPr>
            <w:tcW w:w="1134" w:type="dxa"/>
            <w:vAlign w:val="bottom"/>
          </w:tcPr>
          <w:p w14:paraId="002C8AA1" w14:textId="1963DD6E" w:rsidR="0071135A" w:rsidRPr="00452990" w:rsidRDefault="00D756CF"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0.26</w:t>
            </w:r>
          </w:p>
        </w:tc>
        <w:tc>
          <w:tcPr>
            <w:tcW w:w="1121" w:type="dxa"/>
            <w:vAlign w:val="bottom"/>
          </w:tcPr>
          <w:p w14:paraId="47CEFDFB" w14:textId="672A2A43" w:rsidR="0071135A" w:rsidRPr="00452990" w:rsidRDefault="00D756CF"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0071135A">
              <w:rPr>
                <w:rFonts w:ascii="Times New Roman" w:hAnsi="Times New Roman" w:cs="Times New Roman"/>
                <w:color w:val="000000"/>
                <w:sz w:val="18"/>
                <w:szCs w:val="18"/>
              </w:rPr>
              <w:t>0.0</w:t>
            </w:r>
            <w:r w:rsidR="00875F30">
              <w:rPr>
                <w:rFonts w:ascii="Times New Roman" w:hAnsi="Times New Roman" w:cs="Times New Roman"/>
                <w:color w:val="000000"/>
                <w:sz w:val="18"/>
                <w:szCs w:val="18"/>
              </w:rPr>
              <w:t>1</w:t>
            </w:r>
          </w:p>
        </w:tc>
      </w:tr>
      <w:tr w:rsidR="0071135A" w:rsidRPr="002A3326" w14:paraId="062B3F59" w14:textId="77777777" w:rsidTr="00785436">
        <w:trPr>
          <w:jc w:val="center"/>
        </w:trPr>
        <w:tc>
          <w:tcPr>
            <w:tcW w:w="1417" w:type="dxa"/>
            <w:vAlign w:val="bottom"/>
          </w:tcPr>
          <w:p w14:paraId="70A2577E" w14:textId="77777777" w:rsidR="0071135A" w:rsidRDefault="0071135A" w:rsidP="00785436">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101-250</w:t>
            </w:r>
          </w:p>
        </w:tc>
        <w:tc>
          <w:tcPr>
            <w:tcW w:w="1135" w:type="dxa"/>
            <w:vAlign w:val="bottom"/>
          </w:tcPr>
          <w:p w14:paraId="1F036E4B" w14:textId="2C78DF1C" w:rsidR="0071135A" w:rsidRPr="00452990" w:rsidRDefault="00875F30"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0.27</w:t>
            </w:r>
          </w:p>
        </w:tc>
        <w:tc>
          <w:tcPr>
            <w:tcW w:w="1134" w:type="dxa"/>
            <w:vAlign w:val="bottom"/>
          </w:tcPr>
          <w:p w14:paraId="61AAEDEA" w14:textId="19F6DA00" w:rsidR="0071135A" w:rsidRPr="00452990" w:rsidRDefault="00875F30"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0.23</w:t>
            </w:r>
          </w:p>
        </w:tc>
        <w:tc>
          <w:tcPr>
            <w:tcW w:w="1105" w:type="dxa"/>
            <w:vAlign w:val="bottom"/>
          </w:tcPr>
          <w:p w14:paraId="75760C76" w14:textId="2FE9DEA7" w:rsidR="0071135A" w:rsidRPr="00452990" w:rsidRDefault="0071135A"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875F30">
              <w:rPr>
                <w:rFonts w:ascii="Times New Roman" w:hAnsi="Times New Roman" w:cs="Times New Roman"/>
                <w:color w:val="000000"/>
                <w:sz w:val="18"/>
                <w:szCs w:val="18"/>
              </w:rPr>
              <w:t>4</w:t>
            </w:r>
          </w:p>
        </w:tc>
        <w:tc>
          <w:tcPr>
            <w:tcW w:w="171" w:type="dxa"/>
          </w:tcPr>
          <w:p w14:paraId="4CC8FEA2" w14:textId="77777777" w:rsidR="0071135A" w:rsidRPr="00452990" w:rsidRDefault="0071135A" w:rsidP="00785436">
            <w:pPr>
              <w:spacing w:line="240" w:lineRule="auto"/>
              <w:jc w:val="center"/>
              <w:rPr>
                <w:rFonts w:ascii="Times New Roman" w:hAnsi="Times New Roman" w:cs="Times New Roman"/>
                <w:color w:val="000000"/>
                <w:sz w:val="18"/>
                <w:szCs w:val="18"/>
                <w:lang w:val="en-US"/>
              </w:rPr>
            </w:pPr>
          </w:p>
        </w:tc>
        <w:tc>
          <w:tcPr>
            <w:tcW w:w="1134" w:type="dxa"/>
            <w:vAlign w:val="bottom"/>
          </w:tcPr>
          <w:p w14:paraId="55DD58C1" w14:textId="0CD0B30B" w:rsidR="0071135A" w:rsidRPr="00452990" w:rsidRDefault="00D756CF"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0.31</w:t>
            </w:r>
          </w:p>
        </w:tc>
        <w:tc>
          <w:tcPr>
            <w:tcW w:w="1134" w:type="dxa"/>
            <w:vAlign w:val="bottom"/>
          </w:tcPr>
          <w:p w14:paraId="27A2BE07" w14:textId="16C20534" w:rsidR="0071135A" w:rsidRPr="00452990" w:rsidRDefault="00D756CF"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0.27</w:t>
            </w:r>
          </w:p>
        </w:tc>
        <w:tc>
          <w:tcPr>
            <w:tcW w:w="1121" w:type="dxa"/>
            <w:vAlign w:val="bottom"/>
          </w:tcPr>
          <w:p w14:paraId="2960EB2F" w14:textId="696E9209" w:rsidR="0071135A" w:rsidRPr="00452990" w:rsidRDefault="00D756CF"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0071135A">
              <w:rPr>
                <w:rFonts w:ascii="Times New Roman" w:hAnsi="Times New Roman" w:cs="Times New Roman"/>
                <w:color w:val="000000"/>
                <w:sz w:val="18"/>
                <w:szCs w:val="18"/>
              </w:rPr>
              <w:t>0.0</w:t>
            </w:r>
            <w:r w:rsidR="00875F30">
              <w:rPr>
                <w:rFonts w:ascii="Times New Roman" w:hAnsi="Times New Roman" w:cs="Times New Roman"/>
                <w:color w:val="000000"/>
                <w:sz w:val="18"/>
                <w:szCs w:val="18"/>
              </w:rPr>
              <w:t>4</w:t>
            </w:r>
          </w:p>
        </w:tc>
      </w:tr>
      <w:tr w:rsidR="0071135A" w:rsidRPr="002A3326" w14:paraId="4ABFB4EF" w14:textId="77777777" w:rsidTr="00785436">
        <w:trPr>
          <w:jc w:val="center"/>
        </w:trPr>
        <w:tc>
          <w:tcPr>
            <w:tcW w:w="1417" w:type="dxa"/>
            <w:tcBorders>
              <w:bottom w:val="single" w:sz="4" w:space="0" w:color="auto"/>
            </w:tcBorders>
            <w:vAlign w:val="bottom"/>
          </w:tcPr>
          <w:p w14:paraId="4429E192" w14:textId="77777777" w:rsidR="0071135A" w:rsidRDefault="0071135A" w:rsidP="00785436">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&gt;</m:t>
              </m:r>
            </m:oMath>
            <w:r>
              <w:rPr>
                <w:rFonts w:ascii="Times New Roman" w:hAnsi="Times New Roman" w:cs="Times New Roman"/>
                <w:sz w:val="18"/>
                <w:szCs w:val="18"/>
                <w:lang w:val="en-US"/>
              </w:rPr>
              <w:t xml:space="preserve"> 250</w:t>
            </w:r>
          </w:p>
        </w:tc>
        <w:tc>
          <w:tcPr>
            <w:tcW w:w="1135" w:type="dxa"/>
            <w:tcBorders>
              <w:bottom w:val="single" w:sz="4" w:space="0" w:color="auto"/>
            </w:tcBorders>
            <w:vAlign w:val="bottom"/>
          </w:tcPr>
          <w:p w14:paraId="15BF6646" w14:textId="5D62D57D" w:rsidR="0071135A" w:rsidRPr="00452990" w:rsidRDefault="00875F30"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0.27</w:t>
            </w:r>
          </w:p>
        </w:tc>
        <w:tc>
          <w:tcPr>
            <w:tcW w:w="1134" w:type="dxa"/>
            <w:tcBorders>
              <w:bottom w:val="single" w:sz="4" w:space="0" w:color="auto"/>
            </w:tcBorders>
            <w:vAlign w:val="bottom"/>
          </w:tcPr>
          <w:p w14:paraId="6AC342CD" w14:textId="4345B0B1" w:rsidR="0071135A" w:rsidRPr="00452990" w:rsidRDefault="00875F30"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0.22</w:t>
            </w:r>
          </w:p>
        </w:tc>
        <w:tc>
          <w:tcPr>
            <w:tcW w:w="1105" w:type="dxa"/>
            <w:tcBorders>
              <w:bottom w:val="single" w:sz="4" w:space="0" w:color="auto"/>
            </w:tcBorders>
            <w:vAlign w:val="bottom"/>
          </w:tcPr>
          <w:p w14:paraId="5FE6953A" w14:textId="0190D06D" w:rsidR="0071135A" w:rsidRPr="00452990" w:rsidRDefault="0071135A"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875F30">
              <w:rPr>
                <w:rFonts w:ascii="Times New Roman" w:hAnsi="Times New Roman" w:cs="Times New Roman"/>
                <w:color w:val="000000"/>
                <w:sz w:val="18"/>
                <w:szCs w:val="18"/>
              </w:rPr>
              <w:t>5</w:t>
            </w:r>
          </w:p>
        </w:tc>
        <w:tc>
          <w:tcPr>
            <w:tcW w:w="171" w:type="dxa"/>
            <w:tcBorders>
              <w:bottom w:val="single" w:sz="4" w:space="0" w:color="auto"/>
            </w:tcBorders>
          </w:tcPr>
          <w:p w14:paraId="2BF7BB59" w14:textId="77777777" w:rsidR="0071135A" w:rsidRPr="00452990" w:rsidRDefault="0071135A" w:rsidP="00785436">
            <w:pPr>
              <w:spacing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59DB00AD" w14:textId="0B20E140" w:rsidR="0071135A" w:rsidRPr="00452990" w:rsidRDefault="00D756CF"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0.34</w:t>
            </w:r>
          </w:p>
        </w:tc>
        <w:tc>
          <w:tcPr>
            <w:tcW w:w="1134" w:type="dxa"/>
            <w:tcBorders>
              <w:bottom w:val="single" w:sz="4" w:space="0" w:color="auto"/>
            </w:tcBorders>
            <w:vAlign w:val="bottom"/>
          </w:tcPr>
          <w:p w14:paraId="41B5C14B" w14:textId="4826A062" w:rsidR="0071135A" w:rsidRPr="00452990" w:rsidRDefault="00D756CF"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0.31</w:t>
            </w:r>
          </w:p>
        </w:tc>
        <w:tc>
          <w:tcPr>
            <w:tcW w:w="1121" w:type="dxa"/>
            <w:tcBorders>
              <w:bottom w:val="single" w:sz="4" w:space="0" w:color="auto"/>
            </w:tcBorders>
            <w:vAlign w:val="bottom"/>
          </w:tcPr>
          <w:p w14:paraId="74C528EB" w14:textId="64A7F2D9" w:rsidR="0071135A" w:rsidRPr="00452990" w:rsidRDefault="00D756CF" w:rsidP="00785436">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0071135A">
              <w:rPr>
                <w:rFonts w:ascii="Times New Roman" w:hAnsi="Times New Roman" w:cs="Times New Roman"/>
                <w:color w:val="000000"/>
                <w:sz w:val="18"/>
                <w:szCs w:val="18"/>
              </w:rPr>
              <w:t>0.0</w:t>
            </w:r>
            <w:r w:rsidR="00875F30">
              <w:rPr>
                <w:rFonts w:ascii="Times New Roman" w:hAnsi="Times New Roman" w:cs="Times New Roman"/>
                <w:color w:val="000000"/>
                <w:sz w:val="18"/>
                <w:szCs w:val="18"/>
              </w:rPr>
              <w:t>3</w:t>
            </w:r>
          </w:p>
        </w:tc>
      </w:tr>
      <w:tr w:rsidR="0071135A" w:rsidRPr="00D60C61" w14:paraId="4861FEE6" w14:textId="77777777" w:rsidTr="00785436">
        <w:trPr>
          <w:jc w:val="center"/>
        </w:trPr>
        <w:tc>
          <w:tcPr>
            <w:tcW w:w="1417" w:type="dxa"/>
            <w:tcBorders>
              <w:top w:val="single" w:sz="4" w:space="0" w:color="auto"/>
            </w:tcBorders>
            <w:vAlign w:val="bottom"/>
          </w:tcPr>
          <w:p w14:paraId="378D0E84" w14:textId="77777777" w:rsidR="0071135A" w:rsidRDefault="0071135A" w:rsidP="00785436">
            <w:pPr>
              <w:widowControl w:val="0"/>
              <w:autoSpaceDE w:val="0"/>
              <w:autoSpaceDN w:val="0"/>
              <w:adjustRightInd w:val="0"/>
              <w:spacing w:line="240" w:lineRule="auto"/>
              <w:jc w:val="left"/>
              <w:rPr>
                <w:rFonts w:ascii="Times New Roman" w:hAnsi="Times New Roman" w:cs="Times New Roman"/>
                <w:sz w:val="18"/>
                <w:szCs w:val="18"/>
                <w:lang w:val="en-US"/>
              </w:rPr>
            </w:pPr>
          </w:p>
        </w:tc>
        <w:tc>
          <w:tcPr>
            <w:tcW w:w="3374" w:type="dxa"/>
            <w:gridSpan w:val="3"/>
            <w:tcBorders>
              <w:top w:val="single" w:sz="4" w:space="0" w:color="auto"/>
              <w:bottom w:val="single" w:sz="4" w:space="0" w:color="auto"/>
            </w:tcBorders>
          </w:tcPr>
          <w:p w14:paraId="3972A1B0" w14:textId="43F6C446" w:rsidR="0071135A" w:rsidRPr="00907286" w:rsidRDefault="00981560" w:rsidP="00785436">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Aggregate</w:t>
            </w:r>
            <w:r w:rsidR="0071135A">
              <w:rPr>
                <w:rFonts w:ascii="Times New Roman" w:eastAsia="Times New Roman" w:hAnsi="Times New Roman" w:cs="Times New Roman"/>
                <w:sz w:val="18"/>
                <w:szCs w:val="18"/>
                <w:lang w:val="en-US"/>
              </w:rPr>
              <w:t xml:space="preserve"> labor market power</w:t>
            </w:r>
            <w:r>
              <w:rPr>
                <w:rFonts w:ascii="Times New Roman" w:eastAsia="Times New Roman" w:hAnsi="Times New Roman" w:cs="Times New Roman"/>
                <w:sz w:val="18"/>
                <w:szCs w:val="18"/>
                <w:lang w:val="en-US"/>
              </w:rPr>
              <w:t xml:space="preserve"> (sales-weighted)</w:t>
            </w:r>
          </w:p>
        </w:tc>
        <w:tc>
          <w:tcPr>
            <w:tcW w:w="171" w:type="dxa"/>
            <w:tcBorders>
              <w:top w:val="single" w:sz="4" w:space="0" w:color="auto"/>
            </w:tcBorders>
          </w:tcPr>
          <w:p w14:paraId="7DB1BE91" w14:textId="77777777" w:rsidR="0071135A" w:rsidRPr="00452990" w:rsidRDefault="0071135A" w:rsidP="00785436">
            <w:pPr>
              <w:spacing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26E8B484" w14:textId="001149EC" w:rsidR="0071135A" w:rsidRPr="00907286" w:rsidRDefault="00981560" w:rsidP="00785436">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Aggregate</w:t>
            </w:r>
            <w:r w:rsidR="0071135A">
              <w:rPr>
                <w:rFonts w:ascii="Times New Roman" w:eastAsia="Times New Roman" w:hAnsi="Times New Roman" w:cs="Times New Roman"/>
                <w:sz w:val="18"/>
                <w:szCs w:val="18"/>
                <w:lang w:val="en-US"/>
              </w:rPr>
              <w:t xml:space="preserve"> product market power</w:t>
            </w:r>
            <w:r>
              <w:rPr>
                <w:rFonts w:ascii="Times New Roman" w:eastAsia="Times New Roman" w:hAnsi="Times New Roman" w:cs="Times New Roman"/>
                <w:sz w:val="18"/>
                <w:szCs w:val="18"/>
                <w:lang w:val="en-US"/>
              </w:rPr>
              <w:t xml:space="preserve"> (sales-weighted)</w:t>
            </w:r>
          </w:p>
        </w:tc>
      </w:tr>
      <w:tr w:rsidR="0071135A" w:rsidRPr="002A3326" w14:paraId="1FCE053C" w14:textId="77777777" w:rsidTr="00785436">
        <w:trPr>
          <w:jc w:val="center"/>
        </w:trPr>
        <w:tc>
          <w:tcPr>
            <w:tcW w:w="1417" w:type="dxa"/>
            <w:tcBorders>
              <w:bottom w:val="single" w:sz="4" w:space="0" w:color="auto"/>
            </w:tcBorders>
            <w:vAlign w:val="bottom"/>
          </w:tcPr>
          <w:p w14:paraId="727C9A50" w14:textId="77777777" w:rsidR="0071135A" w:rsidRDefault="0071135A" w:rsidP="00785436">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Size class employees (FTE)</w:t>
            </w:r>
          </w:p>
        </w:tc>
        <w:tc>
          <w:tcPr>
            <w:tcW w:w="1135" w:type="dxa"/>
            <w:tcBorders>
              <w:top w:val="single" w:sz="4" w:space="0" w:color="auto"/>
              <w:bottom w:val="single" w:sz="4" w:space="0" w:color="auto"/>
            </w:tcBorders>
            <w:vAlign w:val="bottom"/>
          </w:tcPr>
          <w:p w14:paraId="3138EA52" w14:textId="77777777" w:rsidR="0071135A" w:rsidRDefault="0071135A" w:rsidP="00785436">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6F821DFC" w14:textId="77777777" w:rsidR="0071135A" w:rsidRDefault="0071135A" w:rsidP="00785436">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6DC53059" w14:textId="77777777" w:rsidR="0071135A" w:rsidRPr="00452990" w:rsidRDefault="0071135A" w:rsidP="00785436">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40DCC470" w14:textId="77777777" w:rsidR="0071135A" w:rsidRPr="00452990" w:rsidRDefault="0071135A" w:rsidP="00785436">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7068CB23" w14:textId="77777777" w:rsidR="0071135A" w:rsidRPr="00452990" w:rsidRDefault="0071135A" w:rsidP="00785436">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7F45DE5E" w14:textId="77777777" w:rsidR="0071135A" w:rsidRPr="00452990" w:rsidRDefault="0071135A" w:rsidP="00785436">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3670C8A4" w14:textId="77777777" w:rsidR="0071135A" w:rsidRDefault="0071135A" w:rsidP="00785436">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r>
      <w:tr w:rsidR="0071135A" w:rsidRPr="002A3326" w14:paraId="1FDACB3C" w14:textId="77777777" w:rsidTr="00785436">
        <w:trPr>
          <w:jc w:val="center"/>
        </w:trPr>
        <w:tc>
          <w:tcPr>
            <w:tcW w:w="1417" w:type="dxa"/>
            <w:tcBorders>
              <w:top w:val="single" w:sz="4" w:space="0" w:color="auto"/>
            </w:tcBorders>
            <w:vAlign w:val="bottom"/>
          </w:tcPr>
          <w:p w14:paraId="3DAB977A" w14:textId="77777777" w:rsidR="0071135A" w:rsidRDefault="0071135A" w:rsidP="00785436">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m:t>
              </m:r>
            </m:oMath>
            <w:r>
              <w:rPr>
                <w:rFonts w:ascii="Times New Roman" w:hAnsi="Times New Roman" w:cs="Times New Roman"/>
                <w:sz w:val="18"/>
                <w:szCs w:val="18"/>
                <w:lang w:val="en-US"/>
              </w:rPr>
              <w:t xml:space="preserve"> 50</w:t>
            </w:r>
          </w:p>
        </w:tc>
        <w:tc>
          <w:tcPr>
            <w:tcW w:w="1135" w:type="dxa"/>
            <w:tcBorders>
              <w:top w:val="single" w:sz="4" w:space="0" w:color="auto"/>
            </w:tcBorders>
            <w:vAlign w:val="bottom"/>
          </w:tcPr>
          <w:p w14:paraId="7ADF0480" w14:textId="5D9AEE62" w:rsidR="0071135A" w:rsidRDefault="0071135A"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2E3526">
              <w:rPr>
                <w:rFonts w:ascii="Times New Roman" w:hAnsi="Times New Roman" w:cs="Times New Roman"/>
                <w:color w:val="000000"/>
                <w:sz w:val="18"/>
                <w:szCs w:val="18"/>
              </w:rPr>
              <w:t>92</w:t>
            </w:r>
          </w:p>
        </w:tc>
        <w:tc>
          <w:tcPr>
            <w:tcW w:w="1134" w:type="dxa"/>
            <w:tcBorders>
              <w:top w:val="single" w:sz="4" w:space="0" w:color="auto"/>
            </w:tcBorders>
            <w:vAlign w:val="bottom"/>
          </w:tcPr>
          <w:p w14:paraId="58BC92E4" w14:textId="37EB7283" w:rsidR="0071135A" w:rsidRDefault="0071135A"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EC1BBA">
              <w:rPr>
                <w:rFonts w:ascii="Times New Roman" w:hAnsi="Times New Roman" w:cs="Times New Roman"/>
                <w:color w:val="000000"/>
                <w:sz w:val="18"/>
                <w:szCs w:val="18"/>
              </w:rPr>
              <w:t>90</w:t>
            </w:r>
          </w:p>
        </w:tc>
        <w:tc>
          <w:tcPr>
            <w:tcW w:w="1105" w:type="dxa"/>
            <w:tcBorders>
              <w:top w:val="single" w:sz="4" w:space="0" w:color="auto"/>
            </w:tcBorders>
            <w:vAlign w:val="bottom"/>
          </w:tcPr>
          <w:p w14:paraId="555C2059" w14:textId="5291A3B7" w:rsidR="0071135A" w:rsidRPr="00452990" w:rsidRDefault="00EC1BBA"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r w:rsidR="0071135A">
              <w:rPr>
                <w:rFonts w:ascii="Times New Roman" w:hAnsi="Times New Roman" w:cs="Times New Roman"/>
                <w:color w:val="000000"/>
                <w:sz w:val="18"/>
                <w:szCs w:val="18"/>
              </w:rPr>
              <w:t>0.02</w:t>
            </w:r>
          </w:p>
        </w:tc>
        <w:tc>
          <w:tcPr>
            <w:tcW w:w="171" w:type="dxa"/>
            <w:tcBorders>
              <w:top w:val="single" w:sz="4" w:space="0" w:color="auto"/>
            </w:tcBorders>
          </w:tcPr>
          <w:p w14:paraId="4A51E946" w14:textId="77777777" w:rsidR="0071135A" w:rsidRPr="00452990" w:rsidRDefault="0071135A" w:rsidP="00785436">
            <w:pPr>
              <w:spacing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436EEE55" w14:textId="46BFDA41" w:rsidR="0071135A" w:rsidRPr="00452990" w:rsidRDefault="00A835D2"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1.06</w:t>
            </w:r>
          </w:p>
        </w:tc>
        <w:tc>
          <w:tcPr>
            <w:tcW w:w="1134" w:type="dxa"/>
            <w:tcBorders>
              <w:top w:val="single" w:sz="4" w:space="0" w:color="auto"/>
            </w:tcBorders>
            <w:vAlign w:val="bottom"/>
          </w:tcPr>
          <w:p w14:paraId="11BA0CCC" w14:textId="609A36EB" w:rsidR="0071135A" w:rsidRPr="00452990" w:rsidRDefault="00A835D2"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1.09</w:t>
            </w:r>
          </w:p>
        </w:tc>
        <w:tc>
          <w:tcPr>
            <w:tcW w:w="1121" w:type="dxa"/>
            <w:tcBorders>
              <w:top w:val="single" w:sz="4" w:space="0" w:color="auto"/>
            </w:tcBorders>
            <w:vAlign w:val="bottom"/>
          </w:tcPr>
          <w:p w14:paraId="2989A063" w14:textId="1F534AA1" w:rsidR="0071135A" w:rsidRDefault="0071135A"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A835D2">
              <w:rPr>
                <w:rFonts w:ascii="Times New Roman" w:hAnsi="Times New Roman" w:cs="Times New Roman"/>
                <w:color w:val="000000"/>
                <w:sz w:val="18"/>
                <w:szCs w:val="18"/>
              </w:rPr>
              <w:t>3</w:t>
            </w:r>
          </w:p>
        </w:tc>
      </w:tr>
      <w:tr w:rsidR="0071135A" w:rsidRPr="002A3326" w14:paraId="42526369" w14:textId="77777777" w:rsidTr="00785436">
        <w:trPr>
          <w:jc w:val="center"/>
        </w:trPr>
        <w:tc>
          <w:tcPr>
            <w:tcW w:w="1417" w:type="dxa"/>
            <w:vAlign w:val="bottom"/>
          </w:tcPr>
          <w:p w14:paraId="27B38B66" w14:textId="77777777" w:rsidR="0071135A" w:rsidRDefault="0071135A" w:rsidP="00785436">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51-100</w:t>
            </w:r>
          </w:p>
        </w:tc>
        <w:tc>
          <w:tcPr>
            <w:tcW w:w="1135" w:type="dxa"/>
            <w:vAlign w:val="bottom"/>
          </w:tcPr>
          <w:p w14:paraId="2DF79049" w14:textId="12612F38" w:rsidR="0071135A" w:rsidRDefault="00EC1BBA"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1.06</w:t>
            </w:r>
          </w:p>
        </w:tc>
        <w:tc>
          <w:tcPr>
            <w:tcW w:w="1134" w:type="dxa"/>
            <w:vAlign w:val="bottom"/>
          </w:tcPr>
          <w:p w14:paraId="0D671E42" w14:textId="1134CC93" w:rsidR="0071135A" w:rsidRDefault="00EC1BBA"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1.05</w:t>
            </w:r>
          </w:p>
        </w:tc>
        <w:tc>
          <w:tcPr>
            <w:tcW w:w="1105" w:type="dxa"/>
            <w:vAlign w:val="bottom"/>
          </w:tcPr>
          <w:p w14:paraId="4800865E" w14:textId="41D6418F" w:rsidR="0071135A" w:rsidRPr="00452990" w:rsidRDefault="00EC1BBA"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w:t>
            </w:r>
            <w:r w:rsidR="0071135A">
              <w:rPr>
                <w:rFonts w:ascii="Times New Roman" w:hAnsi="Times New Roman" w:cs="Times New Roman"/>
                <w:color w:val="000000"/>
                <w:sz w:val="18"/>
                <w:szCs w:val="18"/>
              </w:rPr>
              <w:t>0.0</w:t>
            </w:r>
            <w:r>
              <w:rPr>
                <w:rFonts w:ascii="Times New Roman" w:hAnsi="Times New Roman" w:cs="Times New Roman"/>
                <w:color w:val="000000"/>
                <w:sz w:val="18"/>
                <w:szCs w:val="18"/>
              </w:rPr>
              <w:t>1</w:t>
            </w:r>
          </w:p>
        </w:tc>
        <w:tc>
          <w:tcPr>
            <w:tcW w:w="171" w:type="dxa"/>
          </w:tcPr>
          <w:p w14:paraId="572FAD6C" w14:textId="77777777" w:rsidR="0071135A" w:rsidRPr="00452990" w:rsidRDefault="0071135A" w:rsidP="00785436">
            <w:pPr>
              <w:spacing w:line="240" w:lineRule="auto"/>
              <w:jc w:val="center"/>
              <w:rPr>
                <w:rFonts w:ascii="Times New Roman" w:hAnsi="Times New Roman" w:cs="Times New Roman"/>
                <w:color w:val="000000"/>
                <w:sz w:val="18"/>
                <w:szCs w:val="18"/>
                <w:lang w:val="en-US"/>
              </w:rPr>
            </w:pPr>
          </w:p>
        </w:tc>
        <w:tc>
          <w:tcPr>
            <w:tcW w:w="1134" w:type="dxa"/>
            <w:vAlign w:val="bottom"/>
          </w:tcPr>
          <w:p w14:paraId="5B1CE9F1" w14:textId="5D967DB4" w:rsidR="0071135A" w:rsidRPr="00452990" w:rsidRDefault="00A835D2"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1.05</w:t>
            </w:r>
          </w:p>
        </w:tc>
        <w:tc>
          <w:tcPr>
            <w:tcW w:w="1134" w:type="dxa"/>
            <w:vAlign w:val="bottom"/>
          </w:tcPr>
          <w:p w14:paraId="7F4796FE" w14:textId="429EF930" w:rsidR="0071135A" w:rsidRPr="00452990" w:rsidRDefault="00A835D2"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1.09</w:t>
            </w:r>
          </w:p>
        </w:tc>
        <w:tc>
          <w:tcPr>
            <w:tcW w:w="1121" w:type="dxa"/>
            <w:vAlign w:val="bottom"/>
          </w:tcPr>
          <w:p w14:paraId="7878834F" w14:textId="2BC4C1FD" w:rsidR="0071135A" w:rsidRDefault="00A835D2"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+0.04</w:t>
            </w:r>
          </w:p>
        </w:tc>
      </w:tr>
      <w:tr w:rsidR="0071135A" w:rsidRPr="002A3326" w14:paraId="3FCB66D1" w14:textId="77777777" w:rsidTr="00785436">
        <w:trPr>
          <w:jc w:val="center"/>
        </w:trPr>
        <w:tc>
          <w:tcPr>
            <w:tcW w:w="1417" w:type="dxa"/>
            <w:vAlign w:val="bottom"/>
          </w:tcPr>
          <w:p w14:paraId="6DBC9AC5" w14:textId="77777777" w:rsidR="0071135A" w:rsidRDefault="0071135A" w:rsidP="00785436">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101-250</w:t>
            </w:r>
          </w:p>
        </w:tc>
        <w:tc>
          <w:tcPr>
            <w:tcW w:w="1135" w:type="dxa"/>
            <w:vAlign w:val="bottom"/>
          </w:tcPr>
          <w:p w14:paraId="778A596B" w14:textId="133B9156" w:rsidR="0071135A" w:rsidRDefault="00210FE4"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1.22</w:t>
            </w:r>
          </w:p>
        </w:tc>
        <w:tc>
          <w:tcPr>
            <w:tcW w:w="1134" w:type="dxa"/>
            <w:vAlign w:val="bottom"/>
          </w:tcPr>
          <w:p w14:paraId="119566C5" w14:textId="3C6D0089" w:rsidR="0071135A" w:rsidRDefault="00210FE4"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1.30</w:t>
            </w:r>
          </w:p>
        </w:tc>
        <w:tc>
          <w:tcPr>
            <w:tcW w:w="1105" w:type="dxa"/>
            <w:vAlign w:val="bottom"/>
          </w:tcPr>
          <w:p w14:paraId="2B9441A6" w14:textId="77777777" w:rsidR="0071135A" w:rsidRPr="00452990" w:rsidRDefault="0071135A"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+0.08</w:t>
            </w:r>
          </w:p>
        </w:tc>
        <w:tc>
          <w:tcPr>
            <w:tcW w:w="171" w:type="dxa"/>
          </w:tcPr>
          <w:p w14:paraId="71A74BFA" w14:textId="77777777" w:rsidR="0071135A" w:rsidRPr="00452990" w:rsidRDefault="0071135A" w:rsidP="00785436">
            <w:pPr>
              <w:spacing w:line="240" w:lineRule="auto"/>
              <w:jc w:val="center"/>
              <w:rPr>
                <w:rFonts w:ascii="Times New Roman" w:hAnsi="Times New Roman" w:cs="Times New Roman"/>
                <w:color w:val="000000"/>
                <w:sz w:val="18"/>
                <w:szCs w:val="18"/>
                <w:lang w:val="en-US"/>
              </w:rPr>
            </w:pPr>
          </w:p>
        </w:tc>
        <w:tc>
          <w:tcPr>
            <w:tcW w:w="1134" w:type="dxa"/>
            <w:vAlign w:val="bottom"/>
          </w:tcPr>
          <w:p w14:paraId="3A1AAB62" w14:textId="77C94E8E" w:rsidR="0071135A" w:rsidRPr="00452990" w:rsidRDefault="00A835D2"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1.03</w:t>
            </w:r>
          </w:p>
        </w:tc>
        <w:tc>
          <w:tcPr>
            <w:tcW w:w="1134" w:type="dxa"/>
            <w:vAlign w:val="bottom"/>
          </w:tcPr>
          <w:p w14:paraId="2C2DA84B" w14:textId="1F9AC154" w:rsidR="0071135A" w:rsidRPr="00452990" w:rsidRDefault="00A835D2"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1.03</w:t>
            </w:r>
          </w:p>
        </w:tc>
        <w:tc>
          <w:tcPr>
            <w:tcW w:w="1121" w:type="dxa"/>
            <w:vAlign w:val="bottom"/>
          </w:tcPr>
          <w:p w14:paraId="6E9E08FB" w14:textId="6C362839" w:rsidR="0071135A" w:rsidRDefault="00A835D2"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+0.03</w:t>
            </w:r>
          </w:p>
        </w:tc>
      </w:tr>
      <w:tr w:rsidR="0071135A" w:rsidRPr="002A3326" w14:paraId="646AC227" w14:textId="77777777" w:rsidTr="00785436">
        <w:trPr>
          <w:jc w:val="center"/>
        </w:trPr>
        <w:tc>
          <w:tcPr>
            <w:tcW w:w="1417" w:type="dxa"/>
            <w:vAlign w:val="bottom"/>
          </w:tcPr>
          <w:p w14:paraId="79342D79" w14:textId="77777777" w:rsidR="0071135A" w:rsidRDefault="0071135A" w:rsidP="00785436">
            <w:pPr>
              <w:widowControl w:val="0"/>
              <w:autoSpaceDE w:val="0"/>
              <w:autoSpaceDN w:val="0"/>
              <w:adjustRightInd w:val="0"/>
              <w:spacing w:line="240" w:lineRule="auto"/>
              <w:jc w:val="left"/>
              <w:rPr>
                <w:rFonts w:ascii="Times New Roman" w:hAnsi="Times New Roman" w:cs="Times New Roman"/>
                <w:sz w:val="18"/>
                <w:szCs w:val="18"/>
                <w:lang w:val="en-US"/>
              </w:rPr>
            </w:pPr>
            <m:oMath>
              <m:r>
                <w:rPr>
                  <w:rFonts w:ascii="Cambria Math" w:hAnsi="Cambria Math" w:cs="Times New Roman"/>
                  <w:sz w:val="18"/>
                  <w:szCs w:val="18"/>
                  <w:lang w:val="en-US"/>
                </w:rPr>
                <m:t>&gt;</m:t>
              </m:r>
            </m:oMath>
            <w:r>
              <w:rPr>
                <w:rFonts w:ascii="Times New Roman" w:hAnsi="Times New Roman" w:cs="Times New Roman"/>
                <w:sz w:val="18"/>
                <w:szCs w:val="18"/>
                <w:lang w:val="en-US"/>
              </w:rPr>
              <w:t xml:space="preserve"> 250</w:t>
            </w:r>
          </w:p>
        </w:tc>
        <w:tc>
          <w:tcPr>
            <w:tcW w:w="1135" w:type="dxa"/>
            <w:vAlign w:val="bottom"/>
          </w:tcPr>
          <w:p w14:paraId="61C17B15" w14:textId="36E111B3" w:rsidR="0071135A" w:rsidRDefault="00210FE4"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1.37</w:t>
            </w:r>
          </w:p>
        </w:tc>
        <w:tc>
          <w:tcPr>
            <w:tcW w:w="1134" w:type="dxa"/>
            <w:vAlign w:val="bottom"/>
          </w:tcPr>
          <w:p w14:paraId="569BC5D8" w14:textId="499E93F7" w:rsidR="0071135A" w:rsidRDefault="00210FE4"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1.48</w:t>
            </w:r>
          </w:p>
        </w:tc>
        <w:tc>
          <w:tcPr>
            <w:tcW w:w="1105" w:type="dxa"/>
            <w:vAlign w:val="bottom"/>
          </w:tcPr>
          <w:p w14:paraId="3101DAEB" w14:textId="11C7861A" w:rsidR="0071135A" w:rsidRPr="00452990" w:rsidRDefault="0071135A"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210FE4">
              <w:rPr>
                <w:rFonts w:ascii="Times New Roman" w:hAnsi="Times New Roman" w:cs="Times New Roman"/>
                <w:color w:val="000000"/>
                <w:sz w:val="18"/>
                <w:szCs w:val="18"/>
              </w:rPr>
              <w:t>11</w:t>
            </w:r>
          </w:p>
        </w:tc>
        <w:tc>
          <w:tcPr>
            <w:tcW w:w="171" w:type="dxa"/>
          </w:tcPr>
          <w:p w14:paraId="2F382EFB" w14:textId="77777777" w:rsidR="0071135A" w:rsidRPr="00452990" w:rsidRDefault="0071135A" w:rsidP="00785436">
            <w:pPr>
              <w:spacing w:line="240" w:lineRule="auto"/>
              <w:jc w:val="center"/>
              <w:rPr>
                <w:rFonts w:ascii="Times New Roman" w:hAnsi="Times New Roman" w:cs="Times New Roman"/>
                <w:color w:val="000000"/>
                <w:sz w:val="18"/>
                <w:szCs w:val="18"/>
                <w:lang w:val="en-US"/>
              </w:rPr>
            </w:pPr>
          </w:p>
        </w:tc>
        <w:tc>
          <w:tcPr>
            <w:tcW w:w="1134" w:type="dxa"/>
            <w:vAlign w:val="bottom"/>
          </w:tcPr>
          <w:p w14:paraId="196F2336" w14:textId="5714E692" w:rsidR="0071135A" w:rsidRPr="00452990" w:rsidRDefault="00A835D2"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0.98</w:t>
            </w:r>
          </w:p>
        </w:tc>
        <w:tc>
          <w:tcPr>
            <w:tcW w:w="1134" w:type="dxa"/>
            <w:vAlign w:val="bottom"/>
          </w:tcPr>
          <w:p w14:paraId="57A681CB" w14:textId="3BB859E6" w:rsidR="0071135A" w:rsidRPr="00452990" w:rsidRDefault="00A835D2"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1.02</w:t>
            </w:r>
          </w:p>
        </w:tc>
        <w:tc>
          <w:tcPr>
            <w:tcW w:w="1121" w:type="dxa"/>
            <w:vAlign w:val="bottom"/>
          </w:tcPr>
          <w:p w14:paraId="29CE24E9" w14:textId="748D9004" w:rsidR="0071135A" w:rsidRDefault="0071135A" w:rsidP="00785436">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A835D2">
              <w:rPr>
                <w:rFonts w:ascii="Times New Roman" w:hAnsi="Times New Roman" w:cs="Times New Roman"/>
                <w:color w:val="000000"/>
                <w:sz w:val="18"/>
                <w:szCs w:val="18"/>
              </w:rPr>
              <w:t>.04</w:t>
            </w:r>
          </w:p>
        </w:tc>
      </w:tr>
      <w:tr w:rsidR="0071135A" w:rsidRPr="00D60C61" w14:paraId="2218CED1" w14:textId="77777777" w:rsidTr="00785436">
        <w:trPr>
          <w:trHeight w:val="74"/>
          <w:jc w:val="center"/>
        </w:trPr>
        <w:tc>
          <w:tcPr>
            <w:tcW w:w="8351" w:type="dxa"/>
            <w:gridSpan w:val="8"/>
            <w:tcBorders>
              <w:top w:val="single" w:sz="6" w:space="0" w:color="auto"/>
              <w:left w:val="nil"/>
              <w:right w:val="nil"/>
            </w:tcBorders>
          </w:tcPr>
          <w:p w14:paraId="6EA74541" w14:textId="261B9EDE" w:rsidR="0071135A" w:rsidRPr="00BD0E57" w:rsidRDefault="0071135A" w:rsidP="00785436">
            <w:pPr>
              <w:spacing w:before="60" w:after="360" w:line="240" w:lineRule="auto"/>
              <w:jc w:val="left"/>
              <w:rPr>
                <w:rFonts w:ascii="Times New Roman" w:eastAsia="Times New Roman" w:hAnsi="Times New Roman" w:cs="Times New Roman"/>
                <w:sz w:val="18"/>
                <w:szCs w:val="18"/>
                <w:lang w:val="en-US" w:eastAsia="de-DE"/>
              </w:rPr>
            </w:pPr>
            <w:r>
              <w:rPr>
                <w:rFonts w:ascii="Times New Roman" w:eastAsia="Times New Roman" w:hAnsi="Times New Roman" w:cs="Times New Roman"/>
                <w:sz w:val="18"/>
                <w:szCs w:val="18"/>
                <w:lang w:val="en-US" w:eastAsia="de-DE"/>
              </w:rPr>
              <w:t>Notes: Table J.</w:t>
            </w:r>
            <w:r w:rsidR="004B44A7">
              <w:rPr>
                <w:rFonts w:ascii="Times New Roman" w:eastAsia="Times New Roman" w:hAnsi="Times New Roman" w:cs="Times New Roman"/>
                <w:sz w:val="18"/>
                <w:szCs w:val="18"/>
                <w:lang w:val="en-US" w:eastAsia="de-DE"/>
              </w:rPr>
              <w:t>3</w:t>
            </w:r>
            <w:r>
              <w:rPr>
                <w:rFonts w:ascii="Times New Roman" w:eastAsia="Times New Roman" w:hAnsi="Times New Roman" w:cs="Times New Roman"/>
                <w:sz w:val="18"/>
                <w:szCs w:val="18"/>
                <w:lang w:val="en-US" w:eastAsia="de-DE"/>
              </w:rPr>
              <w:t xml:space="preserve"> documents changes </w:t>
            </w:r>
            <w:r w:rsidR="00981560">
              <w:rPr>
                <w:rFonts w:ascii="Times New Roman" w:eastAsia="Times New Roman" w:hAnsi="Times New Roman" w:cs="Times New Roman"/>
                <w:sz w:val="18"/>
                <w:szCs w:val="18"/>
                <w:lang w:val="en-US" w:eastAsia="de-DE"/>
              </w:rPr>
              <w:t>aggregate</w:t>
            </w:r>
            <w:r>
              <w:rPr>
                <w:rFonts w:ascii="Times New Roman" w:eastAsia="Times New Roman" w:hAnsi="Times New Roman" w:cs="Times New Roman"/>
                <w:sz w:val="18"/>
                <w:szCs w:val="18"/>
                <w:lang w:val="en-US" w:eastAsia="de-DE"/>
              </w:rPr>
              <w:t xml:space="preserve"> labor shares, labor output elasticities, product market power, and labor market power</w:t>
            </w:r>
            <w:r w:rsidR="00981560">
              <w:rPr>
                <w:rFonts w:ascii="Times New Roman" w:eastAsia="Times New Roman" w:hAnsi="Times New Roman" w:cs="Times New Roman"/>
                <w:sz w:val="18"/>
                <w:szCs w:val="18"/>
                <w:lang w:val="en-US" w:eastAsia="de-DE"/>
              </w:rPr>
              <w:t xml:space="preserve"> (all sales-weighted)</w:t>
            </w:r>
            <w:r>
              <w:rPr>
                <w:rFonts w:ascii="Times New Roman" w:eastAsia="Times New Roman" w:hAnsi="Times New Roman" w:cs="Times New Roman"/>
                <w:sz w:val="18"/>
                <w:szCs w:val="18"/>
                <w:lang w:val="en-US" w:eastAsia="de-DE"/>
              </w:rPr>
              <w:t xml:space="preserve"> by firm size classes.</w:t>
            </w:r>
          </w:p>
        </w:tc>
      </w:tr>
    </w:tbl>
    <w:p w14:paraId="34144026" w14:textId="77777777" w:rsidR="00074DA5" w:rsidRDefault="00074DA5" w:rsidP="00DA071E">
      <w:pPr>
        <w:pStyle w:val="tabellenberschrift"/>
      </w:pPr>
    </w:p>
    <w:p w14:paraId="61E7F68F" w14:textId="77777777" w:rsidR="002D4E46" w:rsidRDefault="002D4E46" w:rsidP="00DA071E">
      <w:pPr>
        <w:pStyle w:val="tabellenberschrift"/>
      </w:pPr>
    </w:p>
    <w:p w14:paraId="3811FA9B" w14:textId="77777777" w:rsidR="002D4E46" w:rsidRDefault="002D4E46" w:rsidP="00DA071E">
      <w:pPr>
        <w:pStyle w:val="tabellenberschrift"/>
      </w:pPr>
    </w:p>
    <w:p w14:paraId="22C6DDA3" w14:textId="77777777" w:rsidR="002D4E46" w:rsidRDefault="002D4E46" w:rsidP="00DA071E">
      <w:pPr>
        <w:pStyle w:val="tabellenberschrift"/>
      </w:pPr>
    </w:p>
    <w:p w14:paraId="7D2EF747" w14:textId="77777777" w:rsidR="002D4E46" w:rsidRDefault="002D4E46" w:rsidP="00DA071E">
      <w:pPr>
        <w:pStyle w:val="tabellenberschrift"/>
      </w:pPr>
    </w:p>
    <w:p w14:paraId="517DCF57" w14:textId="42316CFD" w:rsidR="00DA071E" w:rsidRPr="002F4F26" w:rsidRDefault="00DA071E" w:rsidP="00DA071E">
      <w:pPr>
        <w:pStyle w:val="tabellenberschrift"/>
      </w:pPr>
      <w:r w:rsidRPr="002A3326">
        <w:lastRenderedPageBreak/>
        <w:t xml:space="preserve">Table </w:t>
      </w:r>
      <w:r>
        <w:t>J.4</w:t>
      </w:r>
    </w:p>
    <w:tbl>
      <w:tblPr>
        <w:tblW w:w="8351" w:type="dxa"/>
        <w:jc w:val="center"/>
        <w:tblLayout w:type="fixed"/>
        <w:tblCellMar>
          <w:left w:w="75" w:type="dxa"/>
          <w:right w:w="75" w:type="dxa"/>
        </w:tblCellMar>
        <w:tblLook w:val="04A0" w:firstRow="1" w:lastRow="0" w:firstColumn="1" w:lastColumn="0" w:noHBand="0" w:noVBand="1"/>
      </w:tblPr>
      <w:tblGrid>
        <w:gridCol w:w="1417"/>
        <w:gridCol w:w="1135"/>
        <w:gridCol w:w="1134"/>
        <w:gridCol w:w="1105"/>
        <w:gridCol w:w="171"/>
        <w:gridCol w:w="1134"/>
        <w:gridCol w:w="1134"/>
        <w:gridCol w:w="1121"/>
      </w:tblGrid>
      <w:tr w:rsidR="00DA071E" w:rsidRPr="00D60C61" w14:paraId="1D5B5C5A" w14:textId="77777777" w:rsidTr="001E5BC6">
        <w:trPr>
          <w:jc w:val="center"/>
        </w:trPr>
        <w:tc>
          <w:tcPr>
            <w:tcW w:w="8351" w:type="dxa"/>
            <w:gridSpan w:val="8"/>
            <w:tcBorders>
              <w:top w:val="double" w:sz="4" w:space="0" w:color="auto"/>
              <w:left w:val="nil"/>
              <w:bottom w:val="single" w:sz="6" w:space="0" w:color="auto"/>
              <w:right w:val="nil"/>
            </w:tcBorders>
          </w:tcPr>
          <w:p w14:paraId="62882E0C" w14:textId="0444EA10" w:rsidR="00DA071E" w:rsidRDefault="00DA071E" w:rsidP="001E5BC6">
            <w:pPr>
              <w:widowControl w:val="0"/>
              <w:autoSpaceDE w:val="0"/>
              <w:autoSpaceDN w:val="0"/>
              <w:adjustRightInd w:val="0"/>
              <w:spacing w:before="20"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 xml:space="preserve">Changes in average labor shares, labor output elasticities, and market power parameters, by </w:t>
            </w:r>
            <w:r w:rsidR="00074DA5">
              <w:rPr>
                <w:rFonts w:ascii="Times New Roman" w:hAnsi="Times New Roman" w:cs="Times New Roman"/>
                <w:smallCaps/>
                <w:sz w:val="20"/>
                <w:szCs w:val="20"/>
                <w:lang w:val="en-US"/>
              </w:rPr>
              <w:t>firm sales quartiles</w:t>
            </w:r>
          </w:p>
        </w:tc>
      </w:tr>
      <w:tr w:rsidR="00DA071E" w:rsidRPr="003E28E2" w14:paraId="512209C6" w14:textId="77777777" w:rsidTr="001E5BC6">
        <w:trPr>
          <w:jc w:val="center"/>
        </w:trPr>
        <w:tc>
          <w:tcPr>
            <w:tcW w:w="1417" w:type="dxa"/>
            <w:tcBorders>
              <w:left w:val="nil"/>
              <w:right w:val="nil"/>
            </w:tcBorders>
            <w:vAlign w:val="bottom"/>
          </w:tcPr>
          <w:p w14:paraId="54F2A1F1" w14:textId="77777777" w:rsidR="00DA071E" w:rsidRPr="002A3326" w:rsidRDefault="00DA071E" w:rsidP="001E5BC6">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Panel A</w:t>
            </w:r>
          </w:p>
        </w:tc>
        <w:tc>
          <w:tcPr>
            <w:tcW w:w="3374" w:type="dxa"/>
            <w:gridSpan w:val="3"/>
            <w:tcBorders>
              <w:left w:val="nil"/>
              <w:bottom w:val="single" w:sz="4" w:space="0" w:color="auto"/>
              <w:right w:val="nil"/>
            </w:tcBorders>
          </w:tcPr>
          <w:p w14:paraId="7B3B6BB2" w14:textId="77777777" w:rsidR="00DA071E" w:rsidRPr="00076B09" w:rsidRDefault="00DA071E" w:rsidP="001E5BC6">
            <w:pPr>
              <w:widowControl w:val="0"/>
              <w:autoSpaceDE w:val="0"/>
              <w:autoSpaceDN w:val="0"/>
              <w:adjustRightInd w:val="0"/>
              <w:spacing w:before="120" w:line="240" w:lineRule="auto"/>
              <w:jc w:val="center"/>
              <w:rPr>
                <w:rFonts w:ascii="Times New Roman" w:eastAsia="Times New Roman" w:hAnsi="Times New Roman" w:cs="Times New Roman"/>
                <w:sz w:val="18"/>
                <w:szCs w:val="18"/>
                <w:lang w:val="en-US"/>
              </w:rPr>
            </w:pPr>
            <w:r>
              <w:rPr>
                <w:rFonts w:ascii="Times New Roman" w:eastAsia="Times New Roman" w:hAnsi="Times New Roman" w:cs="Times New Roman"/>
                <w:sz w:val="18"/>
                <w:szCs w:val="18"/>
                <w:lang w:val="en-US"/>
              </w:rPr>
              <w:t>Sales share</w:t>
            </w:r>
          </w:p>
        </w:tc>
        <w:tc>
          <w:tcPr>
            <w:tcW w:w="171" w:type="dxa"/>
            <w:tcBorders>
              <w:left w:val="nil"/>
              <w:right w:val="nil"/>
            </w:tcBorders>
          </w:tcPr>
          <w:p w14:paraId="319F8101" w14:textId="77777777" w:rsidR="00DA071E" w:rsidRPr="00076B09" w:rsidRDefault="00DA071E" w:rsidP="001E5BC6">
            <w:pPr>
              <w:widowControl w:val="0"/>
              <w:autoSpaceDE w:val="0"/>
              <w:autoSpaceDN w:val="0"/>
              <w:adjustRightInd w:val="0"/>
              <w:spacing w:before="120" w:line="240" w:lineRule="auto"/>
              <w:ind w:left="-13" w:right="-89" w:firstLine="13"/>
              <w:rPr>
                <w:rFonts w:ascii="Times New Roman" w:eastAsia="Times New Roman" w:hAnsi="Times New Roman" w:cs="Times New Roman"/>
                <w:sz w:val="18"/>
                <w:szCs w:val="18"/>
                <w:lang w:val="en-US"/>
              </w:rPr>
            </w:pPr>
          </w:p>
        </w:tc>
        <w:tc>
          <w:tcPr>
            <w:tcW w:w="3389" w:type="dxa"/>
            <w:gridSpan w:val="3"/>
            <w:tcBorders>
              <w:left w:val="nil"/>
              <w:bottom w:val="single" w:sz="4" w:space="0" w:color="auto"/>
              <w:right w:val="nil"/>
            </w:tcBorders>
          </w:tcPr>
          <w:p w14:paraId="4F24C839" w14:textId="77777777" w:rsidR="00DA071E" w:rsidRPr="00076B09" w:rsidRDefault="00DA071E" w:rsidP="001E5BC6">
            <w:pPr>
              <w:widowControl w:val="0"/>
              <w:autoSpaceDE w:val="0"/>
              <w:autoSpaceDN w:val="0"/>
              <w:adjustRightInd w:val="0"/>
              <w:spacing w:before="120" w:line="240" w:lineRule="auto"/>
              <w:ind w:left="-13" w:right="-89" w:firstLine="13"/>
              <w:jc w:val="center"/>
              <w:rPr>
                <w:rFonts w:ascii="Times New Roman" w:eastAsia="Times New Roman" w:hAnsi="Times New Roman" w:cs="Times New Roman"/>
                <w:sz w:val="18"/>
                <w:szCs w:val="18"/>
                <w:lang w:val="en-US"/>
              </w:rPr>
            </w:pPr>
            <w:r>
              <w:rPr>
                <w:rFonts w:ascii="Times New Roman" w:eastAsia="Times New Roman" w:hAnsi="Times New Roman" w:cs="Times New Roman"/>
                <w:sz w:val="18"/>
                <w:szCs w:val="18"/>
                <w:lang w:val="en-US"/>
              </w:rPr>
              <w:t>Employment (FTE) share</w:t>
            </w:r>
          </w:p>
        </w:tc>
      </w:tr>
      <w:tr w:rsidR="00DA071E" w:rsidRPr="002A3326" w14:paraId="00B2B630" w14:textId="77777777" w:rsidTr="001E5BC6">
        <w:trPr>
          <w:trHeight w:val="404"/>
          <w:jc w:val="center"/>
        </w:trPr>
        <w:tc>
          <w:tcPr>
            <w:tcW w:w="1417" w:type="dxa"/>
            <w:tcBorders>
              <w:left w:val="nil"/>
              <w:bottom w:val="single" w:sz="4" w:space="0" w:color="auto"/>
              <w:right w:val="nil"/>
            </w:tcBorders>
            <w:vAlign w:val="bottom"/>
          </w:tcPr>
          <w:p w14:paraId="21DDCD52" w14:textId="29BF946E" w:rsidR="00DA071E" w:rsidRPr="002A3326" w:rsidRDefault="00845515" w:rsidP="001E5BC6">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Firm sales quartiles</w:t>
            </w:r>
          </w:p>
        </w:tc>
        <w:tc>
          <w:tcPr>
            <w:tcW w:w="1135" w:type="dxa"/>
            <w:tcBorders>
              <w:left w:val="nil"/>
              <w:bottom w:val="single" w:sz="4" w:space="0" w:color="auto"/>
              <w:right w:val="nil"/>
            </w:tcBorders>
            <w:vAlign w:val="bottom"/>
          </w:tcPr>
          <w:p w14:paraId="551A74D7" w14:textId="77777777" w:rsidR="00DA071E" w:rsidRPr="00452990" w:rsidRDefault="00DA071E" w:rsidP="001E5BC6">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Pr>
                <w:rFonts w:ascii="Times New Roman" w:eastAsiaTheme="minorEastAsia" w:hAnsi="Times New Roman" w:cs="Times New Roman"/>
                <w:sz w:val="18"/>
                <w:szCs w:val="18"/>
                <w:lang w:val="en-US"/>
              </w:rPr>
              <w:t>1995</w:t>
            </w:r>
          </w:p>
        </w:tc>
        <w:tc>
          <w:tcPr>
            <w:tcW w:w="1134" w:type="dxa"/>
            <w:tcBorders>
              <w:left w:val="nil"/>
              <w:bottom w:val="single" w:sz="4" w:space="0" w:color="auto"/>
              <w:right w:val="nil"/>
            </w:tcBorders>
            <w:vAlign w:val="bottom"/>
          </w:tcPr>
          <w:p w14:paraId="730142D4" w14:textId="77777777" w:rsidR="00DA071E" w:rsidRPr="00452990" w:rsidRDefault="00DA071E" w:rsidP="001E5BC6">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Pr>
                <w:rFonts w:ascii="Times New Roman" w:eastAsiaTheme="minorEastAsia" w:hAnsi="Times New Roman" w:cs="Times New Roman"/>
                <w:sz w:val="18"/>
                <w:szCs w:val="18"/>
                <w:lang w:val="en-US"/>
              </w:rPr>
              <w:t>2014</w:t>
            </w:r>
          </w:p>
        </w:tc>
        <w:tc>
          <w:tcPr>
            <w:tcW w:w="1105" w:type="dxa"/>
            <w:tcBorders>
              <w:left w:val="nil"/>
              <w:bottom w:val="single" w:sz="4" w:space="0" w:color="auto"/>
              <w:right w:val="nil"/>
            </w:tcBorders>
            <w:vAlign w:val="bottom"/>
          </w:tcPr>
          <w:p w14:paraId="126DC058" w14:textId="77777777" w:rsidR="00DA071E" w:rsidRPr="00452990" w:rsidRDefault="00DA071E" w:rsidP="001E5BC6">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r>
              <w:rPr>
                <w:rFonts w:ascii="Times New Roman" w:eastAsia="Calibri" w:hAnsi="Times New Roman" w:cs="Times New Roman"/>
                <w:sz w:val="18"/>
                <w:szCs w:val="18"/>
                <w:lang w:val="en-US"/>
              </w:rPr>
              <w:t>Change</w:t>
            </w:r>
          </w:p>
        </w:tc>
        <w:tc>
          <w:tcPr>
            <w:tcW w:w="171" w:type="dxa"/>
            <w:tcBorders>
              <w:left w:val="nil"/>
              <w:bottom w:val="single" w:sz="4" w:space="0" w:color="auto"/>
              <w:right w:val="nil"/>
            </w:tcBorders>
            <w:vAlign w:val="bottom"/>
          </w:tcPr>
          <w:p w14:paraId="1778B73A" w14:textId="77777777" w:rsidR="00DA071E" w:rsidRPr="00452990" w:rsidRDefault="00DA071E" w:rsidP="001E5BC6">
            <w:pPr>
              <w:widowControl w:val="0"/>
              <w:autoSpaceDE w:val="0"/>
              <w:autoSpaceDN w:val="0"/>
              <w:adjustRightInd w:val="0"/>
              <w:spacing w:before="60" w:line="240" w:lineRule="auto"/>
              <w:jc w:val="center"/>
              <w:rPr>
                <w:rFonts w:ascii="Times New Roman" w:eastAsia="Calibri" w:hAnsi="Times New Roman" w:cs="Times New Roman"/>
                <w:sz w:val="18"/>
                <w:szCs w:val="18"/>
                <w:lang w:val="en-US"/>
              </w:rPr>
            </w:pPr>
          </w:p>
        </w:tc>
        <w:tc>
          <w:tcPr>
            <w:tcW w:w="1134" w:type="dxa"/>
            <w:tcBorders>
              <w:left w:val="nil"/>
              <w:bottom w:val="single" w:sz="4" w:space="0" w:color="auto"/>
              <w:right w:val="nil"/>
            </w:tcBorders>
            <w:vAlign w:val="bottom"/>
          </w:tcPr>
          <w:p w14:paraId="0D19FBF3" w14:textId="77777777" w:rsidR="00DA071E" w:rsidRPr="00452990" w:rsidRDefault="00DA071E" w:rsidP="001E5BC6">
            <w:pPr>
              <w:widowControl w:val="0"/>
              <w:autoSpaceDE w:val="0"/>
              <w:autoSpaceDN w:val="0"/>
              <w:adjustRightInd w:val="0"/>
              <w:spacing w:before="60" w:line="240" w:lineRule="auto"/>
              <w:ind w:right="4"/>
              <w:jc w:val="center"/>
              <w:rPr>
                <w:rFonts w:ascii="Times New Roman" w:eastAsiaTheme="minorEastAsia" w:hAnsi="Times New Roman" w:cs="Times New Roman"/>
                <w:sz w:val="18"/>
                <w:szCs w:val="18"/>
                <w:lang w:val="en-US"/>
              </w:rPr>
            </w:pPr>
            <w:r>
              <w:rPr>
                <w:rFonts w:ascii="Times New Roman" w:eastAsiaTheme="minorEastAsia" w:hAnsi="Times New Roman" w:cs="Times New Roman"/>
                <w:sz w:val="18"/>
                <w:szCs w:val="18"/>
                <w:lang w:val="en-US"/>
              </w:rPr>
              <w:t>1995</w:t>
            </w:r>
          </w:p>
        </w:tc>
        <w:tc>
          <w:tcPr>
            <w:tcW w:w="1134" w:type="dxa"/>
            <w:tcBorders>
              <w:left w:val="nil"/>
              <w:bottom w:val="single" w:sz="4" w:space="0" w:color="auto"/>
              <w:right w:val="nil"/>
            </w:tcBorders>
            <w:vAlign w:val="bottom"/>
          </w:tcPr>
          <w:p w14:paraId="38E33E84" w14:textId="77777777" w:rsidR="00DA071E" w:rsidRPr="00452990" w:rsidRDefault="00DA071E" w:rsidP="001E5BC6">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Pr>
                <w:rFonts w:ascii="Times New Roman" w:eastAsiaTheme="minorEastAsia" w:hAnsi="Times New Roman" w:cs="Times New Roman"/>
                <w:sz w:val="18"/>
                <w:szCs w:val="18"/>
                <w:lang w:val="en-US"/>
              </w:rPr>
              <w:t>2014</w:t>
            </w:r>
          </w:p>
        </w:tc>
        <w:tc>
          <w:tcPr>
            <w:tcW w:w="1121" w:type="dxa"/>
            <w:tcBorders>
              <w:left w:val="nil"/>
              <w:bottom w:val="single" w:sz="4" w:space="0" w:color="auto"/>
              <w:right w:val="nil"/>
            </w:tcBorders>
            <w:vAlign w:val="bottom"/>
          </w:tcPr>
          <w:p w14:paraId="00E2325C" w14:textId="77777777" w:rsidR="00DA071E" w:rsidRPr="00452990" w:rsidRDefault="00DA071E" w:rsidP="001E5BC6">
            <w:pPr>
              <w:widowControl w:val="0"/>
              <w:autoSpaceDE w:val="0"/>
              <w:autoSpaceDN w:val="0"/>
              <w:adjustRightInd w:val="0"/>
              <w:spacing w:before="60" w:line="240" w:lineRule="auto"/>
              <w:jc w:val="center"/>
              <w:rPr>
                <w:rFonts w:ascii="Times New Roman" w:eastAsiaTheme="minorEastAsia" w:hAnsi="Times New Roman" w:cs="Times New Roman"/>
                <w:sz w:val="18"/>
                <w:szCs w:val="18"/>
                <w:lang w:val="en-US"/>
              </w:rPr>
            </w:pPr>
            <w:r>
              <w:rPr>
                <w:rFonts w:ascii="Times New Roman" w:eastAsia="Calibri" w:hAnsi="Times New Roman" w:cs="Times New Roman"/>
                <w:sz w:val="18"/>
                <w:szCs w:val="18"/>
                <w:lang w:val="en-US"/>
              </w:rPr>
              <w:t>Change</w:t>
            </w:r>
          </w:p>
        </w:tc>
      </w:tr>
      <w:tr w:rsidR="00845515" w:rsidRPr="002A3326" w14:paraId="7C164819" w14:textId="77777777" w:rsidTr="001E5BC6">
        <w:trPr>
          <w:jc w:val="center"/>
        </w:trPr>
        <w:tc>
          <w:tcPr>
            <w:tcW w:w="1417" w:type="dxa"/>
            <w:tcBorders>
              <w:top w:val="single" w:sz="4" w:space="0" w:color="auto"/>
            </w:tcBorders>
            <w:vAlign w:val="bottom"/>
            <w:hideMark/>
          </w:tcPr>
          <w:p w14:paraId="6303FCD8" w14:textId="52119886" w:rsidR="00845515" w:rsidRPr="00134BFF" w:rsidRDefault="00845515" w:rsidP="00845515">
            <w:pPr>
              <w:widowControl w:val="0"/>
              <w:autoSpaceDE w:val="0"/>
              <w:autoSpaceDN w:val="0"/>
              <w:adjustRightInd w:val="0"/>
              <w:spacing w:line="240" w:lineRule="auto"/>
              <w:jc w:val="left"/>
              <w:rPr>
                <w:rFonts w:ascii="Times New Roman" w:hAnsi="Times New Roman" w:cs="Times New Roman"/>
                <w:sz w:val="18"/>
                <w:szCs w:val="18"/>
              </w:rPr>
            </w:pPr>
            <w:r>
              <w:rPr>
                <w:rFonts w:ascii="Times New Roman" w:hAnsi="Times New Roman" w:cs="Times New Roman"/>
                <w:sz w:val="18"/>
                <w:szCs w:val="18"/>
                <w:lang w:val="en-US"/>
              </w:rPr>
              <w:t>1</w:t>
            </w:r>
            <w:r w:rsidRPr="00845515">
              <w:rPr>
                <w:rFonts w:ascii="Times New Roman" w:hAnsi="Times New Roman" w:cs="Times New Roman"/>
                <w:sz w:val="18"/>
                <w:szCs w:val="18"/>
                <w:vertAlign w:val="superscript"/>
                <w:lang w:val="en-US"/>
              </w:rPr>
              <w:t>st</w:t>
            </w:r>
            <w:r>
              <w:rPr>
                <w:rFonts w:ascii="Times New Roman" w:hAnsi="Times New Roman" w:cs="Times New Roman"/>
                <w:sz w:val="18"/>
                <w:szCs w:val="18"/>
                <w:lang w:val="en-US"/>
              </w:rPr>
              <w:t xml:space="preserve"> quartile</w:t>
            </w:r>
          </w:p>
        </w:tc>
        <w:tc>
          <w:tcPr>
            <w:tcW w:w="1135" w:type="dxa"/>
            <w:tcBorders>
              <w:top w:val="single" w:sz="4" w:space="0" w:color="auto"/>
            </w:tcBorders>
            <w:vAlign w:val="bottom"/>
          </w:tcPr>
          <w:p w14:paraId="2B07D2A8" w14:textId="04B3F499"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0.02</w:t>
            </w:r>
          </w:p>
        </w:tc>
        <w:tc>
          <w:tcPr>
            <w:tcW w:w="1134" w:type="dxa"/>
            <w:tcBorders>
              <w:top w:val="single" w:sz="4" w:space="0" w:color="auto"/>
            </w:tcBorders>
            <w:vAlign w:val="bottom"/>
          </w:tcPr>
          <w:p w14:paraId="66293CA3" w14:textId="6B8469FD"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4C2264">
              <w:rPr>
                <w:rFonts w:ascii="Times New Roman" w:hAnsi="Times New Roman" w:cs="Times New Roman"/>
                <w:color w:val="000000"/>
                <w:sz w:val="18"/>
                <w:szCs w:val="18"/>
              </w:rPr>
              <w:t>2</w:t>
            </w:r>
          </w:p>
        </w:tc>
        <w:tc>
          <w:tcPr>
            <w:tcW w:w="1105" w:type="dxa"/>
            <w:tcBorders>
              <w:top w:val="single" w:sz="4" w:space="0" w:color="auto"/>
            </w:tcBorders>
            <w:vAlign w:val="bottom"/>
          </w:tcPr>
          <w:p w14:paraId="57082F9A" w14:textId="51C3E583" w:rsidR="00845515" w:rsidRPr="00452990" w:rsidRDefault="004C2264"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00845515">
              <w:rPr>
                <w:rFonts w:ascii="Times New Roman" w:hAnsi="Times New Roman" w:cs="Times New Roman"/>
                <w:color w:val="000000"/>
                <w:sz w:val="18"/>
                <w:szCs w:val="18"/>
              </w:rPr>
              <w:t>0.0</w:t>
            </w:r>
            <w:r>
              <w:rPr>
                <w:rFonts w:ascii="Times New Roman" w:hAnsi="Times New Roman" w:cs="Times New Roman"/>
                <w:color w:val="000000"/>
                <w:sz w:val="18"/>
                <w:szCs w:val="18"/>
              </w:rPr>
              <w:t>0</w:t>
            </w:r>
          </w:p>
        </w:tc>
        <w:tc>
          <w:tcPr>
            <w:tcW w:w="171" w:type="dxa"/>
            <w:tcBorders>
              <w:top w:val="single" w:sz="4" w:space="0" w:color="auto"/>
            </w:tcBorders>
          </w:tcPr>
          <w:p w14:paraId="7017007B"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3D7A7136" w14:textId="76E35FEE"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4C2264">
              <w:rPr>
                <w:rFonts w:ascii="Times New Roman" w:hAnsi="Times New Roman" w:cs="Times New Roman"/>
                <w:color w:val="000000"/>
                <w:sz w:val="18"/>
                <w:szCs w:val="18"/>
              </w:rPr>
              <w:t>4</w:t>
            </w:r>
          </w:p>
        </w:tc>
        <w:tc>
          <w:tcPr>
            <w:tcW w:w="1134" w:type="dxa"/>
            <w:tcBorders>
              <w:top w:val="single" w:sz="4" w:space="0" w:color="auto"/>
            </w:tcBorders>
            <w:vAlign w:val="bottom"/>
          </w:tcPr>
          <w:p w14:paraId="1D55E848" w14:textId="4B5408F5"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4C2264">
              <w:rPr>
                <w:rFonts w:ascii="Times New Roman" w:hAnsi="Times New Roman" w:cs="Times New Roman"/>
                <w:color w:val="000000"/>
                <w:sz w:val="18"/>
                <w:szCs w:val="18"/>
              </w:rPr>
              <w:t>5</w:t>
            </w:r>
          </w:p>
        </w:tc>
        <w:tc>
          <w:tcPr>
            <w:tcW w:w="1121" w:type="dxa"/>
            <w:tcBorders>
              <w:top w:val="single" w:sz="4" w:space="0" w:color="auto"/>
            </w:tcBorders>
            <w:vAlign w:val="bottom"/>
          </w:tcPr>
          <w:p w14:paraId="03BCC676" w14:textId="2ADC79E7" w:rsidR="00845515" w:rsidRPr="00452990" w:rsidRDefault="004C2264"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00845515">
              <w:rPr>
                <w:rFonts w:ascii="Times New Roman" w:hAnsi="Times New Roman" w:cs="Times New Roman"/>
                <w:color w:val="000000"/>
                <w:sz w:val="18"/>
                <w:szCs w:val="18"/>
              </w:rPr>
              <w:t>0.01</w:t>
            </w:r>
          </w:p>
        </w:tc>
      </w:tr>
      <w:tr w:rsidR="00845515" w:rsidRPr="002A3326" w14:paraId="6522B3A7" w14:textId="77777777" w:rsidTr="001E5BC6">
        <w:trPr>
          <w:jc w:val="center"/>
        </w:trPr>
        <w:tc>
          <w:tcPr>
            <w:tcW w:w="1417" w:type="dxa"/>
            <w:vAlign w:val="bottom"/>
            <w:hideMark/>
          </w:tcPr>
          <w:p w14:paraId="7DD8DFDD" w14:textId="2F39E511" w:rsidR="00845515" w:rsidRPr="002A3326"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w:t>
            </w:r>
            <w:r w:rsidRPr="00845515">
              <w:rPr>
                <w:rFonts w:ascii="Times New Roman" w:hAnsi="Times New Roman" w:cs="Times New Roman"/>
                <w:sz w:val="18"/>
                <w:szCs w:val="18"/>
                <w:vertAlign w:val="superscript"/>
                <w:lang w:val="en-US"/>
              </w:rPr>
              <w:t>nd</w:t>
            </w:r>
            <w:r>
              <w:rPr>
                <w:rFonts w:ascii="Times New Roman" w:hAnsi="Times New Roman" w:cs="Times New Roman"/>
                <w:sz w:val="18"/>
                <w:szCs w:val="18"/>
                <w:lang w:val="en-US"/>
              </w:rPr>
              <w:t xml:space="preserve"> quartile</w:t>
            </w:r>
          </w:p>
        </w:tc>
        <w:tc>
          <w:tcPr>
            <w:tcW w:w="1135" w:type="dxa"/>
            <w:vAlign w:val="bottom"/>
          </w:tcPr>
          <w:p w14:paraId="04111A00" w14:textId="569AA18C"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0.05</w:t>
            </w:r>
          </w:p>
        </w:tc>
        <w:tc>
          <w:tcPr>
            <w:tcW w:w="1134" w:type="dxa"/>
            <w:vAlign w:val="bottom"/>
          </w:tcPr>
          <w:p w14:paraId="1F1F1718" w14:textId="0C075D0C"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w:t>
            </w:r>
            <w:r w:rsidR="004C2264">
              <w:rPr>
                <w:rFonts w:ascii="Times New Roman" w:hAnsi="Times New Roman" w:cs="Times New Roman"/>
                <w:color w:val="000000"/>
                <w:sz w:val="18"/>
                <w:szCs w:val="18"/>
              </w:rPr>
              <w:t>04</w:t>
            </w:r>
          </w:p>
        </w:tc>
        <w:tc>
          <w:tcPr>
            <w:tcW w:w="1105" w:type="dxa"/>
            <w:vAlign w:val="bottom"/>
          </w:tcPr>
          <w:p w14:paraId="06C5A3D4" w14:textId="77777777" w:rsidR="00845515" w:rsidRPr="001B137A"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-0.01</w:t>
            </w:r>
          </w:p>
        </w:tc>
        <w:tc>
          <w:tcPr>
            <w:tcW w:w="171" w:type="dxa"/>
          </w:tcPr>
          <w:p w14:paraId="672AA0A7" w14:textId="77777777" w:rsidR="00845515" w:rsidRPr="00452990" w:rsidRDefault="00845515" w:rsidP="00845515">
            <w:pPr>
              <w:tabs>
                <w:tab w:val="center" w:pos="421"/>
              </w:tabs>
              <w:spacing w:line="240" w:lineRule="auto"/>
              <w:jc w:val="center"/>
              <w:rPr>
                <w:rFonts w:ascii="Times New Roman" w:hAnsi="Times New Roman" w:cs="Times New Roman"/>
                <w:color w:val="000000"/>
                <w:sz w:val="18"/>
                <w:szCs w:val="18"/>
                <w:lang w:val="en-US"/>
              </w:rPr>
            </w:pPr>
          </w:p>
        </w:tc>
        <w:tc>
          <w:tcPr>
            <w:tcW w:w="1134" w:type="dxa"/>
            <w:vAlign w:val="bottom"/>
          </w:tcPr>
          <w:p w14:paraId="6962200D" w14:textId="77777777" w:rsidR="00845515" w:rsidRPr="00452990" w:rsidRDefault="00845515" w:rsidP="00845515">
            <w:pPr>
              <w:tabs>
                <w:tab w:val="center" w:pos="421"/>
              </w:tabs>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0.08</w:t>
            </w:r>
          </w:p>
        </w:tc>
        <w:tc>
          <w:tcPr>
            <w:tcW w:w="1134" w:type="dxa"/>
            <w:vAlign w:val="bottom"/>
          </w:tcPr>
          <w:p w14:paraId="74747673"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0.08</w:t>
            </w:r>
          </w:p>
        </w:tc>
        <w:tc>
          <w:tcPr>
            <w:tcW w:w="1121" w:type="dxa"/>
            <w:vAlign w:val="bottom"/>
          </w:tcPr>
          <w:p w14:paraId="32F110EA"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r>
      <w:tr w:rsidR="00845515" w:rsidRPr="002A3326" w14:paraId="32BF7B26" w14:textId="77777777" w:rsidTr="001E5BC6">
        <w:trPr>
          <w:jc w:val="center"/>
        </w:trPr>
        <w:tc>
          <w:tcPr>
            <w:tcW w:w="1417" w:type="dxa"/>
            <w:vAlign w:val="bottom"/>
            <w:hideMark/>
          </w:tcPr>
          <w:p w14:paraId="7F52F4EA" w14:textId="63DF8230" w:rsidR="00845515" w:rsidRPr="002A3326"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3</w:t>
            </w:r>
            <w:r w:rsidRPr="00845515">
              <w:rPr>
                <w:rFonts w:ascii="Times New Roman" w:hAnsi="Times New Roman" w:cs="Times New Roman"/>
                <w:sz w:val="18"/>
                <w:szCs w:val="18"/>
                <w:vertAlign w:val="superscript"/>
                <w:lang w:val="en-US"/>
              </w:rPr>
              <w:t>rd</w:t>
            </w:r>
            <w:r>
              <w:rPr>
                <w:rFonts w:ascii="Times New Roman" w:hAnsi="Times New Roman" w:cs="Times New Roman"/>
                <w:sz w:val="18"/>
                <w:szCs w:val="18"/>
                <w:lang w:val="en-US"/>
              </w:rPr>
              <w:t xml:space="preserve"> quartile</w:t>
            </w:r>
          </w:p>
        </w:tc>
        <w:tc>
          <w:tcPr>
            <w:tcW w:w="1135" w:type="dxa"/>
            <w:vAlign w:val="bottom"/>
          </w:tcPr>
          <w:p w14:paraId="2C8AC0C0" w14:textId="43B62B9F"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0.12</w:t>
            </w:r>
          </w:p>
        </w:tc>
        <w:tc>
          <w:tcPr>
            <w:tcW w:w="1134" w:type="dxa"/>
            <w:vAlign w:val="bottom"/>
          </w:tcPr>
          <w:p w14:paraId="62115672" w14:textId="57BEC7B2"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0.11</w:t>
            </w:r>
          </w:p>
        </w:tc>
        <w:tc>
          <w:tcPr>
            <w:tcW w:w="1105" w:type="dxa"/>
            <w:vAlign w:val="bottom"/>
          </w:tcPr>
          <w:p w14:paraId="4E2E454E"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c>
          <w:tcPr>
            <w:tcW w:w="171" w:type="dxa"/>
          </w:tcPr>
          <w:p w14:paraId="60259EC5"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1E48D8D0" w14:textId="7CFDF8D2"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0.1</w:t>
            </w:r>
            <w:r w:rsidR="004C2264">
              <w:rPr>
                <w:rFonts w:ascii="Times New Roman" w:hAnsi="Times New Roman" w:cs="Times New Roman"/>
                <w:color w:val="000000"/>
                <w:sz w:val="18"/>
                <w:szCs w:val="18"/>
              </w:rPr>
              <w:t>5</w:t>
            </w:r>
          </w:p>
        </w:tc>
        <w:tc>
          <w:tcPr>
            <w:tcW w:w="1134" w:type="dxa"/>
            <w:vAlign w:val="bottom"/>
          </w:tcPr>
          <w:p w14:paraId="6BB276F5" w14:textId="3EB6CD9C"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0.1</w:t>
            </w:r>
            <w:r w:rsidR="004C2264">
              <w:rPr>
                <w:rFonts w:ascii="Times New Roman" w:hAnsi="Times New Roman" w:cs="Times New Roman"/>
                <w:color w:val="000000"/>
                <w:sz w:val="18"/>
                <w:szCs w:val="18"/>
              </w:rPr>
              <w:t>6</w:t>
            </w:r>
          </w:p>
        </w:tc>
        <w:tc>
          <w:tcPr>
            <w:tcW w:w="1121" w:type="dxa"/>
            <w:vAlign w:val="bottom"/>
          </w:tcPr>
          <w:p w14:paraId="388A7536"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r>
      <w:tr w:rsidR="00845515" w:rsidRPr="002A3326" w14:paraId="2C03171C" w14:textId="77777777" w:rsidTr="001E5BC6">
        <w:trPr>
          <w:jc w:val="center"/>
        </w:trPr>
        <w:tc>
          <w:tcPr>
            <w:tcW w:w="1417" w:type="dxa"/>
            <w:vAlign w:val="bottom"/>
            <w:hideMark/>
          </w:tcPr>
          <w:p w14:paraId="76E4352C" w14:textId="583052AD" w:rsidR="00845515" w:rsidRPr="002A3326"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4</w:t>
            </w:r>
            <w:r w:rsidRPr="00845515">
              <w:rPr>
                <w:rFonts w:ascii="Times New Roman" w:hAnsi="Times New Roman" w:cs="Times New Roman"/>
                <w:sz w:val="18"/>
                <w:szCs w:val="18"/>
                <w:vertAlign w:val="superscript"/>
                <w:lang w:val="en-US"/>
              </w:rPr>
              <w:t>th</w:t>
            </w:r>
            <w:r>
              <w:rPr>
                <w:rFonts w:ascii="Times New Roman" w:hAnsi="Times New Roman" w:cs="Times New Roman"/>
                <w:sz w:val="18"/>
                <w:szCs w:val="18"/>
                <w:lang w:val="en-US"/>
              </w:rPr>
              <w:t xml:space="preserve"> quartile</w:t>
            </w:r>
          </w:p>
        </w:tc>
        <w:tc>
          <w:tcPr>
            <w:tcW w:w="1135" w:type="dxa"/>
            <w:vAlign w:val="bottom"/>
          </w:tcPr>
          <w:p w14:paraId="2BD8C70E" w14:textId="603B5452"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0.81</w:t>
            </w:r>
          </w:p>
        </w:tc>
        <w:tc>
          <w:tcPr>
            <w:tcW w:w="1134" w:type="dxa"/>
            <w:vAlign w:val="bottom"/>
          </w:tcPr>
          <w:p w14:paraId="3659377B" w14:textId="05C45BA1"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0.84</w:t>
            </w:r>
          </w:p>
        </w:tc>
        <w:tc>
          <w:tcPr>
            <w:tcW w:w="1105" w:type="dxa"/>
            <w:vAlign w:val="bottom"/>
          </w:tcPr>
          <w:p w14:paraId="17B249E5"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c>
          <w:tcPr>
            <w:tcW w:w="171" w:type="dxa"/>
          </w:tcPr>
          <w:p w14:paraId="2DC9925C"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2900A7CB" w14:textId="7B2D7822"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0.7</w:t>
            </w:r>
            <w:r w:rsidR="004C2264">
              <w:rPr>
                <w:rFonts w:ascii="Times New Roman" w:hAnsi="Times New Roman" w:cs="Times New Roman"/>
                <w:color w:val="000000"/>
                <w:sz w:val="18"/>
                <w:szCs w:val="18"/>
              </w:rPr>
              <w:t>3</w:t>
            </w:r>
          </w:p>
        </w:tc>
        <w:tc>
          <w:tcPr>
            <w:tcW w:w="1134" w:type="dxa"/>
            <w:vAlign w:val="bottom"/>
          </w:tcPr>
          <w:p w14:paraId="1931DE75" w14:textId="6F6DB678"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0.7</w:t>
            </w:r>
            <w:r w:rsidR="004C2264">
              <w:rPr>
                <w:rFonts w:ascii="Times New Roman" w:hAnsi="Times New Roman" w:cs="Times New Roman"/>
                <w:color w:val="000000"/>
                <w:sz w:val="18"/>
                <w:szCs w:val="18"/>
              </w:rPr>
              <w:t>1</w:t>
            </w:r>
          </w:p>
        </w:tc>
        <w:tc>
          <w:tcPr>
            <w:tcW w:w="1121" w:type="dxa"/>
            <w:vAlign w:val="bottom"/>
          </w:tcPr>
          <w:p w14:paraId="292FDB76" w14:textId="201470DF" w:rsidR="00845515" w:rsidRPr="00452990" w:rsidRDefault="004C2264"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w:t>
            </w:r>
            <w:r w:rsidR="00845515">
              <w:rPr>
                <w:rFonts w:ascii="Times New Roman" w:hAnsi="Times New Roman" w:cs="Times New Roman"/>
                <w:color w:val="000000"/>
                <w:sz w:val="18"/>
                <w:szCs w:val="18"/>
              </w:rPr>
              <w:t>0.0</w:t>
            </w:r>
            <w:r>
              <w:rPr>
                <w:rFonts w:ascii="Times New Roman" w:hAnsi="Times New Roman" w:cs="Times New Roman"/>
                <w:color w:val="000000"/>
                <w:sz w:val="18"/>
                <w:szCs w:val="18"/>
              </w:rPr>
              <w:t>2</w:t>
            </w:r>
          </w:p>
        </w:tc>
      </w:tr>
      <w:tr w:rsidR="00DA071E" w:rsidRPr="00D60C61" w14:paraId="3075BC52" w14:textId="77777777" w:rsidTr="001E5BC6">
        <w:trPr>
          <w:jc w:val="center"/>
        </w:trPr>
        <w:tc>
          <w:tcPr>
            <w:tcW w:w="1417" w:type="dxa"/>
            <w:tcBorders>
              <w:top w:val="single" w:sz="4" w:space="0" w:color="auto"/>
            </w:tcBorders>
            <w:vAlign w:val="bottom"/>
          </w:tcPr>
          <w:p w14:paraId="0D9A4D77" w14:textId="77777777" w:rsidR="00DA071E" w:rsidRDefault="00DA071E" w:rsidP="001E5BC6">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Panel B</w:t>
            </w:r>
          </w:p>
        </w:tc>
        <w:tc>
          <w:tcPr>
            <w:tcW w:w="3374" w:type="dxa"/>
            <w:gridSpan w:val="3"/>
            <w:tcBorders>
              <w:top w:val="single" w:sz="4" w:space="0" w:color="auto"/>
              <w:bottom w:val="single" w:sz="4" w:space="0" w:color="auto"/>
            </w:tcBorders>
          </w:tcPr>
          <w:p w14:paraId="739A7BDC" w14:textId="77777777" w:rsidR="00DA071E" w:rsidRPr="00452990" w:rsidRDefault="00DA071E" w:rsidP="001E5BC6">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Average labor share</w:t>
            </w:r>
          </w:p>
        </w:tc>
        <w:tc>
          <w:tcPr>
            <w:tcW w:w="171" w:type="dxa"/>
            <w:tcBorders>
              <w:top w:val="single" w:sz="4" w:space="0" w:color="auto"/>
            </w:tcBorders>
          </w:tcPr>
          <w:p w14:paraId="088E9884" w14:textId="77777777" w:rsidR="00DA071E" w:rsidRPr="00452990" w:rsidRDefault="00DA071E" w:rsidP="001E5BC6">
            <w:pPr>
              <w:spacing w:before="120"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617DC183" w14:textId="77777777" w:rsidR="00DA071E" w:rsidRPr="00452990" w:rsidRDefault="00DA071E" w:rsidP="001E5BC6">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Average output elasticity of labor</w:t>
            </w:r>
          </w:p>
        </w:tc>
      </w:tr>
      <w:tr w:rsidR="00845515" w:rsidRPr="002A3326" w14:paraId="22D4FA50" w14:textId="77777777" w:rsidTr="001E5BC6">
        <w:trPr>
          <w:jc w:val="center"/>
        </w:trPr>
        <w:tc>
          <w:tcPr>
            <w:tcW w:w="1417" w:type="dxa"/>
            <w:tcBorders>
              <w:bottom w:val="single" w:sz="4" w:space="0" w:color="auto"/>
            </w:tcBorders>
            <w:vAlign w:val="bottom"/>
          </w:tcPr>
          <w:p w14:paraId="2FC667B0" w14:textId="58B8C2F1" w:rsidR="00845515" w:rsidRPr="004B46DF" w:rsidRDefault="00845515" w:rsidP="00845515">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Firm sales quartiles</w:t>
            </w:r>
          </w:p>
        </w:tc>
        <w:tc>
          <w:tcPr>
            <w:tcW w:w="1135" w:type="dxa"/>
            <w:tcBorders>
              <w:top w:val="single" w:sz="4" w:space="0" w:color="auto"/>
              <w:bottom w:val="single" w:sz="4" w:space="0" w:color="auto"/>
            </w:tcBorders>
            <w:vAlign w:val="bottom"/>
          </w:tcPr>
          <w:p w14:paraId="698492DE"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1E0336E0"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7C5CFC40"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16460B07"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1821D50D"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64F70E77"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74F2D4A7"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r>
      <w:tr w:rsidR="00845515" w:rsidRPr="002A3326" w14:paraId="30685218" w14:textId="77777777" w:rsidTr="001E5BC6">
        <w:trPr>
          <w:jc w:val="center"/>
        </w:trPr>
        <w:tc>
          <w:tcPr>
            <w:tcW w:w="1417" w:type="dxa"/>
            <w:tcBorders>
              <w:top w:val="single" w:sz="4" w:space="0" w:color="auto"/>
            </w:tcBorders>
            <w:vAlign w:val="bottom"/>
          </w:tcPr>
          <w:p w14:paraId="5F939B6A" w14:textId="0F585550"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w:t>
            </w:r>
            <w:r w:rsidRPr="00845515">
              <w:rPr>
                <w:rFonts w:ascii="Times New Roman" w:hAnsi="Times New Roman" w:cs="Times New Roman"/>
                <w:sz w:val="18"/>
                <w:szCs w:val="18"/>
                <w:vertAlign w:val="superscript"/>
                <w:lang w:val="en-US"/>
              </w:rPr>
              <w:t>st</w:t>
            </w:r>
            <w:r>
              <w:rPr>
                <w:rFonts w:ascii="Times New Roman" w:hAnsi="Times New Roman" w:cs="Times New Roman"/>
                <w:sz w:val="18"/>
                <w:szCs w:val="18"/>
                <w:lang w:val="en-US"/>
              </w:rPr>
              <w:t xml:space="preserve"> quartile</w:t>
            </w:r>
          </w:p>
        </w:tc>
        <w:tc>
          <w:tcPr>
            <w:tcW w:w="1135" w:type="dxa"/>
            <w:tcBorders>
              <w:top w:val="single" w:sz="4" w:space="0" w:color="auto"/>
            </w:tcBorders>
            <w:vAlign w:val="bottom"/>
          </w:tcPr>
          <w:p w14:paraId="3CBE0EDE" w14:textId="3CE5A26B"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w:t>
            </w:r>
            <w:r w:rsidR="00ED78D2">
              <w:rPr>
                <w:rFonts w:ascii="Times New Roman" w:hAnsi="Times New Roman" w:cs="Times New Roman"/>
                <w:color w:val="000000"/>
                <w:sz w:val="18"/>
                <w:szCs w:val="18"/>
              </w:rPr>
              <w:t>9</w:t>
            </w:r>
          </w:p>
        </w:tc>
        <w:tc>
          <w:tcPr>
            <w:tcW w:w="1134" w:type="dxa"/>
            <w:tcBorders>
              <w:top w:val="single" w:sz="4" w:space="0" w:color="auto"/>
            </w:tcBorders>
            <w:vAlign w:val="bottom"/>
          </w:tcPr>
          <w:p w14:paraId="624D40EC" w14:textId="4367F855"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w:t>
            </w:r>
            <w:r w:rsidR="00ED78D2">
              <w:rPr>
                <w:rFonts w:ascii="Times New Roman" w:hAnsi="Times New Roman" w:cs="Times New Roman"/>
                <w:color w:val="000000"/>
                <w:sz w:val="18"/>
                <w:szCs w:val="18"/>
              </w:rPr>
              <w:t>7</w:t>
            </w:r>
          </w:p>
        </w:tc>
        <w:tc>
          <w:tcPr>
            <w:tcW w:w="1105" w:type="dxa"/>
            <w:tcBorders>
              <w:top w:val="single" w:sz="4" w:space="0" w:color="auto"/>
            </w:tcBorders>
            <w:vAlign w:val="bottom"/>
          </w:tcPr>
          <w:p w14:paraId="48C09B9D" w14:textId="6EFF76AE"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ED78D2">
              <w:rPr>
                <w:rFonts w:ascii="Times New Roman" w:hAnsi="Times New Roman" w:cs="Times New Roman"/>
                <w:color w:val="000000"/>
                <w:sz w:val="18"/>
                <w:szCs w:val="18"/>
              </w:rPr>
              <w:t>2</w:t>
            </w:r>
          </w:p>
        </w:tc>
        <w:tc>
          <w:tcPr>
            <w:tcW w:w="171" w:type="dxa"/>
            <w:tcBorders>
              <w:top w:val="single" w:sz="4" w:space="0" w:color="auto"/>
            </w:tcBorders>
          </w:tcPr>
          <w:p w14:paraId="201EB5DF"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5533EBB3" w14:textId="0010E8DF"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w:t>
            </w:r>
            <w:r w:rsidR="00ED78D2">
              <w:rPr>
                <w:rFonts w:ascii="Times New Roman" w:hAnsi="Times New Roman" w:cs="Times New Roman"/>
                <w:color w:val="000000"/>
                <w:sz w:val="18"/>
                <w:szCs w:val="18"/>
              </w:rPr>
              <w:t>30</w:t>
            </w:r>
          </w:p>
        </w:tc>
        <w:tc>
          <w:tcPr>
            <w:tcW w:w="1134" w:type="dxa"/>
            <w:tcBorders>
              <w:top w:val="single" w:sz="4" w:space="0" w:color="auto"/>
            </w:tcBorders>
            <w:vAlign w:val="bottom"/>
          </w:tcPr>
          <w:p w14:paraId="43E61B01" w14:textId="280898DE"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w:t>
            </w:r>
            <w:r w:rsidR="00ED78D2">
              <w:rPr>
                <w:rFonts w:ascii="Times New Roman" w:hAnsi="Times New Roman" w:cs="Times New Roman"/>
                <w:color w:val="000000"/>
                <w:sz w:val="18"/>
                <w:szCs w:val="18"/>
              </w:rPr>
              <w:t>9</w:t>
            </w:r>
          </w:p>
        </w:tc>
        <w:tc>
          <w:tcPr>
            <w:tcW w:w="1121" w:type="dxa"/>
            <w:tcBorders>
              <w:top w:val="single" w:sz="4" w:space="0" w:color="auto"/>
            </w:tcBorders>
            <w:vAlign w:val="bottom"/>
          </w:tcPr>
          <w:p w14:paraId="6DA6BB32"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-0</w:t>
            </w:r>
            <w:r>
              <w:rPr>
                <w:rFonts w:ascii="Times New Roman" w:hAnsi="Times New Roman" w:cs="Times New Roman"/>
                <w:color w:val="000000"/>
                <w:sz w:val="18"/>
                <w:szCs w:val="18"/>
              </w:rPr>
              <w:t>.01</w:t>
            </w:r>
          </w:p>
        </w:tc>
      </w:tr>
      <w:tr w:rsidR="00845515" w:rsidRPr="002A3326" w14:paraId="18B80487" w14:textId="77777777" w:rsidTr="001E5BC6">
        <w:trPr>
          <w:jc w:val="center"/>
        </w:trPr>
        <w:tc>
          <w:tcPr>
            <w:tcW w:w="1417" w:type="dxa"/>
            <w:vAlign w:val="bottom"/>
          </w:tcPr>
          <w:p w14:paraId="2D222FF9" w14:textId="4CD65B79"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w:t>
            </w:r>
            <w:r w:rsidRPr="00845515">
              <w:rPr>
                <w:rFonts w:ascii="Times New Roman" w:hAnsi="Times New Roman" w:cs="Times New Roman"/>
                <w:sz w:val="18"/>
                <w:szCs w:val="18"/>
                <w:vertAlign w:val="superscript"/>
                <w:lang w:val="en-US"/>
              </w:rPr>
              <w:t>nd</w:t>
            </w:r>
            <w:r>
              <w:rPr>
                <w:rFonts w:ascii="Times New Roman" w:hAnsi="Times New Roman" w:cs="Times New Roman"/>
                <w:sz w:val="18"/>
                <w:szCs w:val="18"/>
                <w:lang w:val="en-US"/>
              </w:rPr>
              <w:t xml:space="preserve"> quartile</w:t>
            </w:r>
          </w:p>
        </w:tc>
        <w:tc>
          <w:tcPr>
            <w:tcW w:w="1135" w:type="dxa"/>
            <w:vAlign w:val="bottom"/>
          </w:tcPr>
          <w:p w14:paraId="1397215A"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0.32</w:t>
            </w:r>
          </w:p>
        </w:tc>
        <w:tc>
          <w:tcPr>
            <w:tcW w:w="1134" w:type="dxa"/>
            <w:vAlign w:val="bottom"/>
          </w:tcPr>
          <w:p w14:paraId="27E72E86" w14:textId="75D381A0"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w:t>
            </w:r>
            <w:r w:rsidR="00ED78D2">
              <w:rPr>
                <w:rFonts w:ascii="Times New Roman" w:hAnsi="Times New Roman" w:cs="Times New Roman"/>
                <w:color w:val="000000"/>
                <w:sz w:val="18"/>
                <w:szCs w:val="18"/>
              </w:rPr>
              <w:t>1</w:t>
            </w:r>
          </w:p>
        </w:tc>
        <w:tc>
          <w:tcPr>
            <w:tcW w:w="1105" w:type="dxa"/>
            <w:vAlign w:val="bottom"/>
          </w:tcPr>
          <w:p w14:paraId="6AF08053" w14:textId="0BD5CF18" w:rsidR="00845515" w:rsidRPr="00452990" w:rsidRDefault="00845515" w:rsidP="00845515">
            <w:pPr>
              <w:spacing w:line="240" w:lineRule="auto"/>
              <w:jc w:val="center"/>
              <w:rPr>
                <w:rFonts w:ascii="Times New Roman" w:hAnsi="Times New Roman" w:cs="Times New Roman"/>
                <w:color w:val="000000"/>
                <w:sz w:val="18"/>
                <w:szCs w:val="18"/>
                <w:lang w:val="en-US"/>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0.0</w:t>
            </w:r>
            <w:r w:rsidR="00ED78D2">
              <w:rPr>
                <w:rFonts w:ascii="Times New Roman" w:hAnsi="Times New Roman" w:cs="Times New Roman"/>
                <w:color w:val="000000"/>
                <w:sz w:val="18"/>
                <w:szCs w:val="18"/>
              </w:rPr>
              <w:t>1</w:t>
            </w:r>
          </w:p>
        </w:tc>
        <w:tc>
          <w:tcPr>
            <w:tcW w:w="171" w:type="dxa"/>
          </w:tcPr>
          <w:p w14:paraId="2777F274"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3F9D212F"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0.30</w:t>
            </w:r>
          </w:p>
        </w:tc>
        <w:tc>
          <w:tcPr>
            <w:tcW w:w="1134" w:type="dxa"/>
            <w:vAlign w:val="bottom"/>
          </w:tcPr>
          <w:p w14:paraId="0A0EE823"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0.29</w:t>
            </w:r>
          </w:p>
        </w:tc>
        <w:tc>
          <w:tcPr>
            <w:tcW w:w="1121" w:type="dxa"/>
            <w:vAlign w:val="bottom"/>
          </w:tcPr>
          <w:p w14:paraId="78EC34F1"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r>
      <w:tr w:rsidR="00845515" w:rsidRPr="002A3326" w14:paraId="101DA5B6" w14:textId="77777777" w:rsidTr="001E5BC6">
        <w:trPr>
          <w:jc w:val="center"/>
        </w:trPr>
        <w:tc>
          <w:tcPr>
            <w:tcW w:w="1417" w:type="dxa"/>
            <w:vAlign w:val="bottom"/>
          </w:tcPr>
          <w:p w14:paraId="669275FF" w14:textId="0C94DE78"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3</w:t>
            </w:r>
            <w:r w:rsidRPr="00845515">
              <w:rPr>
                <w:rFonts w:ascii="Times New Roman" w:hAnsi="Times New Roman" w:cs="Times New Roman"/>
                <w:sz w:val="18"/>
                <w:szCs w:val="18"/>
                <w:vertAlign w:val="superscript"/>
                <w:lang w:val="en-US"/>
              </w:rPr>
              <w:t>rd</w:t>
            </w:r>
            <w:r>
              <w:rPr>
                <w:rFonts w:ascii="Times New Roman" w:hAnsi="Times New Roman" w:cs="Times New Roman"/>
                <w:sz w:val="18"/>
                <w:szCs w:val="18"/>
                <w:lang w:val="en-US"/>
              </w:rPr>
              <w:t xml:space="preserve"> quartile</w:t>
            </w:r>
          </w:p>
        </w:tc>
        <w:tc>
          <w:tcPr>
            <w:tcW w:w="1135" w:type="dxa"/>
            <w:vAlign w:val="bottom"/>
          </w:tcPr>
          <w:p w14:paraId="1BC5B85E" w14:textId="75D05B82"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w:t>
            </w:r>
            <w:r w:rsidR="00ED78D2">
              <w:rPr>
                <w:rFonts w:ascii="Times New Roman" w:hAnsi="Times New Roman" w:cs="Times New Roman"/>
                <w:color w:val="000000"/>
                <w:sz w:val="18"/>
                <w:szCs w:val="18"/>
              </w:rPr>
              <w:t>0</w:t>
            </w:r>
          </w:p>
        </w:tc>
        <w:tc>
          <w:tcPr>
            <w:tcW w:w="1134" w:type="dxa"/>
            <w:vAlign w:val="bottom"/>
          </w:tcPr>
          <w:p w14:paraId="0B3EA3E0" w14:textId="1D07494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w:t>
            </w:r>
            <w:r w:rsidR="00ED78D2">
              <w:rPr>
                <w:rFonts w:ascii="Times New Roman" w:hAnsi="Times New Roman" w:cs="Times New Roman"/>
                <w:color w:val="000000"/>
                <w:sz w:val="18"/>
                <w:szCs w:val="18"/>
              </w:rPr>
              <w:t>27</w:t>
            </w:r>
          </w:p>
        </w:tc>
        <w:tc>
          <w:tcPr>
            <w:tcW w:w="1105" w:type="dxa"/>
            <w:vAlign w:val="bottom"/>
          </w:tcPr>
          <w:p w14:paraId="7D2184EA" w14:textId="71AF8AB0"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ED78D2">
              <w:rPr>
                <w:rFonts w:ascii="Times New Roman" w:hAnsi="Times New Roman" w:cs="Times New Roman"/>
                <w:color w:val="000000"/>
                <w:sz w:val="18"/>
                <w:szCs w:val="18"/>
              </w:rPr>
              <w:t>3</w:t>
            </w:r>
          </w:p>
        </w:tc>
        <w:tc>
          <w:tcPr>
            <w:tcW w:w="171" w:type="dxa"/>
          </w:tcPr>
          <w:p w14:paraId="09F4FC39"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167CC9E3" w14:textId="71A3B4F2"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w:t>
            </w:r>
            <w:r w:rsidR="00ED78D2">
              <w:rPr>
                <w:rFonts w:ascii="Times New Roman" w:hAnsi="Times New Roman" w:cs="Times New Roman"/>
                <w:color w:val="000000"/>
                <w:sz w:val="18"/>
                <w:szCs w:val="18"/>
              </w:rPr>
              <w:t>2</w:t>
            </w:r>
          </w:p>
        </w:tc>
        <w:tc>
          <w:tcPr>
            <w:tcW w:w="1134" w:type="dxa"/>
            <w:vAlign w:val="bottom"/>
          </w:tcPr>
          <w:p w14:paraId="4C59BF43" w14:textId="0C3AB73C"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w:t>
            </w:r>
            <w:r w:rsidR="00ED78D2">
              <w:rPr>
                <w:rFonts w:ascii="Times New Roman" w:hAnsi="Times New Roman" w:cs="Times New Roman"/>
                <w:color w:val="000000"/>
                <w:sz w:val="18"/>
                <w:szCs w:val="18"/>
              </w:rPr>
              <w:t>29</w:t>
            </w:r>
          </w:p>
        </w:tc>
        <w:tc>
          <w:tcPr>
            <w:tcW w:w="1121" w:type="dxa"/>
            <w:vAlign w:val="bottom"/>
          </w:tcPr>
          <w:p w14:paraId="2A0B5737" w14:textId="0162F590"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ED78D2">
              <w:rPr>
                <w:rFonts w:ascii="Times New Roman" w:hAnsi="Times New Roman" w:cs="Times New Roman"/>
                <w:color w:val="000000"/>
                <w:sz w:val="18"/>
                <w:szCs w:val="18"/>
              </w:rPr>
              <w:t>3</w:t>
            </w:r>
          </w:p>
        </w:tc>
      </w:tr>
      <w:tr w:rsidR="00845515" w:rsidRPr="002A3326" w14:paraId="16A041AC" w14:textId="77777777" w:rsidTr="001E5BC6">
        <w:trPr>
          <w:jc w:val="center"/>
        </w:trPr>
        <w:tc>
          <w:tcPr>
            <w:tcW w:w="1417" w:type="dxa"/>
            <w:tcBorders>
              <w:bottom w:val="single" w:sz="4" w:space="0" w:color="auto"/>
            </w:tcBorders>
            <w:vAlign w:val="bottom"/>
          </w:tcPr>
          <w:p w14:paraId="5C6AEA97" w14:textId="6FE00F39"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4</w:t>
            </w:r>
            <w:r w:rsidRPr="00845515">
              <w:rPr>
                <w:rFonts w:ascii="Times New Roman" w:hAnsi="Times New Roman" w:cs="Times New Roman"/>
                <w:sz w:val="18"/>
                <w:szCs w:val="18"/>
                <w:vertAlign w:val="superscript"/>
                <w:lang w:val="en-US"/>
              </w:rPr>
              <w:t>th</w:t>
            </w:r>
            <w:r>
              <w:rPr>
                <w:rFonts w:ascii="Times New Roman" w:hAnsi="Times New Roman" w:cs="Times New Roman"/>
                <w:sz w:val="18"/>
                <w:szCs w:val="18"/>
                <w:lang w:val="en-US"/>
              </w:rPr>
              <w:t xml:space="preserve"> quartile</w:t>
            </w:r>
          </w:p>
        </w:tc>
        <w:tc>
          <w:tcPr>
            <w:tcW w:w="1135" w:type="dxa"/>
            <w:tcBorders>
              <w:bottom w:val="single" w:sz="4" w:space="0" w:color="auto"/>
            </w:tcBorders>
            <w:vAlign w:val="bottom"/>
          </w:tcPr>
          <w:p w14:paraId="0CB69AE5" w14:textId="332F756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w:t>
            </w:r>
            <w:r w:rsidR="00ED78D2">
              <w:rPr>
                <w:rFonts w:ascii="Times New Roman" w:hAnsi="Times New Roman" w:cs="Times New Roman"/>
                <w:color w:val="000000"/>
                <w:sz w:val="18"/>
                <w:szCs w:val="18"/>
              </w:rPr>
              <w:t>27</w:t>
            </w:r>
          </w:p>
        </w:tc>
        <w:tc>
          <w:tcPr>
            <w:tcW w:w="1134" w:type="dxa"/>
            <w:tcBorders>
              <w:bottom w:val="single" w:sz="4" w:space="0" w:color="auto"/>
            </w:tcBorders>
            <w:vAlign w:val="bottom"/>
          </w:tcPr>
          <w:p w14:paraId="5460F637" w14:textId="0F12D278"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w:t>
            </w:r>
            <w:r w:rsidR="00ED78D2">
              <w:rPr>
                <w:rFonts w:ascii="Times New Roman" w:hAnsi="Times New Roman" w:cs="Times New Roman"/>
                <w:color w:val="000000"/>
                <w:sz w:val="18"/>
                <w:szCs w:val="18"/>
              </w:rPr>
              <w:t>3</w:t>
            </w:r>
          </w:p>
        </w:tc>
        <w:tc>
          <w:tcPr>
            <w:tcW w:w="1105" w:type="dxa"/>
            <w:tcBorders>
              <w:bottom w:val="single" w:sz="4" w:space="0" w:color="auto"/>
            </w:tcBorders>
            <w:vAlign w:val="bottom"/>
          </w:tcPr>
          <w:p w14:paraId="26D29092" w14:textId="1DDA845A"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ED78D2">
              <w:rPr>
                <w:rFonts w:ascii="Times New Roman" w:hAnsi="Times New Roman" w:cs="Times New Roman"/>
                <w:color w:val="000000"/>
                <w:sz w:val="18"/>
                <w:szCs w:val="18"/>
              </w:rPr>
              <w:t>4</w:t>
            </w:r>
          </w:p>
        </w:tc>
        <w:tc>
          <w:tcPr>
            <w:tcW w:w="171" w:type="dxa"/>
            <w:tcBorders>
              <w:bottom w:val="single" w:sz="4" w:space="0" w:color="auto"/>
            </w:tcBorders>
          </w:tcPr>
          <w:p w14:paraId="7700FCCA"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7BEEC3B8" w14:textId="2C7E640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w:t>
            </w:r>
            <w:r w:rsidR="00ED78D2">
              <w:rPr>
                <w:rFonts w:ascii="Times New Roman" w:hAnsi="Times New Roman" w:cs="Times New Roman"/>
                <w:color w:val="000000"/>
                <w:sz w:val="18"/>
                <w:szCs w:val="18"/>
              </w:rPr>
              <w:t>4</w:t>
            </w:r>
          </w:p>
        </w:tc>
        <w:tc>
          <w:tcPr>
            <w:tcW w:w="1134" w:type="dxa"/>
            <w:tcBorders>
              <w:bottom w:val="single" w:sz="4" w:space="0" w:color="auto"/>
            </w:tcBorders>
            <w:vAlign w:val="bottom"/>
          </w:tcPr>
          <w:p w14:paraId="11D7713E" w14:textId="5831CC3B"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w:t>
            </w:r>
            <w:r w:rsidR="00ED78D2">
              <w:rPr>
                <w:rFonts w:ascii="Times New Roman" w:hAnsi="Times New Roman" w:cs="Times New Roman"/>
                <w:color w:val="000000"/>
                <w:sz w:val="18"/>
                <w:szCs w:val="18"/>
              </w:rPr>
              <w:t>1</w:t>
            </w:r>
          </w:p>
        </w:tc>
        <w:tc>
          <w:tcPr>
            <w:tcW w:w="1121" w:type="dxa"/>
            <w:tcBorders>
              <w:bottom w:val="single" w:sz="4" w:space="0" w:color="auto"/>
            </w:tcBorders>
            <w:vAlign w:val="bottom"/>
          </w:tcPr>
          <w:p w14:paraId="112013B2"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r>
      <w:tr w:rsidR="00DA071E" w:rsidRPr="00907286" w14:paraId="5D4B2D29" w14:textId="77777777" w:rsidTr="001E5BC6">
        <w:trPr>
          <w:jc w:val="center"/>
        </w:trPr>
        <w:tc>
          <w:tcPr>
            <w:tcW w:w="1417" w:type="dxa"/>
            <w:tcBorders>
              <w:top w:val="single" w:sz="4" w:space="0" w:color="auto"/>
            </w:tcBorders>
            <w:vAlign w:val="bottom"/>
          </w:tcPr>
          <w:p w14:paraId="1D042B31" w14:textId="77777777" w:rsidR="00DA071E" w:rsidRDefault="00DA071E" w:rsidP="001E5BC6">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Panel C</w:t>
            </w:r>
          </w:p>
        </w:tc>
        <w:tc>
          <w:tcPr>
            <w:tcW w:w="3374" w:type="dxa"/>
            <w:gridSpan w:val="3"/>
            <w:tcBorders>
              <w:top w:val="single" w:sz="4" w:space="0" w:color="auto"/>
              <w:bottom w:val="single" w:sz="4" w:space="0" w:color="auto"/>
            </w:tcBorders>
          </w:tcPr>
          <w:p w14:paraId="43F9CA1F" w14:textId="77777777" w:rsidR="00DA071E" w:rsidRPr="00907286" w:rsidRDefault="00DA071E" w:rsidP="001E5BC6">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Average labor market power</w:t>
            </w:r>
          </w:p>
        </w:tc>
        <w:tc>
          <w:tcPr>
            <w:tcW w:w="171" w:type="dxa"/>
            <w:tcBorders>
              <w:top w:val="single" w:sz="4" w:space="0" w:color="auto"/>
            </w:tcBorders>
          </w:tcPr>
          <w:p w14:paraId="60CBE080" w14:textId="77777777" w:rsidR="00DA071E" w:rsidRPr="00452990" w:rsidRDefault="00DA071E" w:rsidP="001E5BC6">
            <w:pPr>
              <w:spacing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08707528" w14:textId="77777777" w:rsidR="00DA071E" w:rsidRPr="00907286" w:rsidRDefault="00DA071E" w:rsidP="001E5BC6">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Average product market power</w:t>
            </w:r>
          </w:p>
        </w:tc>
      </w:tr>
      <w:tr w:rsidR="00845515" w:rsidRPr="002A3326" w14:paraId="59C2DF4F" w14:textId="77777777" w:rsidTr="001E5BC6">
        <w:trPr>
          <w:jc w:val="center"/>
        </w:trPr>
        <w:tc>
          <w:tcPr>
            <w:tcW w:w="1417" w:type="dxa"/>
            <w:tcBorders>
              <w:bottom w:val="single" w:sz="4" w:space="0" w:color="auto"/>
            </w:tcBorders>
            <w:vAlign w:val="bottom"/>
          </w:tcPr>
          <w:p w14:paraId="28106F7D" w14:textId="383A8C7E" w:rsidR="00845515" w:rsidRDefault="00845515" w:rsidP="00845515">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Firm sales quartiles</w:t>
            </w:r>
          </w:p>
        </w:tc>
        <w:tc>
          <w:tcPr>
            <w:tcW w:w="1135" w:type="dxa"/>
            <w:tcBorders>
              <w:top w:val="single" w:sz="4" w:space="0" w:color="auto"/>
              <w:bottom w:val="single" w:sz="4" w:space="0" w:color="auto"/>
            </w:tcBorders>
            <w:vAlign w:val="bottom"/>
          </w:tcPr>
          <w:p w14:paraId="1991CFFA" w14:textId="77777777" w:rsidR="00845515"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09E45AD4" w14:textId="77777777" w:rsidR="00845515"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187D228D" w14:textId="77777777" w:rsidR="00845515" w:rsidRPr="00452990" w:rsidRDefault="00845515" w:rsidP="00845515">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13A34328"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79541764" w14:textId="77777777" w:rsidR="00845515" w:rsidRPr="00452990"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2A124A92" w14:textId="77777777" w:rsidR="00845515" w:rsidRPr="00452990"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1AC3849B" w14:textId="77777777" w:rsidR="00845515" w:rsidRDefault="00845515" w:rsidP="00845515">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r>
      <w:tr w:rsidR="00845515" w:rsidRPr="002A3326" w14:paraId="74F18F12" w14:textId="77777777" w:rsidTr="001E5BC6">
        <w:trPr>
          <w:jc w:val="center"/>
        </w:trPr>
        <w:tc>
          <w:tcPr>
            <w:tcW w:w="1417" w:type="dxa"/>
            <w:tcBorders>
              <w:top w:val="single" w:sz="4" w:space="0" w:color="auto"/>
            </w:tcBorders>
            <w:vAlign w:val="bottom"/>
          </w:tcPr>
          <w:p w14:paraId="23FDD1F6" w14:textId="7EA474FF"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w:t>
            </w:r>
            <w:r w:rsidRPr="00845515">
              <w:rPr>
                <w:rFonts w:ascii="Times New Roman" w:hAnsi="Times New Roman" w:cs="Times New Roman"/>
                <w:sz w:val="18"/>
                <w:szCs w:val="18"/>
                <w:vertAlign w:val="superscript"/>
                <w:lang w:val="en-US"/>
              </w:rPr>
              <w:t>st</w:t>
            </w:r>
            <w:r>
              <w:rPr>
                <w:rFonts w:ascii="Times New Roman" w:hAnsi="Times New Roman" w:cs="Times New Roman"/>
                <w:sz w:val="18"/>
                <w:szCs w:val="18"/>
                <w:lang w:val="en-US"/>
              </w:rPr>
              <w:t xml:space="preserve"> quartile</w:t>
            </w:r>
          </w:p>
        </w:tc>
        <w:tc>
          <w:tcPr>
            <w:tcW w:w="1135" w:type="dxa"/>
            <w:tcBorders>
              <w:top w:val="single" w:sz="4" w:space="0" w:color="auto"/>
            </w:tcBorders>
            <w:vAlign w:val="bottom"/>
          </w:tcPr>
          <w:p w14:paraId="5B6C924C" w14:textId="07CD2F5C"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4C2264">
              <w:rPr>
                <w:rFonts w:ascii="Times New Roman" w:hAnsi="Times New Roman" w:cs="Times New Roman"/>
                <w:color w:val="000000"/>
                <w:sz w:val="18"/>
                <w:szCs w:val="18"/>
              </w:rPr>
              <w:t>76</w:t>
            </w:r>
          </w:p>
        </w:tc>
        <w:tc>
          <w:tcPr>
            <w:tcW w:w="1134" w:type="dxa"/>
            <w:tcBorders>
              <w:top w:val="single" w:sz="4" w:space="0" w:color="auto"/>
            </w:tcBorders>
            <w:vAlign w:val="bottom"/>
          </w:tcPr>
          <w:p w14:paraId="6F3555D5" w14:textId="5A5553D1"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0.7</w:t>
            </w:r>
            <w:r w:rsidR="00ED78D2">
              <w:rPr>
                <w:rFonts w:ascii="Times New Roman" w:hAnsi="Times New Roman" w:cs="Times New Roman"/>
                <w:color w:val="000000"/>
                <w:sz w:val="18"/>
                <w:szCs w:val="18"/>
              </w:rPr>
              <w:t>2</w:t>
            </w:r>
          </w:p>
        </w:tc>
        <w:tc>
          <w:tcPr>
            <w:tcW w:w="1105" w:type="dxa"/>
            <w:tcBorders>
              <w:top w:val="single" w:sz="4" w:space="0" w:color="auto"/>
            </w:tcBorders>
            <w:vAlign w:val="bottom"/>
          </w:tcPr>
          <w:p w14:paraId="6C2ABF9E" w14:textId="77777777"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-0.04</w:t>
            </w:r>
          </w:p>
        </w:tc>
        <w:tc>
          <w:tcPr>
            <w:tcW w:w="171" w:type="dxa"/>
            <w:tcBorders>
              <w:top w:val="single" w:sz="4" w:space="0" w:color="auto"/>
            </w:tcBorders>
          </w:tcPr>
          <w:p w14:paraId="3F05F853"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63145F98" w14:textId="08158ECA"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w:t>
            </w:r>
            <w:r w:rsidR="00ED78D2">
              <w:rPr>
                <w:rFonts w:ascii="Times New Roman" w:hAnsi="Times New Roman" w:cs="Times New Roman"/>
                <w:color w:val="000000"/>
                <w:sz w:val="18"/>
                <w:szCs w:val="18"/>
              </w:rPr>
              <w:t>12</w:t>
            </w:r>
          </w:p>
        </w:tc>
        <w:tc>
          <w:tcPr>
            <w:tcW w:w="1134" w:type="dxa"/>
            <w:tcBorders>
              <w:top w:val="single" w:sz="4" w:space="0" w:color="auto"/>
            </w:tcBorders>
            <w:vAlign w:val="bottom"/>
          </w:tcPr>
          <w:p w14:paraId="1FA42316" w14:textId="4F2ACA60"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1.1</w:t>
            </w:r>
            <w:r w:rsidR="00ED78D2">
              <w:rPr>
                <w:rFonts w:ascii="Times New Roman" w:hAnsi="Times New Roman" w:cs="Times New Roman"/>
                <w:color w:val="000000"/>
                <w:sz w:val="18"/>
                <w:szCs w:val="18"/>
              </w:rPr>
              <w:t>4</w:t>
            </w:r>
          </w:p>
        </w:tc>
        <w:tc>
          <w:tcPr>
            <w:tcW w:w="1121" w:type="dxa"/>
            <w:tcBorders>
              <w:top w:val="single" w:sz="4" w:space="0" w:color="auto"/>
            </w:tcBorders>
            <w:vAlign w:val="bottom"/>
          </w:tcPr>
          <w:p w14:paraId="76E2C6CD" w14:textId="77777777"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+0.02</w:t>
            </w:r>
          </w:p>
        </w:tc>
      </w:tr>
      <w:tr w:rsidR="00845515" w:rsidRPr="002A3326" w14:paraId="1D3E92AE" w14:textId="77777777" w:rsidTr="001E5BC6">
        <w:trPr>
          <w:jc w:val="center"/>
        </w:trPr>
        <w:tc>
          <w:tcPr>
            <w:tcW w:w="1417" w:type="dxa"/>
            <w:vAlign w:val="bottom"/>
          </w:tcPr>
          <w:p w14:paraId="720A9541" w14:textId="7BEAB7B6"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w:t>
            </w:r>
            <w:r w:rsidRPr="00845515">
              <w:rPr>
                <w:rFonts w:ascii="Times New Roman" w:hAnsi="Times New Roman" w:cs="Times New Roman"/>
                <w:sz w:val="18"/>
                <w:szCs w:val="18"/>
                <w:vertAlign w:val="superscript"/>
                <w:lang w:val="en-US"/>
              </w:rPr>
              <w:t>nd</w:t>
            </w:r>
            <w:r>
              <w:rPr>
                <w:rFonts w:ascii="Times New Roman" w:hAnsi="Times New Roman" w:cs="Times New Roman"/>
                <w:sz w:val="18"/>
                <w:szCs w:val="18"/>
                <w:lang w:val="en-US"/>
              </w:rPr>
              <w:t xml:space="preserve"> quartile</w:t>
            </w:r>
          </w:p>
        </w:tc>
        <w:tc>
          <w:tcPr>
            <w:tcW w:w="1135" w:type="dxa"/>
            <w:vAlign w:val="bottom"/>
          </w:tcPr>
          <w:p w14:paraId="1B0CD839" w14:textId="10C3A80E"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0.9</w:t>
            </w:r>
            <w:r w:rsidR="004C2264">
              <w:rPr>
                <w:rFonts w:ascii="Times New Roman" w:hAnsi="Times New Roman" w:cs="Times New Roman"/>
                <w:color w:val="000000"/>
                <w:sz w:val="18"/>
                <w:szCs w:val="18"/>
              </w:rPr>
              <w:t>3</w:t>
            </w:r>
          </w:p>
        </w:tc>
        <w:tc>
          <w:tcPr>
            <w:tcW w:w="1134" w:type="dxa"/>
            <w:vAlign w:val="bottom"/>
          </w:tcPr>
          <w:p w14:paraId="56CFD50D" w14:textId="6284F56D"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ED78D2">
              <w:rPr>
                <w:rFonts w:ascii="Times New Roman" w:hAnsi="Times New Roman" w:cs="Times New Roman"/>
                <w:color w:val="000000"/>
                <w:sz w:val="18"/>
                <w:szCs w:val="18"/>
              </w:rPr>
              <w:t>89</w:t>
            </w:r>
          </w:p>
        </w:tc>
        <w:tc>
          <w:tcPr>
            <w:tcW w:w="1105" w:type="dxa"/>
            <w:vAlign w:val="bottom"/>
          </w:tcPr>
          <w:p w14:paraId="7E2D4576" w14:textId="136EAFFA" w:rsidR="00845515" w:rsidRPr="00452990" w:rsidRDefault="00845515" w:rsidP="00845515">
            <w:pPr>
              <w:spacing w:line="240" w:lineRule="auto"/>
              <w:jc w:val="center"/>
              <w:rPr>
                <w:rFonts w:ascii="Times New Roman" w:hAnsi="Times New Roman" w:cs="Times New Roman"/>
                <w:color w:val="000000"/>
                <w:sz w:val="18"/>
                <w:szCs w:val="18"/>
              </w:rPr>
            </w:pPr>
            <w:r w:rsidRPr="00452990">
              <w:rPr>
                <w:rFonts w:ascii="Times New Roman" w:hAnsi="Times New Roman" w:cs="Times New Roman"/>
                <w:color w:val="000000"/>
                <w:sz w:val="18"/>
                <w:szCs w:val="18"/>
              </w:rPr>
              <w:t>-</w:t>
            </w:r>
            <w:r>
              <w:rPr>
                <w:rFonts w:ascii="Times New Roman" w:hAnsi="Times New Roman" w:cs="Times New Roman"/>
                <w:color w:val="000000"/>
                <w:sz w:val="18"/>
                <w:szCs w:val="18"/>
              </w:rPr>
              <w:t>0.0</w:t>
            </w:r>
            <w:r w:rsidR="00ED78D2">
              <w:rPr>
                <w:rFonts w:ascii="Times New Roman" w:hAnsi="Times New Roman" w:cs="Times New Roman"/>
                <w:color w:val="000000"/>
                <w:sz w:val="18"/>
                <w:szCs w:val="18"/>
              </w:rPr>
              <w:t>4</w:t>
            </w:r>
          </w:p>
        </w:tc>
        <w:tc>
          <w:tcPr>
            <w:tcW w:w="171" w:type="dxa"/>
          </w:tcPr>
          <w:p w14:paraId="29CEB5BB"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7A1E9621" w14:textId="77777777"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1.07</w:t>
            </w:r>
          </w:p>
        </w:tc>
        <w:tc>
          <w:tcPr>
            <w:tcW w:w="1134" w:type="dxa"/>
            <w:vAlign w:val="bottom"/>
          </w:tcPr>
          <w:p w14:paraId="02726FF8" w14:textId="77777777"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1.11</w:t>
            </w:r>
          </w:p>
        </w:tc>
        <w:tc>
          <w:tcPr>
            <w:tcW w:w="1121" w:type="dxa"/>
            <w:vAlign w:val="bottom"/>
          </w:tcPr>
          <w:p w14:paraId="7B3E39DB" w14:textId="77777777"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+0.04</w:t>
            </w:r>
          </w:p>
        </w:tc>
      </w:tr>
      <w:tr w:rsidR="00845515" w:rsidRPr="002A3326" w14:paraId="72936336" w14:textId="77777777" w:rsidTr="001E5BC6">
        <w:trPr>
          <w:jc w:val="center"/>
        </w:trPr>
        <w:tc>
          <w:tcPr>
            <w:tcW w:w="1417" w:type="dxa"/>
            <w:vAlign w:val="bottom"/>
          </w:tcPr>
          <w:p w14:paraId="048DDB08" w14:textId="0EF96A55"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3</w:t>
            </w:r>
            <w:r w:rsidRPr="00845515">
              <w:rPr>
                <w:rFonts w:ascii="Times New Roman" w:hAnsi="Times New Roman" w:cs="Times New Roman"/>
                <w:sz w:val="18"/>
                <w:szCs w:val="18"/>
                <w:vertAlign w:val="superscript"/>
                <w:lang w:val="en-US"/>
              </w:rPr>
              <w:t>rd</w:t>
            </w:r>
            <w:r>
              <w:rPr>
                <w:rFonts w:ascii="Times New Roman" w:hAnsi="Times New Roman" w:cs="Times New Roman"/>
                <w:sz w:val="18"/>
                <w:szCs w:val="18"/>
                <w:lang w:val="en-US"/>
              </w:rPr>
              <w:t xml:space="preserve"> quartile</w:t>
            </w:r>
          </w:p>
        </w:tc>
        <w:tc>
          <w:tcPr>
            <w:tcW w:w="1135" w:type="dxa"/>
            <w:vAlign w:val="bottom"/>
          </w:tcPr>
          <w:p w14:paraId="51186FC3" w14:textId="7BF6137C"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1.1</w:t>
            </w:r>
            <w:r w:rsidR="00ED78D2">
              <w:rPr>
                <w:rFonts w:ascii="Times New Roman" w:hAnsi="Times New Roman" w:cs="Times New Roman"/>
                <w:color w:val="000000"/>
                <w:sz w:val="18"/>
                <w:szCs w:val="18"/>
              </w:rPr>
              <w:t>0</w:t>
            </w:r>
          </w:p>
        </w:tc>
        <w:tc>
          <w:tcPr>
            <w:tcW w:w="1134" w:type="dxa"/>
            <w:vAlign w:val="bottom"/>
          </w:tcPr>
          <w:p w14:paraId="31846BF9" w14:textId="450C07CC"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w:t>
            </w:r>
            <w:r w:rsidR="00ED78D2">
              <w:rPr>
                <w:rFonts w:ascii="Times New Roman" w:hAnsi="Times New Roman" w:cs="Times New Roman"/>
                <w:color w:val="000000"/>
                <w:sz w:val="18"/>
                <w:szCs w:val="18"/>
              </w:rPr>
              <w:t>08</w:t>
            </w:r>
          </w:p>
        </w:tc>
        <w:tc>
          <w:tcPr>
            <w:tcW w:w="1105" w:type="dxa"/>
            <w:vAlign w:val="bottom"/>
          </w:tcPr>
          <w:p w14:paraId="402F0B05" w14:textId="399388E5"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ED78D2">
              <w:rPr>
                <w:rFonts w:ascii="Times New Roman" w:hAnsi="Times New Roman" w:cs="Times New Roman"/>
                <w:color w:val="000000"/>
                <w:sz w:val="18"/>
                <w:szCs w:val="18"/>
              </w:rPr>
              <w:t>2</w:t>
            </w:r>
          </w:p>
        </w:tc>
        <w:tc>
          <w:tcPr>
            <w:tcW w:w="171" w:type="dxa"/>
          </w:tcPr>
          <w:p w14:paraId="67C6974E"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48A77908" w14:textId="12339EE1"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w:t>
            </w:r>
            <w:r w:rsidR="00ED78D2">
              <w:rPr>
                <w:rFonts w:ascii="Times New Roman" w:hAnsi="Times New Roman" w:cs="Times New Roman"/>
                <w:color w:val="000000"/>
                <w:sz w:val="18"/>
                <w:szCs w:val="18"/>
              </w:rPr>
              <w:t>5</w:t>
            </w:r>
          </w:p>
        </w:tc>
        <w:tc>
          <w:tcPr>
            <w:tcW w:w="1134" w:type="dxa"/>
            <w:vAlign w:val="bottom"/>
          </w:tcPr>
          <w:p w14:paraId="5BDAFEBF" w14:textId="531EAEFF"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w:t>
            </w:r>
            <w:r w:rsidR="00ED78D2">
              <w:rPr>
                <w:rFonts w:ascii="Times New Roman" w:hAnsi="Times New Roman" w:cs="Times New Roman"/>
                <w:color w:val="000000"/>
                <w:sz w:val="18"/>
                <w:szCs w:val="18"/>
              </w:rPr>
              <w:t>8</w:t>
            </w:r>
          </w:p>
        </w:tc>
        <w:tc>
          <w:tcPr>
            <w:tcW w:w="1121" w:type="dxa"/>
            <w:vAlign w:val="bottom"/>
          </w:tcPr>
          <w:p w14:paraId="7B6BD33A" w14:textId="77777777"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+0.03</w:t>
            </w:r>
          </w:p>
        </w:tc>
      </w:tr>
      <w:tr w:rsidR="00845515" w:rsidRPr="002A3326" w14:paraId="08C32EFD" w14:textId="77777777" w:rsidTr="001E5BC6">
        <w:trPr>
          <w:jc w:val="center"/>
        </w:trPr>
        <w:tc>
          <w:tcPr>
            <w:tcW w:w="1417" w:type="dxa"/>
            <w:vAlign w:val="bottom"/>
          </w:tcPr>
          <w:p w14:paraId="1B51F44C" w14:textId="3575DA13"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4</w:t>
            </w:r>
            <w:r w:rsidRPr="00845515">
              <w:rPr>
                <w:rFonts w:ascii="Times New Roman" w:hAnsi="Times New Roman" w:cs="Times New Roman"/>
                <w:sz w:val="18"/>
                <w:szCs w:val="18"/>
                <w:vertAlign w:val="superscript"/>
                <w:lang w:val="en-US"/>
              </w:rPr>
              <w:t>th</w:t>
            </w:r>
            <w:r>
              <w:rPr>
                <w:rFonts w:ascii="Times New Roman" w:hAnsi="Times New Roman" w:cs="Times New Roman"/>
                <w:sz w:val="18"/>
                <w:szCs w:val="18"/>
                <w:lang w:val="en-US"/>
              </w:rPr>
              <w:t xml:space="preserve"> quartile</w:t>
            </w:r>
          </w:p>
        </w:tc>
        <w:tc>
          <w:tcPr>
            <w:tcW w:w="1135" w:type="dxa"/>
            <w:vAlign w:val="bottom"/>
          </w:tcPr>
          <w:p w14:paraId="3215CDD2" w14:textId="5467C3B8"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1.3</w:t>
            </w:r>
            <w:r w:rsidR="00ED78D2">
              <w:rPr>
                <w:rFonts w:ascii="Times New Roman" w:hAnsi="Times New Roman" w:cs="Times New Roman"/>
                <w:color w:val="000000"/>
                <w:sz w:val="18"/>
                <w:szCs w:val="18"/>
              </w:rPr>
              <w:t>4</w:t>
            </w:r>
          </w:p>
        </w:tc>
        <w:tc>
          <w:tcPr>
            <w:tcW w:w="1134" w:type="dxa"/>
            <w:vAlign w:val="bottom"/>
          </w:tcPr>
          <w:p w14:paraId="0985AC56" w14:textId="13AB2366"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w:t>
            </w:r>
            <w:r w:rsidR="00ED78D2">
              <w:rPr>
                <w:rFonts w:ascii="Times New Roman" w:hAnsi="Times New Roman" w:cs="Times New Roman"/>
                <w:color w:val="000000"/>
                <w:sz w:val="18"/>
                <w:szCs w:val="18"/>
              </w:rPr>
              <w:t>42</w:t>
            </w:r>
          </w:p>
        </w:tc>
        <w:tc>
          <w:tcPr>
            <w:tcW w:w="1105" w:type="dxa"/>
            <w:vAlign w:val="bottom"/>
          </w:tcPr>
          <w:p w14:paraId="683117D0" w14:textId="38299740"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ED78D2">
              <w:rPr>
                <w:rFonts w:ascii="Times New Roman" w:hAnsi="Times New Roman" w:cs="Times New Roman"/>
                <w:color w:val="000000"/>
                <w:sz w:val="18"/>
                <w:szCs w:val="18"/>
              </w:rPr>
              <w:t>12</w:t>
            </w:r>
          </w:p>
        </w:tc>
        <w:tc>
          <w:tcPr>
            <w:tcW w:w="171" w:type="dxa"/>
          </w:tcPr>
          <w:p w14:paraId="3E6B65B9"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392A37E9" w14:textId="25EA2933"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w:t>
            </w:r>
            <w:r w:rsidR="00ED78D2">
              <w:rPr>
                <w:rFonts w:ascii="Times New Roman" w:hAnsi="Times New Roman" w:cs="Times New Roman"/>
                <w:color w:val="000000"/>
                <w:sz w:val="18"/>
                <w:szCs w:val="18"/>
              </w:rPr>
              <w:t>2</w:t>
            </w:r>
          </w:p>
        </w:tc>
        <w:tc>
          <w:tcPr>
            <w:tcW w:w="1134" w:type="dxa"/>
            <w:vAlign w:val="bottom"/>
          </w:tcPr>
          <w:p w14:paraId="23AFA6FC" w14:textId="34F8E602"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w:t>
            </w:r>
            <w:r w:rsidR="00ED78D2">
              <w:rPr>
                <w:rFonts w:ascii="Times New Roman" w:hAnsi="Times New Roman" w:cs="Times New Roman"/>
                <w:color w:val="000000"/>
                <w:sz w:val="18"/>
                <w:szCs w:val="18"/>
              </w:rPr>
              <w:t>5</w:t>
            </w:r>
          </w:p>
        </w:tc>
        <w:tc>
          <w:tcPr>
            <w:tcW w:w="1121" w:type="dxa"/>
            <w:vAlign w:val="bottom"/>
          </w:tcPr>
          <w:p w14:paraId="24A5D403" w14:textId="77777777"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+0.03</w:t>
            </w:r>
          </w:p>
        </w:tc>
      </w:tr>
      <w:tr w:rsidR="00DA071E" w:rsidRPr="00D60C61" w14:paraId="4EE76D45" w14:textId="77777777" w:rsidTr="001E5BC6">
        <w:trPr>
          <w:trHeight w:val="74"/>
          <w:jc w:val="center"/>
        </w:trPr>
        <w:tc>
          <w:tcPr>
            <w:tcW w:w="8351" w:type="dxa"/>
            <w:gridSpan w:val="8"/>
            <w:tcBorders>
              <w:top w:val="single" w:sz="6" w:space="0" w:color="auto"/>
              <w:left w:val="nil"/>
              <w:right w:val="nil"/>
            </w:tcBorders>
          </w:tcPr>
          <w:p w14:paraId="42EE66B8" w14:textId="116C2846" w:rsidR="00DA071E" w:rsidRPr="00BD0E57" w:rsidRDefault="00DA071E" w:rsidP="001E5BC6">
            <w:pPr>
              <w:spacing w:before="60" w:after="360" w:line="240" w:lineRule="auto"/>
              <w:jc w:val="left"/>
              <w:rPr>
                <w:rFonts w:ascii="Times New Roman" w:eastAsia="Times New Roman" w:hAnsi="Times New Roman" w:cs="Times New Roman"/>
                <w:sz w:val="18"/>
                <w:szCs w:val="18"/>
                <w:lang w:val="en-US" w:eastAsia="de-DE"/>
              </w:rPr>
            </w:pPr>
            <w:r>
              <w:rPr>
                <w:rFonts w:ascii="Times New Roman" w:eastAsia="Times New Roman" w:hAnsi="Times New Roman" w:cs="Times New Roman"/>
                <w:sz w:val="18"/>
                <w:szCs w:val="18"/>
                <w:lang w:val="en-US" w:eastAsia="de-DE"/>
              </w:rPr>
              <w:t>Notes: Table J.</w:t>
            </w:r>
            <w:r w:rsidR="00845515">
              <w:rPr>
                <w:rFonts w:ascii="Times New Roman" w:eastAsia="Times New Roman" w:hAnsi="Times New Roman" w:cs="Times New Roman"/>
                <w:sz w:val="18"/>
                <w:szCs w:val="18"/>
                <w:lang w:val="en-US" w:eastAsia="de-DE"/>
              </w:rPr>
              <w:t>4</w:t>
            </w:r>
            <w:r>
              <w:rPr>
                <w:rFonts w:ascii="Times New Roman" w:eastAsia="Times New Roman" w:hAnsi="Times New Roman" w:cs="Times New Roman"/>
                <w:sz w:val="18"/>
                <w:szCs w:val="18"/>
                <w:lang w:val="en-US" w:eastAsia="de-DE"/>
              </w:rPr>
              <w:t xml:space="preserve"> documents changes in market shares (Panel A), average labor shares (Panel B), labor output elasticities (Panel B), product market power (Panel C), and labor market power (Panel C) by </w:t>
            </w:r>
            <w:r w:rsidR="00074DA5">
              <w:rPr>
                <w:rFonts w:ascii="Times New Roman" w:eastAsia="Times New Roman" w:hAnsi="Times New Roman" w:cs="Times New Roman"/>
                <w:sz w:val="18"/>
                <w:szCs w:val="18"/>
                <w:lang w:val="en-US" w:eastAsia="de-DE"/>
              </w:rPr>
              <w:t>firm revenue quartiles</w:t>
            </w:r>
            <w:r>
              <w:rPr>
                <w:rFonts w:ascii="Times New Roman" w:eastAsia="Times New Roman" w:hAnsi="Times New Roman" w:cs="Times New Roman"/>
                <w:sz w:val="18"/>
                <w:szCs w:val="18"/>
                <w:lang w:val="en-US" w:eastAsia="de-DE"/>
              </w:rPr>
              <w:t>.</w:t>
            </w:r>
          </w:p>
        </w:tc>
      </w:tr>
    </w:tbl>
    <w:p w14:paraId="1F57D466" w14:textId="77777777" w:rsidR="00DA071E" w:rsidRDefault="00DA071E" w:rsidP="00DA071E">
      <w:pPr>
        <w:rPr>
          <w:lang w:val="en-US"/>
        </w:rPr>
      </w:pPr>
    </w:p>
    <w:p w14:paraId="077C08DA" w14:textId="7DFA1765" w:rsidR="00DA071E" w:rsidRPr="002F4F26" w:rsidRDefault="00DA071E" w:rsidP="00DA071E">
      <w:pPr>
        <w:pStyle w:val="tabellenberschrift"/>
      </w:pPr>
      <w:r w:rsidRPr="002A3326">
        <w:t xml:space="preserve">Table </w:t>
      </w:r>
      <w:r>
        <w:t>J.</w:t>
      </w:r>
      <w:r w:rsidR="00845515">
        <w:t>5</w:t>
      </w:r>
    </w:p>
    <w:tbl>
      <w:tblPr>
        <w:tblW w:w="8351" w:type="dxa"/>
        <w:jc w:val="center"/>
        <w:tblLayout w:type="fixed"/>
        <w:tblCellMar>
          <w:left w:w="75" w:type="dxa"/>
          <w:right w:w="75" w:type="dxa"/>
        </w:tblCellMar>
        <w:tblLook w:val="04A0" w:firstRow="1" w:lastRow="0" w:firstColumn="1" w:lastColumn="0" w:noHBand="0" w:noVBand="1"/>
      </w:tblPr>
      <w:tblGrid>
        <w:gridCol w:w="1417"/>
        <w:gridCol w:w="1135"/>
        <w:gridCol w:w="1134"/>
        <w:gridCol w:w="1105"/>
        <w:gridCol w:w="171"/>
        <w:gridCol w:w="1134"/>
        <w:gridCol w:w="1134"/>
        <w:gridCol w:w="1121"/>
      </w:tblGrid>
      <w:tr w:rsidR="00DA071E" w:rsidRPr="00D60C61" w14:paraId="20954985" w14:textId="77777777" w:rsidTr="001E5BC6">
        <w:trPr>
          <w:jc w:val="center"/>
        </w:trPr>
        <w:tc>
          <w:tcPr>
            <w:tcW w:w="8351" w:type="dxa"/>
            <w:gridSpan w:val="8"/>
            <w:tcBorders>
              <w:top w:val="double" w:sz="4" w:space="0" w:color="auto"/>
              <w:left w:val="nil"/>
              <w:bottom w:val="single" w:sz="6" w:space="0" w:color="auto"/>
              <w:right w:val="nil"/>
            </w:tcBorders>
          </w:tcPr>
          <w:p w14:paraId="3C6C44B9" w14:textId="3A849E3A" w:rsidR="00DA071E" w:rsidRDefault="00DA071E" w:rsidP="001E5BC6">
            <w:pPr>
              <w:widowControl w:val="0"/>
              <w:autoSpaceDE w:val="0"/>
              <w:autoSpaceDN w:val="0"/>
              <w:adjustRightInd w:val="0"/>
              <w:spacing w:before="20"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 xml:space="preserve">Changes in covariance terms between firm size (sales) and labor shares, labor output elasticities, and market power parameters, </w:t>
            </w:r>
            <w:r w:rsidR="00074DA5">
              <w:rPr>
                <w:rFonts w:ascii="Times New Roman" w:hAnsi="Times New Roman" w:cs="Times New Roman"/>
                <w:smallCaps/>
                <w:sz w:val="20"/>
                <w:szCs w:val="20"/>
                <w:lang w:val="en-US"/>
              </w:rPr>
              <w:t>by firm sales quartiles</w:t>
            </w:r>
          </w:p>
        </w:tc>
      </w:tr>
      <w:tr w:rsidR="00DA071E" w:rsidRPr="00D60C61" w14:paraId="53122B07" w14:textId="77777777" w:rsidTr="001E5BC6">
        <w:trPr>
          <w:jc w:val="center"/>
        </w:trPr>
        <w:tc>
          <w:tcPr>
            <w:tcW w:w="1417" w:type="dxa"/>
            <w:tcBorders>
              <w:top w:val="single" w:sz="4" w:space="0" w:color="auto"/>
            </w:tcBorders>
            <w:vAlign w:val="bottom"/>
          </w:tcPr>
          <w:p w14:paraId="1A3244C4" w14:textId="77777777" w:rsidR="00DA071E" w:rsidRDefault="00DA071E" w:rsidP="001E5BC6">
            <w:pPr>
              <w:widowControl w:val="0"/>
              <w:autoSpaceDE w:val="0"/>
              <w:autoSpaceDN w:val="0"/>
              <w:adjustRightInd w:val="0"/>
              <w:spacing w:line="240" w:lineRule="auto"/>
              <w:jc w:val="left"/>
              <w:rPr>
                <w:rFonts w:ascii="Times New Roman" w:hAnsi="Times New Roman" w:cs="Times New Roman"/>
                <w:sz w:val="18"/>
                <w:szCs w:val="18"/>
                <w:lang w:val="en-US"/>
              </w:rPr>
            </w:pPr>
          </w:p>
        </w:tc>
        <w:tc>
          <w:tcPr>
            <w:tcW w:w="3374" w:type="dxa"/>
            <w:gridSpan w:val="3"/>
            <w:tcBorders>
              <w:top w:val="single" w:sz="4" w:space="0" w:color="auto"/>
              <w:bottom w:val="single" w:sz="4" w:space="0" w:color="auto"/>
            </w:tcBorders>
          </w:tcPr>
          <w:p w14:paraId="1584D7B1" w14:textId="77777777" w:rsidR="00DA071E" w:rsidRPr="00452990" w:rsidRDefault="00DA071E" w:rsidP="001E5BC6">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Covariance firm sales and labor shares</w:t>
            </w:r>
          </w:p>
        </w:tc>
        <w:tc>
          <w:tcPr>
            <w:tcW w:w="171" w:type="dxa"/>
            <w:tcBorders>
              <w:top w:val="single" w:sz="4" w:space="0" w:color="auto"/>
            </w:tcBorders>
          </w:tcPr>
          <w:p w14:paraId="24535587" w14:textId="77777777" w:rsidR="00DA071E" w:rsidRPr="00452990" w:rsidRDefault="00DA071E" w:rsidP="001E5BC6">
            <w:pPr>
              <w:spacing w:before="120"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2C04E6AC" w14:textId="77777777" w:rsidR="00DA071E" w:rsidRPr="00452990" w:rsidRDefault="00DA071E" w:rsidP="001E5BC6">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Covariance firm sales and labor output elasticities</w:t>
            </w:r>
          </w:p>
        </w:tc>
      </w:tr>
      <w:tr w:rsidR="00845515" w:rsidRPr="002A3326" w14:paraId="119ED671" w14:textId="77777777" w:rsidTr="001E5BC6">
        <w:trPr>
          <w:jc w:val="center"/>
        </w:trPr>
        <w:tc>
          <w:tcPr>
            <w:tcW w:w="1417" w:type="dxa"/>
            <w:tcBorders>
              <w:bottom w:val="single" w:sz="4" w:space="0" w:color="auto"/>
            </w:tcBorders>
            <w:vAlign w:val="bottom"/>
          </w:tcPr>
          <w:p w14:paraId="7B097D83" w14:textId="1E2E0A63" w:rsidR="00845515" w:rsidRPr="004B46DF" w:rsidRDefault="00845515" w:rsidP="00845515">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Firm sales quartiles</w:t>
            </w:r>
          </w:p>
        </w:tc>
        <w:tc>
          <w:tcPr>
            <w:tcW w:w="1135" w:type="dxa"/>
            <w:tcBorders>
              <w:top w:val="single" w:sz="4" w:space="0" w:color="auto"/>
              <w:bottom w:val="single" w:sz="4" w:space="0" w:color="auto"/>
            </w:tcBorders>
            <w:vAlign w:val="bottom"/>
          </w:tcPr>
          <w:p w14:paraId="3620FFDB"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2B043260"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5B0D6118"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2B52B5DA"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1F1747C3"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5B28B5F7"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43D9B26D"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r>
      <w:tr w:rsidR="00845515" w:rsidRPr="002A3326" w14:paraId="5B410D58" w14:textId="77777777" w:rsidTr="001E5BC6">
        <w:trPr>
          <w:jc w:val="center"/>
        </w:trPr>
        <w:tc>
          <w:tcPr>
            <w:tcW w:w="1417" w:type="dxa"/>
            <w:tcBorders>
              <w:top w:val="single" w:sz="4" w:space="0" w:color="auto"/>
            </w:tcBorders>
            <w:vAlign w:val="bottom"/>
          </w:tcPr>
          <w:p w14:paraId="15957489" w14:textId="2F7545CD"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w:t>
            </w:r>
            <w:r w:rsidRPr="00845515">
              <w:rPr>
                <w:rFonts w:ascii="Times New Roman" w:hAnsi="Times New Roman" w:cs="Times New Roman"/>
                <w:sz w:val="18"/>
                <w:szCs w:val="18"/>
                <w:vertAlign w:val="superscript"/>
                <w:lang w:val="en-US"/>
              </w:rPr>
              <w:t>st</w:t>
            </w:r>
            <w:r>
              <w:rPr>
                <w:rFonts w:ascii="Times New Roman" w:hAnsi="Times New Roman" w:cs="Times New Roman"/>
                <w:sz w:val="18"/>
                <w:szCs w:val="18"/>
                <w:lang w:val="en-US"/>
              </w:rPr>
              <w:t xml:space="preserve"> quartile</w:t>
            </w:r>
          </w:p>
        </w:tc>
        <w:tc>
          <w:tcPr>
            <w:tcW w:w="1135" w:type="dxa"/>
            <w:tcBorders>
              <w:top w:val="single" w:sz="4" w:space="0" w:color="auto"/>
            </w:tcBorders>
            <w:vAlign w:val="bottom"/>
          </w:tcPr>
          <w:p w14:paraId="21A46A30" w14:textId="124A81D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1</w:t>
            </w:r>
          </w:p>
        </w:tc>
        <w:tc>
          <w:tcPr>
            <w:tcW w:w="1134" w:type="dxa"/>
            <w:tcBorders>
              <w:top w:val="single" w:sz="4" w:space="0" w:color="auto"/>
            </w:tcBorders>
            <w:vAlign w:val="bottom"/>
          </w:tcPr>
          <w:p w14:paraId="3B8A72AD" w14:textId="731C14AA"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1</w:t>
            </w:r>
          </w:p>
        </w:tc>
        <w:tc>
          <w:tcPr>
            <w:tcW w:w="1105" w:type="dxa"/>
            <w:tcBorders>
              <w:top w:val="single" w:sz="4" w:space="0" w:color="auto"/>
            </w:tcBorders>
            <w:vAlign w:val="bottom"/>
          </w:tcPr>
          <w:p w14:paraId="495E3C60"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71" w:type="dxa"/>
            <w:tcBorders>
              <w:top w:val="single" w:sz="4" w:space="0" w:color="auto"/>
            </w:tcBorders>
          </w:tcPr>
          <w:p w14:paraId="3F3F0D6F"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70F33E01" w14:textId="1C2787DE" w:rsidR="00845515" w:rsidRPr="00452990" w:rsidRDefault="009D02AC"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134" w:type="dxa"/>
            <w:tcBorders>
              <w:top w:val="single" w:sz="4" w:space="0" w:color="auto"/>
            </w:tcBorders>
            <w:vAlign w:val="bottom"/>
          </w:tcPr>
          <w:p w14:paraId="3E9E8EAB" w14:textId="4528291D" w:rsidR="00845515" w:rsidRPr="00452990" w:rsidRDefault="009D02AC"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121" w:type="dxa"/>
            <w:tcBorders>
              <w:top w:val="single" w:sz="4" w:space="0" w:color="auto"/>
            </w:tcBorders>
            <w:vAlign w:val="bottom"/>
          </w:tcPr>
          <w:p w14:paraId="63D41BF2"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r>
      <w:tr w:rsidR="009D02AC" w:rsidRPr="002A3326" w14:paraId="6DEBF9B7" w14:textId="77777777" w:rsidTr="001E5BC6">
        <w:trPr>
          <w:jc w:val="center"/>
        </w:trPr>
        <w:tc>
          <w:tcPr>
            <w:tcW w:w="1417" w:type="dxa"/>
            <w:vAlign w:val="bottom"/>
          </w:tcPr>
          <w:p w14:paraId="69A9E187" w14:textId="43D3A347" w:rsidR="009D02AC" w:rsidRDefault="009D02AC" w:rsidP="009D02AC">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w:t>
            </w:r>
            <w:r w:rsidRPr="00845515">
              <w:rPr>
                <w:rFonts w:ascii="Times New Roman" w:hAnsi="Times New Roman" w:cs="Times New Roman"/>
                <w:sz w:val="18"/>
                <w:szCs w:val="18"/>
                <w:vertAlign w:val="superscript"/>
                <w:lang w:val="en-US"/>
              </w:rPr>
              <w:t>nd</w:t>
            </w:r>
            <w:r>
              <w:rPr>
                <w:rFonts w:ascii="Times New Roman" w:hAnsi="Times New Roman" w:cs="Times New Roman"/>
                <w:sz w:val="18"/>
                <w:szCs w:val="18"/>
                <w:lang w:val="en-US"/>
              </w:rPr>
              <w:t xml:space="preserve"> quartile</w:t>
            </w:r>
          </w:p>
        </w:tc>
        <w:tc>
          <w:tcPr>
            <w:tcW w:w="1135" w:type="dxa"/>
            <w:vAlign w:val="bottom"/>
          </w:tcPr>
          <w:p w14:paraId="353DDBD9" w14:textId="5664832C"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134" w:type="dxa"/>
            <w:vAlign w:val="bottom"/>
          </w:tcPr>
          <w:p w14:paraId="2127EB93" w14:textId="19D84182"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105" w:type="dxa"/>
            <w:vAlign w:val="bottom"/>
          </w:tcPr>
          <w:p w14:paraId="138534C8" w14:textId="77777777"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71" w:type="dxa"/>
          </w:tcPr>
          <w:p w14:paraId="78468FFB" w14:textId="77777777" w:rsidR="009D02AC" w:rsidRPr="00452990" w:rsidRDefault="009D02AC" w:rsidP="009D02AC">
            <w:pPr>
              <w:spacing w:line="240" w:lineRule="auto"/>
              <w:jc w:val="center"/>
              <w:rPr>
                <w:rFonts w:ascii="Times New Roman" w:hAnsi="Times New Roman" w:cs="Times New Roman"/>
                <w:color w:val="000000"/>
                <w:sz w:val="18"/>
                <w:szCs w:val="18"/>
                <w:lang w:val="en-US"/>
              </w:rPr>
            </w:pPr>
          </w:p>
        </w:tc>
        <w:tc>
          <w:tcPr>
            <w:tcW w:w="1134" w:type="dxa"/>
            <w:vAlign w:val="bottom"/>
          </w:tcPr>
          <w:p w14:paraId="460E7A48" w14:textId="26BCA9FD"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134" w:type="dxa"/>
            <w:vAlign w:val="bottom"/>
          </w:tcPr>
          <w:p w14:paraId="3475FDCA" w14:textId="073793B0"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121" w:type="dxa"/>
            <w:vAlign w:val="bottom"/>
          </w:tcPr>
          <w:p w14:paraId="2D95FBDC" w14:textId="77777777"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r>
      <w:tr w:rsidR="009D02AC" w:rsidRPr="002A3326" w14:paraId="5C5B3E92" w14:textId="77777777" w:rsidTr="001E5BC6">
        <w:trPr>
          <w:jc w:val="center"/>
        </w:trPr>
        <w:tc>
          <w:tcPr>
            <w:tcW w:w="1417" w:type="dxa"/>
            <w:vAlign w:val="bottom"/>
          </w:tcPr>
          <w:p w14:paraId="10D7D6AC" w14:textId="0C6FE005" w:rsidR="009D02AC" w:rsidRDefault="009D02AC" w:rsidP="009D02AC">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3</w:t>
            </w:r>
            <w:r w:rsidRPr="00845515">
              <w:rPr>
                <w:rFonts w:ascii="Times New Roman" w:hAnsi="Times New Roman" w:cs="Times New Roman"/>
                <w:sz w:val="18"/>
                <w:szCs w:val="18"/>
                <w:vertAlign w:val="superscript"/>
                <w:lang w:val="en-US"/>
              </w:rPr>
              <w:t>rd</w:t>
            </w:r>
            <w:r>
              <w:rPr>
                <w:rFonts w:ascii="Times New Roman" w:hAnsi="Times New Roman" w:cs="Times New Roman"/>
                <w:sz w:val="18"/>
                <w:szCs w:val="18"/>
                <w:lang w:val="en-US"/>
              </w:rPr>
              <w:t xml:space="preserve"> quartile</w:t>
            </w:r>
          </w:p>
        </w:tc>
        <w:tc>
          <w:tcPr>
            <w:tcW w:w="1135" w:type="dxa"/>
            <w:vAlign w:val="bottom"/>
          </w:tcPr>
          <w:p w14:paraId="43533B42" w14:textId="31FE0153"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134" w:type="dxa"/>
            <w:vAlign w:val="bottom"/>
          </w:tcPr>
          <w:p w14:paraId="6B152459" w14:textId="3B4185FD"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105" w:type="dxa"/>
            <w:vAlign w:val="bottom"/>
          </w:tcPr>
          <w:p w14:paraId="25204E37" w14:textId="365EC91C"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71" w:type="dxa"/>
          </w:tcPr>
          <w:p w14:paraId="63654C66" w14:textId="77777777" w:rsidR="009D02AC" w:rsidRPr="00452990" w:rsidRDefault="009D02AC" w:rsidP="009D02AC">
            <w:pPr>
              <w:spacing w:line="240" w:lineRule="auto"/>
              <w:jc w:val="center"/>
              <w:rPr>
                <w:rFonts w:ascii="Times New Roman" w:hAnsi="Times New Roman" w:cs="Times New Roman"/>
                <w:color w:val="000000"/>
                <w:sz w:val="18"/>
                <w:szCs w:val="18"/>
                <w:lang w:val="en-US"/>
              </w:rPr>
            </w:pPr>
          </w:p>
        </w:tc>
        <w:tc>
          <w:tcPr>
            <w:tcW w:w="1134" w:type="dxa"/>
            <w:vAlign w:val="bottom"/>
          </w:tcPr>
          <w:p w14:paraId="4030DCA4" w14:textId="4CF9BBE0"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134" w:type="dxa"/>
            <w:vAlign w:val="bottom"/>
          </w:tcPr>
          <w:p w14:paraId="2D8D5586" w14:textId="30C91ABE"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c>
          <w:tcPr>
            <w:tcW w:w="1121" w:type="dxa"/>
            <w:vAlign w:val="bottom"/>
          </w:tcPr>
          <w:p w14:paraId="2216B645" w14:textId="77777777" w:rsidR="009D02AC" w:rsidRPr="00452990" w:rsidRDefault="009D02AC" w:rsidP="009D02AC">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r>
      <w:tr w:rsidR="00845515" w:rsidRPr="002A3326" w14:paraId="2E5F3C0F" w14:textId="77777777" w:rsidTr="001E5BC6">
        <w:trPr>
          <w:jc w:val="center"/>
        </w:trPr>
        <w:tc>
          <w:tcPr>
            <w:tcW w:w="1417" w:type="dxa"/>
            <w:tcBorders>
              <w:bottom w:val="single" w:sz="4" w:space="0" w:color="auto"/>
            </w:tcBorders>
            <w:vAlign w:val="bottom"/>
          </w:tcPr>
          <w:p w14:paraId="337C4826" w14:textId="699FDD4A"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4</w:t>
            </w:r>
            <w:r w:rsidRPr="00845515">
              <w:rPr>
                <w:rFonts w:ascii="Times New Roman" w:hAnsi="Times New Roman" w:cs="Times New Roman"/>
                <w:sz w:val="18"/>
                <w:szCs w:val="18"/>
                <w:vertAlign w:val="superscript"/>
                <w:lang w:val="en-US"/>
              </w:rPr>
              <w:t>th</w:t>
            </w:r>
            <w:r>
              <w:rPr>
                <w:rFonts w:ascii="Times New Roman" w:hAnsi="Times New Roman" w:cs="Times New Roman"/>
                <w:sz w:val="18"/>
                <w:szCs w:val="18"/>
                <w:lang w:val="en-US"/>
              </w:rPr>
              <w:t xml:space="preserve"> quartile</w:t>
            </w:r>
          </w:p>
        </w:tc>
        <w:tc>
          <w:tcPr>
            <w:tcW w:w="1135" w:type="dxa"/>
            <w:tcBorders>
              <w:bottom w:val="single" w:sz="4" w:space="0" w:color="auto"/>
            </w:tcBorders>
            <w:vAlign w:val="bottom"/>
          </w:tcPr>
          <w:p w14:paraId="41E89CDE" w14:textId="03F9116A" w:rsidR="00845515" w:rsidRPr="00452990" w:rsidRDefault="009D02AC"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c>
          <w:tcPr>
            <w:tcW w:w="1134" w:type="dxa"/>
            <w:tcBorders>
              <w:bottom w:val="single" w:sz="4" w:space="0" w:color="auto"/>
            </w:tcBorders>
            <w:vAlign w:val="bottom"/>
          </w:tcPr>
          <w:p w14:paraId="13D6B9EE" w14:textId="5F418C93"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2</w:t>
            </w:r>
          </w:p>
        </w:tc>
        <w:tc>
          <w:tcPr>
            <w:tcW w:w="1105" w:type="dxa"/>
            <w:tcBorders>
              <w:bottom w:val="single" w:sz="4" w:space="0" w:color="auto"/>
            </w:tcBorders>
            <w:vAlign w:val="bottom"/>
          </w:tcPr>
          <w:p w14:paraId="2FA7ABAA" w14:textId="330E996D"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1</w:t>
            </w:r>
          </w:p>
        </w:tc>
        <w:tc>
          <w:tcPr>
            <w:tcW w:w="171" w:type="dxa"/>
            <w:tcBorders>
              <w:bottom w:val="single" w:sz="4" w:space="0" w:color="auto"/>
            </w:tcBorders>
          </w:tcPr>
          <w:p w14:paraId="4E71682E"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6FB69B3A" w14:textId="46772F56"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1</w:t>
            </w:r>
          </w:p>
        </w:tc>
        <w:tc>
          <w:tcPr>
            <w:tcW w:w="1134" w:type="dxa"/>
            <w:tcBorders>
              <w:bottom w:val="single" w:sz="4" w:space="0" w:color="auto"/>
            </w:tcBorders>
            <w:vAlign w:val="bottom"/>
          </w:tcPr>
          <w:p w14:paraId="4B6DFD33" w14:textId="2A482A13"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1</w:t>
            </w:r>
          </w:p>
        </w:tc>
        <w:tc>
          <w:tcPr>
            <w:tcW w:w="1121" w:type="dxa"/>
            <w:tcBorders>
              <w:bottom w:val="single" w:sz="4" w:space="0" w:color="auto"/>
            </w:tcBorders>
            <w:vAlign w:val="bottom"/>
          </w:tcPr>
          <w:p w14:paraId="5597748E"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+0.00</w:t>
            </w:r>
          </w:p>
        </w:tc>
      </w:tr>
      <w:tr w:rsidR="00DA071E" w:rsidRPr="00D60C61" w14:paraId="45B29B9C" w14:textId="77777777" w:rsidTr="001E5BC6">
        <w:trPr>
          <w:jc w:val="center"/>
        </w:trPr>
        <w:tc>
          <w:tcPr>
            <w:tcW w:w="1417" w:type="dxa"/>
            <w:tcBorders>
              <w:top w:val="single" w:sz="4" w:space="0" w:color="auto"/>
            </w:tcBorders>
            <w:vAlign w:val="bottom"/>
          </w:tcPr>
          <w:p w14:paraId="168FE870" w14:textId="77777777" w:rsidR="00DA071E" w:rsidRDefault="00DA071E" w:rsidP="001E5BC6">
            <w:pPr>
              <w:widowControl w:val="0"/>
              <w:autoSpaceDE w:val="0"/>
              <w:autoSpaceDN w:val="0"/>
              <w:adjustRightInd w:val="0"/>
              <w:spacing w:line="240" w:lineRule="auto"/>
              <w:jc w:val="left"/>
              <w:rPr>
                <w:rFonts w:ascii="Times New Roman" w:hAnsi="Times New Roman" w:cs="Times New Roman"/>
                <w:sz w:val="18"/>
                <w:szCs w:val="18"/>
                <w:lang w:val="en-US"/>
              </w:rPr>
            </w:pPr>
          </w:p>
        </w:tc>
        <w:tc>
          <w:tcPr>
            <w:tcW w:w="3374" w:type="dxa"/>
            <w:gridSpan w:val="3"/>
            <w:tcBorders>
              <w:top w:val="single" w:sz="4" w:space="0" w:color="auto"/>
              <w:bottom w:val="single" w:sz="4" w:space="0" w:color="auto"/>
            </w:tcBorders>
          </w:tcPr>
          <w:p w14:paraId="29D4D420" w14:textId="77777777" w:rsidR="00DA071E" w:rsidRPr="00907286" w:rsidRDefault="00DA071E" w:rsidP="001E5BC6">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Covariance firm sales and labor market power</w:t>
            </w:r>
          </w:p>
        </w:tc>
        <w:tc>
          <w:tcPr>
            <w:tcW w:w="171" w:type="dxa"/>
            <w:tcBorders>
              <w:top w:val="single" w:sz="4" w:space="0" w:color="auto"/>
            </w:tcBorders>
          </w:tcPr>
          <w:p w14:paraId="64DA9562" w14:textId="77777777" w:rsidR="00DA071E" w:rsidRPr="00452990" w:rsidRDefault="00DA071E" w:rsidP="001E5BC6">
            <w:pPr>
              <w:spacing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30A1AE90" w14:textId="77777777" w:rsidR="00DA071E" w:rsidRPr="00907286" w:rsidRDefault="00DA071E" w:rsidP="001E5BC6">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Covariance firm sales and product market power</w:t>
            </w:r>
          </w:p>
        </w:tc>
      </w:tr>
      <w:tr w:rsidR="00845515" w:rsidRPr="002A3326" w14:paraId="3232046A" w14:textId="77777777" w:rsidTr="001E5BC6">
        <w:trPr>
          <w:jc w:val="center"/>
        </w:trPr>
        <w:tc>
          <w:tcPr>
            <w:tcW w:w="1417" w:type="dxa"/>
            <w:tcBorders>
              <w:bottom w:val="single" w:sz="4" w:space="0" w:color="auto"/>
            </w:tcBorders>
            <w:vAlign w:val="bottom"/>
          </w:tcPr>
          <w:p w14:paraId="70088C95" w14:textId="2797C7F7" w:rsidR="00845515" w:rsidRDefault="00845515" w:rsidP="00845515">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Firm sales quartiles</w:t>
            </w:r>
          </w:p>
        </w:tc>
        <w:tc>
          <w:tcPr>
            <w:tcW w:w="1135" w:type="dxa"/>
            <w:tcBorders>
              <w:top w:val="single" w:sz="4" w:space="0" w:color="auto"/>
              <w:bottom w:val="single" w:sz="4" w:space="0" w:color="auto"/>
            </w:tcBorders>
            <w:vAlign w:val="bottom"/>
          </w:tcPr>
          <w:p w14:paraId="130612F6" w14:textId="77777777" w:rsidR="00845515"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6B123152" w14:textId="77777777" w:rsidR="00845515"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33FAFB58" w14:textId="77777777" w:rsidR="00845515" w:rsidRPr="00452990" w:rsidRDefault="00845515" w:rsidP="00845515">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3E892FD1"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2FFC3E64" w14:textId="77777777" w:rsidR="00845515" w:rsidRPr="00452990"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7AF25785" w14:textId="77777777" w:rsidR="00845515" w:rsidRPr="00452990"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3E147750" w14:textId="77777777" w:rsidR="00845515" w:rsidRDefault="00845515" w:rsidP="00845515">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r>
      <w:tr w:rsidR="00845515" w:rsidRPr="002A3326" w14:paraId="5C6C154D" w14:textId="77777777" w:rsidTr="001E5BC6">
        <w:trPr>
          <w:jc w:val="center"/>
        </w:trPr>
        <w:tc>
          <w:tcPr>
            <w:tcW w:w="1417" w:type="dxa"/>
            <w:tcBorders>
              <w:top w:val="single" w:sz="4" w:space="0" w:color="auto"/>
            </w:tcBorders>
            <w:vAlign w:val="bottom"/>
          </w:tcPr>
          <w:p w14:paraId="43E033DE" w14:textId="7CB1C269"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w:t>
            </w:r>
            <w:r w:rsidRPr="00845515">
              <w:rPr>
                <w:rFonts w:ascii="Times New Roman" w:hAnsi="Times New Roman" w:cs="Times New Roman"/>
                <w:sz w:val="18"/>
                <w:szCs w:val="18"/>
                <w:vertAlign w:val="superscript"/>
                <w:lang w:val="en-US"/>
              </w:rPr>
              <w:t>st</w:t>
            </w:r>
            <w:r>
              <w:rPr>
                <w:rFonts w:ascii="Times New Roman" w:hAnsi="Times New Roman" w:cs="Times New Roman"/>
                <w:sz w:val="18"/>
                <w:szCs w:val="18"/>
                <w:lang w:val="en-US"/>
              </w:rPr>
              <w:t xml:space="preserve"> quartile</w:t>
            </w:r>
          </w:p>
        </w:tc>
        <w:tc>
          <w:tcPr>
            <w:tcW w:w="1135" w:type="dxa"/>
            <w:tcBorders>
              <w:top w:val="single" w:sz="4" w:space="0" w:color="auto"/>
            </w:tcBorders>
            <w:vAlign w:val="bottom"/>
          </w:tcPr>
          <w:p w14:paraId="0B32B1EE" w14:textId="16EC1364"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1</w:t>
            </w:r>
          </w:p>
        </w:tc>
        <w:tc>
          <w:tcPr>
            <w:tcW w:w="1134" w:type="dxa"/>
            <w:tcBorders>
              <w:top w:val="single" w:sz="4" w:space="0" w:color="auto"/>
            </w:tcBorders>
            <w:vAlign w:val="bottom"/>
          </w:tcPr>
          <w:p w14:paraId="32E0A89D" w14:textId="6CAE7B3C"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9D02AC">
              <w:rPr>
                <w:rFonts w:ascii="Times New Roman" w:hAnsi="Times New Roman" w:cs="Times New Roman"/>
                <w:color w:val="000000"/>
                <w:sz w:val="18"/>
                <w:szCs w:val="18"/>
              </w:rPr>
              <w:t>01</w:t>
            </w:r>
          </w:p>
        </w:tc>
        <w:tc>
          <w:tcPr>
            <w:tcW w:w="1105" w:type="dxa"/>
            <w:tcBorders>
              <w:top w:val="single" w:sz="4" w:space="0" w:color="auto"/>
            </w:tcBorders>
            <w:vAlign w:val="bottom"/>
          </w:tcPr>
          <w:p w14:paraId="6FB16EDE" w14:textId="1BA942EE"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0</w:t>
            </w:r>
          </w:p>
        </w:tc>
        <w:tc>
          <w:tcPr>
            <w:tcW w:w="171" w:type="dxa"/>
            <w:tcBorders>
              <w:top w:val="single" w:sz="4" w:space="0" w:color="auto"/>
            </w:tcBorders>
          </w:tcPr>
          <w:p w14:paraId="04F720B4"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17AE5C28" w14:textId="7947D428"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1</w:t>
            </w:r>
          </w:p>
        </w:tc>
        <w:tc>
          <w:tcPr>
            <w:tcW w:w="1134" w:type="dxa"/>
            <w:tcBorders>
              <w:top w:val="single" w:sz="4" w:space="0" w:color="auto"/>
            </w:tcBorders>
            <w:vAlign w:val="bottom"/>
          </w:tcPr>
          <w:p w14:paraId="171217F1" w14:textId="2D0376C5"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1</w:t>
            </w:r>
          </w:p>
        </w:tc>
        <w:tc>
          <w:tcPr>
            <w:tcW w:w="1121" w:type="dxa"/>
            <w:tcBorders>
              <w:top w:val="single" w:sz="4" w:space="0" w:color="auto"/>
            </w:tcBorders>
            <w:vAlign w:val="bottom"/>
          </w:tcPr>
          <w:p w14:paraId="2C2D2EE0" w14:textId="77777777"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+0.00</w:t>
            </w:r>
          </w:p>
        </w:tc>
      </w:tr>
      <w:tr w:rsidR="009D02AC" w:rsidRPr="002A3326" w14:paraId="52BC34F1" w14:textId="77777777" w:rsidTr="006F494B">
        <w:trPr>
          <w:jc w:val="center"/>
        </w:trPr>
        <w:tc>
          <w:tcPr>
            <w:tcW w:w="1417" w:type="dxa"/>
            <w:vAlign w:val="bottom"/>
          </w:tcPr>
          <w:p w14:paraId="397A0137" w14:textId="1A0CE85B" w:rsidR="009D02AC" w:rsidRDefault="009D02AC" w:rsidP="009D02AC">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w:t>
            </w:r>
            <w:r w:rsidRPr="00845515">
              <w:rPr>
                <w:rFonts w:ascii="Times New Roman" w:hAnsi="Times New Roman" w:cs="Times New Roman"/>
                <w:sz w:val="18"/>
                <w:szCs w:val="18"/>
                <w:vertAlign w:val="superscript"/>
                <w:lang w:val="en-US"/>
              </w:rPr>
              <w:t>nd</w:t>
            </w:r>
            <w:r>
              <w:rPr>
                <w:rFonts w:ascii="Times New Roman" w:hAnsi="Times New Roman" w:cs="Times New Roman"/>
                <w:sz w:val="18"/>
                <w:szCs w:val="18"/>
                <w:lang w:val="en-US"/>
              </w:rPr>
              <w:t xml:space="preserve"> quartile</w:t>
            </w:r>
          </w:p>
        </w:tc>
        <w:tc>
          <w:tcPr>
            <w:tcW w:w="1135" w:type="dxa"/>
            <w:vAlign w:val="bottom"/>
          </w:tcPr>
          <w:p w14:paraId="188D7772" w14:textId="062333AF" w:rsidR="009D02AC" w:rsidRDefault="009D02AC" w:rsidP="009D02AC">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0.01</w:t>
            </w:r>
          </w:p>
        </w:tc>
        <w:tc>
          <w:tcPr>
            <w:tcW w:w="1134" w:type="dxa"/>
            <w:vAlign w:val="bottom"/>
          </w:tcPr>
          <w:p w14:paraId="062C0970" w14:textId="7925AFE6" w:rsidR="009D02AC" w:rsidRDefault="009D02AC" w:rsidP="009D02AC">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0.01</w:t>
            </w:r>
          </w:p>
        </w:tc>
        <w:tc>
          <w:tcPr>
            <w:tcW w:w="1105" w:type="dxa"/>
            <w:vAlign w:val="bottom"/>
          </w:tcPr>
          <w:p w14:paraId="6272C9EE" w14:textId="19513445" w:rsidR="009D02AC" w:rsidRPr="00452990" w:rsidRDefault="009D02AC" w:rsidP="009D02AC">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+0.00</w:t>
            </w:r>
          </w:p>
        </w:tc>
        <w:tc>
          <w:tcPr>
            <w:tcW w:w="171" w:type="dxa"/>
          </w:tcPr>
          <w:p w14:paraId="68B98ACC" w14:textId="77777777" w:rsidR="009D02AC" w:rsidRPr="00452990" w:rsidRDefault="009D02AC" w:rsidP="009D02AC">
            <w:pPr>
              <w:spacing w:line="240" w:lineRule="auto"/>
              <w:jc w:val="center"/>
              <w:rPr>
                <w:rFonts w:ascii="Times New Roman" w:hAnsi="Times New Roman" w:cs="Times New Roman"/>
                <w:color w:val="000000"/>
                <w:sz w:val="18"/>
                <w:szCs w:val="18"/>
                <w:lang w:val="en-US"/>
              </w:rPr>
            </w:pPr>
          </w:p>
        </w:tc>
        <w:tc>
          <w:tcPr>
            <w:tcW w:w="1134" w:type="dxa"/>
          </w:tcPr>
          <w:p w14:paraId="310E9E0F" w14:textId="63ECDE4C" w:rsidR="009D02AC" w:rsidRPr="00452990" w:rsidRDefault="009D02AC" w:rsidP="009D02AC">
            <w:pPr>
              <w:spacing w:line="240" w:lineRule="auto"/>
              <w:jc w:val="center"/>
              <w:rPr>
                <w:rFonts w:ascii="Times New Roman" w:hAnsi="Times New Roman" w:cs="Times New Roman"/>
                <w:color w:val="000000"/>
                <w:sz w:val="18"/>
                <w:szCs w:val="18"/>
              </w:rPr>
            </w:pPr>
            <w:r w:rsidRPr="007F7A19">
              <w:rPr>
                <w:rFonts w:ascii="Times New Roman" w:hAnsi="Times New Roman" w:cs="Times New Roman"/>
                <w:color w:val="000000"/>
                <w:sz w:val="18"/>
                <w:szCs w:val="18"/>
              </w:rPr>
              <w:t>+0.00</w:t>
            </w:r>
          </w:p>
        </w:tc>
        <w:tc>
          <w:tcPr>
            <w:tcW w:w="1134" w:type="dxa"/>
          </w:tcPr>
          <w:p w14:paraId="18D27926" w14:textId="03C359FA" w:rsidR="009D02AC" w:rsidRPr="00452990" w:rsidRDefault="009D02AC" w:rsidP="009D02AC">
            <w:pPr>
              <w:spacing w:line="240" w:lineRule="auto"/>
              <w:jc w:val="center"/>
              <w:rPr>
                <w:rFonts w:ascii="Times New Roman" w:hAnsi="Times New Roman" w:cs="Times New Roman"/>
                <w:color w:val="000000"/>
                <w:sz w:val="18"/>
                <w:szCs w:val="18"/>
              </w:rPr>
            </w:pPr>
            <w:r w:rsidRPr="007F7A19">
              <w:rPr>
                <w:rFonts w:ascii="Times New Roman" w:hAnsi="Times New Roman" w:cs="Times New Roman"/>
                <w:color w:val="000000"/>
                <w:sz w:val="18"/>
                <w:szCs w:val="18"/>
              </w:rPr>
              <w:t>+0.00</w:t>
            </w:r>
          </w:p>
        </w:tc>
        <w:tc>
          <w:tcPr>
            <w:tcW w:w="1121" w:type="dxa"/>
            <w:vAlign w:val="bottom"/>
          </w:tcPr>
          <w:p w14:paraId="5D7E5628" w14:textId="531F3534" w:rsidR="009D02AC" w:rsidRDefault="009D02AC" w:rsidP="009D02AC">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+0.00</w:t>
            </w:r>
          </w:p>
        </w:tc>
      </w:tr>
      <w:tr w:rsidR="009D02AC" w:rsidRPr="002A3326" w14:paraId="4BE08B08" w14:textId="77777777" w:rsidTr="00331B45">
        <w:trPr>
          <w:jc w:val="center"/>
        </w:trPr>
        <w:tc>
          <w:tcPr>
            <w:tcW w:w="1417" w:type="dxa"/>
            <w:vAlign w:val="bottom"/>
          </w:tcPr>
          <w:p w14:paraId="1947D76C" w14:textId="70E653AC" w:rsidR="009D02AC" w:rsidRDefault="009D02AC" w:rsidP="009D02AC">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3</w:t>
            </w:r>
            <w:r w:rsidRPr="00845515">
              <w:rPr>
                <w:rFonts w:ascii="Times New Roman" w:hAnsi="Times New Roman" w:cs="Times New Roman"/>
                <w:sz w:val="18"/>
                <w:szCs w:val="18"/>
                <w:vertAlign w:val="superscript"/>
                <w:lang w:val="en-US"/>
              </w:rPr>
              <w:t>rd</w:t>
            </w:r>
            <w:r>
              <w:rPr>
                <w:rFonts w:ascii="Times New Roman" w:hAnsi="Times New Roman" w:cs="Times New Roman"/>
                <w:sz w:val="18"/>
                <w:szCs w:val="18"/>
                <w:lang w:val="en-US"/>
              </w:rPr>
              <w:t xml:space="preserve"> quartile</w:t>
            </w:r>
          </w:p>
        </w:tc>
        <w:tc>
          <w:tcPr>
            <w:tcW w:w="1135" w:type="dxa"/>
            <w:vAlign w:val="bottom"/>
          </w:tcPr>
          <w:p w14:paraId="742003DA" w14:textId="393905DD" w:rsidR="009D02AC" w:rsidRDefault="009D02AC" w:rsidP="009D02AC">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0.01</w:t>
            </w:r>
          </w:p>
        </w:tc>
        <w:tc>
          <w:tcPr>
            <w:tcW w:w="1134" w:type="dxa"/>
            <w:vAlign w:val="bottom"/>
          </w:tcPr>
          <w:p w14:paraId="0B40B630" w14:textId="0D00B4B7" w:rsidR="009D02AC" w:rsidRDefault="009D02AC" w:rsidP="009D02AC">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0.02</w:t>
            </w:r>
          </w:p>
        </w:tc>
        <w:tc>
          <w:tcPr>
            <w:tcW w:w="1105" w:type="dxa"/>
            <w:vAlign w:val="bottom"/>
          </w:tcPr>
          <w:p w14:paraId="4C9A09CE" w14:textId="00C2BDE9" w:rsidR="009D02AC" w:rsidRPr="00452990" w:rsidRDefault="009D02AC" w:rsidP="009D02AC">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+0.01</w:t>
            </w:r>
          </w:p>
        </w:tc>
        <w:tc>
          <w:tcPr>
            <w:tcW w:w="171" w:type="dxa"/>
          </w:tcPr>
          <w:p w14:paraId="4C7710C8" w14:textId="77777777" w:rsidR="009D02AC" w:rsidRPr="00452990" w:rsidRDefault="009D02AC" w:rsidP="009D02AC">
            <w:pPr>
              <w:spacing w:line="240" w:lineRule="auto"/>
              <w:jc w:val="center"/>
              <w:rPr>
                <w:rFonts w:ascii="Times New Roman" w:hAnsi="Times New Roman" w:cs="Times New Roman"/>
                <w:color w:val="000000"/>
                <w:sz w:val="18"/>
                <w:szCs w:val="18"/>
                <w:lang w:val="en-US"/>
              </w:rPr>
            </w:pPr>
          </w:p>
        </w:tc>
        <w:tc>
          <w:tcPr>
            <w:tcW w:w="1134" w:type="dxa"/>
          </w:tcPr>
          <w:p w14:paraId="0ECBA68B" w14:textId="2626A327" w:rsidR="009D02AC" w:rsidRPr="00452990" w:rsidRDefault="009D02AC" w:rsidP="009D02AC">
            <w:pPr>
              <w:spacing w:line="240" w:lineRule="auto"/>
              <w:jc w:val="center"/>
              <w:rPr>
                <w:rFonts w:ascii="Times New Roman" w:hAnsi="Times New Roman" w:cs="Times New Roman"/>
                <w:color w:val="000000"/>
                <w:sz w:val="18"/>
                <w:szCs w:val="18"/>
              </w:rPr>
            </w:pPr>
            <w:r w:rsidRPr="007F7A19">
              <w:rPr>
                <w:rFonts w:ascii="Times New Roman" w:hAnsi="Times New Roman" w:cs="Times New Roman"/>
                <w:color w:val="000000"/>
                <w:sz w:val="18"/>
                <w:szCs w:val="18"/>
              </w:rPr>
              <w:t>+0.00</w:t>
            </w:r>
          </w:p>
        </w:tc>
        <w:tc>
          <w:tcPr>
            <w:tcW w:w="1134" w:type="dxa"/>
          </w:tcPr>
          <w:p w14:paraId="35C0ECD3" w14:textId="49D7BE1D" w:rsidR="009D02AC" w:rsidRPr="00452990" w:rsidRDefault="009D02AC" w:rsidP="009D02AC">
            <w:pPr>
              <w:spacing w:line="240" w:lineRule="auto"/>
              <w:jc w:val="center"/>
              <w:rPr>
                <w:rFonts w:ascii="Times New Roman" w:hAnsi="Times New Roman" w:cs="Times New Roman"/>
                <w:color w:val="000000"/>
                <w:sz w:val="18"/>
                <w:szCs w:val="18"/>
              </w:rPr>
            </w:pPr>
            <w:r w:rsidRPr="007F7A19">
              <w:rPr>
                <w:rFonts w:ascii="Times New Roman" w:hAnsi="Times New Roman" w:cs="Times New Roman"/>
                <w:color w:val="000000"/>
                <w:sz w:val="18"/>
                <w:szCs w:val="18"/>
              </w:rPr>
              <w:t>+0.00</w:t>
            </w:r>
          </w:p>
        </w:tc>
        <w:tc>
          <w:tcPr>
            <w:tcW w:w="1121" w:type="dxa"/>
            <w:vAlign w:val="bottom"/>
          </w:tcPr>
          <w:p w14:paraId="454A3BAF" w14:textId="000C1C96" w:rsidR="009D02AC" w:rsidRDefault="009D02AC" w:rsidP="009D02AC">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+0.00</w:t>
            </w:r>
          </w:p>
        </w:tc>
      </w:tr>
      <w:tr w:rsidR="00845515" w:rsidRPr="002A3326" w14:paraId="6438A042" w14:textId="77777777" w:rsidTr="001E5BC6">
        <w:trPr>
          <w:jc w:val="center"/>
        </w:trPr>
        <w:tc>
          <w:tcPr>
            <w:tcW w:w="1417" w:type="dxa"/>
            <w:vAlign w:val="bottom"/>
          </w:tcPr>
          <w:p w14:paraId="00427F50" w14:textId="523BBEAC"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4</w:t>
            </w:r>
            <w:r w:rsidRPr="00845515">
              <w:rPr>
                <w:rFonts w:ascii="Times New Roman" w:hAnsi="Times New Roman" w:cs="Times New Roman"/>
                <w:sz w:val="18"/>
                <w:szCs w:val="18"/>
                <w:vertAlign w:val="superscript"/>
                <w:lang w:val="en-US"/>
              </w:rPr>
              <w:t>th</w:t>
            </w:r>
            <w:r>
              <w:rPr>
                <w:rFonts w:ascii="Times New Roman" w:hAnsi="Times New Roman" w:cs="Times New Roman"/>
                <w:sz w:val="18"/>
                <w:szCs w:val="18"/>
                <w:lang w:val="en-US"/>
              </w:rPr>
              <w:t xml:space="preserve"> quartile</w:t>
            </w:r>
          </w:p>
        </w:tc>
        <w:tc>
          <w:tcPr>
            <w:tcW w:w="1135" w:type="dxa"/>
            <w:vAlign w:val="bottom"/>
          </w:tcPr>
          <w:p w14:paraId="121AC588" w14:textId="0F4F9F32"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4</w:t>
            </w:r>
          </w:p>
        </w:tc>
        <w:tc>
          <w:tcPr>
            <w:tcW w:w="1134" w:type="dxa"/>
            <w:vAlign w:val="bottom"/>
          </w:tcPr>
          <w:p w14:paraId="28189EFE" w14:textId="5C19ED62"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9D02AC">
              <w:rPr>
                <w:rFonts w:ascii="Times New Roman" w:hAnsi="Times New Roman" w:cs="Times New Roman"/>
                <w:color w:val="000000"/>
                <w:sz w:val="18"/>
                <w:szCs w:val="18"/>
              </w:rPr>
              <w:t>07</w:t>
            </w:r>
          </w:p>
        </w:tc>
        <w:tc>
          <w:tcPr>
            <w:tcW w:w="1105" w:type="dxa"/>
            <w:vAlign w:val="bottom"/>
          </w:tcPr>
          <w:p w14:paraId="53983B0A" w14:textId="6D66CBC3"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3</w:t>
            </w:r>
          </w:p>
        </w:tc>
        <w:tc>
          <w:tcPr>
            <w:tcW w:w="171" w:type="dxa"/>
          </w:tcPr>
          <w:p w14:paraId="121DC69A"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1B58BEDD" w14:textId="5EDB59B9"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5</w:t>
            </w:r>
          </w:p>
        </w:tc>
        <w:tc>
          <w:tcPr>
            <w:tcW w:w="1134" w:type="dxa"/>
            <w:vAlign w:val="bottom"/>
          </w:tcPr>
          <w:p w14:paraId="369EF19D" w14:textId="51B9B874"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9D02AC">
              <w:rPr>
                <w:rFonts w:ascii="Times New Roman" w:hAnsi="Times New Roman" w:cs="Times New Roman"/>
                <w:color w:val="000000"/>
                <w:sz w:val="18"/>
                <w:szCs w:val="18"/>
              </w:rPr>
              <w:t>3</w:t>
            </w:r>
          </w:p>
        </w:tc>
        <w:tc>
          <w:tcPr>
            <w:tcW w:w="1121" w:type="dxa"/>
            <w:vAlign w:val="bottom"/>
          </w:tcPr>
          <w:p w14:paraId="0AA7D8E6" w14:textId="77777777"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+0.01</w:t>
            </w:r>
          </w:p>
        </w:tc>
      </w:tr>
      <w:tr w:rsidR="00DA071E" w:rsidRPr="00D60C61" w14:paraId="31742834" w14:textId="77777777" w:rsidTr="001E5BC6">
        <w:trPr>
          <w:trHeight w:val="74"/>
          <w:jc w:val="center"/>
        </w:trPr>
        <w:tc>
          <w:tcPr>
            <w:tcW w:w="8351" w:type="dxa"/>
            <w:gridSpan w:val="8"/>
            <w:tcBorders>
              <w:top w:val="single" w:sz="6" w:space="0" w:color="auto"/>
              <w:left w:val="nil"/>
              <w:right w:val="nil"/>
            </w:tcBorders>
          </w:tcPr>
          <w:p w14:paraId="6B68E05C" w14:textId="2D0FCC20" w:rsidR="00DA071E" w:rsidRPr="00BD0E57" w:rsidRDefault="00DA071E" w:rsidP="001E5BC6">
            <w:pPr>
              <w:spacing w:before="60" w:after="360" w:line="240" w:lineRule="auto"/>
              <w:jc w:val="left"/>
              <w:rPr>
                <w:rFonts w:ascii="Times New Roman" w:eastAsia="Times New Roman" w:hAnsi="Times New Roman" w:cs="Times New Roman"/>
                <w:sz w:val="18"/>
                <w:szCs w:val="18"/>
                <w:lang w:val="en-US" w:eastAsia="de-DE"/>
              </w:rPr>
            </w:pPr>
            <w:r>
              <w:rPr>
                <w:rFonts w:ascii="Times New Roman" w:eastAsia="Times New Roman" w:hAnsi="Times New Roman" w:cs="Times New Roman"/>
                <w:sz w:val="18"/>
                <w:szCs w:val="18"/>
                <w:lang w:val="en-US" w:eastAsia="de-DE"/>
              </w:rPr>
              <w:t>Notes: Table J.</w:t>
            </w:r>
            <w:r w:rsidR="00845515">
              <w:rPr>
                <w:rFonts w:ascii="Times New Roman" w:eastAsia="Times New Roman" w:hAnsi="Times New Roman" w:cs="Times New Roman"/>
                <w:sz w:val="18"/>
                <w:szCs w:val="18"/>
                <w:lang w:val="en-US" w:eastAsia="de-DE"/>
              </w:rPr>
              <w:t>5</w:t>
            </w:r>
            <w:r>
              <w:rPr>
                <w:rFonts w:ascii="Times New Roman" w:eastAsia="Times New Roman" w:hAnsi="Times New Roman" w:cs="Times New Roman"/>
                <w:sz w:val="18"/>
                <w:szCs w:val="18"/>
                <w:lang w:val="en-US" w:eastAsia="de-DE"/>
              </w:rPr>
              <w:t xml:space="preserve"> documents changes in covariance terms between firms’ market shares (sales) and firms’ labor shares, labor output elasticities, product market power, and labor market power </w:t>
            </w:r>
            <w:r w:rsidR="00074DA5">
              <w:rPr>
                <w:rFonts w:ascii="Times New Roman" w:eastAsia="Times New Roman" w:hAnsi="Times New Roman" w:cs="Times New Roman"/>
                <w:sz w:val="18"/>
                <w:szCs w:val="18"/>
                <w:lang w:val="en-US" w:eastAsia="de-DE"/>
              </w:rPr>
              <w:t>by firm revenue quartiles.</w:t>
            </w:r>
          </w:p>
        </w:tc>
      </w:tr>
    </w:tbl>
    <w:p w14:paraId="50371341" w14:textId="77777777" w:rsidR="00DA071E" w:rsidRDefault="00DA071E" w:rsidP="00DA071E">
      <w:pPr>
        <w:pStyle w:val="haupttext"/>
        <w:rPr>
          <w:lang w:val="en-US"/>
        </w:rPr>
      </w:pPr>
    </w:p>
    <w:p w14:paraId="6BEA7F93" w14:textId="77777777" w:rsidR="00DA071E" w:rsidRDefault="00DA071E" w:rsidP="00DA071E">
      <w:pPr>
        <w:pStyle w:val="tabellenberschrift"/>
      </w:pPr>
    </w:p>
    <w:p w14:paraId="1E2D17E0" w14:textId="55889A6C" w:rsidR="00DA071E" w:rsidRPr="002F4F26" w:rsidRDefault="00DA071E" w:rsidP="00DA071E">
      <w:pPr>
        <w:pStyle w:val="tabellenberschrift"/>
      </w:pPr>
      <w:r w:rsidRPr="002A3326">
        <w:lastRenderedPageBreak/>
        <w:t xml:space="preserve">Table </w:t>
      </w:r>
      <w:r>
        <w:t>J.</w:t>
      </w:r>
      <w:r w:rsidR="00845515">
        <w:t>6</w:t>
      </w:r>
    </w:p>
    <w:tbl>
      <w:tblPr>
        <w:tblW w:w="8351" w:type="dxa"/>
        <w:jc w:val="center"/>
        <w:tblLayout w:type="fixed"/>
        <w:tblCellMar>
          <w:left w:w="75" w:type="dxa"/>
          <w:right w:w="75" w:type="dxa"/>
        </w:tblCellMar>
        <w:tblLook w:val="04A0" w:firstRow="1" w:lastRow="0" w:firstColumn="1" w:lastColumn="0" w:noHBand="0" w:noVBand="1"/>
      </w:tblPr>
      <w:tblGrid>
        <w:gridCol w:w="1417"/>
        <w:gridCol w:w="1135"/>
        <w:gridCol w:w="1134"/>
        <w:gridCol w:w="1105"/>
        <w:gridCol w:w="171"/>
        <w:gridCol w:w="1134"/>
        <w:gridCol w:w="1134"/>
        <w:gridCol w:w="1121"/>
      </w:tblGrid>
      <w:tr w:rsidR="00DA071E" w:rsidRPr="00D60C61" w14:paraId="7FA3E6C6" w14:textId="77777777" w:rsidTr="001E5BC6">
        <w:trPr>
          <w:jc w:val="center"/>
        </w:trPr>
        <w:tc>
          <w:tcPr>
            <w:tcW w:w="8351" w:type="dxa"/>
            <w:gridSpan w:val="8"/>
            <w:tcBorders>
              <w:top w:val="double" w:sz="4" w:space="0" w:color="auto"/>
              <w:left w:val="nil"/>
              <w:bottom w:val="single" w:sz="6" w:space="0" w:color="auto"/>
              <w:right w:val="nil"/>
            </w:tcBorders>
          </w:tcPr>
          <w:p w14:paraId="42F9AE63" w14:textId="5FF49B72" w:rsidR="00DA071E" w:rsidRDefault="00DA071E" w:rsidP="001E5BC6">
            <w:pPr>
              <w:widowControl w:val="0"/>
              <w:autoSpaceDE w:val="0"/>
              <w:autoSpaceDN w:val="0"/>
              <w:adjustRightInd w:val="0"/>
              <w:spacing w:before="20"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 xml:space="preserve">Changes in aggregate labor shares, labor output elasticities, and market power parameters, </w:t>
            </w:r>
            <w:r w:rsidR="00074DA5">
              <w:rPr>
                <w:rFonts w:ascii="Times New Roman" w:hAnsi="Times New Roman" w:cs="Times New Roman"/>
                <w:smallCaps/>
                <w:sz w:val="20"/>
                <w:szCs w:val="20"/>
                <w:lang w:val="en-US"/>
              </w:rPr>
              <w:t>by firm sales quartiles</w:t>
            </w:r>
          </w:p>
        </w:tc>
      </w:tr>
      <w:tr w:rsidR="00DA071E" w:rsidRPr="00D60C61" w14:paraId="155CB2B4" w14:textId="77777777" w:rsidTr="001E5BC6">
        <w:trPr>
          <w:jc w:val="center"/>
        </w:trPr>
        <w:tc>
          <w:tcPr>
            <w:tcW w:w="1417" w:type="dxa"/>
            <w:tcBorders>
              <w:top w:val="single" w:sz="4" w:space="0" w:color="auto"/>
            </w:tcBorders>
            <w:vAlign w:val="bottom"/>
          </w:tcPr>
          <w:p w14:paraId="4DD93FD3" w14:textId="77777777" w:rsidR="00DA071E" w:rsidRDefault="00DA071E" w:rsidP="001E5BC6">
            <w:pPr>
              <w:widowControl w:val="0"/>
              <w:autoSpaceDE w:val="0"/>
              <w:autoSpaceDN w:val="0"/>
              <w:adjustRightInd w:val="0"/>
              <w:spacing w:line="240" w:lineRule="auto"/>
              <w:jc w:val="left"/>
              <w:rPr>
                <w:rFonts w:ascii="Times New Roman" w:hAnsi="Times New Roman" w:cs="Times New Roman"/>
                <w:sz w:val="18"/>
                <w:szCs w:val="18"/>
                <w:lang w:val="en-US"/>
              </w:rPr>
            </w:pPr>
          </w:p>
        </w:tc>
        <w:tc>
          <w:tcPr>
            <w:tcW w:w="3374" w:type="dxa"/>
            <w:gridSpan w:val="3"/>
            <w:tcBorders>
              <w:top w:val="single" w:sz="4" w:space="0" w:color="auto"/>
              <w:bottom w:val="single" w:sz="4" w:space="0" w:color="auto"/>
            </w:tcBorders>
          </w:tcPr>
          <w:p w14:paraId="22727246" w14:textId="77777777" w:rsidR="00DA071E" w:rsidRPr="00452990" w:rsidRDefault="00DA071E" w:rsidP="001E5BC6">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Aggregate labor share (sales-weighted)</w:t>
            </w:r>
          </w:p>
        </w:tc>
        <w:tc>
          <w:tcPr>
            <w:tcW w:w="171" w:type="dxa"/>
            <w:tcBorders>
              <w:top w:val="single" w:sz="4" w:space="0" w:color="auto"/>
            </w:tcBorders>
          </w:tcPr>
          <w:p w14:paraId="1B969B22" w14:textId="77777777" w:rsidR="00DA071E" w:rsidRPr="00452990" w:rsidRDefault="00DA071E" w:rsidP="001E5BC6">
            <w:pPr>
              <w:spacing w:before="120"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7BCA2790" w14:textId="77777777" w:rsidR="00DA071E" w:rsidRPr="00452990" w:rsidRDefault="00DA071E" w:rsidP="001E5BC6">
            <w:pPr>
              <w:spacing w:before="120" w:line="240" w:lineRule="auto"/>
              <w:jc w:val="center"/>
              <w:rPr>
                <w:rFonts w:ascii="Times New Roman" w:hAnsi="Times New Roman" w:cs="Times New Roman"/>
                <w:color w:val="000000"/>
                <w:sz w:val="18"/>
                <w:szCs w:val="18"/>
                <w:lang w:val="en-US"/>
              </w:rPr>
            </w:pPr>
            <w:r>
              <w:rPr>
                <w:rFonts w:ascii="Times New Roman" w:eastAsia="Times New Roman" w:hAnsi="Times New Roman" w:cs="Times New Roman"/>
                <w:sz w:val="18"/>
                <w:szCs w:val="18"/>
                <w:lang w:val="en-US"/>
              </w:rPr>
              <w:t>Aggregate labor output elasticities (sales-weighted)</w:t>
            </w:r>
          </w:p>
        </w:tc>
      </w:tr>
      <w:tr w:rsidR="00845515" w:rsidRPr="002A3326" w14:paraId="7BF8A2D5" w14:textId="77777777" w:rsidTr="001E5BC6">
        <w:trPr>
          <w:jc w:val="center"/>
        </w:trPr>
        <w:tc>
          <w:tcPr>
            <w:tcW w:w="1417" w:type="dxa"/>
            <w:tcBorders>
              <w:bottom w:val="single" w:sz="4" w:space="0" w:color="auto"/>
            </w:tcBorders>
            <w:vAlign w:val="bottom"/>
          </w:tcPr>
          <w:p w14:paraId="204072BE" w14:textId="5AB3DFD1" w:rsidR="00845515" w:rsidRPr="004B46DF" w:rsidRDefault="00845515" w:rsidP="00845515">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Firm sales quartiles</w:t>
            </w:r>
          </w:p>
        </w:tc>
        <w:tc>
          <w:tcPr>
            <w:tcW w:w="1135" w:type="dxa"/>
            <w:tcBorders>
              <w:top w:val="single" w:sz="4" w:space="0" w:color="auto"/>
              <w:bottom w:val="single" w:sz="4" w:space="0" w:color="auto"/>
            </w:tcBorders>
            <w:vAlign w:val="bottom"/>
          </w:tcPr>
          <w:p w14:paraId="637EA436"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0C6E8682"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072AE95E"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14478136"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1634A1BA"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7C2D1D61"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69CD1702"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eastAsia="Calibri" w:hAnsi="Times New Roman" w:cs="Times New Roman"/>
                <w:sz w:val="18"/>
                <w:szCs w:val="18"/>
                <w:lang w:val="en-US"/>
              </w:rPr>
              <w:t>Change</w:t>
            </w:r>
          </w:p>
        </w:tc>
      </w:tr>
      <w:tr w:rsidR="00845515" w:rsidRPr="002A3326" w14:paraId="11B4AD7C" w14:textId="77777777" w:rsidTr="001E5BC6">
        <w:trPr>
          <w:jc w:val="center"/>
        </w:trPr>
        <w:tc>
          <w:tcPr>
            <w:tcW w:w="1417" w:type="dxa"/>
            <w:tcBorders>
              <w:top w:val="single" w:sz="4" w:space="0" w:color="auto"/>
            </w:tcBorders>
            <w:vAlign w:val="bottom"/>
          </w:tcPr>
          <w:p w14:paraId="0C8BAFEE" w14:textId="6CFC00CB"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w:t>
            </w:r>
            <w:r w:rsidRPr="00845515">
              <w:rPr>
                <w:rFonts w:ascii="Times New Roman" w:hAnsi="Times New Roman" w:cs="Times New Roman"/>
                <w:sz w:val="18"/>
                <w:szCs w:val="18"/>
                <w:vertAlign w:val="superscript"/>
                <w:lang w:val="en-US"/>
              </w:rPr>
              <w:t>st</w:t>
            </w:r>
            <w:r>
              <w:rPr>
                <w:rFonts w:ascii="Times New Roman" w:hAnsi="Times New Roman" w:cs="Times New Roman"/>
                <w:sz w:val="18"/>
                <w:szCs w:val="18"/>
                <w:lang w:val="en-US"/>
              </w:rPr>
              <w:t xml:space="preserve"> quartile</w:t>
            </w:r>
          </w:p>
        </w:tc>
        <w:tc>
          <w:tcPr>
            <w:tcW w:w="1135" w:type="dxa"/>
            <w:tcBorders>
              <w:top w:val="single" w:sz="4" w:space="0" w:color="auto"/>
            </w:tcBorders>
            <w:vAlign w:val="bottom"/>
          </w:tcPr>
          <w:p w14:paraId="65E8FC53"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0.28</w:t>
            </w:r>
          </w:p>
        </w:tc>
        <w:tc>
          <w:tcPr>
            <w:tcW w:w="1134" w:type="dxa"/>
            <w:tcBorders>
              <w:top w:val="single" w:sz="4" w:space="0" w:color="auto"/>
            </w:tcBorders>
            <w:vAlign w:val="bottom"/>
          </w:tcPr>
          <w:p w14:paraId="3624E534"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0.27</w:t>
            </w:r>
          </w:p>
        </w:tc>
        <w:tc>
          <w:tcPr>
            <w:tcW w:w="1105" w:type="dxa"/>
            <w:tcBorders>
              <w:top w:val="single" w:sz="4" w:space="0" w:color="auto"/>
            </w:tcBorders>
            <w:vAlign w:val="bottom"/>
          </w:tcPr>
          <w:p w14:paraId="4079C8B1"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c>
          <w:tcPr>
            <w:tcW w:w="171" w:type="dxa"/>
            <w:tcBorders>
              <w:top w:val="single" w:sz="4" w:space="0" w:color="auto"/>
            </w:tcBorders>
          </w:tcPr>
          <w:p w14:paraId="1B150F1C"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11F172BA" w14:textId="09044E7C"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w:t>
            </w:r>
            <w:r w:rsidR="002D4E46">
              <w:rPr>
                <w:rFonts w:ascii="Times New Roman" w:hAnsi="Times New Roman" w:cs="Times New Roman"/>
                <w:color w:val="000000"/>
                <w:sz w:val="18"/>
                <w:szCs w:val="18"/>
              </w:rPr>
              <w:t>30</w:t>
            </w:r>
          </w:p>
        </w:tc>
        <w:tc>
          <w:tcPr>
            <w:tcW w:w="1134" w:type="dxa"/>
            <w:tcBorders>
              <w:top w:val="single" w:sz="4" w:space="0" w:color="auto"/>
            </w:tcBorders>
            <w:vAlign w:val="bottom"/>
          </w:tcPr>
          <w:p w14:paraId="76CAFCF8" w14:textId="24E3BDD0"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w:t>
            </w:r>
            <w:r w:rsidR="002D4E46">
              <w:rPr>
                <w:rFonts w:ascii="Times New Roman" w:hAnsi="Times New Roman" w:cs="Times New Roman"/>
                <w:color w:val="000000"/>
                <w:sz w:val="18"/>
                <w:szCs w:val="18"/>
              </w:rPr>
              <w:t>9</w:t>
            </w:r>
          </w:p>
        </w:tc>
        <w:tc>
          <w:tcPr>
            <w:tcW w:w="1121" w:type="dxa"/>
            <w:tcBorders>
              <w:top w:val="single" w:sz="4" w:space="0" w:color="auto"/>
            </w:tcBorders>
            <w:vAlign w:val="bottom"/>
          </w:tcPr>
          <w:p w14:paraId="6457A729" w14:textId="1E3C2216" w:rsidR="00845515" w:rsidRPr="00452990" w:rsidRDefault="00845515" w:rsidP="00845515">
            <w:pPr>
              <w:spacing w:before="60"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2D4E46">
              <w:rPr>
                <w:rFonts w:ascii="Times New Roman" w:hAnsi="Times New Roman" w:cs="Times New Roman"/>
                <w:color w:val="000000"/>
                <w:sz w:val="18"/>
                <w:szCs w:val="18"/>
              </w:rPr>
              <w:t>1</w:t>
            </w:r>
          </w:p>
        </w:tc>
      </w:tr>
      <w:tr w:rsidR="00845515" w:rsidRPr="002A3326" w14:paraId="1DEB4B0F" w14:textId="77777777" w:rsidTr="001E5BC6">
        <w:trPr>
          <w:jc w:val="center"/>
        </w:trPr>
        <w:tc>
          <w:tcPr>
            <w:tcW w:w="1417" w:type="dxa"/>
            <w:vAlign w:val="bottom"/>
          </w:tcPr>
          <w:p w14:paraId="5B701C80" w14:textId="095BFEF6"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w:t>
            </w:r>
            <w:r w:rsidRPr="00845515">
              <w:rPr>
                <w:rFonts w:ascii="Times New Roman" w:hAnsi="Times New Roman" w:cs="Times New Roman"/>
                <w:sz w:val="18"/>
                <w:szCs w:val="18"/>
                <w:vertAlign w:val="superscript"/>
                <w:lang w:val="en-US"/>
              </w:rPr>
              <w:t>nd</w:t>
            </w:r>
            <w:r>
              <w:rPr>
                <w:rFonts w:ascii="Times New Roman" w:hAnsi="Times New Roman" w:cs="Times New Roman"/>
                <w:sz w:val="18"/>
                <w:szCs w:val="18"/>
                <w:lang w:val="en-US"/>
              </w:rPr>
              <w:t xml:space="preserve"> quartile</w:t>
            </w:r>
          </w:p>
        </w:tc>
        <w:tc>
          <w:tcPr>
            <w:tcW w:w="1135" w:type="dxa"/>
            <w:vAlign w:val="bottom"/>
          </w:tcPr>
          <w:p w14:paraId="77024C03"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0.27</w:t>
            </w:r>
          </w:p>
        </w:tc>
        <w:tc>
          <w:tcPr>
            <w:tcW w:w="1134" w:type="dxa"/>
            <w:vAlign w:val="bottom"/>
          </w:tcPr>
          <w:p w14:paraId="2E2B1669"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0.25</w:t>
            </w:r>
          </w:p>
        </w:tc>
        <w:tc>
          <w:tcPr>
            <w:tcW w:w="1105" w:type="dxa"/>
            <w:vAlign w:val="bottom"/>
          </w:tcPr>
          <w:p w14:paraId="460795C8"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-0.02</w:t>
            </w:r>
          </w:p>
        </w:tc>
        <w:tc>
          <w:tcPr>
            <w:tcW w:w="171" w:type="dxa"/>
          </w:tcPr>
          <w:p w14:paraId="2C09F91E"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15A6B71D" w14:textId="5138663A"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0.</w:t>
            </w:r>
            <w:r w:rsidR="002D4E46">
              <w:rPr>
                <w:rFonts w:ascii="Times New Roman" w:hAnsi="Times New Roman" w:cs="Times New Roman"/>
                <w:color w:val="000000"/>
                <w:sz w:val="18"/>
                <w:szCs w:val="18"/>
                <w:lang w:val="en-US"/>
              </w:rPr>
              <w:t>30</w:t>
            </w:r>
          </w:p>
        </w:tc>
        <w:tc>
          <w:tcPr>
            <w:tcW w:w="1134" w:type="dxa"/>
            <w:vAlign w:val="bottom"/>
          </w:tcPr>
          <w:p w14:paraId="37CB8464" w14:textId="12E40FC5"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w:t>
            </w:r>
            <w:r w:rsidR="002D4E46">
              <w:rPr>
                <w:rFonts w:ascii="Times New Roman" w:hAnsi="Times New Roman" w:cs="Times New Roman"/>
                <w:color w:val="000000"/>
                <w:sz w:val="18"/>
                <w:szCs w:val="18"/>
              </w:rPr>
              <w:t>9</w:t>
            </w:r>
          </w:p>
        </w:tc>
        <w:tc>
          <w:tcPr>
            <w:tcW w:w="1121" w:type="dxa"/>
            <w:vAlign w:val="bottom"/>
          </w:tcPr>
          <w:p w14:paraId="15A2B44A"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-0.01</w:t>
            </w:r>
          </w:p>
        </w:tc>
      </w:tr>
      <w:tr w:rsidR="00845515" w:rsidRPr="002A3326" w14:paraId="524581AE" w14:textId="77777777" w:rsidTr="001E5BC6">
        <w:trPr>
          <w:jc w:val="center"/>
        </w:trPr>
        <w:tc>
          <w:tcPr>
            <w:tcW w:w="1417" w:type="dxa"/>
            <w:vAlign w:val="bottom"/>
          </w:tcPr>
          <w:p w14:paraId="66AB3F8F" w14:textId="1F237910"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3</w:t>
            </w:r>
            <w:r w:rsidRPr="00845515">
              <w:rPr>
                <w:rFonts w:ascii="Times New Roman" w:hAnsi="Times New Roman" w:cs="Times New Roman"/>
                <w:sz w:val="18"/>
                <w:szCs w:val="18"/>
                <w:vertAlign w:val="superscript"/>
                <w:lang w:val="en-US"/>
              </w:rPr>
              <w:t>rd</w:t>
            </w:r>
            <w:r>
              <w:rPr>
                <w:rFonts w:ascii="Times New Roman" w:hAnsi="Times New Roman" w:cs="Times New Roman"/>
                <w:sz w:val="18"/>
                <w:szCs w:val="18"/>
                <w:lang w:val="en-US"/>
              </w:rPr>
              <w:t xml:space="preserve"> quartile</w:t>
            </w:r>
          </w:p>
        </w:tc>
        <w:tc>
          <w:tcPr>
            <w:tcW w:w="1135" w:type="dxa"/>
            <w:vAlign w:val="bottom"/>
          </w:tcPr>
          <w:p w14:paraId="52B24B3B"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0.27</w:t>
            </w:r>
          </w:p>
        </w:tc>
        <w:tc>
          <w:tcPr>
            <w:tcW w:w="1134" w:type="dxa"/>
            <w:vAlign w:val="bottom"/>
          </w:tcPr>
          <w:p w14:paraId="1CFD010F"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0.23</w:t>
            </w:r>
          </w:p>
        </w:tc>
        <w:tc>
          <w:tcPr>
            <w:tcW w:w="1105" w:type="dxa"/>
            <w:vAlign w:val="bottom"/>
          </w:tcPr>
          <w:p w14:paraId="311E6222"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-0.04</w:t>
            </w:r>
          </w:p>
        </w:tc>
        <w:tc>
          <w:tcPr>
            <w:tcW w:w="171" w:type="dxa"/>
          </w:tcPr>
          <w:p w14:paraId="75A78957"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374CCA63" w14:textId="26E41684"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w:t>
            </w:r>
            <w:r w:rsidR="002D4E46">
              <w:rPr>
                <w:rFonts w:ascii="Times New Roman" w:hAnsi="Times New Roman" w:cs="Times New Roman"/>
                <w:color w:val="000000"/>
                <w:sz w:val="18"/>
                <w:szCs w:val="18"/>
              </w:rPr>
              <w:t>2</w:t>
            </w:r>
          </w:p>
        </w:tc>
        <w:tc>
          <w:tcPr>
            <w:tcW w:w="1134" w:type="dxa"/>
            <w:vAlign w:val="bottom"/>
          </w:tcPr>
          <w:p w14:paraId="17FD1481" w14:textId="6AFC2679"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w:t>
            </w:r>
            <w:r w:rsidR="002D4E46">
              <w:rPr>
                <w:rFonts w:ascii="Times New Roman" w:hAnsi="Times New Roman" w:cs="Times New Roman"/>
                <w:color w:val="000000"/>
                <w:sz w:val="18"/>
                <w:szCs w:val="18"/>
              </w:rPr>
              <w:t>9</w:t>
            </w:r>
          </w:p>
        </w:tc>
        <w:tc>
          <w:tcPr>
            <w:tcW w:w="1121" w:type="dxa"/>
            <w:vAlign w:val="bottom"/>
          </w:tcPr>
          <w:p w14:paraId="630858DA" w14:textId="50C87A60"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w:t>
            </w:r>
            <w:r w:rsidR="002D4E46">
              <w:rPr>
                <w:rFonts w:ascii="Times New Roman" w:hAnsi="Times New Roman" w:cs="Times New Roman"/>
                <w:color w:val="000000"/>
                <w:sz w:val="18"/>
                <w:szCs w:val="18"/>
              </w:rPr>
              <w:t>3</w:t>
            </w:r>
          </w:p>
        </w:tc>
      </w:tr>
      <w:tr w:rsidR="00845515" w:rsidRPr="002A3326" w14:paraId="672C6DCB" w14:textId="77777777" w:rsidTr="001E5BC6">
        <w:trPr>
          <w:jc w:val="center"/>
        </w:trPr>
        <w:tc>
          <w:tcPr>
            <w:tcW w:w="1417" w:type="dxa"/>
            <w:tcBorders>
              <w:bottom w:val="single" w:sz="4" w:space="0" w:color="auto"/>
            </w:tcBorders>
            <w:vAlign w:val="bottom"/>
          </w:tcPr>
          <w:p w14:paraId="4F8CCBEC" w14:textId="1A393EDF"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4</w:t>
            </w:r>
            <w:r w:rsidRPr="00845515">
              <w:rPr>
                <w:rFonts w:ascii="Times New Roman" w:hAnsi="Times New Roman" w:cs="Times New Roman"/>
                <w:sz w:val="18"/>
                <w:szCs w:val="18"/>
                <w:vertAlign w:val="superscript"/>
                <w:lang w:val="en-US"/>
              </w:rPr>
              <w:t>th</w:t>
            </w:r>
            <w:r>
              <w:rPr>
                <w:rFonts w:ascii="Times New Roman" w:hAnsi="Times New Roman" w:cs="Times New Roman"/>
                <w:sz w:val="18"/>
                <w:szCs w:val="18"/>
                <w:lang w:val="en-US"/>
              </w:rPr>
              <w:t xml:space="preserve"> quartile</w:t>
            </w:r>
          </w:p>
        </w:tc>
        <w:tc>
          <w:tcPr>
            <w:tcW w:w="1135" w:type="dxa"/>
            <w:tcBorders>
              <w:bottom w:val="single" w:sz="4" w:space="0" w:color="auto"/>
            </w:tcBorders>
            <w:vAlign w:val="bottom"/>
          </w:tcPr>
          <w:p w14:paraId="67780329"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0.27</w:t>
            </w:r>
          </w:p>
        </w:tc>
        <w:tc>
          <w:tcPr>
            <w:tcW w:w="1134" w:type="dxa"/>
            <w:tcBorders>
              <w:bottom w:val="single" w:sz="4" w:space="0" w:color="auto"/>
            </w:tcBorders>
            <w:vAlign w:val="bottom"/>
          </w:tcPr>
          <w:p w14:paraId="021E215A"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0.22</w:t>
            </w:r>
          </w:p>
        </w:tc>
        <w:tc>
          <w:tcPr>
            <w:tcW w:w="1105" w:type="dxa"/>
            <w:tcBorders>
              <w:bottom w:val="single" w:sz="4" w:space="0" w:color="auto"/>
            </w:tcBorders>
            <w:vAlign w:val="bottom"/>
          </w:tcPr>
          <w:p w14:paraId="58F22AEC"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-0.05</w:t>
            </w:r>
          </w:p>
        </w:tc>
        <w:tc>
          <w:tcPr>
            <w:tcW w:w="171" w:type="dxa"/>
            <w:tcBorders>
              <w:bottom w:val="single" w:sz="4" w:space="0" w:color="auto"/>
            </w:tcBorders>
          </w:tcPr>
          <w:p w14:paraId="5D658689"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1AE72EB5" w14:textId="2430CC94"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w:t>
            </w:r>
            <w:r w:rsidR="002D4E46">
              <w:rPr>
                <w:rFonts w:ascii="Times New Roman" w:hAnsi="Times New Roman" w:cs="Times New Roman"/>
                <w:color w:val="000000"/>
                <w:sz w:val="18"/>
                <w:szCs w:val="18"/>
              </w:rPr>
              <w:t>3</w:t>
            </w:r>
          </w:p>
        </w:tc>
        <w:tc>
          <w:tcPr>
            <w:tcW w:w="1134" w:type="dxa"/>
            <w:tcBorders>
              <w:bottom w:val="single" w:sz="4" w:space="0" w:color="auto"/>
            </w:tcBorders>
            <w:vAlign w:val="bottom"/>
          </w:tcPr>
          <w:p w14:paraId="31F78FAD" w14:textId="49927F81"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0.3</w:t>
            </w:r>
            <w:r w:rsidR="002D4E46">
              <w:rPr>
                <w:rFonts w:ascii="Times New Roman" w:hAnsi="Times New Roman" w:cs="Times New Roman"/>
                <w:color w:val="000000"/>
                <w:sz w:val="18"/>
                <w:szCs w:val="18"/>
              </w:rPr>
              <w:t>0</w:t>
            </w:r>
          </w:p>
        </w:tc>
        <w:tc>
          <w:tcPr>
            <w:tcW w:w="1121" w:type="dxa"/>
            <w:tcBorders>
              <w:bottom w:val="single" w:sz="4" w:space="0" w:color="auto"/>
            </w:tcBorders>
            <w:vAlign w:val="bottom"/>
          </w:tcPr>
          <w:p w14:paraId="014FA2FD"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rPr>
              <w:t>-0.03</w:t>
            </w:r>
          </w:p>
        </w:tc>
      </w:tr>
      <w:tr w:rsidR="00DA071E" w:rsidRPr="00D60C61" w14:paraId="16F7AAA9" w14:textId="77777777" w:rsidTr="001E5BC6">
        <w:trPr>
          <w:jc w:val="center"/>
        </w:trPr>
        <w:tc>
          <w:tcPr>
            <w:tcW w:w="1417" w:type="dxa"/>
            <w:tcBorders>
              <w:top w:val="single" w:sz="4" w:space="0" w:color="auto"/>
            </w:tcBorders>
            <w:vAlign w:val="bottom"/>
          </w:tcPr>
          <w:p w14:paraId="2E7CF331" w14:textId="77777777" w:rsidR="00DA071E" w:rsidRDefault="00DA071E" w:rsidP="001E5BC6">
            <w:pPr>
              <w:widowControl w:val="0"/>
              <w:autoSpaceDE w:val="0"/>
              <w:autoSpaceDN w:val="0"/>
              <w:adjustRightInd w:val="0"/>
              <w:spacing w:line="240" w:lineRule="auto"/>
              <w:jc w:val="left"/>
              <w:rPr>
                <w:rFonts w:ascii="Times New Roman" w:hAnsi="Times New Roman" w:cs="Times New Roman"/>
                <w:sz w:val="18"/>
                <w:szCs w:val="18"/>
                <w:lang w:val="en-US"/>
              </w:rPr>
            </w:pPr>
          </w:p>
        </w:tc>
        <w:tc>
          <w:tcPr>
            <w:tcW w:w="3374" w:type="dxa"/>
            <w:gridSpan w:val="3"/>
            <w:tcBorders>
              <w:top w:val="single" w:sz="4" w:space="0" w:color="auto"/>
              <w:bottom w:val="single" w:sz="4" w:space="0" w:color="auto"/>
            </w:tcBorders>
          </w:tcPr>
          <w:p w14:paraId="0A8A7A11" w14:textId="77777777" w:rsidR="00DA071E" w:rsidRPr="00907286" w:rsidRDefault="00DA071E" w:rsidP="001E5BC6">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Aggregate labor market power (sales-weighted)</w:t>
            </w:r>
          </w:p>
        </w:tc>
        <w:tc>
          <w:tcPr>
            <w:tcW w:w="171" w:type="dxa"/>
            <w:tcBorders>
              <w:top w:val="single" w:sz="4" w:space="0" w:color="auto"/>
            </w:tcBorders>
          </w:tcPr>
          <w:p w14:paraId="7D799ACA" w14:textId="77777777" w:rsidR="00DA071E" w:rsidRPr="00452990" w:rsidRDefault="00DA071E" w:rsidP="001E5BC6">
            <w:pPr>
              <w:spacing w:line="240" w:lineRule="auto"/>
              <w:jc w:val="center"/>
              <w:rPr>
                <w:rFonts w:ascii="Times New Roman" w:hAnsi="Times New Roman" w:cs="Times New Roman"/>
                <w:color w:val="000000"/>
                <w:sz w:val="18"/>
                <w:szCs w:val="18"/>
                <w:lang w:val="en-US"/>
              </w:rPr>
            </w:pPr>
          </w:p>
        </w:tc>
        <w:tc>
          <w:tcPr>
            <w:tcW w:w="3389" w:type="dxa"/>
            <w:gridSpan w:val="3"/>
            <w:tcBorders>
              <w:top w:val="single" w:sz="4" w:space="0" w:color="auto"/>
              <w:bottom w:val="single" w:sz="4" w:space="0" w:color="auto"/>
            </w:tcBorders>
          </w:tcPr>
          <w:p w14:paraId="3D343590" w14:textId="77777777" w:rsidR="00DA071E" w:rsidRPr="00907286" w:rsidRDefault="00DA071E" w:rsidP="001E5BC6">
            <w:pPr>
              <w:spacing w:before="120" w:line="240" w:lineRule="auto"/>
              <w:jc w:val="center"/>
              <w:rPr>
                <w:rFonts w:ascii="Times New Roman" w:hAnsi="Times New Roman" w:cs="Times New Roman"/>
                <w:color w:val="000000"/>
                <w:sz w:val="18"/>
                <w:szCs w:val="18"/>
                <w:lang w:val="en-GB"/>
              </w:rPr>
            </w:pPr>
            <w:r>
              <w:rPr>
                <w:rFonts w:ascii="Times New Roman" w:eastAsia="Times New Roman" w:hAnsi="Times New Roman" w:cs="Times New Roman"/>
                <w:sz w:val="18"/>
                <w:szCs w:val="18"/>
                <w:lang w:val="en-US"/>
              </w:rPr>
              <w:t>Aggregate product market power (sales-weighted)</w:t>
            </w:r>
          </w:p>
        </w:tc>
      </w:tr>
      <w:tr w:rsidR="00845515" w:rsidRPr="002A3326" w14:paraId="222EE269" w14:textId="77777777" w:rsidTr="001E5BC6">
        <w:trPr>
          <w:jc w:val="center"/>
        </w:trPr>
        <w:tc>
          <w:tcPr>
            <w:tcW w:w="1417" w:type="dxa"/>
            <w:tcBorders>
              <w:bottom w:val="single" w:sz="4" w:space="0" w:color="auto"/>
            </w:tcBorders>
            <w:vAlign w:val="bottom"/>
          </w:tcPr>
          <w:p w14:paraId="365AC49A" w14:textId="1B06145D" w:rsidR="00845515" w:rsidRDefault="00845515" w:rsidP="00845515">
            <w:pPr>
              <w:widowControl w:val="0"/>
              <w:autoSpaceDE w:val="0"/>
              <w:autoSpaceDN w:val="0"/>
              <w:adjustRightInd w:val="0"/>
              <w:spacing w:before="60"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Firm sales quartiles</w:t>
            </w:r>
          </w:p>
        </w:tc>
        <w:tc>
          <w:tcPr>
            <w:tcW w:w="1135" w:type="dxa"/>
            <w:tcBorders>
              <w:top w:val="single" w:sz="4" w:space="0" w:color="auto"/>
              <w:bottom w:val="single" w:sz="4" w:space="0" w:color="auto"/>
            </w:tcBorders>
            <w:vAlign w:val="bottom"/>
          </w:tcPr>
          <w:p w14:paraId="53350C0E" w14:textId="77777777" w:rsidR="00845515"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top w:val="single" w:sz="4" w:space="0" w:color="auto"/>
              <w:bottom w:val="single" w:sz="4" w:space="0" w:color="auto"/>
            </w:tcBorders>
            <w:vAlign w:val="bottom"/>
          </w:tcPr>
          <w:p w14:paraId="351C5332" w14:textId="77777777" w:rsidR="00845515"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05" w:type="dxa"/>
            <w:tcBorders>
              <w:top w:val="single" w:sz="4" w:space="0" w:color="auto"/>
              <w:bottom w:val="single" w:sz="4" w:space="0" w:color="auto"/>
            </w:tcBorders>
            <w:vAlign w:val="bottom"/>
          </w:tcPr>
          <w:p w14:paraId="1AB08467" w14:textId="77777777" w:rsidR="00845515" w:rsidRPr="00452990" w:rsidRDefault="00845515" w:rsidP="00845515">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c>
          <w:tcPr>
            <w:tcW w:w="171" w:type="dxa"/>
            <w:tcBorders>
              <w:bottom w:val="single" w:sz="4" w:space="0" w:color="auto"/>
            </w:tcBorders>
            <w:vAlign w:val="bottom"/>
          </w:tcPr>
          <w:p w14:paraId="00D411BA" w14:textId="77777777" w:rsidR="00845515" w:rsidRPr="00452990" w:rsidRDefault="00845515" w:rsidP="00845515">
            <w:pPr>
              <w:spacing w:before="60" w:line="240" w:lineRule="auto"/>
              <w:jc w:val="center"/>
              <w:rPr>
                <w:rFonts w:ascii="Times New Roman" w:hAnsi="Times New Roman" w:cs="Times New Roman"/>
                <w:color w:val="000000"/>
                <w:sz w:val="18"/>
                <w:szCs w:val="18"/>
                <w:lang w:val="en-US"/>
              </w:rPr>
            </w:pPr>
          </w:p>
        </w:tc>
        <w:tc>
          <w:tcPr>
            <w:tcW w:w="1134" w:type="dxa"/>
            <w:tcBorders>
              <w:bottom w:val="single" w:sz="4" w:space="0" w:color="auto"/>
            </w:tcBorders>
            <w:vAlign w:val="bottom"/>
          </w:tcPr>
          <w:p w14:paraId="62B8C9C9" w14:textId="77777777" w:rsidR="00845515" w:rsidRPr="00452990"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1995</w:t>
            </w:r>
          </w:p>
        </w:tc>
        <w:tc>
          <w:tcPr>
            <w:tcW w:w="1134" w:type="dxa"/>
            <w:tcBorders>
              <w:bottom w:val="single" w:sz="4" w:space="0" w:color="auto"/>
            </w:tcBorders>
            <w:vAlign w:val="bottom"/>
          </w:tcPr>
          <w:p w14:paraId="66220D38" w14:textId="77777777" w:rsidR="00845515" w:rsidRPr="00452990" w:rsidRDefault="00845515" w:rsidP="00845515">
            <w:pPr>
              <w:spacing w:before="60" w:line="240" w:lineRule="auto"/>
              <w:jc w:val="center"/>
              <w:rPr>
                <w:rFonts w:ascii="Times New Roman" w:hAnsi="Times New Roman" w:cs="Times New Roman"/>
                <w:color w:val="000000"/>
                <w:sz w:val="18"/>
                <w:szCs w:val="18"/>
              </w:rPr>
            </w:pPr>
            <w:r>
              <w:rPr>
                <w:rFonts w:ascii="Times New Roman" w:eastAsiaTheme="minorEastAsia" w:hAnsi="Times New Roman" w:cs="Times New Roman"/>
                <w:sz w:val="18"/>
                <w:szCs w:val="18"/>
                <w:lang w:val="en-US"/>
              </w:rPr>
              <w:t>2014</w:t>
            </w:r>
          </w:p>
        </w:tc>
        <w:tc>
          <w:tcPr>
            <w:tcW w:w="1121" w:type="dxa"/>
            <w:tcBorders>
              <w:bottom w:val="single" w:sz="4" w:space="0" w:color="auto"/>
            </w:tcBorders>
            <w:vAlign w:val="bottom"/>
          </w:tcPr>
          <w:p w14:paraId="4362038C" w14:textId="77777777" w:rsidR="00845515" w:rsidRDefault="00845515" w:rsidP="00845515">
            <w:pPr>
              <w:spacing w:before="60" w:line="240" w:lineRule="auto"/>
              <w:jc w:val="center"/>
              <w:rPr>
                <w:rFonts w:ascii="Times New Roman" w:hAnsi="Times New Roman" w:cs="Times New Roman"/>
                <w:color w:val="000000"/>
                <w:sz w:val="18"/>
                <w:szCs w:val="18"/>
              </w:rPr>
            </w:pPr>
            <w:r>
              <w:rPr>
                <w:rFonts w:ascii="Times New Roman" w:eastAsia="Calibri" w:hAnsi="Times New Roman" w:cs="Times New Roman"/>
                <w:sz w:val="18"/>
                <w:szCs w:val="18"/>
                <w:lang w:val="en-US"/>
              </w:rPr>
              <w:t>Change</w:t>
            </w:r>
          </w:p>
        </w:tc>
      </w:tr>
      <w:tr w:rsidR="00845515" w:rsidRPr="002A3326" w14:paraId="76153C0F" w14:textId="77777777" w:rsidTr="001E5BC6">
        <w:trPr>
          <w:jc w:val="center"/>
        </w:trPr>
        <w:tc>
          <w:tcPr>
            <w:tcW w:w="1417" w:type="dxa"/>
            <w:tcBorders>
              <w:top w:val="single" w:sz="4" w:space="0" w:color="auto"/>
            </w:tcBorders>
            <w:vAlign w:val="bottom"/>
          </w:tcPr>
          <w:p w14:paraId="7BB093BB" w14:textId="0A938F17"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1</w:t>
            </w:r>
            <w:r w:rsidRPr="00845515">
              <w:rPr>
                <w:rFonts w:ascii="Times New Roman" w:hAnsi="Times New Roman" w:cs="Times New Roman"/>
                <w:sz w:val="18"/>
                <w:szCs w:val="18"/>
                <w:vertAlign w:val="superscript"/>
                <w:lang w:val="en-US"/>
              </w:rPr>
              <w:t>st</w:t>
            </w:r>
            <w:r>
              <w:rPr>
                <w:rFonts w:ascii="Times New Roman" w:hAnsi="Times New Roman" w:cs="Times New Roman"/>
                <w:sz w:val="18"/>
                <w:szCs w:val="18"/>
                <w:lang w:val="en-US"/>
              </w:rPr>
              <w:t xml:space="preserve"> quartile</w:t>
            </w:r>
          </w:p>
        </w:tc>
        <w:tc>
          <w:tcPr>
            <w:tcW w:w="1135" w:type="dxa"/>
            <w:tcBorders>
              <w:top w:val="single" w:sz="4" w:space="0" w:color="auto"/>
            </w:tcBorders>
            <w:vAlign w:val="bottom"/>
          </w:tcPr>
          <w:p w14:paraId="402078FA" w14:textId="57416A80"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2D4E46">
              <w:rPr>
                <w:rFonts w:ascii="Times New Roman" w:hAnsi="Times New Roman" w:cs="Times New Roman"/>
                <w:color w:val="000000"/>
                <w:sz w:val="18"/>
                <w:szCs w:val="18"/>
              </w:rPr>
              <w:t>78</w:t>
            </w:r>
          </w:p>
        </w:tc>
        <w:tc>
          <w:tcPr>
            <w:tcW w:w="1134" w:type="dxa"/>
            <w:tcBorders>
              <w:top w:val="single" w:sz="4" w:space="0" w:color="auto"/>
            </w:tcBorders>
            <w:vAlign w:val="bottom"/>
          </w:tcPr>
          <w:p w14:paraId="38CDD507" w14:textId="2F1C7B26"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w:t>
            </w:r>
            <w:r w:rsidR="002D4E46">
              <w:rPr>
                <w:rFonts w:ascii="Times New Roman" w:hAnsi="Times New Roman" w:cs="Times New Roman"/>
                <w:color w:val="000000"/>
                <w:sz w:val="18"/>
                <w:szCs w:val="18"/>
              </w:rPr>
              <w:t>74</w:t>
            </w:r>
          </w:p>
        </w:tc>
        <w:tc>
          <w:tcPr>
            <w:tcW w:w="1105" w:type="dxa"/>
            <w:tcBorders>
              <w:top w:val="single" w:sz="4" w:space="0" w:color="auto"/>
            </w:tcBorders>
            <w:vAlign w:val="bottom"/>
          </w:tcPr>
          <w:p w14:paraId="4B724EF3" w14:textId="5961921F"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2D4E46">
              <w:rPr>
                <w:rFonts w:ascii="Times New Roman" w:hAnsi="Times New Roman" w:cs="Times New Roman"/>
                <w:color w:val="000000"/>
                <w:sz w:val="18"/>
                <w:szCs w:val="18"/>
              </w:rPr>
              <w:t>4</w:t>
            </w:r>
          </w:p>
        </w:tc>
        <w:tc>
          <w:tcPr>
            <w:tcW w:w="171" w:type="dxa"/>
            <w:tcBorders>
              <w:top w:val="single" w:sz="4" w:space="0" w:color="auto"/>
            </w:tcBorders>
          </w:tcPr>
          <w:p w14:paraId="7B4B9F35"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tcBorders>
              <w:top w:val="single" w:sz="4" w:space="0" w:color="auto"/>
            </w:tcBorders>
            <w:vAlign w:val="bottom"/>
          </w:tcPr>
          <w:p w14:paraId="1F27B9C7" w14:textId="330A7443"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w:t>
            </w:r>
            <w:r w:rsidR="002D4E46">
              <w:rPr>
                <w:rFonts w:ascii="Times New Roman" w:hAnsi="Times New Roman" w:cs="Times New Roman"/>
                <w:color w:val="000000"/>
                <w:sz w:val="18"/>
                <w:szCs w:val="18"/>
              </w:rPr>
              <w:t>11</w:t>
            </w:r>
          </w:p>
        </w:tc>
        <w:tc>
          <w:tcPr>
            <w:tcW w:w="1134" w:type="dxa"/>
            <w:tcBorders>
              <w:top w:val="single" w:sz="4" w:space="0" w:color="auto"/>
            </w:tcBorders>
            <w:vAlign w:val="bottom"/>
          </w:tcPr>
          <w:p w14:paraId="520ED525" w14:textId="23321A60"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w:t>
            </w:r>
            <w:r w:rsidR="002D4E46">
              <w:rPr>
                <w:rFonts w:ascii="Times New Roman" w:hAnsi="Times New Roman" w:cs="Times New Roman"/>
                <w:color w:val="000000"/>
                <w:sz w:val="18"/>
                <w:szCs w:val="18"/>
              </w:rPr>
              <w:t>14</w:t>
            </w:r>
          </w:p>
        </w:tc>
        <w:tc>
          <w:tcPr>
            <w:tcW w:w="1121" w:type="dxa"/>
            <w:tcBorders>
              <w:top w:val="single" w:sz="4" w:space="0" w:color="auto"/>
            </w:tcBorders>
            <w:vAlign w:val="bottom"/>
          </w:tcPr>
          <w:p w14:paraId="1E13BBB8" w14:textId="77777777"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+0.03</w:t>
            </w:r>
          </w:p>
        </w:tc>
      </w:tr>
      <w:tr w:rsidR="00845515" w:rsidRPr="002A3326" w14:paraId="136DF081" w14:textId="77777777" w:rsidTr="001E5BC6">
        <w:trPr>
          <w:jc w:val="center"/>
        </w:trPr>
        <w:tc>
          <w:tcPr>
            <w:tcW w:w="1417" w:type="dxa"/>
            <w:vAlign w:val="bottom"/>
          </w:tcPr>
          <w:p w14:paraId="27AE10D3" w14:textId="45A00D6C"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2</w:t>
            </w:r>
            <w:r w:rsidRPr="00845515">
              <w:rPr>
                <w:rFonts w:ascii="Times New Roman" w:hAnsi="Times New Roman" w:cs="Times New Roman"/>
                <w:sz w:val="18"/>
                <w:szCs w:val="18"/>
                <w:vertAlign w:val="superscript"/>
                <w:lang w:val="en-US"/>
              </w:rPr>
              <w:t>nd</w:t>
            </w:r>
            <w:r>
              <w:rPr>
                <w:rFonts w:ascii="Times New Roman" w:hAnsi="Times New Roman" w:cs="Times New Roman"/>
                <w:sz w:val="18"/>
                <w:szCs w:val="18"/>
                <w:lang w:val="en-US"/>
              </w:rPr>
              <w:t xml:space="preserve"> quartile</w:t>
            </w:r>
          </w:p>
        </w:tc>
        <w:tc>
          <w:tcPr>
            <w:tcW w:w="1135" w:type="dxa"/>
            <w:vAlign w:val="bottom"/>
          </w:tcPr>
          <w:p w14:paraId="5BC82E6A" w14:textId="7E76918B" w:rsidR="00845515" w:rsidRDefault="002D4E46"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0.94</w:t>
            </w:r>
          </w:p>
        </w:tc>
        <w:tc>
          <w:tcPr>
            <w:tcW w:w="1134" w:type="dxa"/>
            <w:vAlign w:val="bottom"/>
          </w:tcPr>
          <w:p w14:paraId="29A98874" w14:textId="49360301" w:rsidR="00845515" w:rsidRDefault="002D4E46"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0.90</w:t>
            </w:r>
          </w:p>
        </w:tc>
        <w:tc>
          <w:tcPr>
            <w:tcW w:w="1105" w:type="dxa"/>
            <w:vAlign w:val="bottom"/>
          </w:tcPr>
          <w:p w14:paraId="67E48BDA" w14:textId="6B39B7E6" w:rsidR="00845515" w:rsidRPr="00452990" w:rsidRDefault="002D4E46"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-0.04</w:t>
            </w:r>
          </w:p>
        </w:tc>
        <w:tc>
          <w:tcPr>
            <w:tcW w:w="171" w:type="dxa"/>
          </w:tcPr>
          <w:p w14:paraId="45D60F80"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401D6B28" w14:textId="1B839950"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w:t>
            </w:r>
            <w:r w:rsidR="002D4E46">
              <w:rPr>
                <w:rFonts w:ascii="Times New Roman" w:hAnsi="Times New Roman" w:cs="Times New Roman"/>
                <w:color w:val="000000"/>
                <w:sz w:val="18"/>
                <w:szCs w:val="18"/>
              </w:rPr>
              <w:t>07</w:t>
            </w:r>
          </w:p>
        </w:tc>
        <w:tc>
          <w:tcPr>
            <w:tcW w:w="1134" w:type="dxa"/>
            <w:vAlign w:val="bottom"/>
          </w:tcPr>
          <w:p w14:paraId="43A4A636" w14:textId="1E1249A8"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w:t>
            </w:r>
            <w:r w:rsidR="002D4E46">
              <w:rPr>
                <w:rFonts w:ascii="Times New Roman" w:hAnsi="Times New Roman" w:cs="Times New Roman"/>
                <w:color w:val="000000"/>
                <w:sz w:val="18"/>
                <w:szCs w:val="18"/>
              </w:rPr>
              <w:t>11</w:t>
            </w:r>
          </w:p>
        </w:tc>
        <w:tc>
          <w:tcPr>
            <w:tcW w:w="1121" w:type="dxa"/>
            <w:vAlign w:val="bottom"/>
          </w:tcPr>
          <w:p w14:paraId="1E8946CD" w14:textId="77777777"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+0.04</w:t>
            </w:r>
          </w:p>
        </w:tc>
      </w:tr>
      <w:tr w:rsidR="00845515" w:rsidRPr="002A3326" w14:paraId="0307B26C" w14:textId="77777777" w:rsidTr="001E5BC6">
        <w:trPr>
          <w:jc w:val="center"/>
        </w:trPr>
        <w:tc>
          <w:tcPr>
            <w:tcW w:w="1417" w:type="dxa"/>
            <w:vAlign w:val="bottom"/>
          </w:tcPr>
          <w:p w14:paraId="7BB04A05" w14:textId="49329BB9"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3</w:t>
            </w:r>
            <w:r w:rsidRPr="00845515">
              <w:rPr>
                <w:rFonts w:ascii="Times New Roman" w:hAnsi="Times New Roman" w:cs="Times New Roman"/>
                <w:sz w:val="18"/>
                <w:szCs w:val="18"/>
                <w:vertAlign w:val="superscript"/>
                <w:lang w:val="en-US"/>
              </w:rPr>
              <w:t>rd</w:t>
            </w:r>
            <w:r>
              <w:rPr>
                <w:rFonts w:ascii="Times New Roman" w:hAnsi="Times New Roman" w:cs="Times New Roman"/>
                <w:sz w:val="18"/>
                <w:szCs w:val="18"/>
                <w:lang w:val="en-US"/>
              </w:rPr>
              <w:t xml:space="preserve"> quartile</w:t>
            </w:r>
          </w:p>
        </w:tc>
        <w:tc>
          <w:tcPr>
            <w:tcW w:w="1135" w:type="dxa"/>
            <w:vAlign w:val="bottom"/>
          </w:tcPr>
          <w:p w14:paraId="351494C2" w14:textId="7BF7B197"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w:t>
            </w:r>
            <w:r w:rsidR="002D4E46">
              <w:rPr>
                <w:rFonts w:ascii="Times New Roman" w:hAnsi="Times New Roman" w:cs="Times New Roman"/>
                <w:color w:val="000000"/>
                <w:sz w:val="18"/>
                <w:szCs w:val="18"/>
              </w:rPr>
              <w:t>11</w:t>
            </w:r>
          </w:p>
        </w:tc>
        <w:tc>
          <w:tcPr>
            <w:tcW w:w="1134" w:type="dxa"/>
            <w:vAlign w:val="bottom"/>
          </w:tcPr>
          <w:p w14:paraId="719BA287" w14:textId="59B4171E" w:rsidR="00845515" w:rsidRDefault="002D4E46"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1.11</w:t>
            </w:r>
          </w:p>
        </w:tc>
        <w:tc>
          <w:tcPr>
            <w:tcW w:w="1105" w:type="dxa"/>
            <w:vAlign w:val="bottom"/>
          </w:tcPr>
          <w:p w14:paraId="7AB6FCE4" w14:textId="35D86177"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w:t>
            </w:r>
            <w:r w:rsidR="002D4E46">
              <w:rPr>
                <w:rFonts w:ascii="Times New Roman" w:hAnsi="Times New Roman" w:cs="Times New Roman"/>
                <w:color w:val="000000"/>
                <w:sz w:val="18"/>
                <w:szCs w:val="18"/>
              </w:rPr>
              <w:t>0</w:t>
            </w:r>
          </w:p>
        </w:tc>
        <w:tc>
          <w:tcPr>
            <w:tcW w:w="171" w:type="dxa"/>
          </w:tcPr>
          <w:p w14:paraId="5910ADBD"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6FE60FB0" w14:textId="13C581E1"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w:t>
            </w:r>
            <w:r w:rsidR="002D4E46">
              <w:rPr>
                <w:rFonts w:ascii="Times New Roman" w:hAnsi="Times New Roman" w:cs="Times New Roman"/>
                <w:color w:val="000000"/>
                <w:sz w:val="18"/>
                <w:szCs w:val="18"/>
              </w:rPr>
              <w:t>5</w:t>
            </w:r>
          </w:p>
        </w:tc>
        <w:tc>
          <w:tcPr>
            <w:tcW w:w="1134" w:type="dxa"/>
            <w:vAlign w:val="bottom"/>
          </w:tcPr>
          <w:p w14:paraId="67F4BF95" w14:textId="2D42DCCB"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w:t>
            </w:r>
            <w:r w:rsidR="002D4E46">
              <w:rPr>
                <w:rFonts w:ascii="Times New Roman" w:hAnsi="Times New Roman" w:cs="Times New Roman"/>
                <w:color w:val="000000"/>
                <w:sz w:val="18"/>
                <w:szCs w:val="18"/>
              </w:rPr>
              <w:t>8</w:t>
            </w:r>
          </w:p>
        </w:tc>
        <w:tc>
          <w:tcPr>
            <w:tcW w:w="1121" w:type="dxa"/>
            <w:vAlign w:val="bottom"/>
          </w:tcPr>
          <w:p w14:paraId="33669FA8" w14:textId="77777777"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+0.03</w:t>
            </w:r>
          </w:p>
        </w:tc>
      </w:tr>
      <w:tr w:rsidR="00845515" w:rsidRPr="002A3326" w14:paraId="34092712" w14:textId="77777777" w:rsidTr="001E5BC6">
        <w:trPr>
          <w:jc w:val="center"/>
        </w:trPr>
        <w:tc>
          <w:tcPr>
            <w:tcW w:w="1417" w:type="dxa"/>
            <w:vAlign w:val="bottom"/>
          </w:tcPr>
          <w:p w14:paraId="59548A29" w14:textId="7A07C9AC" w:rsidR="00845515" w:rsidRDefault="00845515" w:rsidP="00845515">
            <w:pPr>
              <w:widowControl w:val="0"/>
              <w:autoSpaceDE w:val="0"/>
              <w:autoSpaceDN w:val="0"/>
              <w:adjustRightInd w:val="0"/>
              <w:spacing w:line="240" w:lineRule="auto"/>
              <w:jc w:val="left"/>
              <w:rPr>
                <w:rFonts w:ascii="Times New Roman" w:hAnsi="Times New Roman" w:cs="Times New Roman"/>
                <w:sz w:val="18"/>
                <w:szCs w:val="18"/>
                <w:lang w:val="en-US"/>
              </w:rPr>
            </w:pPr>
            <w:r>
              <w:rPr>
                <w:rFonts w:ascii="Times New Roman" w:hAnsi="Times New Roman" w:cs="Times New Roman"/>
                <w:sz w:val="18"/>
                <w:szCs w:val="18"/>
                <w:lang w:val="en-US"/>
              </w:rPr>
              <w:t>4</w:t>
            </w:r>
            <w:r w:rsidRPr="00845515">
              <w:rPr>
                <w:rFonts w:ascii="Times New Roman" w:hAnsi="Times New Roman" w:cs="Times New Roman"/>
                <w:sz w:val="18"/>
                <w:szCs w:val="18"/>
                <w:vertAlign w:val="superscript"/>
                <w:lang w:val="en-US"/>
              </w:rPr>
              <w:t>th</w:t>
            </w:r>
            <w:r>
              <w:rPr>
                <w:rFonts w:ascii="Times New Roman" w:hAnsi="Times New Roman" w:cs="Times New Roman"/>
                <w:sz w:val="18"/>
                <w:szCs w:val="18"/>
                <w:lang w:val="en-US"/>
              </w:rPr>
              <w:t xml:space="preserve"> quartile</w:t>
            </w:r>
          </w:p>
        </w:tc>
        <w:tc>
          <w:tcPr>
            <w:tcW w:w="1135" w:type="dxa"/>
            <w:vAlign w:val="bottom"/>
          </w:tcPr>
          <w:p w14:paraId="1B453831" w14:textId="034424D1"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1.3</w:t>
            </w:r>
            <w:r w:rsidR="002D4E46">
              <w:rPr>
                <w:rFonts w:ascii="Times New Roman" w:hAnsi="Times New Roman" w:cs="Times New Roman"/>
                <w:color w:val="000000"/>
                <w:sz w:val="18"/>
                <w:szCs w:val="18"/>
              </w:rPr>
              <w:t>8</w:t>
            </w:r>
          </w:p>
        </w:tc>
        <w:tc>
          <w:tcPr>
            <w:tcW w:w="1134" w:type="dxa"/>
            <w:vAlign w:val="bottom"/>
          </w:tcPr>
          <w:p w14:paraId="49896C7E" w14:textId="11685A01"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1.4</w:t>
            </w:r>
            <w:r w:rsidR="002D4E46">
              <w:rPr>
                <w:rFonts w:ascii="Times New Roman" w:hAnsi="Times New Roman" w:cs="Times New Roman"/>
                <w:color w:val="000000"/>
                <w:sz w:val="18"/>
                <w:szCs w:val="18"/>
              </w:rPr>
              <w:t>9</w:t>
            </w:r>
          </w:p>
        </w:tc>
        <w:tc>
          <w:tcPr>
            <w:tcW w:w="1105" w:type="dxa"/>
            <w:vAlign w:val="bottom"/>
          </w:tcPr>
          <w:p w14:paraId="3813FC8F" w14:textId="77777777"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+0.11</w:t>
            </w:r>
          </w:p>
        </w:tc>
        <w:tc>
          <w:tcPr>
            <w:tcW w:w="171" w:type="dxa"/>
          </w:tcPr>
          <w:p w14:paraId="71CCCB2B" w14:textId="77777777" w:rsidR="00845515" w:rsidRPr="00452990" w:rsidRDefault="00845515" w:rsidP="00845515">
            <w:pPr>
              <w:spacing w:line="240" w:lineRule="auto"/>
              <w:jc w:val="center"/>
              <w:rPr>
                <w:rFonts w:ascii="Times New Roman" w:hAnsi="Times New Roman" w:cs="Times New Roman"/>
                <w:color w:val="000000"/>
                <w:sz w:val="18"/>
                <w:szCs w:val="18"/>
                <w:lang w:val="en-US"/>
              </w:rPr>
            </w:pPr>
          </w:p>
        </w:tc>
        <w:tc>
          <w:tcPr>
            <w:tcW w:w="1134" w:type="dxa"/>
            <w:vAlign w:val="bottom"/>
          </w:tcPr>
          <w:p w14:paraId="589B2CED" w14:textId="77777777"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0.98</w:t>
            </w:r>
          </w:p>
        </w:tc>
        <w:tc>
          <w:tcPr>
            <w:tcW w:w="1134" w:type="dxa"/>
            <w:vAlign w:val="bottom"/>
          </w:tcPr>
          <w:p w14:paraId="54176720" w14:textId="77777777" w:rsidR="00845515" w:rsidRPr="00452990"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1.02</w:t>
            </w:r>
          </w:p>
        </w:tc>
        <w:tc>
          <w:tcPr>
            <w:tcW w:w="1121" w:type="dxa"/>
            <w:vAlign w:val="bottom"/>
          </w:tcPr>
          <w:p w14:paraId="20DC071A" w14:textId="77777777" w:rsidR="00845515" w:rsidRDefault="00845515" w:rsidP="00845515">
            <w:pPr>
              <w:spacing w:line="240" w:lineRule="auto"/>
              <w:jc w:val="center"/>
              <w:rPr>
                <w:rFonts w:ascii="Times New Roman" w:hAnsi="Times New Roman" w:cs="Times New Roman"/>
                <w:color w:val="000000"/>
                <w:sz w:val="18"/>
                <w:szCs w:val="18"/>
              </w:rPr>
            </w:pPr>
            <w:r>
              <w:rPr>
                <w:rFonts w:ascii="Times New Roman" w:hAnsi="Times New Roman" w:cs="Times New Roman"/>
                <w:color w:val="000000"/>
                <w:sz w:val="18"/>
                <w:szCs w:val="18"/>
              </w:rPr>
              <w:t>+0.04</w:t>
            </w:r>
          </w:p>
        </w:tc>
      </w:tr>
      <w:tr w:rsidR="00DA071E" w:rsidRPr="00D60C61" w14:paraId="71285C93" w14:textId="77777777" w:rsidTr="001E5BC6">
        <w:trPr>
          <w:trHeight w:val="74"/>
          <w:jc w:val="center"/>
        </w:trPr>
        <w:tc>
          <w:tcPr>
            <w:tcW w:w="8351" w:type="dxa"/>
            <w:gridSpan w:val="8"/>
            <w:tcBorders>
              <w:top w:val="single" w:sz="6" w:space="0" w:color="auto"/>
              <w:left w:val="nil"/>
              <w:right w:val="nil"/>
            </w:tcBorders>
          </w:tcPr>
          <w:p w14:paraId="5E2CA0F9" w14:textId="4D004FCD" w:rsidR="00DA071E" w:rsidRPr="00BD0E57" w:rsidRDefault="00DA071E" w:rsidP="001E5BC6">
            <w:pPr>
              <w:spacing w:before="60" w:after="360" w:line="240" w:lineRule="auto"/>
              <w:jc w:val="left"/>
              <w:rPr>
                <w:rFonts w:ascii="Times New Roman" w:eastAsia="Times New Roman" w:hAnsi="Times New Roman" w:cs="Times New Roman"/>
                <w:sz w:val="18"/>
                <w:szCs w:val="18"/>
                <w:lang w:val="en-US" w:eastAsia="de-DE"/>
              </w:rPr>
            </w:pPr>
            <w:r>
              <w:rPr>
                <w:rFonts w:ascii="Times New Roman" w:eastAsia="Times New Roman" w:hAnsi="Times New Roman" w:cs="Times New Roman"/>
                <w:sz w:val="18"/>
                <w:szCs w:val="18"/>
                <w:lang w:val="en-US" w:eastAsia="de-DE"/>
              </w:rPr>
              <w:t>Notes: Table J.</w:t>
            </w:r>
            <w:r w:rsidR="00845515">
              <w:rPr>
                <w:rFonts w:ascii="Times New Roman" w:eastAsia="Times New Roman" w:hAnsi="Times New Roman" w:cs="Times New Roman"/>
                <w:sz w:val="18"/>
                <w:szCs w:val="18"/>
                <w:lang w:val="en-US" w:eastAsia="de-DE"/>
              </w:rPr>
              <w:t>6</w:t>
            </w:r>
            <w:r>
              <w:rPr>
                <w:rFonts w:ascii="Times New Roman" w:eastAsia="Times New Roman" w:hAnsi="Times New Roman" w:cs="Times New Roman"/>
                <w:sz w:val="18"/>
                <w:szCs w:val="18"/>
                <w:lang w:val="en-US" w:eastAsia="de-DE"/>
              </w:rPr>
              <w:t xml:space="preserve"> documents changes aggregate labor shares, labor output elasticities, product market power, and labor market power (all sales-weighted) </w:t>
            </w:r>
            <w:r w:rsidR="00074DA5">
              <w:rPr>
                <w:rFonts w:ascii="Times New Roman" w:eastAsia="Times New Roman" w:hAnsi="Times New Roman" w:cs="Times New Roman"/>
                <w:sz w:val="18"/>
                <w:szCs w:val="18"/>
                <w:lang w:val="en-US" w:eastAsia="de-DE"/>
              </w:rPr>
              <w:t>by firm revenue quartiles.</w:t>
            </w:r>
          </w:p>
        </w:tc>
      </w:tr>
    </w:tbl>
    <w:p w14:paraId="21017F4F" w14:textId="77777777" w:rsidR="00DA071E" w:rsidRPr="0071135A" w:rsidRDefault="00DA071E" w:rsidP="00FE37EE">
      <w:pPr>
        <w:pStyle w:val="haupttext"/>
        <w:rPr>
          <w:lang w:val="en-GB"/>
        </w:rPr>
      </w:pPr>
    </w:p>
    <w:p w14:paraId="17F76AAB" w14:textId="7BDF2020" w:rsidR="00C076B7" w:rsidRDefault="00FE37EE" w:rsidP="00AC0DAE">
      <w:pPr>
        <w:pStyle w:val="Heading2"/>
        <w:numPr>
          <w:ilvl w:val="0"/>
          <w:numId w:val="0"/>
        </w:numPr>
        <w:rPr>
          <w:lang w:val="en-US"/>
        </w:rPr>
      </w:pPr>
      <w:r>
        <w:rPr>
          <w:lang w:val="en-US"/>
        </w:rPr>
        <w:br w:type="page"/>
      </w:r>
      <w:bookmarkStart w:id="31" w:name="_Toc84591618"/>
      <w:r w:rsidR="00861493" w:rsidRPr="00C83C18">
        <w:rPr>
          <w:lang w:val="en-US"/>
        </w:rPr>
        <w:lastRenderedPageBreak/>
        <w:t xml:space="preserve">Appendix </w:t>
      </w:r>
      <w:r w:rsidR="00861493">
        <w:rPr>
          <w:lang w:val="en-US"/>
        </w:rPr>
        <w:t>K</w:t>
      </w:r>
      <w:r w:rsidR="00861493" w:rsidRPr="00C83C18">
        <w:rPr>
          <w:lang w:val="en-US"/>
        </w:rPr>
        <w:t xml:space="preserve">: </w:t>
      </w:r>
      <w:r w:rsidR="00861493">
        <w:rPr>
          <w:lang w:val="en-US"/>
        </w:rPr>
        <w:t xml:space="preserve">Industry-level within- and between-firm changes </w:t>
      </w:r>
      <w:bookmarkStart w:id="32" w:name="_Toc49844712"/>
      <w:bookmarkStart w:id="33" w:name="_Toc49847286"/>
      <w:bookmarkEnd w:id="31"/>
    </w:p>
    <w:p w14:paraId="1D7C7DE9" w14:textId="1289C31F" w:rsidR="0023720C" w:rsidRDefault="00C076B7" w:rsidP="00564F67">
      <w:pPr>
        <w:pStyle w:val="haupttext"/>
        <w:rPr>
          <w:lang w:val="en-US"/>
        </w:rPr>
      </w:pPr>
      <w:r>
        <w:rPr>
          <w:lang w:val="en-US"/>
        </w:rPr>
        <w:t xml:space="preserve">Tables K.1 shows changes in industry-level aggregate labor shares, labor output elasticities, </w:t>
      </w:r>
      <w:r w:rsidR="007A2C6D">
        <w:rPr>
          <w:lang w:val="en-US"/>
        </w:rPr>
        <w:t xml:space="preserve">firm </w:t>
      </w:r>
      <w:r>
        <w:rPr>
          <w:lang w:val="en-US"/>
        </w:rPr>
        <w:t xml:space="preserve">labor market power, and </w:t>
      </w:r>
      <w:r w:rsidR="007A2C6D">
        <w:rPr>
          <w:lang w:val="en-US"/>
        </w:rPr>
        <w:t xml:space="preserve">firm </w:t>
      </w:r>
      <w:r>
        <w:rPr>
          <w:lang w:val="en-US"/>
        </w:rPr>
        <w:t>product market power.</w:t>
      </w:r>
      <w:r w:rsidR="008C49F6">
        <w:rPr>
          <w:lang w:val="en-US"/>
        </w:rPr>
        <w:t xml:space="preserve"> </w:t>
      </w:r>
      <w:r w:rsidR="00677217">
        <w:rPr>
          <w:lang w:val="en-US"/>
        </w:rPr>
        <w:t>Consistent with results in Table 3</w:t>
      </w:r>
      <w:r w:rsidR="00B229B4">
        <w:rPr>
          <w:lang w:val="en-US"/>
        </w:rPr>
        <w:t xml:space="preserve"> of the main text and online Appendix D, industry-level labor shares and labor output elasticities declined in almost all industries.</w:t>
      </w:r>
      <w:r w:rsidR="00C362A0">
        <w:rPr>
          <w:lang w:val="en-US"/>
        </w:rPr>
        <w:t xml:space="preserve"> Firm product market power increased in almost all industries, while industry-level changes in labor market power are more mixed</w:t>
      </w:r>
      <w:r w:rsidR="002044A8">
        <w:rPr>
          <w:lang w:val="en-US"/>
        </w:rPr>
        <w:t xml:space="preserve"> (11 out of 20 industries show an increase)</w:t>
      </w:r>
      <w:r w:rsidR="00C362A0">
        <w:rPr>
          <w:lang w:val="en-US"/>
        </w:rPr>
        <w:t>, which is in line with the result that</w:t>
      </w:r>
      <w:r w:rsidR="00DB423D">
        <w:rPr>
          <w:lang w:val="en-US"/>
        </w:rPr>
        <w:t xml:space="preserve"> two thirds of</w:t>
      </w:r>
      <w:r w:rsidR="00C362A0">
        <w:rPr>
          <w:lang w:val="en-US"/>
        </w:rPr>
        <w:t xml:space="preserve"> the aggregate increase in labor market power </w:t>
      </w:r>
      <w:r w:rsidR="00DB423D">
        <w:rPr>
          <w:lang w:val="en-US"/>
        </w:rPr>
        <w:t>are driven by between-two-digit-industry reallocation processes.</w:t>
      </w:r>
      <w:r w:rsidR="00BD0CFB">
        <w:rPr>
          <w:lang w:val="en-US"/>
        </w:rPr>
        <w:t xml:space="preserve"> Interestingly, </w:t>
      </w:r>
      <w:r w:rsidR="00E440AC">
        <w:rPr>
          <w:lang w:val="en-US"/>
        </w:rPr>
        <w:t xml:space="preserve">only the </w:t>
      </w:r>
      <w:r w:rsidR="00067E00">
        <w:rPr>
          <w:lang w:val="en-US"/>
        </w:rPr>
        <w:t>f</w:t>
      </w:r>
      <w:r w:rsidR="00E440AC">
        <w:rPr>
          <w:lang w:val="en-US"/>
        </w:rPr>
        <w:t xml:space="preserve">ood products and beverages industry shows an aggregate labor market power parameter smaller than one, implying that workers </w:t>
      </w:r>
      <w:r w:rsidR="00ED472A">
        <w:rPr>
          <w:lang w:val="en-US"/>
        </w:rPr>
        <w:t>have a rather strong labor market position in this industry.</w:t>
      </w:r>
      <w:r w:rsidR="00ED0D24">
        <w:rPr>
          <w:lang w:val="en-US"/>
        </w:rPr>
        <w:t xml:space="preserve"> This</w:t>
      </w:r>
      <w:r w:rsidR="00D2639C">
        <w:rPr>
          <w:lang w:val="en-US"/>
        </w:rPr>
        <w:t xml:space="preserve"> results from the low labor output elasticity</w:t>
      </w:r>
      <w:r w:rsidR="004F0D4D">
        <w:rPr>
          <w:lang w:val="en-US"/>
        </w:rPr>
        <w:t xml:space="preserve"> (0.15 in 2014)</w:t>
      </w:r>
      <w:r w:rsidR="00D2639C">
        <w:rPr>
          <w:lang w:val="en-US"/>
        </w:rPr>
        <w:t xml:space="preserve"> in this sector that would imply</w:t>
      </w:r>
      <w:r w:rsidR="004F0D4D">
        <w:rPr>
          <w:lang w:val="en-US"/>
        </w:rPr>
        <w:t xml:space="preserve"> an</w:t>
      </w:r>
      <w:r w:rsidR="00D2639C">
        <w:rPr>
          <w:lang w:val="en-US"/>
        </w:rPr>
        <w:t xml:space="preserve"> even lower labor share than already observed</w:t>
      </w:r>
      <w:r w:rsidR="004F0D4D">
        <w:rPr>
          <w:lang w:val="en-US"/>
        </w:rPr>
        <w:t xml:space="preserve"> (0.17 in 2014).</w:t>
      </w:r>
    </w:p>
    <w:p w14:paraId="04E4AFA5" w14:textId="427B6F0C" w:rsidR="00C076B7" w:rsidRDefault="0048124A" w:rsidP="00564F67">
      <w:pPr>
        <w:pStyle w:val="haupttext"/>
        <w:rPr>
          <w:lang w:val="en-US"/>
        </w:rPr>
      </w:pPr>
      <w:r>
        <w:rPr>
          <w:lang w:val="en-US"/>
        </w:rPr>
        <w:t>By 2014, industry-level firm labor market power is highest in the wood and wood</w:t>
      </w:r>
      <w:r w:rsidR="00C22094">
        <w:rPr>
          <w:lang w:val="en-US"/>
        </w:rPr>
        <w:t xml:space="preserve"> products industry and in the manufacturing of basic metals. Again, this is explained by a large discrepancy between the output elasticity of labor (much </w:t>
      </w:r>
      <w:r w:rsidR="00593818">
        <w:rPr>
          <w:lang w:val="en-US"/>
        </w:rPr>
        <w:t>higher</w:t>
      </w:r>
      <w:r w:rsidR="00C22094">
        <w:rPr>
          <w:lang w:val="en-US"/>
        </w:rPr>
        <w:t xml:space="preserve">) and the labor share (much </w:t>
      </w:r>
      <w:r w:rsidR="00593818">
        <w:rPr>
          <w:lang w:val="en-US"/>
        </w:rPr>
        <w:t>lower</w:t>
      </w:r>
      <w:r w:rsidR="00C22094">
        <w:rPr>
          <w:lang w:val="en-US"/>
        </w:rPr>
        <w:t>)</w:t>
      </w:r>
      <w:r w:rsidR="00593818">
        <w:rPr>
          <w:lang w:val="en-US"/>
        </w:rPr>
        <w:t xml:space="preserve">. </w:t>
      </w:r>
    </w:p>
    <w:p w14:paraId="0A6FAC0C" w14:textId="73EC3A58" w:rsidR="0023720C" w:rsidRPr="00564F67" w:rsidRDefault="00C5282E" w:rsidP="00564F67">
      <w:pPr>
        <w:pStyle w:val="haupttext"/>
        <w:rPr>
          <w:lang w:val="en-US"/>
        </w:rPr>
      </w:pPr>
      <w:r>
        <w:rPr>
          <w:lang w:val="en-US"/>
        </w:rPr>
        <w:t>Table K.2 shows the within-between-firm decomposition of the main text for each two-digit industry separately.</w:t>
      </w:r>
      <w:r w:rsidR="00BE526A">
        <w:rPr>
          <w:lang w:val="en-US"/>
        </w:rPr>
        <w:t xml:space="preserve"> There is a </w:t>
      </w:r>
      <w:r w:rsidR="00EF7C5C">
        <w:rPr>
          <w:lang w:val="en-US"/>
        </w:rPr>
        <w:t>large</w:t>
      </w:r>
      <w:r w:rsidR="00BE526A">
        <w:rPr>
          <w:lang w:val="en-US"/>
        </w:rPr>
        <w:t xml:space="preserve"> heterogeneity</w:t>
      </w:r>
      <w:r w:rsidR="00EF7C5C">
        <w:rPr>
          <w:lang w:val="en-US"/>
        </w:rPr>
        <w:t xml:space="preserve"> across industries</w:t>
      </w:r>
      <w:r w:rsidR="00BE526A">
        <w:rPr>
          <w:lang w:val="en-US"/>
        </w:rPr>
        <w:t xml:space="preserve"> in the importance of between- and within-firm dynamics in driving industry-level changes in labor shares</w:t>
      </w:r>
      <w:r w:rsidR="00091CBE">
        <w:rPr>
          <w:lang w:val="en-US"/>
        </w:rPr>
        <w:t xml:space="preserve"> and </w:t>
      </w:r>
      <w:r w:rsidR="005F7BFA">
        <w:rPr>
          <w:lang w:val="en-US"/>
        </w:rPr>
        <w:t>their</w:t>
      </w:r>
      <w:r w:rsidR="00091CBE">
        <w:rPr>
          <w:lang w:val="en-US"/>
        </w:rPr>
        <w:t xml:space="preserve"> drivers</w:t>
      </w:r>
      <w:r w:rsidR="00EF7C5C">
        <w:rPr>
          <w:lang w:val="en-US"/>
        </w:rPr>
        <w:t>.</w:t>
      </w:r>
      <w:r w:rsidR="00854285">
        <w:rPr>
          <w:lang w:val="en-US"/>
        </w:rPr>
        <w:t xml:space="preserve"> For the labor share decomposition, within-firm </w:t>
      </w:r>
      <w:r w:rsidR="00E334CA">
        <w:rPr>
          <w:lang w:val="en-US"/>
        </w:rPr>
        <w:t xml:space="preserve">contributions to declining labor shares are larger than between-firm contributions </w:t>
      </w:r>
      <w:r w:rsidR="00854285">
        <w:rPr>
          <w:lang w:val="en-US"/>
        </w:rPr>
        <w:t>i</w:t>
      </w:r>
      <w:r w:rsidR="006D1A80">
        <w:rPr>
          <w:lang w:val="en-US"/>
        </w:rPr>
        <w:t xml:space="preserve">n </w:t>
      </w:r>
      <w:r w:rsidR="00247746">
        <w:rPr>
          <w:lang w:val="en-US"/>
        </w:rPr>
        <w:t>13</w:t>
      </w:r>
      <w:r w:rsidR="006D1A80">
        <w:rPr>
          <w:lang w:val="en-US"/>
        </w:rPr>
        <w:t xml:space="preserve"> out of 20 industries</w:t>
      </w:r>
      <w:r w:rsidR="00E334CA">
        <w:rPr>
          <w:lang w:val="en-US"/>
        </w:rPr>
        <w:t>, highlighting a</w:t>
      </w:r>
      <w:r w:rsidR="00323033">
        <w:rPr>
          <w:lang w:val="en-US"/>
        </w:rPr>
        <w:t xml:space="preserve"> particular</w:t>
      </w:r>
      <w:r w:rsidR="00E334CA">
        <w:rPr>
          <w:lang w:val="en-US"/>
        </w:rPr>
        <w:t xml:space="preserve"> importance of </w:t>
      </w:r>
      <w:r w:rsidR="00323033">
        <w:rPr>
          <w:lang w:val="en-US"/>
        </w:rPr>
        <w:t>the within-firm</w:t>
      </w:r>
      <w:r w:rsidR="00E334CA">
        <w:rPr>
          <w:lang w:val="en-US"/>
        </w:rPr>
        <w:t xml:space="preserve"> components for explaining declining industry-level labor shares. For output elasticities </w:t>
      </w:r>
      <w:r w:rsidR="002F68B9">
        <w:rPr>
          <w:lang w:val="en-US"/>
        </w:rPr>
        <w:t xml:space="preserve">the picture is </w:t>
      </w:r>
      <w:r w:rsidR="00323033">
        <w:rPr>
          <w:lang w:val="en-US"/>
        </w:rPr>
        <w:t>similar</w:t>
      </w:r>
      <w:r w:rsidR="00564F67">
        <w:rPr>
          <w:lang w:val="en-US"/>
        </w:rPr>
        <w:t>.</w:t>
      </w:r>
      <w:r w:rsidR="002F68B9">
        <w:rPr>
          <w:lang w:val="en-US"/>
        </w:rPr>
        <w:t xml:space="preserve"> 12 out of 20 industries show a larger importance for </w:t>
      </w:r>
      <w:r w:rsidR="00323033">
        <w:rPr>
          <w:lang w:val="en-US"/>
        </w:rPr>
        <w:t>the within-firm component</w:t>
      </w:r>
      <w:r w:rsidR="00564F67">
        <w:rPr>
          <w:lang w:val="en-US"/>
        </w:rPr>
        <w:t xml:space="preserve"> </w:t>
      </w:r>
      <w:r w:rsidR="00564F67">
        <w:rPr>
          <w:lang w:val="en-US"/>
        </w:rPr>
        <w:lastRenderedPageBreak/>
        <w:t>(i.e. a smaller within-firm component). For product market power I find that the within-firm component is larger in 13 out of 20 industries, suggesting a larger importance of the within-firm term for the increase in product market power observed in most industries. For labor market power, the within-firm component is larger than the between-firm component in only in 7 out of 20 industries. This is consistent with the overall picture that between-firm dynamics are particularly important to explain the rise manufacturing-wide firm labor market power.</w:t>
      </w:r>
    </w:p>
    <w:p w14:paraId="7045A4C7" w14:textId="19E53D5C" w:rsidR="00496B0B" w:rsidRPr="00496B0B" w:rsidRDefault="00496B0B" w:rsidP="00496B0B">
      <w:pPr>
        <w:pStyle w:val="tabellenberschrift"/>
      </w:pPr>
      <w:r w:rsidRPr="00496B0B">
        <w:t xml:space="preserve">Table </w:t>
      </w:r>
      <w:r>
        <w:t>K</w:t>
      </w:r>
      <w:r w:rsidRPr="00496B0B">
        <w:t>.1</w:t>
      </w:r>
    </w:p>
    <w:tbl>
      <w:tblPr>
        <w:tblW w:w="10081" w:type="dxa"/>
        <w:jc w:val="center"/>
        <w:tblLayout w:type="fixed"/>
        <w:tblCellMar>
          <w:left w:w="75" w:type="dxa"/>
          <w:right w:w="75" w:type="dxa"/>
        </w:tblCellMar>
        <w:tblLook w:val="04A0" w:firstRow="1" w:lastRow="0" w:firstColumn="1" w:lastColumn="0" w:noHBand="0" w:noVBand="1"/>
      </w:tblPr>
      <w:tblGrid>
        <w:gridCol w:w="3167"/>
        <w:gridCol w:w="1701"/>
        <w:gridCol w:w="1701"/>
        <w:gridCol w:w="1701"/>
        <w:gridCol w:w="1811"/>
      </w:tblGrid>
      <w:tr w:rsidR="00496B0B" w:rsidRPr="00D60C61" w14:paraId="3F9C3EE7" w14:textId="77777777" w:rsidTr="00E5686D">
        <w:trPr>
          <w:jc w:val="center"/>
        </w:trPr>
        <w:tc>
          <w:tcPr>
            <w:tcW w:w="10081" w:type="dxa"/>
            <w:gridSpan w:val="5"/>
            <w:tcBorders>
              <w:top w:val="double" w:sz="4" w:space="0" w:color="auto"/>
              <w:left w:val="nil"/>
              <w:bottom w:val="single" w:sz="6" w:space="0" w:color="auto"/>
              <w:right w:val="nil"/>
            </w:tcBorders>
          </w:tcPr>
          <w:p w14:paraId="3ACF5929" w14:textId="0F8B19E2" w:rsidR="00496B0B" w:rsidRDefault="00496B0B" w:rsidP="00E5686D">
            <w:pPr>
              <w:widowControl w:val="0"/>
              <w:autoSpaceDE w:val="0"/>
              <w:autoSpaceDN w:val="0"/>
              <w:adjustRightInd w:val="0"/>
              <w:spacing w:line="240" w:lineRule="auto"/>
              <w:jc w:val="center"/>
              <w:rPr>
                <w:rFonts w:ascii="Times New Roman" w:hAnsi="Times New Roman" w:cs="Times New Roman"/>
                <w:smallCaps/>
                <w:sz w:val="20"/>
                <w:szCs w:val="20"/>
                <w:lang w:val="en-US"/>
              </w:rPr>
            </w:pPr>
            <w:r w:rsidRPr="009542FF">
              <w:rPr>
                <w:rFonts w:ascii="Times New Roman" w:hAnsi="Times New Roman" w:cs="Times New Roman"/>
                <w:smallCaps/>
                <w:sz w:val="20"/>
                <w:szCs w:val="20"/>
                <w:lang w:val="en-US"/>
              </w:rPr>
              <w:t xml:space="preserve">Changes in </w:t>
            </w:r>
            <w:r w:rsidR="00616CB7">
              <w:rPr>
                <w:rFonts w:ascii="Times New Roman" w:hAnsi="Times New Roman" w:cs="Times New Roman"/>
                <w:smallCaps/>
                <w:sz w:val="20"/>
                <w:szCs w:val="20"/>
                <w:lang w:val="en-US"/>
              </w:rPr>
              <w:t>industry-level</w:t>
            </w:r>
            <w:r w:rsidR="0023720C">
              <w:rPr>
                <w:rFonts w:ascii="Times New Roman" w:hAnsi="Times New Roman" w:cs="Times New Roman"/>
                <w:smallCaps/>
                <w:sz w:val="20"/>
                <w:szCs w:val="20"/>
                <w:lang w:val="en-US"/>
              </w:rPr>
              <w:t xml:space="preserve"> </w:t>
            </w:r>
            <w:r w:rsidRPr="009542FF">
              <w:rPr>
                <w:rFonts w:ascii="Times New Roman" w:hAnsi="Times New Roman" w:cs="Times New Roman"/>
                <w:smallCaps/>
                <w:sz w:val="20"/>
                <w:szCs w:val="20"/>
                <w:lang w:val="en-US"/>
              </w:rPr>
              <w:t xml:space="preserve">labor shares, </w:t>
            </w:r>
            <w:r w:rsidR="0048124A">
              <w:rPr>
                <w:rFonts w:ascii="Times New Roman" w:hAnsi="Times New Roman" w:cs="Times New Roman"/>
                <w:smallCaps/>
                <w:sz w:val="20"/>
                <w:szCs w:val="20"/>
                <w:lang w:val="en-US"/>
              </w:rPr>
              <w:t>labor output elasticities and labor and product market power parameters</w:t>
            </w:r>
            <w:r w:rsidRPr="009542FF">
              <w:rPr>
                <w:rFonts w:ascii="Times New Roman" w:hAnsi="Times New Roman" w:cs="Times New Roman"/>
                <w:smallCaps/>
                <w:sz w:val="20"/>
                <w:szCs w:val="20"/>
                <w:lang w:val="en-US"/>
              </w:rPr>
              <w:t xml:space="preserve"> (1995-2014)</w:t>
            </w:r>
          </w:p>
        </w:tc>
      </w:tr>
      <w:tr w:rsidR="00496B0B" w:rsidRPr="00D60C61" w14:paraId="2980B226" w14:textId="77777777" w:rsidTr="00E5686D">
        <w:trPr>
          <w:trHeight w:val="803"/>
          <w:jc w:val="center"/>
        </w:trPr>
        <w:tc>
          <w:tcPr>
            <w:tcW w:w="3167" w:type="dxa"/>
            <w:tcBorders>
              <w:left w:val="nil"/>
              <w:bottom w:val="single" w:sz="4" w:space="0" w:color="auto"/>
              <w:right w:val="nil"/>
            </w:tcBorders>
            <w:vAlign w:val="bottom"/>
          </w:tcPr>
          <w:p w14:paraId="682608EB"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Sector</w:t>
            </w:r>
          </w:p>
        </w:tc>
        <w:tc>
          <w:tcPr>
            <w:tcW w:w="1701" w:type="dxa"/>
            <w:tcBorders>
              <w:top w:val="single" w:sz="6" w:space="0" w:color="auto"/>
              <w:left w:val="nil"/>
              <w:bottom w:val="single" w:sz="4" w:space="0" w:color="auto"/>
              <w:right w:val="nil"/>
            </w:tcBorders>
            <w:vAlign w:val="bottom"/>
          </w:tcPr>
          <w:p w14:paraId="163119E2" w14:textId="77777777" w:rsidR="00496B0B" w:rsidRPr="002A3326" w:rsidRDefault="00496B0B" w:rsidP="00E5686D">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Change in the labor share</w:t>
            </w:r>
          </w:p>
          <w:p w14:paraId="74BAA5E6" w14:textId="77777777" w:rsidR="00496B0B" w:rsidRPr="002A3326" w:rsidRDefault="00496B0B" w:rsidP="00E5686D">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(1)</w:t>
            </w:r>
          </w:p>
        </w:tc>
        <w:tc>
          <w:tcPr>
            <w:tcW w:w="1701" w:type="dxa"/>
            <w:tcBorders>
              <w:top w:val="single" w:sz="6" w:space="0" w:color="auto"/>
              <w:left w:val="nil"/>
              <w:bottom w:val="single" w:sz="4" w:space="0" w:color="auto"/>
              <w:right w:val="nil"/>
            </w:tcBorders>
            <w:vAlign w:val="bottom"/>
          </w:tcPr>
          <w:p w14:paraId="377B6E9A" w14:textId="77777777" w:rsidR="00496B0B" w:rsidRPr="002A3326" w:rsidRDefault="00496B0B" w:rsidP="00E5686D">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Change in the output elasticity of labor</w:t>
            </w:r>
          </w:p>
          <w:p w14:paraId="154EE224" w14:textId="77777777" w:rsidR="00496B0B" w:rsidRPr="002A3326" w:rsidRDefault="00496B0B" w:rsidP="00E5686D">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w:t>
            </w:r>
            <w:r>
              <w:rPr>
                <w:rFonts w:ascii="Times New Roman" w:hAnsi="Times New Roman" w:cs="Times New Roman"/>
                <w:sz w:val="18"/>
                <w:szCs w:val="18"/>
                <w:lang w:val="en-US"/>
              </w:rPr>
              <w:t>2</w:t>
            </w:r>
            <w:r w:rsidRPr="002A3326">
              <w:rPr>
                <w:rFonts w:ascii="Times New Roman" w:hAnsi="Times New Roman" w:cs="Times New Roman"/>
                <w:sz w:val="18"/>
                <w:szCs w:val="18"/>
                <w:lang w:val="en-US"/>
              </w:rPr>
              <w:t>)</w:t>
            </w:r>
          </w:p>
        </w:tc>
        <w:tc>
          <w:tcPr>
            <w:tcW w:w="1701" w:type="dxa"/>
            <w:tcBorders>
              <w:top w:val="single" w:sz="6" w:space="0" w:color="auto"/>
              <w:left w:val="nil"/>
              <w:bottom w:val="single" w:sz="4" w:space="0" w:color="auto"/>
              <w:right w:val="nil"/>
            </w:tcBorders>
            <w:vAlign w:val="bottom"/>
          </w:tcPr>
          <w:p w14:paraId="0E462A8A" w14:textId="77777777" w:rsidR="00496B0B" w:rsidRPr="002A3326" w:rsidRDefault="00496B0B" w:rsidP="00E5686D">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Change in labor market power</w:t>
            </w:r>
          </w:p>
          <w:p w14:paraId="34DAB119" w14:textId="77777777" w:rsidR="00496B0B" w:rsidRPr="002A3326" w:rsidRDefault="00496B0B" w:rsidP="00E5686D">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w:t>
            </w:r>
            <w:r>
              <w:rPr>
                <w:rFonts w:ascii="Times New Roman" w:hAnsi="Times New Roman" w:cs="Times New Roman"/>
                <w:sz w:val="18"/>
                <w:szCs w:val="18"/>
                <w:lang w:val="en-US"/>
              </w:rPr>
              <w:t>3</w:t>
            </w:r>
            <w:r w:rsidRPr="002A3326">
              <w:rPr>
                <w:rFonts w:ascii="Times New Roman" w:hAnsi="Times New Roman" w:cs="Times New Roman"/>
                <w:sz w:val="18"/>
                <w:szCs w:val="18"/>
                <w:lang w:val="en-US"/>
              </w:rPr>
              <w:t>)</w:t>
            </w:r>
          </w:p>
        </w:tc>
        <w:tc>
          <w:tcPr>
            <w:tcW w:w="1811" w:type="dxa"/>
            <w:tcBorders>
              <w:top w:val="single" w:sz="6" w:space="0" w:color="auto"/>
              <w:left w:val="nil"/>
              <w:bottom w:val="single" w:sz="4" w:space="0" w:color="auto"/>
              <w:right w:val="nil"/>
            </w:tcBorders>
            <w:vAlign w:val="bottom"/>
          </w:tcPr>
          <w:p w14:paraId="44C8D211" w14:textId="77777777" w:rsidR="00496B0B" w:rsidRPr="002A3326" w:rsidRDefault="00496B0B" w:rsidP="00E5686D">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Change in product market power</w:t>
            </w:r>
          </w:p>
          <w:p w14:paraId="672FA2AD" w14:textId="77777777" w:rsidR="00496B0B" w:rsidRDefault="00496B0B" w:rsidP="00E5686D">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w:t>
            </w:r>
            <w:r>
              <w:rPr>
                <w:rFonts w:ascii="Times New Roman" w:hAnsi="Times New Roman" w:cs="Times New Roman"/>
                <w:sz w:val="18"/>
                <w:szCs w:val="18"/>
                <w:lang w:val="en-US"/>
              </w:rPr>
              <w:t>4</w:t>
            </w:r>
            <w:r w:rsidRPr="002A3326">
              <w:rPr>
                <w:rFonts w:ascii="Times New Roman" w:hAnsi="Times New Roman" w:cs="Times New Roman"/>
                <w:sz w:val="18"/>
                <w:szCs w:val="18"/>
                <w:lang w:val="en-US"/>
              </w:rPr>
              <w:t>)</w:t>
            </w:r>
          </w:p>
        </w:tc>
      </w:tr>
      <w:tr w:rsidR="00496B0B" w:rsidRPr="00002E55" w14:paraId="7D449D6B" w14:textId="77777777" w:rsidTr="00E5686D">
        <w:trPr>
          <w:jc w:val="center"/>
        </w:trPr>
        <w:tc>
          <w:tcPr>
            <w:tcW w:w="3167" w:type="dxa"/>
            <w:tcBorders>
              <w:top w:val="single" w:sz="4" w:space="0" w:color="auto"/>
            </w:tcBorders>
            <w:hideMark/>
          </w:tcPr>
          <w:p w14:paraId="493F137A" w14:textId="77777777" w:rsidR="00496B0B" w:rsidRPr="002A3326" w:rsidRDefault="00496B0B" w:rsidP="00E5686D">
            <w:pPr>
              <w:widowControl w:val="0"/>
              <w:autoSpaceDE w:val="0"/>
              <w:autoSpaceDN w:val="0"/>
              <w:adjustRightInd w:val="0"/>
              <w:spacing w:before="60"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15 Food products and beverages</w:t>
            </w:r>
          </w:p>
        </w:tc>
        <w:tc>
          <w:tcPr>
            <w:tcW w:w="1701" w:type="dxa"/>
            <w:tcBorders>
              <w:top w:val="single" w:sz="4" w:space="0" w:color="auto"/>
            </w:tcBorders>
            <w:vAlign w:val="center"/>
          </w:tcPr>
          <w:p w14:paraId="13DB0797" w14:textId="77777777" w:rsidR="00496B0B" w:rsidRPr="00D7675D" w:rsidRDefault="00496B0B" w:rsidP="00E5686D">
            <w:pPr>
              <w:spacing w:before="60"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0.18 to 0.17 (-0.01)</w:t>
            </w:r>
          </w:p>
        </w:tc>
        <w:tc>
          <w:tcPr>
            <w:tcW w:w="1701" w:type="dxa"/>
            <w:tcBorders>
              <w:top w:val="single" w:sz="4" w:space="0" w:color="auto"/>
            </w:tcBorders>
            <w:vAlign w:val="center"/>
          </w:tcPr>
          <w:p w14:paraId="54BEDE48" w14:textId="77777777" w:rsidR="00496B0B" w:rsidRPr="00D7675D" w:rsidRDefault="00496B0B" w:rsidP="00E5686D">
            <w:pPr>
              <w:spacing w:before="60"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0.17 to 0.15 (-0.02)</w:t>
            </w:r>
          </w:p>
        </w:tc>
        <w:tc>
          <w:tcPr>
            <w:tcW w:w="1701" w:type="dxa"/>
            <w:tcBorders>
              <w:top w:val="single" w:sz="4" w:space="0" w:color="auto"/>
            </w:tcBorders>
            <w:vAlign w:val="center"/>
          </w:tcPr>
          <w:p w14:paraId="3962535D" w14:textId="77777777" w:rsidR="00496B0B" w:rsidRPr="009B6DB6" w:rsidRDefault="00496B0B" w:rsidP="00E5686D">
            <w:pPr>
              <w:spacing w:before="60"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lang w:val="en-US"/>
              </w:rPr>
              <w:t>0.98 to 0.89 (-0.09)</w:t>
            </w:r>
          </w:p>
        </w:tc>
        <w:tc>
          <w:tcPr>
            <w:tcW w:w="1811" w:type="dxa"/>
            <w:tcBorders>
              <w:top w:val="single" w:sz="4" w:space="0" w:color="auto"/>
            </w:tcBorders>
            <w:vAlign w:val="bottom"/>
          </w:tcPr>
          <w:p w14:paraId="0C24DD25" w14:textId="77777777" w:rsidR="00496B0B" w:rsidRPr="009B6DB6" w:rsidRDefault="00496B0B" w:rsidP="00E5686D">
            <w:pPr>
              <w:spacing w:before="60"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1.01 to 1.01 (+0.00)</w:t>
            </w:r>
          </w:p>
        </w:tc>
      </w:tr>
      <w:tr w:rsidR="00496B0B" w:rsidRPr="00002E55" w14:paraId="79EE81E4" w14:textId="77777777" w:rsidTr="00E5686D">
        <w:trPr>
          <w:jc w:val="center"/>
        </w:trPr>
        <w:tc>
          <w:tcPr>
            <w:tcW w:w="3167" w:type="dxa"/>
            <w:hideMark/>
          </w:tcPr>
          <w:p w14:paraId="4C580EED"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17 Textiles</w:t>
            </w:r>
          </w:p>
        </w:tc>
        <w:tc>
          <w:tcPr>
            <w:tcW w:w="1701" w:type="dxa"/>
          </w:tcPr>
          <w:p w14:paraId="69417A14"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0.25 to 0.22 (-0.04)</w:t>
            </w:r>
          </w:p>
        </w:tc>
        <w:tc>
          <w:tcPr>
            <w:tcW w:w="1701" w:type="dxa"/>
            <w:vAlign w:val="center"/>
          </w:tcPr>
          <w:p w14:paraId="0FF54542"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0.32 to 0.28 (-0.04)</w:t>
            </w:r>
          </w:p>
        </w:tc>
        <w:tc>
          <w:tcPr>
            <w:tcW w:w="1701" w:type="dxa"/>
            <w:vAlign w:val="center"/>
          </w:tcPr>
          <w:p w14:paraId="4F6EAF58"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lang w:val="en-US"/>
              </w:rPr>
              <w:t>1.32 to 1.21 (-0.11)</w:t>
            </w:r>
          </w:p>
        </w:tc>
        <w:tc>
          <w:tcPr>
            <w:tcW w:w="1811" w:type="dxa"/>
            <w:vAlign w:val="bottom"/>
          </w:tcPr>
          <w:p w14:paraId="6449AFEA"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1.03 to 1.08 (+0.05)</w:t>
            </w:r>
          </w:p>
        </w:tc>
      </w:tr>
      <w:tr w:rsidR="00496B0B" w:rsidRPr="00002E55" w14:paraId="1E7B2AC8" w14:textId="77777777" w:rsidTr="00E5686D">
        <w:trPr>
          <w:jc w:val="center"/>
        </w:trPr>
        <w:tc>
          <w:tcPr>
            <w:tcW w:w="3167" w:type="dxa"/>
            <w:hideMark/>
          </w:tcPr>
          <w:p w14:paraId="4DF9F885"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18 Apparel, dressing</w:t>
            </w:r>
            <w:r>
              <w:rPr>
                <w:rFonts w:ascii="Times New Roman" w:hAnsi="Times New Roman" w:cs="Times New Roman"/>
                <w:sz w:val="18"/>
                <w:szCs w:val="18"/>
                <w:lang w:val="en-US"/>
              </w:rPr>
              <w:t>,</w:t>
            </w:r>
            <w:r w:rsidRPr="002A3326">
              <w:rPr>
                <w:rFonts w:ascii="Times New Roman" w:hAnsi="Times New Roman" w:cs="Times New Roman"/>
                <w:sz w:val="18"/>
                <w:szCs w:val="18"/>
                <w:lang w:val="en-US"/>
              </w:rPr>
              <w:t xml:space="preserve"> and dyeing of fur</w:t>
            </w:r>
          </w:p>
        </w:tc>
        <w:tc>
          <w:tcPr>
            <w:tcW w:w="1701" w:type="dxa"/>
          </w:tcPr>
          <w:p w14:paraId="09BFE75A"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0.22 to 0.23 (+0.01)</w:t>
            </w:r>
          </w:p>
        </w:tc>
        <w:tc>
          <w:tcPr>
            <w:tcW w:w="1701" w:type="dxa"/>
            <w:vAlign w:val="center"/>
          </w:tcPr>
          <w:p w14:paraId="221B23CA"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0.25 to 0.26 (+0.01)</w:t>
            </w:r>
          </w:p>
        </w:tc>
        <w:tc>
          <w:tcPr>
            <w:tcW w:w="1701" w:type="dxa"/>
            <w:vAlign w:val="center"/>
          </w:tcPr>
          <w:p w14:paraId="0638C9CA"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lang w:val="en-US"/>
              </w:rPr>
              <w:t>1.18 to 1.03 (-0.05)</w:t>
            </w:r>
          </w:p>
        </w:tc>
        <w:tc>
          <w:tcPr>
            <w:tcW w:w="1811" w:type="dxa"/>
            <w:vAlign w:val="bottom"/>
          </w:tcPr>
          <w:p w14:paraId="4BA1EFD9"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1.04 to 1.11 (+0.07)</w:t>
            </w:r>
          </w:p>
        </w:tc>
      </w:tr>
      <w:tr w:rsidR="00496B0B" w:rsidRPr="00002E55" w14:paraId="67DF3C33" w14:textId="77777777" w:rsidTr="00E5686D">
        <w:trPr>
          <w:jc w:val="center"/>
        </w:trPr>
        <w:tc>
          <w:tcPr>
            <w:tcW w:w="3167" w:type="dxa"/>
            <w:hideMark/>
          </w:tcPr>
          <w:p w14:paraId="7624F10D"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19 Leather and leather products</w:t>
            </w:r>
          </w:p>
        </w:tc>
        <w:tc>
          <w:tcPr>
            <w:tcW w:w="1701" w:type="dxa"/>
          </w:tcPr>
          <w:p w14:paraId="02407AFC"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0.25 to 0.23 (-0.02)</w:t>
            </w:r>
          </w:p>
        </w:tc>
        <w:tc>
          <w:tcPr>
            <w:tcW w:w="1701" w:type="dxa"/>
            <w:vAlign w:val="center"/>
          </w:tcPr>
          <w:p w14:paraId="7EBAC160"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0.28 to 0.25 (-0.03)</w:t>
            </w:r>
          </w:p>
        </w:tc>
        <w:tc>
          <w:tcPr>
            <w:tcW w:w="1701" w:type="dxa"/>
            <w:vAlign w:val="bottom"/>
          </w:tcPr>
          <w:p w14:paraId="5D998A0B"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1.15 to 1.02 (-0.13)</w:t>
            </w:r>
          </w:p>
        </w:tc>
        <w:tc>
          <w:tcPr>
            <w:tcW w:w="1811" w:type="dxa"/>
            <w:vAlign w:val="bottom"/>
          </w:tcPr>
          <w:p w14:paraId="6651B6D0"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1.02 to 1.03 (+0.01)</w:t>
            </w:r>
          </w:p>
        </w:tc>
      </w:tr>
      <w:tr w:rsidR="00496B0B" w:rsidRPr="00002E55" w14:paraId="39BE602C" w14:textId="77777777" w:rsidTr="00E5686D">
        <w:trPr>
          <w:jc w:val="center"/>
        </w:trPr>
        <w:tc>
          <w:tcPr>
            <w:tcW w:w="3167" w:type="dxa"/>
            <w:hideMark/>
          </w:tcPr>
          <w:p w14:paraId="7A156D48"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20 Wood and wood products</w:t>
            </w:r>
          </w:p>
        </w:tc>
        <w:tc>
          <w:tcPr>
            <w:tcW w:w="1701" w:type="dxa"/>
          </w:tcPr>
          <w:p w14:paraId="230E4D8E"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0.24 to 0.16 (-0.08)</w:t>
            </w:r>
          </w:p>
        </w:tc>
        <w:tc>
          <w:tcPr>
            <w:tcW w:w="1701" w:type="dxa"/>
            <w:vAlign w:val="center"/>
          </w:tcPr>
          <w:p w14:paraId="76C217B9"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0.36 to 0.27 (-0.09)</w:t>
            </w:r>
          </w:p>
        </w:tc>
        <w:tc>
          <w:tcPr>
            <w:tcW w:w="1701" w:type="dxa"/>
            <w:vAlign w:val="bottom"/>
          </w:tcPr>
          <w:p w14:paraId="0F151DEE"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1.78 to 2.19 (+0.41)</w:t>
            </w:r>
          </w:p>
        </w:tc>
        <w:tc>
          <w:tcPr>
            <w:tcW w:w="1811" w:type="dxa"/>
            <w:vAlign w:val="bottom"/>
          </w:tcPr>
          <w:p w14:paraId="3829E18B"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0.91 to 0.90 (-0.01)</w:t>
            </w:r>
          </w:p>
        </w:tc>
      </w:tr>
      <w:tr w:rsidR="00496B0B" w:rsidRPr="00002E55" w14:paraId="2F3B8CA2" w14:textId="77777777" w:rsidTr="00E5686D">
        <w:trPr>
          <w:jc w:val="center"/>
        </w:trPr>
        <w:tc>
          <w:tcPr>
            <w:tcW w:w="3167" w:type="dxa"/>
            <w:hideMark/>
          </w:tcPr>
          <w:p w14:paraId="577C472F"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21 Pulp, paper, and paper products</w:t>
            </w:r>
          </w:p>
        </w:tc>
        <w:tc>
          <w:tcPr>
            <w:tcW w:w="1701" w:type="dxa"/>
          </w:tcPr>
          <w:p w14:paraId="55C3AFB0"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0.21 to 0.19 (-0.02)</w:t>
            </w:r>
          </w:p>
        </w:tc>
        <w:tc>
          <w:tcPr>
            <w:tcW w:w="1701" w:type="dxa"/>
            <w:vAlign w:val="center"/>
          </w:tcPr>
          <w:p w14:paraId="4F37D611"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0.33 to 0.28 (-0.05)</w:t>
            </w:r>
          </w:p>
        </w:tc>
        <w:tc>
          <w:tcPr>
            <w:tcW w:w="1701" w:type="dxa"/>
            <w:vAlign w:val="bottom"/>
          </w:tcPr>
          <w:p w14:paraId="2C1C2FEE"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1.77 to 1.58 (-0.19)</w:t>
            </w:r>
          </w:p>
        </w:tc>
        <w:tc>
          <w:tcPr>
            <w:tcW w:w="1811" w:type="dxa"/>
            <w:vAlign w:val="bottom"/>
          </w:tcPr>
          <w:p w14:paraId="50678A90"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0.94 to 1.00 (+0.06)</w:t>
            </w:r>
          </w:p>
        </w:tc>
      </w:tr>
      <w:tr w:rsidR="00496B0B" w:rsidRPr="00002E55" w14:paraId="7B7DEEAF" w14:textId="77777777" w:rsidTr="00E5686D">
        <w:trPr>
          <w:jc w:val="center"/>
        </w:trPr>
        <w:tc>
          <w:tcPr>
            <w:tcW w:w="3167" w:type="dxa"/>
          </w:tcPr>
          <w:p w14:paraId="1A8EDFEC"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22 Publishing and printing </w:t>
            </w:r>
          </w:p>
        </w:tc>
        <w:tc>
          <w:tcPr>
            <w:tcW w:w="1701" w:type="dxa"/>
          </w:tcPr>
          <w:p w14:paraId="763115A1"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0.31 to 0.26 (-0.05)</w:t>
            </w:r>
          </w:p>
        </w:tc>
        <w:tc>
          <w:tcPr>
            <w:tcW w:w="1701" w:type="dxa"/>
            <w:vAlign w:val="center"/>
          </w:tcPr>
          <w:p w14:paraId="5417CAD5"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0.33 to 0.27 (-0.06)</w:t>
            </w:r>
          </w:p>
        </w:tc>
        <w:tc>
          <w:tcPr>
            <w:tcW w:w="1701" w:type="dxa"/>
            <w:vAlign w:val="bottom"/>
          </w:tcPr>
          <w:p w14:paraId="2FCD2545"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1.22 to 1.23 (+0.01)</w:t>
            </w:r>
          </w:p>
        </w:tc>
        <w:tc>
          <w:tcPr>
            <w:tcW w:w="1811" w:type="dxa"/>
            <w:vAlign w:val="bottom"/>
          </w:tcPr>
          <w:p w14:paraId="6C1BA460"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0.98 to 0.97 (-0.01)</w:t>
            </w:r>
          </w:p>
        </w:tc>
      </w:tr>
      <w:tr w:rsidR="00496B0B" w:rsidRPr="00002E55" w14:paraId="5737722D" w14:textId="77777777" w:rsidTr="00E5686D">
        <w:trPr>
          <w:jc w:val="center"/>
        </w:trPr>
        <w:tc>
          <w:tcPr>
            <w:tcW w:w="3167" w:type="dxa"/>
            <w:hideMark/>
          </w:tcPr>
          <w:p w14:paraId="293A9A80"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24 Chemicals and chemical products</w:t>
            </w:r>
          </w:p>
        </w:tc>
        <w:tc>
          <w:tcPr>
            <w:tcW w:w="1701" w:type="dxa"/>
          </w:tcPr>
          <w:p w14:paraId="4845DBC5"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0.26 to 0.18 (-0.08)</w:t>
            </w:r>
          </w:p>
        </w:tc>
        <w:tc>
          <w:tcPr>
            <w:tcW w:w="1701" w:type="dxa"/>
            <w:vAlign w:val="center"/>
          </w:tcPr>
          <w:p w14:paraId="3B0CE20B"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0.24 to 0.20 (-0.04)</w:t>
            </w:r>
          </w:p>
        </w:tc>
        <w:tc>
          <w:tcPr>
            <w:tcW w:w="1701" w:type="dxa"/>
            <w:vAlign w:val="bottom"/>
          </w:tcPr>
          <w:p w14:paraId="784892CA"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1.02 to 1.20 (-0.18)</w:t>
            </w:r>
          </w:p>
        </w:tc>
        <w:tc>
          <w:tcPr>
            <w:tcW w:w="1811" w:type="dxa"/>
            <w:vAlign w:val="bottom"/>
          </w:tcPr>
          <w:p w14:paraId="13344493"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0.97 to 1.01 (+0.04)</w:t>
            </w:r>
          </w:p>
        </w:tc>
      </w:tr>
      <w:tr w:rsidR="00496B0B" w:rsidRPr="00002E55" w14:paraId="48C9B304" w14:textId="77777777" w:rsidTr="00E5686D">
        <w:trPr>
          <w:jc w:val="center"/>
        </w:trPr>
        <w:tc>
          <w:tcPr>
            <w:tcW w:w="3167" w:type="dxa"/>
            <w:hideMark/>
          </w:tcPr>
          <w:p w14:paraId="0523F9B9"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25 Rubber and plastic products</w:t>
            </w:r>
          </w:p>
        </w:tc>
        <w:tc>
          <w:tcPr>
            <w:tcW w:w="1701" w:type="dxa"/>
          </w:tcPr>
          <w:p w14:paraId="502FEBB9"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0.27 to 0.22 (-0.05)</w:t>
            </w:r>
          </w:p>
        </w:tc>
        <w:tc>
          <w:tcPr>
            <w:tcW w:w="1701" w:type="dxa"/>
            <w:vAlign w:val="center"/>
          </w:tcPr>
          <w:p w14:paraId="5972F6EA"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0.32 to 0.28 (-0.04)</w:t>
            </w:r>
          </w:p>
        </w:tc>
        <w:tc>
          <w:tcPr>
            <w:tcW w:w="1701" w:type="dxa"/>
            <w:vAlign w:val="bottom"/>
          </w:tcPr>
          <w:p w14:paraId="2A775FA0"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1.24 to 1.37 (+0.13)</w:t>
            </w:r>
          </w:p>
        </w:tc>
        <w:tc>
          <w:tcPr>
            <w:tcW w:w="1811" w:type="dxa"/>
            <w:vAlign w:val="bottom"/>
          </w:tcPr>
          <w:p w14:paraId="409C5730"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1.04 to 1.02 (-0.02)</w:t>
            </w:r>
          </w:p>
        </w:tc>
      </w:tr>
      <w:tr w:rsidR="00496B0B" w:rsidRPr="00002E55" w14:paraId="5494DFA4" w14:textId="77777777" w:rsidTr="00E5686D">
        <w:trPr>
          <w:jc w:val="center"/>
        </w:trPr>
        <w:tc>
          <w:tcPr>
            <w:tcW w:w="3167" w:type="dxa"/>
            <w:hideMark/>
          </w:tcPr>
          <w:p w14:paraId="7CE56D7A"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26 Other non-metallic mineral products</w:t>
            </w:r>
          </w:p>
        </w:tc>
        <w:tc>
          <w:tcPr>
            <w:tcW w:w="1701" w:type="dxa"/>
          </w:tcPr>
          <w:p w14:paraId="08A5D709"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0.27 to 0.23 (-0.04)</w:t>
            </w:r>
          </w:p>
        </w:tc>
        <w:tc>
          <w:tcPr>
            <w:tcW w:w="1701" w:type="dxa"/>
            <w:vAlign w:val="center"/>
          </w:tcPr>
          <w:p w14:paraId="5D373588"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0.32 to 0.29 (-0.03)</w:t>
            </w:r>
          </w:p>
        </w:tc>
        <w:tc>
          <w:tcPr>
            <w:tcW w:w="1701" w:type="dxa"/>
            <w:vAlign w:val="bottom"/>
          </w:tcPr>
          <w:p w14:paraId="2A0D8444"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1.28 to 1.38 (-0.10)</w:t>
            </w:r>
          </w:p>
        </w:tc>
        <w:tc>
          <w:tcPr>
            <w:tcW w:w="1811" w:type="dxa"/>
            <w:vAlign w:val="bottom"/>
          </w:tcPr>
          <w:p w14:paraId="6397E0B8"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1.03 to 1.01 (-0.02)</w:t>
            </w:r>
          </w:p>
        </w:tc>
      </w:tr>
      <w:tr w:rsidR="00496B0B" w:rsidRPr="00002E55" w14:paraId="49AEBCE5" w14:textId="77777777" w:rsidTr="00E5686D">
        <w:trPr>
          <w:jc w:val="center"/>
        </w:trPr>
        <w:tc>
          <w:tcPr>
            <w:tcW w:w="3167" w:type="dxa"/>
            <w:hideMark/>
          </w:tcPr>
          <w:p w14:paraId="6E546686"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27 Basic metals</w:t>
            </w:r>
          </w:p>
        </w:tc>
        <w:tc>
          <w:tcPr>
            <w:tcW w:w="1701" w:type="dxa"/>
            <w:vAlign w:val="center"/>
          </w:tcPr>
          <w:p w14:paraId="36EE1B9D"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0.27 to 0.20 (-0.07)</w:t>
            </w:r>
          </w:p>
        </w:tc>
        <w:tc>
          <w:tcPr>
            <w:tcW w:w="1701" w:type="dxa"/>
            <w:vAlign w:val="center"/>
          </w:tcPr>
          <w:p w14:paraId="67A63677"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0.39 to 0.36 (-0.03)</w:t>
            </w:r>
          </w:p>
        </w:tc>
        <w:tc>
          <w:tcPr>
            <w:tcW w:w="1701" w:type="dxa"/>
            <w:vAlign w:val="bottom"/>
          </w:tcPr>
          <w:p w14:paraId="6E846AAA"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1.59 to 2.06 (+0.47)</w:t>
            </w:r>
          </w:p>
        </w:tc>
        <w:tc>
          <w:tcPr>
            <w:tcW w:w="1811" w:type="dxa"/>
            <w:vAlign w:val="bottom"/>
          </w:tcPr>
          <w:p w14:paraId="68FCEA20"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1.03 to 1.03 (+0.00)</w:t>
            </w:r>
          </w:p>
        </w:tc>
      </w:tr>
      <w:tr w:rsidR="00496B0B" w:rsidRPr="00002E55" w14:paraId="1BF3BF0B" w14:textId="77777777" w:rsidTr="00E5686D">
        <w:trPr>
          <w:jc w:val="center"/>
        </w:trPr>
        <w:tc>
          <w:tcPr>
            <w:tcW w:w="3167" w:type="dxa"/>
            <w:hideMark/>
          </w:tcPr>
          <w:p w14:paraId="4F916CEA"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28 Fabricated metal products</w:t>
            </w:r>
          </w:p>
        </w:tc>
        <w:tc>
          <w:tcPr>
            <w:tcW w:w="1701" w:type="dxa"/>
            <w:vAlign w:val="center"/>
          </w:tcPr>
          <w:p w14:paraId="190C310A"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0.30 to 0.27 (-0.03)</w:t>
            </w:r>
          </w:p>
        </w:tc>
        <w:tc>
          <w:tcPr>
            <w:tcW w:w="1701" w:type="dxa"/>
            <w:vAlign w:val="center"/>
          </w:tcPr>
          <w:p w14:paraId="03C212EB"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0.39 to 0.36 (-0.03)</w:t>
            </w:r>
          </w:p>
        </w:tc>
        <w:tc>
          <w:tcPr>
            <w:tcW w:w="1701" w:type="dxa"/>
            <w:vAlign w:val="bottom"/>
          </w:tcPr>
          <w:p w14:paraId="475C8362"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1.39 to 1.39 (+0.00)</w:t>
            </w:r>
          </w:p>
        </w:tc>
        <w:tc>
          <w:tcPr>
            <w:tcW w:w="1811" w:type="dxa"/>
            <w:vAlign w:val="bottom"/>
          </w:tcPr>
          <w:p w14:paraId="4329216A"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1.01 to 1.05 (+0.04)</w:t>
            </w:r>
          </w:p>
        </w:tc>
      </w:tr>
      <w:tr w:rsidR="00496B0B" w:rsidRPr="00002E55" w14:paraId="203137C5" w14:textId="77777777" w:rsidTr="00E5686D">
        <w:trPr>
          <w:jc w:val="center"/>
        </w:trPr>
        <w:tc>
          <w:tcPr>
            <w:tcW w:w="3167" w:type="dxa"/>
            <w:hideMark/>
          </w:tcPr>
          <w:p w14:paraId="70F4D32C" w14:textId="77777777" w:rsidR="00496B0B" w:rsidRPr="002A3326" w:rsidRDefault="00496B0B" w:rsidP="00E5686D">
            <w:pPr>
              <w:widowControl w:val="0"/>
              <w:tabs>
                <w:tab w:val="left" w:pos="968"/>
              </w:tabs>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29 Machinery and equipment</w:t>
            </w:r>
            <w:r w:rsidRPr="002A3326">
              <w:rPr>
                <w:rFonts w:ascii="Times New Roman" w:hAnsi="Times New Roman" w:cs="Times New Roman"/>
                <w:sz w:val="18"/>
                <w:szCs w:val="18"/>
                <w:lang w:val="en-US"/>
              </w:rPr>
              <w:tab/>
            </w:r>
          </w:p>
        </w:tc>
        <w:tc>
          <w:tcPr>
            <w:tcW w:w="1701" w:type="dxa"/>
            <w:vAlign w:val="center"/>
          </w:tcPr>
          <w:p w14:paraId="7B563871"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0.31 to 0.26 (-0.05)</w:t>
            </w:r>
          </w:p>
        </w:tc>
        <w:tc>
          <w:tcPr>
            <w:tcW w:w="1701" w:type="dxa"/>
            <w:vAlign w:val="center"/>
          </w:tcPr>
          <w:p w14:paraId="35C031D3"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0.44 to 0.40 (-0.04)</w:t>
            </w:r>
          </w:p>
        </w:tc>
        <w:tc>
          <w:tcPr>
            <w:tcW w:w="1701" w:type="dxa"/>
            <w:vAlign w:val="bottom"/>
          </w:tcPr>
          <w:p w14:paraId="29443F59"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1.58 to 1.63 (+0.05)</w:t>
            </w:r>
          </w:p>
        </w:tc>
        <w:tc>
          <w:tcPr>
            <w:tcW w:w="1811" w:type="dxa"/>
            <w:vAlign w:val="bottom"/>
          </w:tcPr>
          <w:p w14:paraId="3A3F0F0D"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0.99 to 1.07 (+0.08)</w:t>
            </w:r>
          </w:p>
        </w:tc>
      </w:tr>
      <w:tr w:rsidR="00496B0B" w:rsidRPr="00002E55" w14:paraId="19A92D3F" w14:textId="77777777" w:rsidTr="00E5686D">
        <w:trPr>
          <w:jc w:val="center"/>
        </w:trPr>
        <w:tc>
          <w:tcPr>
            <w:tcW w:w="3167" w:type="dxa"/>
          </w:tcPr>
          <w:p w14:paraId="1B355670"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30 Electrical and optical equipment</w:t>
            </w:r>
          </w:p>
        </w:tc>
        <w:tc>
          <w:tcPr>
            <w:tcW w:w="1701" w:type="dxa"/>
            <w:vAlign w:val="center"/>
          </w:tcPr>
          <w:p w14:paraId="6841C04E"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0.32 to 0.33 (+0.01)</w:t>
            </w:r>
          </w:p>
        </w:tc>
        <w:tc>
          <w:tcPr>
            <w:tcW w:w="1701" w:type="dxa"/>
            <w:vAlign w:val="center"/>
          </w:tcPr>
          <w:p w14:paraId="3D7B6453"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0.39 to 0.37 (-0.02)</w:t>
            </w:r>
          </w:p>
        </w:tc>
        <w:tc>
          <w:tcPr>
            <w:tcW w:w="1701" w:type="dxa"/>
            <w:vAlign w:val="bottom"/>
          </w:tcPr>
          <w:p w14:paraId="41C4A4E3"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1.49 to 1.13 (-0.36)</w:t>
            </w:r>
          </w:p>
        </w:tc>
        <w:tc>
          <w:tcPr>
            <w:tcW w:w="1811" w:type="dxa"/>
            <w:vAlign w:val="bottom"/>
          </w:tcPr>
          <w:p w14:paraId="2FF65F0C"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0.96 to 1.13 (+0.07)</w:t>
            </w:r>
          </w:p>
        </w:tc>
      </w:tr>
      <w:tr w:rsidR="00496B0B" w:rsidRPr="00002E55" w14:paraId="20B10692" w14:textId="77777777" w:rsidTr="00E5686D">
        <w:trPr>
          <w:jc w:val="center"/>
        </w:trPr>
        <w:tc>
          <w:tcPr>
            <w:tcW w:w="3167" w:type="dxa"/>
            <w:hideMark/>
          </w:tcPr>
          <w:p w14:paraId="0A399438"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31 Electrical machinery and apparatus </w:t>
            </w:r>
          </w:p>
        </w:tc>
        <w:tc>
          <w:tcPr>
            <w:tcW w:w="1701" w:type="dxa"/>
            <w:vAlign w:val="center"/>
          </w:tcPr>
          <w:p w14:paraId="5DF7E303"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0.32 to 0.25 (-0.07)</w:t>
            </w:r>
          </w:p>
        </w:tc>
        <w:tc>
          <w:tcPr>
            <w:tcW w:w="1701" w:type="dxa"/>
            <w:vAlign w:val="center"/>
          </w:tcPr>
          <w:p w14:paraId="09CCCC8D"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0.41 to 0.36 (-0.05)</w:t>
            </w:r>
          </w:p>
        </w:tc>
        <w:tc>
          <w:tcPr>
            <w:tcW w:w="1701" w:type="dxa"/>
            <w:vAlign w:val="bottom"/>
          </w:tcPr>
          <w:p w14:paraId="10CFE443"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1.37 to 1.55 (+0.18)</w:t>
            </w:r>
          </w:p>
        </w:tc>
        <w:tc>
          <w:tcPr>
            <w:tcW w:w="1811" w:type="dxa"/>
            <w:vAlign w:val="bottom"/>
          </w:tcPr>
          <w:p w14:paraId="1274AA2C"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1.01 to 1.06 (+0.05)</w:t>
            </w:r>
          </w:p>
        </w:tc>
      </w:tr>
      <w:tr w:rsidR="00496B0B" w:rsidRPr="00002E55" w14:paraId="02E62A90" w14:textId="77777777" w:rsidTr="00E5686D">
        <w:trPr>
          <w:jc w:val="center"/>
        </w:trPr>
        <w:tc>
          <w:tcPr>
            <w:tcW w:w="3167" w:type="dxa"/>
            <w:hideMark/>
          </w:tcPr>
          <w:p w14:paraId="4255C570"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32 Radio, television, and communication</w:t>
            </w:r>
          </w:p>
        </w:tc>
        <w:tc>
          <w:tcPr>
            <w:tcW w:w="1701" w:type="dxa"/>
            <w:vAlign w:val="center"/>
          </w:tcPr>
          <w:p w14:paraId="6F842E94"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0.33 to 0.27 (-0.05)</w:t>
            </w:r>
          </w:p>
        </w:tc>
        <w:tc>
          <w:tcPr>
            <w:tcW w:w="1701" w:type="dxa"/>
            <w:vAlign w:val="center"/>
          </w:tcPr>
          <w:p w14:paraId="3CFBDC40"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0.42 to 0.33 (-0.09)</w:t>
            </w:r>
          </w:p>
        </w:tc>
        <w:tc>
          <w:tcPr>
            <w:tcW w:w="1701" w:type="dxa"/>
            <w:vAlign w:val="bottom"/>
          </w:tcPr>
          <w:p w14:paraId="253D6017"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1.47 to 1.42 (-0.05)</w:t>
            </w:r>
          </w:p>
        </w:tc>
        <w:tc>
          <w:tcPr>
            <w:tcW w:w="1811" w:type="dxa"/>
            <w:vAlign w:val="bottom"/>
          </w:tcPr>
          <w:p w14:paraId="3E9C07DB"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0.97 to 1.07 (+0.10)</w:t>
            </w:r>
          </w:p>
        </w:tc>
      </w:tr>
      <w:tr w:rsidR="00496B0B" w:rsidRPr="00002E55" w14:paraId="0934CE0E" w14:textId="77777777" w:rsidTr="00E5686D">
        <w:trPr>
          <w:jc w:val="center"/>
        </w:trPr>
        <w:tc>
          <w:tcPr>
            <w:tcW w:w="3167" w:type="dxa"/>
            <w:hideMark/>
          </w:tcPr>
          <w:p w14:paraId="52FB8D29"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33 Medical and precision instruments</w:t>
            </w:r>
          </w:p>
        </w:tc>
        <w:tc>
          <w:tcPr>
            <w:tcW w:w="1701" w:type="dxa"/>
            <w:vAlign w:val="center"/>
          </w:tcPr>
          <w:p w14:paraId="1763363D"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0.40 to 0.34 (-0.06)</w:t>
            </w:r>
          </w:p>
        </w:tc>
        <w:tc>
          <w:tcPr>
            <w:tcW w:w="1701" w:type="dxa"/>
            <w:vAlign w:val="center"/>
          </w:tcPr>
          <w:p w14:paraId="5424928F"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0.48 to 0.46 (-0.02)</w:t>
            </w:r>
          </w:p>
        </w:tc>
        <w:tc>
          <w:tcPr>
            <w:tcW w:w="1701" w:type="dxa"/>
            <w:vAlign w:val="bottom"/>
          </w:tcPr>
          <w:p w14:paraId="1A174DF8"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1.30 to 1.37 (+0.07)</w:t>
            </w:r>
          </w:p>
        </w:tc>
        <w:tc>
          <w:tcPr>
            <w:tcW w:w="1811" w:type="dxa"/>
            <w:vAlign w:val="bottom"/>
          </w:tcPr>
          <w:p w14:paraId="0B16EAA7"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1.05 to 1.12 (+0.07)</w:t>
            </w:r>
          </w:p>
        </w:tc>
      </w:tr>
      <w:tr w:rsidR="00496B0B" w:rsidRPr="00002E55" w14:paraId="0E6FDCC7" w14:textId="77777777" w:rsidTr="00E5686D">
        <w:trPr>
          <w:jc w:val="center"/>
        </w:trPr>
        <w:tc>
          <w:tcPr>
            <w:tcW w:w="3167" w:type="dxa"/>
            <w:hideMark/>
          </w:tcPr>
          <w:p w14:paraId="49D1AA34" w14:textId="77777777" w:rsidR="00496B0B" w:rsidRPr="002A3326" w:rsidRDefault="00496B0B" w:rsidP="00E5686D">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34 Motor vehicles and trailers</w:t>
            </w:r>
          </w:p>
        </w:tc>
        <w:tc>
          <w:tcPr>
            <w:tcW w:w="1701" w:type="dxa"/>
            <w:vAlign w:val="center"/>
          </w:tcPr>
          <w:p w14:paraId="0B7B72CC"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0.28 to 0.22 (-0.06)</w:t>
            </w:r>
          </w:p>
        </w:tc>
        <w:tc>
          <w:tcPr>
            <w:tcW w:w="1701" w:type="dxa"/>
            <w:vAlign w:val="center"/>
          </w:tcPr>
          <w:p w14:paraId="19EFB0C9"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0.40 to 0.34 (-0.06)</w:t>
            </w:r>
          </w:p>
        </w:tc>
        <w:tc>
          <w:tcPr>
            <w:tcW w:w="1701" w:type="dxa"/>
            <w:vAlign w:val="bottom"/>
          </w:tcPr>
          <w:p w14:paraId="1B5DDD19"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1.56 to 1.63 (+0.07)</w:t>
            </w:r>
          </w:p>
        </w:tc>
        <w:tc>
          <w:tcPr>
            <w:tcW w:w="1811" w:type="dxa"/>
            <w:vAlign w:val="bottom"/>
          </w:tcPr>
          <w:p w14:paraId="7AF7C5E5"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0.97 to 1.03 (+0.06)</w:t>
            </w:r>
          </w:p>
        </w:tc>
      </w:tr>
      <w:tr w:rsidR="00496B0B" w:rsidRPr="00002E55" w14:paraId="0EAF8902" w14:textId="77777777" w:rsidTr="00E5686D">
        <w:trPr>
          <w:trHeight w:val="74"/>
          <w:jc w:val="center"/>
        </w:trPr>
        <w:tc>
          <w:tcPr>
            <w:tcW w:w="3167" w:type="dxa"/>
            <w:tcBorders>
              <w:top w:val="nil"/>
              <w:left w:val="nil"/>
              <w:right w:val="nil"/>
            </w:tcBorders>
          </w:tcPr>
          <w:p w14:paraId="7475780F" w14:textId="77777777" w:rsidR="00496B0B" w:rsidRPr="002A3326" w:rsidRDefault="00496B0B" w:rsidP="00E5686D">
            <w:pPr>
              <w:widowControl w:val="0"/>
              <w:autoSpaceDE w:val="0"/>
              <w:autoSpaceDN w:val="0"/>
              <w:adjustRightInd w:val="0"/>
              <w:spacing w:line="240" w:lineRule="auto"/>
              <w:rPr>
                <w:rFonts w:ascii="Times New Roman" w:hAnsi="Times New Roman" w:cs="Times New Roman"/>
                <w:sz w:val="18"/>
                <w:szCs w:val="18"/>
                <w:lang w:val="en-US"/>
              </w:rPr>
            </w:pPr>
            <w:r w:rsidRPr="002A3326">
              <w:rPr>
                <w:rFonts w:ascii="Times New Roman" w:hAnsi="Times New Roman" w:cs="Times New Roman"/>
                <w:sz w:val="18"/>
                <w:szCs w:val="18"/>
                <w:lang w:val="en-US"/>
              </w:rPr>
              <w:t>35 Transport equipment</w:t>
            </w:r>
          </w:p>
        </w:tc>
        <w:tc>
          <w:tcPr>
            <w:tcW w:w="1701" w:type="dxa"/>
            <w:tcBorders>
              <w:top w:val="nil"/>
              <w:left w:val="nil"/>
              <w:right w:val="nil"/>
            </w:tcBorders>
            <w:vAlign w:val="center"/>
          </w:tcPr>
          <w:p w14:paraId="598BD960"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0.35 to 0.31 (-0.04)</w:t>
            </w:r>
          </w:p>
        </w:tc>
        <w:tc>
          <w:tcPr>
            <w:tcW w:w="1701" w:type="dxa"/>
            <w:tcBorders>
              <w:top w:val="nil"/>
              <w:left w:val="nil"/>
              <w:right w:val="nil"/>
            </w:tcBorders>
            <w:vAlign w:val="center"/>
          </w:tcPr>
          <w:p w14:paraId="651F1083"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0.38 to 0.35 (-0.03)</w:t>
            </w:r>
          </w:p>
        </w:tc>
        <w:tc>
          <w:tcPr>
            <w:tcW w:w="1701" w:type="dxa"/>
            <w:tcBorders>
              <w:top w:val="nil"/>
              <w:left w:val="nil"/>
              <w:right w:val="nil"/>
            </w:tcBorders>
            <w:vAlign w:val="bottom"/>
          </w:tcPr>
          <w:p w14:paraId="73C96D38"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1.16 to 1.16 (+0.00)</w:t>
            </w:r>
          </w:p>
        </w:tc>
        <w:tc>
          <w:tcPr>
            <w:tcW w:w="1811" w:type="dxa"/>
            <w:tcBorders>
              <w:top w:val="nil"/>
              <w:left w:val="nil"/>
              <w:right w:val="nil"/>
            </w:tcBorders>
            <w:vAlign w:val="bottom"/>
          </w:tcPr>
          <w:p w14:paraId="116FF24F"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1.01 to 1.09 (+0.08)</w:t>
            </w:r>
          </w:p>
        </w:tc>
      </w:tr>
      <w:tr w:rsidR="00496B0B" w:rsidRPr="00002E55" w14:paraId="0C8FEBC9" w14:textId="77777777" w:rsidTr="00E5686D">
        <w:trPr>
          <w:trHeight w:val="74"/>
          <w:jc w:val="center"/>
        </w:trPr>
        <w:tc>
          <w:tcPr>
            <w:tcW w:w="3167" w:type="dxa"/>
            <w:tcBorders>
              <w:top w:val="nil"/>
              <w:left w:val="nil"/>
              <w:right w:val="nil"/>
            </w:tcBorders>
            <w:hideMark/>
          </w:tcPr>
          <w:p w14:paraId="7F27D010" w14:textId="77777777" w:rsidR="00496B0B" w:rsidRPr="002A3326" w:rsidRDefault="00496B0B" w:rsidP="00E5686D">
            <w:pPr>
              <w:widowControl w:val="0"/>
              <w:autoSpaceDE w:val="0"/>
              <w:autoSpaceDN w:val="0"/>
              <w:adjustRightInd w:val="0"/>
              <w:spacing w:line="240" w:lineRule="auto"/>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36 Furniture manufacturing </w:t>
            </w:r>
          </w:p>
        </w:tc>
        <w:tc>
          <w:tcPr>
            <w:tcW w:w="1701" w:type="dxa"/>
            <w:tcBorders>
              <w:top w:val="nil"/>
              <w:left w:val="nil"/>
              <w:right w:val="nil"/>
            </w:tcBorders>
            <w:vAlign w:val="center"/>
          </w:tcPr>
          <w:p w14:paraId="3565FAD0"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0.29 to 0.24 (-0.05)</w:t>
            </w:r>
          </w:p>
        </w:tc>
        <w:tc>
          <w:tcPr>
            <w:tcW w:w="1701" w:type="dxa"/>
            <w:tcBorders>
              <w:top w:val="nil"/>
              <w:left w:val="nil"/>
              <w:right w:val="nil"/>
            </w:tcBorders>
            <w:vAlign w:val="center"/>
          </w:tcPr>
          <w:p w14:paraId="2453C0ED" w14:textId="77777777" w:rsidR="00496B0B" w:rsidRPr="00D7675D" w:rsidRDefault="00496B0B" w:rsidP="00E5686D">
            <w:pPr>
              <w:spacing w:line="240" w:lineRule="auto"/>
              <w:jc w:val="center"/>
              <w:rPr>
                <w:rFonts w:ascii="Times New Roman" w:hAnsi="Times New Roman" w:cs="Times New Roman"/>
                <w:color w:val="000000"/>
                <w:sz w:val="18"/>
                <w:szCs w:val="18"/>
                <w:lang w:val="en-US"/>
              </w:rPr>
            </w:pPr>
            <w:r w:rsidRPr="00D7675D">
              <w:rPr>
                <w:rFonts w:ascii="Times New Roman" w:hAnsi="Times New Roman" w:cs="Times New Roman"/>
                <w:color w:val="000000"/>
                <w:sz w:val="18"/>
                <w:szCs w:val="18"/>
                <w:lang w:val="en-US"/>
              </w:rPr>
              <w:t>0.35 to 0.31 (-0.04)</w:t>
            </w:r>
          </w:p>
        </w:tc>
        <w:tc>
          <w:tcPr>
            <w:tcW w:w="1701" w:type="dxa"/>
            <w:tcBorders>
              <w:top w:val="nil"/>
              <w:left w:val="nil"/>
              <w:right w:val="nil"/>
            </w:tcBorders>
            <w:vAlign w:val="bottom"/>
          </w:tcPr>
          <w:p w14:paraId="3C1D02E3" w14:textId="4751665D"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1.25 to 1.37 (+0.12)</w:t>
            </w:r>
          </w:p>
        </w:tc>
        <w:tc>
          <w:tcPr>
            <w:tcW w:w="1811" w:type="dxa"/>
            <w:tcBorders>
              <w:top w:val="nil"/>
              <w:left w:val="nil"/>
              <w:right w:val="nil"/>
            </w:tcBorders>
            <w:vAlign w:val="bottom"/>
          </w:tcPr>
          <w:p w14:paraId="4004A08C" w14:textId="77777777" w:rsidR="00496B0B" w:rsidRPr="009B6DB6" w:rsidRDefault="00496B0B" w:rsidP="00E5686D">
            <w:pPr>
              <w:spacing w:line="240" w:lineRule="auto"/>
              <w:jc w:val="center"/>
              <w:rPr>
                <w:rFonts w:ascii="Times New Roman" w:hAnsi="Times New Roman" w:cs="Times New Roman"/>
                <w:color w:val="000000"/>
                <w:sz w:val="18"/>
                <w:szCs w:val="18"/>
                <w:lang w:val="en-US"/>
              </w:rPr>
            </w:pPr>
            <w:r w:rsidRPr="009B6DB6">
              <w:rPr>
                <w:rFonts w:ascii="Times New Roman" w:hAnsi="Times New Roman" w:cs="Times New Roman"/>
                <w:color w:val="000000"/>
                <w:sz w:val="18"/>
                <w:szCs w:val="18"/>
              </w:rPr>
              <w:t>1.05 to 1.09 (+0.04)</w:t>
            </w:r>
          </w:p>
        </w:tc>
      </w:tr>
      <w:tr w:rsidR="00496B0B" w:rsidRPr="00D60C61" w14:paraId="48559B6D" w14:textId="77777777" w:rsidTr="00E5686D">
        <w:trPr>
          <w:trHeight w:val="74"/>
          <w:jc w:val="center"/>
        </w:trPr>
        <w:tc>
          <w:tcPr>
            <w:tcW w:w="10081" w:type="dxa"/>
            <w:gridSpan w:val="5"/>
            <w:tcBorders>
              <w:top w:val="single" w:sz="4" w:space="0" w:color="auto"/>
              <w:left w:val="nil"/>
              <w:bottom w:val="nil"/>
              <w:right w:val="nil"/>
            </w:tcBorders>
          </w:tcPr>
          <w:p w14:paraId="08553818" w14:textId="6F3747B0" w:rsidR="00496B0B" w:rsidRPr="00BD0E57" w:rsidRDefault="00496B0B" w:rsidP="00E5686D">
            <w:pPr>
              <w:spacing w:before="60" w:after="240" w:line="240" w:lineRule="auto"/>
              <w:jc w:val="left"/>
              <w:rPr>
                <w:rFonts w:ascii="Times New Roman" w:eastAsia="Times New Roman" w:hAnsi="Times New Roman" w:cs="Times New Roman"/>
                <w:sz w:val="18"/>
                <w:szCs w:val="18"/>
                <w:lang w:val="en-US" w:eastAsia="de-DE"/>
              </w:rPr>
            </w:pPr>
            <w:r w:rsidRPr="00BD0E57">
              <w:rPr>
                <w:rFonts w:ascii="Times New Roman" w:eastAsia="Times New Roman" w:hAnsi="Times New Roman" w:cs="Times New Roman"/>
                <w:sz w:val="18"/>
                <w:szCs w:val="18"/>
                <w:lang w:val="en-US" w:eastAsia="de-DE"/>
              </w:rPr>
              <w:t xml:space="preserve">Notes: Table </w:t>
            </w:r>
            <w:r>
              <w:rPr>
                <w:rFonts w:ascii="Times New Roman" w:eastAsia="Times New Roman" w:hAnsi="Times New Roman" w:cs="Times New Roman"/>
                <w:sz w:val="18"/>
                <w:szCs w:val="18"/>
                <w:lang w:val="en-US" w:eastAsia="de-DE"/>
              </w:rPr>
              <w:t>K.1 reports changes in</w:t>
            </w:r>
            <w:r w:rsidR="00C076B7">
              <w:rPr>
                <w:rFonts w:ascii="Times New Roman" w:eastAsia="Times New Roman" w:hAnsi="Times New Roman" w:cs="Times New Roman"/>
                <w:sz w:val="18"/>
                <w:szCs w:val="18"/>
                <w:lang w:val="en-US" w:eastAsia="de-DE"/>
              </w:rPr>
              <w:t xml:space="preserve"> industry-level aggregate</w:t>
            </w:r>
            <w:r>
              <w:rPr>
                <w:rFonts w:ascii="Times New Roman" w:eastAsia="Times New Roman" w:hAnsi="Times New Roman" w:cs="Times New Roman"/>
                <w:sz w:val="18"/>
                <w:szCs w:val="18"/>
                <w:lang w:val="en-US" w:eastAsia="de-DE"/>
              </w:rPr>
              <w:t xml:space="preserve"> labor shares, output elasticities of labor, </w:t>
            </w:r>
            <w:r w:rsidR="007A2C6D">
              <w:rPr>
                <w:rFonts w:ascii="Times New Roman" w:eastAsia="Times New Roman" w:hAnsi="Times New Roman" w:cs="Times New Roman"/>
                <w:sz w:val="18"/>
                <w:szCs w:val="18"/>
                <w:lang w:val="en-US" w:eastAsia="de-DE"/>
              </w:rPr>
              <w:t xml:space="preserve">firm </w:t>
            </w:r>
            <w:r>
              <w:rPr>
                <w:rFonts w:ascii="Times New Roman" w:eastAsia="Times New Roman" w:hAnsi="Times New Roman" w:cs="Times New Roman"/>
                <w:sz w:val="18"/>
                <w:szCs w:val="18"/>
                <w:lang w:val="en-US" w:eastAsia="de-DE"/>
              </w:rPr>
              <w:t xml:space="preserve">labor market power, and </w:t>
            </w:r>
            <w:r w:rsidR="007A2C6D">
              <w:rPr>
                <w:rFonts w:ascii="Times New Roman" w:eastAsia="Times New Roman" w:hAnsi="Times New Roman" w:cs="Times New Roman"/>
                <w:sz w:val="18"/>
                <w:szCs w:val="18"/>
                <w:lang w:val="en-US" w:eastAsia="de-DE"/>
              </w:rPr>
              <w:t xml:space="preserve">firm </w:t>
            </w:r>
            <w:r>
              <w:rPr>
                <w:rFonts w:ascii="Times New Roman" w:eastAsia="Times New Roman" w:hAnsi="Times New Roman" w:cs="Times New Roman"/>
                <w:sz w:val="18"/>
                <w:szCs w:val="18"/>
                <w:lang w:val="en-US" w:eastAsia="de-DE"/>
              </w:rPr>
              <w:t>product market power for each two-digit industry</w:t>
            </w:r>
            <w:r w:rsidR="00C076B7">
              <w:rPr>
                <w:rFonts w:ascii="Times New Roman" w:eastAsia="Times New Roman" w:hAnsi="Times New Roman" w:cs="Times New Roman"/>
                <w:sz w:val="18"/>
                <w:szCs w:val="18"/>
                <w:lang w:val="en-US" w:eastAsia="de-DE"/>
              </w:rPr>
              <w:t>, 1995-2014.</w:t>
            </w:r>
          </w:p>
        </w:tc>
      </w:tr>
    </w:tbl>
    <w:p w14:paraId="173892F8" w14:textId="77777777" w:rsidR="00496B0B" w:rsidRPr="0082467B" w:rsidRDefault="00496B0B" w:rsidP="00496B0B">
      <w:pPr>
        <w:pStyle w:val="tabellenberschrift"/>
        <w:rPr>
          <w:lang w:val="en-GB"/>
        </w:rPr>
      </w:pPr>
    </w:p>
    <w:p w14:paraId="706AFCEC" w14:textId="77777777" w:rsidR="00496B0B" w:rsidRDefault="00496B0B" w:rsidP="00496B0B">
      <w:pPr>
        <w:pStyle w:val="tabellenberschrift"/>
      </w:pPr>
    </w:p>
    <w:p w14:paraId="526A404A" w14:textId="77777777" w:rsidR="00BD3821" w:rsidRDefault="00BD3821" w:rsidP="00AB02CB">
      <w:pPr>
        <w:pStyle w:val="tabellenberschrift"/>
        <w:jc w:val="both"/>
        <w:sectPr w:rsidR="00BD3821" w:rsidSect="00B73D4C">
          <w:pgSz w:w="11906" w:h="16838"/>
          <w:pgMar w:top="1134" w:right="1701" w:bottom="1134" w:left="1701" w:header="709" w:footer="709" w:gutter="0"/>
          <w:cols w:space="708"/>
          <w:docGrid w:linePitch="360"/>
        </w:sectPr>
      </w:pPr>
    </w:p>
    <w:p w14:paraId="0943304F" w14:textId="22A6997F" w:rsidR="00BD3821" w:rsidRPr="00496B0B" w:rsidRDefault="00BD3821" w:rsidP="00BD3821">
      <w:pPr>
        <w:pStyle w:val="tabellenberschrift"/>
      </w:pPr>
      <w:r w:rsidRPr="00496B0B">
        <w:lastRenderedPageBreak/>
        <w:t xml:space="preserve">Table </w:t>
      </w:r>
      <w:r>
        <w:t>K</w:t>
      </w:r>
      <w:r w:rsidRPr="00496B0B">
        <w:t>.</w:t>
      </w:r>
      <w:r w:rsidR="0048124A">
        <w:t>2</w:t>
      </w:r>
    </w:p>
    <w:tbl>
      <w:tblPr>
        <w:tblW w:w="14643" w:type="dxa"/>
        <w:jc w:val="center"/>
        <w:tblLayout w:type="fixed"/>
        <w:tblCellMar>
          <w:left w:w="75" w:type="dxa"/>
          <w:right w:w="75" w:type="dxa"/>
        </w:tblCellMar>
        <w:tblLook w:val="04A0" w:firstRow="1" w:lastRow="0" w:firstColumn="1" w:lastColumn="0" w:noHBand="0" w:noVBand="1"/>
      </w:tblPr>
      <w:tblGrid>
        <w:gridCol w:w="3167"/>
        <w:gridCol w:w="1405"/>
        <w:gridCol w:w="1406"/>
        <w:gridCol w:w="1406"/>
        <w:gridCol w:w="1406"/>
        <w:gridCol w:w="171"/>
        <w:gridCol w:w="1420"/>
        <w:gridCol w:w="1421"/>
        <w:gridCol w:w="1420"/>
        <w:gridCol w:w="1421"/>
      </w:tblGrid>
      <w:tr w:rsidR="007520BE" w:rsidRPr="00D60C61" w14:paraId="46938E90" w14:textId="7B47AFD9" w:rsidTr="00515CBA">
        <w:trPr>
          <w:jc w:val="center"/>
        </w:trPr>
        <w:tc>
          <w:tcPr>
            <w:tcW w:w="14643" w:type="dxa"/>
            <w:gridSpan w:val="10"/>
            <w:tcBorders>
              <w:top w:val="double" w:sz="4" w:space="0" w:color="auto"/>
              <w:left w:val="nil"/>
              <w:bottom w:val="single" w:sz="6" w:space="0" w:color="auto"/>
              <w:right w:val="nil"/>
            </w:tcBorders>
          </w:tcPr>
          <w:p w14:paraId="31A98E8D" w14:textId="00463096" w:rsidR="007520BE" w:rsidRPr="009542FF" w:rsidRDefault="00E6524B" w:rsidP="00E5686D">
            <w:pPr>
              <w:widowControl w:val="0"/>
              <w:autoSpaceDE w:val="0"/>
              <w:autoSpaceDN w:val="0"/>
              <w:adjustRightInd w:val="0"/>
              <w:spacing w:line="240" w:lineRule="auto"/>
              <w:jc w:val="center"/>
              <w:rPr>
                <w:rFonts w:ascii="Times New Roman" w:hAnsi="Times New Roman" w:cs="Times New Roman"/>
                <w:smallCaps/>
                <w:sz w:val="20"/>
                <w:szCs w:val="20"/>
                <w:lang w:val="en-US"/>
              </w:rPr>
            </w:pPr>
            <w:r>
              <w:rPr>
                <w:rFonts w:ascii="Times New Roman" w:hAnsi="Times New Roman" w:cs="Times New Roman"/>
                <w:smallCaps/>
                <w:sz w:val="20"/>
                <w:szCs w:val="20"/>
                <w:lang w:val="en-US"/>
              </w:rPr>
              <w:t>Within</w:t>
            </w:r>
            <w:r w:rsidR="00106A23">
              <w:rPr>
                <w:rFonts w:ascii="Times New Roman" w:hAnsi="Times New Roman" w:cs="Times New Roman"/>
                <w:smallCaps/>
                <w:sz w:val="20"/>
                <w:szCs w:val="20"/>
                <w:lang w:val="en-US"/>
              </w:rPr>
              <w:t>-</w:t>
            </w:r>
            <w:r>
              <w:rPr>
                <w:rFonts w:ascii="Times New Roman" w:hAnsi="Times New Roman" w:cs="Times New Roman"/>
                <w:smallCaps/>
                <w:sz w:val="20"/>
                <w:szCs w:val="20"/>
                <w:lang w:val="en-US"/>
              </w:rPr>
              <w:t xml:space="preserve"> and between</w:t>
            </w:r>
            <w:r w:rsidR="00106A23">
              <w:rPr>
                <w:rFonts w:ascii="Times New Roman" w:hAnsi="Times New Roman" w:cs="Times New Roman"/>
                <w:smallCaps/>
                <w:sz w:val="20"/>
                <w:szCs w:val="20"/>
                <w:lang w:val="en-US"/>
              </w:rPr>
              <w:t>-firm</w:t>
            </w:r>
            <w:r>
              <w:rPr>
                <w:rFonts w:ascii="Times New Roman" w:hAnsi="Times New Roman" w:cs="Times New Roman"/>
                <w:smallCaps/>
                <w:sz w:val="20"/>
                <w:szCs w:val="20"/>
                <w:lang w:val="en-US"/>
              </w:rPr>
              <w:t xml:space="preserve"> c</w:t>
            </w:r>
            <w:r w:rsidR="007520BE" w:rsidRPr="009542FF">
              <w:rPr>
                <w:rFonts w:ascii="Times New Roman" w:hAnsi="Times New Roman" w:cs="Times New Roman"/>
                <w:smallCaps/>
                <w:sz w:val="20"/>
                <w:szCs w:val="20"/>
                <w:lang w:val="en-US"/>
              </w:rPr>
              <w:t>hanges in</w:t>
            </w:r>
            <w:r w:rsidR="00106A23">
              <w:rPr>
                <w:rFonts w:ascii="Times New Roman" w:hAnsi="Times New Roman" w:cs="Times New Roman"/>
                <w:smallCaps/>
                <w:sz w:val="20"/>
                <w:szCs w:val="20"/>
                <w:lang w:val="en-US"/>
              </w:rPr>
              <w:t xml:space="preserve"> industry-level</w:t>
            </w:r>
            <w:r w:rsidR="007520BE" w:rsidRPr="009542FF">
              <w:rPr>
                <w:rFonts w:ascii="Times New Roman" w:hAnsi="Times New Roman" w:cs="Times New Roman"/>
                <w:smallCaps/>
                <w:sz w:val="20"/>
                <w:szCs w:val="20"/>
                <w:lang w:val="en-US"/>
              </w:rPr>
              <w:t xml:space="preserve"> labor shares</w:t>
            </w:r>
            <w:r w:rsidR="00A55989">
              <w:rPr>
                <w:rFonts w:ascii="Times New Roman" w:hAnsi="Times New Roman" w:cs="Times New Roman"/>
                <w:smallCaps/>
                <w:sz w:val="20"/>
                <w:szCs w:val="20"/>
                <w:lang w:val="en-US"/>
              </w:rPr>
              <w:t>, labor</w:t>
            </w:r>
            <w:r w:rsidR="007520BE" w:rsidRPr="009542FF">
              <w:rPr>
                <w:rFonts w:ascii="Times New Roman" w:hAnsi="Times New Roman" w:cs="Times New Roman"/>
                <w:smallCaps/>
                <w:sz w:val="20"/>
                <w:szCs w:val="20"/>
                <w:lang w:val="en-US"/>
              </w:rPr>
              <w:t xml:space="preserve"> </w:t>
            </w:r>
            <w:r w:rsidR="00A55989">
              <w:rPr>
                <w:rFonts w:ascii="Times New Roman" w:hAnsi="Times New Roman" w:cs="Times New Roman"/>
                <w:smallCaps/>
                <w:sz w:val="20"/>
                <w:szCs w:val="20"/>
                <w:lang w:val="en-US"/>
              </w:rPr>
              <w:t>output elasticities and product and labor market power parameters</w:t>
            </w:r>
            <w:r w:rsidR="007520BE">
              <w:rPr>
                <w:rFonts w:ascii="Times New Roman" w:hAnsi="Times New Roman" w:cs="Times New Roman"/>
                <w:smallCaps/>
                <w:sz w:val="20"/>
                <w:szCs w:val="20"/>
                <w:lang w:val="en-US"/>
              </w:rPr>
              <w:br/>
            </w:r>
            <w:r w:rsidR="007520BE" w:rsidRPr="009542FF">
              <w:rPr>
                <w:rFonts w:ascii="Times New Roman" w:hAnsi="Times New Roman" w:cs="Times New Roman"/>
                <w:smallCaps/>
                <w:sz w:val="20"/>
                <w:szCs w:val="20"/>
                <w:lang w:val="en-US"/>
              </w:rPr>
              <w:t>(1995-2014)</w:t>
            </w:r>
          </w:p>
        </w:tc>
      </w:tr>
      <w:tr w:rsidR="00E6524B" w:rsidRPr="00E368E6" w14:paraId="44E0BBAA" w14:textId="77777777" w:rsidTr="00515CBA">
        <w:trPr>
          <w:trHeight w:val="401"/>
          <w:jc w:val="center"/>
        </w:trPr>
        <w:tc>
          <w:tcPr>
            <w:tcW w:w="3167" w:type="dxa"/>
            <w:tcBorders>
              <w:left w:val="nil"/>
              <w:bottom w:val="single" w:sz="4" w:space="0" w:color="auto"/>
              <w:right w:val="nil"/>
            </w:tcBorders>
            <w:vAlign w:val="bottom"/>
          </w:tcPr>
          <w:p w14:paraId="47C9781D" w14:textId="77777777" w:rsidR="00E6524B" w:rsidRPr="002A3326" w:rsidRDefault="00E6524B" w:rsidP="00E6524B">
            <w:pPr>
              <w:widowControl w:val="0"/>
              <w:autoSpaceDE w:val="0"/>
              <w:autoSpaceDN w:val="0"/>
              <w:adjustRightInd w:val="0"/>
              <w:spacing w:line="240" w:lineRule="auto"/>
              <w:jc w:val="left"/>
              <w:rPr>
                <w:rFonts w:ascii="Times New Roman" w:hAnsi="Times New Roman" w:cs="Times New Roman"/>
                <w:sz w:val="18"/>
                <w:szCs w:val="18"/>
                <w:lang w:val="en-US"/>
              </w:rPr>
            </w:pPr>
          </w:p>
        </w:tc>
        <w:tc>
          <w:tcPr>
            <w:tcW w:w="5623" w:type="dxa"/>
            <w:gridSpan w:val="4"/>
            <w:tcBorders>
              <w:top w:val="single" w:sz="6" w:space="0" w:color="auto"/>
              <w:left w:val="nil"/>
              <w:bottom w:val="single" w:sz="4" w:space="0" w:color="auto"/>
              <w:right w:val="nil"/>
            </w:tcBorders>
            <w:vAlign w:val="bottom"/>
          </w:tcPr>
          <w:p w14:paraId="17EF21AC" w14:textId="6CAC5226" w:rsidR="00E6524B" w:rsidRDefault="00515CBA" w:rsidP="00E6524B">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Within-firm changes</w:t>
            </w:r>
          </w:p>
        </w:tc>
        <w:tc>
          <w:tcPr>
            <w:tcW w:w="171" w:type="dxa"/>
            <w:tcBorders>
              <w:top w:val="single" w:sz="6" w:space="0" w:color="auto"/>
              <w:left w:val="nil"/>
              <w:bottom w:val="single" w:sz="4" w:space="0" w:color="auto"/>
              <w:right w:val="nil"/>
            </w:tcBorders>
          </w:tcPr>
          <w:p w14:paraId="4BEB7BD4" w14:textId="77777777" w:rsidR="00E6524B" w:rsidRDefault="00E6524B" w:rsidP="00E6524B">
            <w:pPr>
              <w:widowControl w:val="0"/>
              <w:autoSpaceDE w:val="0"/>
              <w:autoSpaceDN w:val="0"/>
              <w:adjustRightInd w:val="0"/>
              <w:spacing w:before="20" w:line="240" w:lineRule="auto"/>
              <w:jc w:val="center"/>
              <w:rPr>
                <w:rFonts w:ascii="Times New Roman" w:hAnsi="Times New Roman" w:cs="Times New Roman"/>
                <w:sz w:val="18"/>
                <w:szCs w:val="18"/>
                <w:lang w:val="en-US"/>
              </w:rPr>
            </w:pPr>
          </w:p>
        </w:tc>
        <w:tc>
          <w:tcPr>
            <w:tcW w:w="5682" w:type="dxa"/>
            <w:gridSpan w:val="4"/>
            <w:tcBorders>
              <w:top w:val="single" w:sz="6" w:space="0" w:color="auto"/>
              <w:left w:val="nil"/>
              <w:bottom w:val="single" w:sz="4" w:space="0" w:color="auto"/>
              <w:right w:val="nil"/>
            </w:tcBorders>
            <w:vAlign w:val="bottom"/>
          </w:tcPr>
          <w:p w14:paraId="71041684" w14:textId="7B06CFC0" w:rsidR="00E6524B" w:rsidRDefault="00515CBA" w:rsidP="00E6524B">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Between-firm changes</w:t>
            </w:r>
          </w:p>
        </w:tc>
      </w:tr>
      <w:tr w:rsidR="00515CBA" w:rsidRPr="00E368E6" w14:paraId="1225A973" w14:textId="67ADBC9C" w:rsidTr="00515CBA">
        <w:trPr>
          <w:trHeight w:val="803"/>
          <w:jc w:val="center"/>
        </w:trPr>
        <w:tc>
          <w:tcPr>
            <w:tcW w:w="3167" w:type="dxa"/>
            <w:tcBorders>
              <w:left w:val="nil"/>
              <w:bottom w:val="single" w:sz="4" w:space="0" w:color="auto"/>
              <w:right w:val="nil"/>
            </w:tcBorders>
            <w:vAlign w:val="bottom"/>
          </w:tcPr>
          <w:p w14:paraId="25D113E3" w14:textId="77777777" w:rsidR="00515CBA" w:rsidRPr="002A3326" w:rsidRDefault="00515CBA" w:rsidP="00515CBA">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Sector</w:t>
            </w:r>
          </w:p>
        </w:tc>
        <w:tc>
          <w:tcPr>
            <w:tcW w:w="1405" w:type="dxa"/>
            <w:tcBorders>
              <w:top w:val="single" w:sz="6" w:space="0" w:color="auto"/>
              <w:left w:val="nil"/>
              <w:bottom w:val="single" w:sz="4" w:space="0" w:color="auto"/>
              <w:right w:val="nil"/>
            </w:tcBorders>
            <w:vAlign w:val="bottom"/>
          </w:tcPr>
          <w:p w14:paraId="60F4C2AE" w14:textId="19B2ED7D" w:rsidR="00515CBA" w:rsidRPr="002A3326"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Labor share</w:t>
            </w:r>
          </w:p>
          <w:p w14:paraId="28DD7789" w14:textId="77777777" w:rsidR="00515CBA" w:rsidRPr="002A3326" w:rsidRDefault="00515CBA" w:rsidP="00515CBA">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(1)</w:t>
            </w:r>
          </w:p>
        </w:tc>
        <w:tc>
          <w:tcPr>
            <w:tcW w:w="1406" w:type="dxa"/>
            <w:tcBorders>
              <w:top w:val="single" w:sz="6" w:space="0" w:color="auto"/>
              <w:left w:val="nil"/>
              <w:bottom w:val="single" w:sz="4" w:space="0" w:color="auto"/>
              <w:right w:val="nil"/>
            </w:tcBorders>
            <w:vAlign w:val="bottom"/>
          </w:tcPr>
          <w:p w14:paraId="533F92F1" w14:textId="42BBC3CB" w:rsidR="00515CBA" w:rsidRPr="002A3326"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Labor output elasticity</w:t>
            </w:r>
          </w:p>
          <w:p w14:paraId="48F50F07" w14:textId="77777777" w:rsidR="00515CBA" w:rsidRPr="002A3326" w:rsidRDefault="00515CBA" w:rsidP="00515CBA">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w:t>
            </w:r>
            <w:r>
              <w:rPr>
                <w:rFonts w:ascii="Times New Roman" w:hAnsi="Times New Roman" w:cs="Times New Roman"/>
                <w:sz w:val="18"/>
                <w:szCs w:val="18"/>
                <w:lang w:val="en-US"/>
              </w:rPr>
              <w:t>2</w:t>
            </w:r>
            <w:r w:rsidRPr="002A3326">
              <w:rPr>
                <w:rFonts w:ascii="Times New Roman" w:hAnsi="Times New Roman" w:cs="Times New Roman"/>
                <w:sz w:val="18"/>
                <w:szCs w:val="18"/>
                <w:lang w:val="en-US"/>
              </w:rPr>
              <w:t>)</w:t>
            </w:r>
          </w:p>
        </w:tc>
        <w:tc>
          <w:tcPr>
            <w:tcW w:w="1406" w:type="dxa"/>
            <w:tcBorders>
              <w:top w:val="single" w:sz="6" w:space="0" w:color="auto"/>
              <w:left w:val="nil"/>
              <w:bottom w:val="single" w:sz="4" w:space="0" w:color="auto"/>
              <w:right w:val="nil"/>
            </w:tcBorders>
            <w:vAlign w:val="bottom"/>
          </w:tcPr>
          <w:p w14:paraId="7C4E5376" w14:textId="5AEE1CFF" w:rsidR="00515CBA" w:rsidRPr="002A3326"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Labor market power</w:t>
            </w:r>
          </w:p>
          <w:p w14:paraId="63E4C07D" w14:textId="77777777" w:rsidR="00515CBA" w:rsidRPr="002A3326" w:rsidRDefault="00515CBA" w:rsidP="00515CBA">
            <w:pPr>
              <w:widowControl w:val="0"/>
              <w:autoSpaceDE w:val="0"/>
              <w:autoSpaceDN w:val="0"/>
              <w:adjustRightInd w:val="0"/>
              <w:spacing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w:t>
            </w:r>
            <w:r>
              <w:rPr>
                <w:rFonts w:ascii="Times New Roman" w:hAnsi="Times New Roman" w:cs="Times New Roman"/>
                <w:sz w:val="18"/>
                <w:szCs w:val="18"/>
                <w:lang w:val="en-US"/>
              </w:rPr>
              <w:t>3</w:t>
            </w:r>
            <w:r w:rsidRPr="002A3326">
              <w:rPr>
                <w:rFonts w:ascii="Times New Roman" w:hAnsi="Times New Roman" w:cs="Times New Roman"/>
                <w:sz w:val="18"/>
                <w:szCs w:val="18"/>
                <w:lang w:val="en-US"/>
              </w:rPr>
              <w:t>)</w:t>
            </w:r>
          </w:p>
        </w:tc>
        <w:tc>
          <w:tcPr>
            <w:tcW w:w="1406" w:type="dxa"/>
            <w:tcBorders>
              <w:top w:val="single" w:sz="6" w:space="0" w:color="auto"/>
              <w:left w:val="nil"/>
              <w:bottom w:val="single" w:sz="4" w:space="0" w:color="auto"/>
              <w:right w:val="nil"/>
            </w:tcBorders>
            <w:vAlign w:val="bottom"/>
          </w:tcPr>
          <w:p w14:paraId="59B96788" w14:textId="79CECBC1" w:rsidR="00515CBA" w:rsidRPr="002A3326"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Product market power</w:t>
            </w:r>
          </w:p>
          <w:p w14:paraId="38C5AA5E" w14:textId="77777777" w:rsidR="00515CBA"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w:t>
            </w:r>
            <w:r>
              <w:rPr>
                <w:rFonts w:ascii="Times New Roman" w:hAnsi="Times New Roman" w:cs="Times New Roman"/>
                <w:sz w:val="18"/>
                <w:szCs w:val="18"/>
                <w:lang w:val="en-US"/>
              </w:rPr>
              <w:t>4</w:t>
            </w:r>
            <w:r w:rsidRPr="002A3326">
              <w:rPr>
                <w:rFonts w:ascii="Times New Roman" w:hAnsi="Times New Roman" w:cs="Times New Roman"/>
                <w:sz w:val="18"/>
                <w:szCs w:val="18"/>
                <w:lang w:val="en-US"/>
              </w:rPr>
              <w:t>)</w:t>
            </w:r>
          </w:p>
        </w:tc>
        <w:tc>
          <w:tcPr>
            <w:tcW w:w="171" w:type="dxa"/>
            <w:tcBorders>
              <w:top w:val="single" w:sz="6" w:space="0" w:color="auto"/>
              <w:left w:val="nil"/>
              <w:bottom w:val="single" w:sz="4" w:space="0" w:color="auto"/>
              <w:right w:val="nil"/>
            </w:tcBorders>
          </w:tcPr>
          <w:p w14:paraId="1C645AB4" w14:textId="77777777" w:rsidR="00515CBA"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p>
        </w:tc>
        <w:tc>
          <w:tcPr>
            <w:tcW w:w="1420" w:type="dxa"/>
            <w:tcBorders>
              <w:top w:val="single" w:sz="6" w:space="0" w:color="auto"/>
              <w:left w:val="nil"/>
              <w:bottom w:val="single" w:sz="4" w:space="0" w:color="auto"/>
              <w:right w:val="nil"/>
            </w:tcBorders>
            <w:vAlign w:val="bottom"/>
          </w:tcPr>
          <w:p w14:paraId="33FBA98D" w14:textId="77777777" w:rsidR="00515CBA" w:rsidRPr="002A3326"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Labor share</w:t>
            </w:r>
          </w:p>
          <w:p w14:paraId="0F298803" w14:textId="58A44BAE" w:rsidR="00515CBA"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(1)</w:t>
            </w:r>
          </w:p>
        </w:tc>
        <w:tc>
          <w:tcPr>
            <w:tcW w:w="1421" w:type="dxa"/>
            <w:tcBorders>
              <w:top w:val="single" w:sz="6" w:space="0" w:color="auto"/>
              <w:left w:val="nil"/>
              <w:bottom w:val="single" w:sz="4" w:space="0" w:color="auto"/>
              <w:right w:val="nil"/>
            </w:tcBorders>
            <w:vAlign w:val="bottom"/>
          </w:tcPr>
          <w:p w14:paraId="1AEF472E" w14:textId="77777777" w:rsidR="00515CBA" w:rsidRPr="002A3326"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Labor output elasticity</w:t>
            </w:r>
          </w:p>
          <w:p w14:paraId="47539EAD" w14:textId="688A64C2" w:rsidR="00515CBA"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w:t>
            </w:r>
            <w:r>
              <w:rPr>
                <w:rFonts w:ascii="Times New Roman" w:hAnsi="Times New Roman" w:cs="Times New Roman"/>
                <w:sz w:val="18"/>
                <w:szCs w:val="18"/>
                <w:lang w:val="en-US"/>
              </w:rPr>
              <w:t>2</w:t>
            </w:r>
            <w:r w:rsidRPr="002A3326">
              <w:rPr>
                <w:rFonts w:ascii="Times New Roman" w:hAnsi="Times New Roman" w:cs="Times New Roman"/>
                <w:sz w:val="18"/>
                <w:szCs w:val="18"/>
                <w:lang w:val="en-US"/>
              </w:rPr>
              <w:t>)</w:t>
            </w:r>
          </w:p>
        </w:tc>
        <w:tc>
          <w:tcPr>
            <w:tcW w:w="1420" w:type="dxa"/>
            <w:tcBorders>
              <w:top w:val="single" w:sz="6" w:space="0" w:color="auto"/>
              <w:left w:val="nil"/>
              <w:bottom w:val="single" w:sz="4" w:space="0" w:color="auto"/>
              <w:right w:val="nil"/>
            </w:tcBorders>
            <w:vAlign w:val="bottom"/>
          </w:tcPr>
          <w:p w14:paraId="124D8D45" w14:textId="77777777" w:rsidR="00515CBA" w:rsidRPr="002A3326"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Labor market power</w:t>
            </w:r>
          </w:p>
          <w:p w14:paraId="6DFB268A" w14:textId="44313FCC" w:rsidR="00515CBA"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w:t>
            </w:r>
            <w:r>
              <w:rPr>
                <w:rFonts w:ascii="Times New Roman" w:hAnsi="Times New Roman" w:cs="Times New Roman"/>
                <w:sz w:val="18"/>
                <w:szCs w:val="18"/>
                <w:lang w:val="en-US"/>
              </w:rPr>
              <w:t>3</w:t>
            </w:r>
            <w:r w:rsidRPr="002A3326">
              <w:rPr>
                <w:rFonts w:ascii="Times New Roman" w:hAnsi="Times New Roman" w:cs="Times New Roman"/>
                <w:sz w:val="18"/>
                <w:szCs w:val="18"/>
                <w:lang w:val="en-US"/>
              </w:rPr>
              <w:t>)</w:t>
            </w:r>
          </w:p>
        </w:tc>
        <w:tc>
          <w:tcPr>
            <w:tcW w:w="1421" w:type="dxa"/>
            <w:tcBorders>
              <w:top w:val="single" w:sz="6" w:space="0" w:color="auto"/>
              <w:left w:val="nil"/>
              <w:bottom w:val="single" w:sz="4" w:space="0" w:color="auto"/>
              <w:right w:val="nil"/>
            </w:tcBorders>
            <w:vAlign w:val="bottom"/>
          </w:tcPr>
          <w:p w14:paraId="5154857A" w14:textId="77777777" w:rsidR="00515CBA" w:rsidRPr="002A3326"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Product market power</w:t>
            </w:r>
          </w:p>
          <w:p w14:paraId="57027837" w14:textId="32917B2E" w:rsidR="00515CBA" w:rsidRDefault="00515CBA" w:rsidP="00515CBA">
            <w:pPr>
              <w:widowControl w:val="0"/>
              <w:autoSpaceDE w:val="0"/>
              <w:autoSpaceDN w:val="0"/>
              <w:adjustRightInd w:val="0"/>
              <w:spacing w:before="20" w:line="240" w:lineRule="auto"/>
              <w:jc w:val="center"/>
              <w:rPr>
                <w:rFonts w:ascii="Times New Roman" w:hAnsi="Times New Roman" w:cs="Times New Roman"/>
                <w:sz w:val="18"/>
                <w:szCs w:val="18"/>
                <w:lang w:val="en-US"/>
              </w:rPr>
            </w:pPr>
            <w:r w:rsidRPr="002A3326">
              <w:rPr>
                <w:rFonts w:ascii="Times New Roman" w:hAnsi="Times New Roman" w:cs="Times New Roman"/>
                <w:sz w:val="18"/>
                <w:szCs w:val="18"/>
                <w:lang w:val="en-US"/>
              </w:rPr>
              <w:t>(</w:t>
            </w:r>
            <w:r>
              <w:rPr>
                <w:rFonts w:ascii="Times New Roman" w:hAnsi="Times New Roman" w:cs="Times New Roman"/>
                <w:sz w:val="18"/>
                <w:szCs w:val="18"/>
                <w:lang w:val="en-US"/>
              </w:rPr>
              <w:t>4</w:t>
            </w:r>
            <w:r w:rsidRPr="002A3326">
              <w:rPr>
                <w:rFonts w:ascii="Times New Roman" w:hAnsi="Times New Roman" w:cs="Times New Roman"/>
                <w:sz w:val="18"/>
                <w:szCs w:val="18"/>
                <w:lang w:val="en-US"/>
              </w:rPr>
              <w:t>)</w:t>
            </w:r>
          </w:p>
        </w:tc>
      </w:tr>
      <w:tr w:rsidR="00577542" w:rsidRPr="00002E55" w14:paraId="57526858" w14:textId="47D99E21" w:rsidTr="00515CBA">
        <w:trPr>
          <w:jc w:val="center"/>
        </w:trPr>
        <w:tc>
          <w:tcPr>
            <w:tcW w:w="3167" w:type="dxa"/>
            <w:tcBorders>
              <w:top w:val="single" w:sz="4" w:space="0" w:color="auto"/>
            </w:tcBorders>
            <w:hideMark/>
          </w:tcPr>
          <w:p w14:paraId="49E25753" w14:textId="77777777" w:rsidR="00577542" w:rsidRPr="002A3326" w:rsidRDefault="00577542" w:rsidP="00577542">
            <w:pPr>
              <w:widowControl w:val="0"/>
              <w:autoSpaceDE w:val="0"/>
              <w:autoSpaceDN w:val="0"/>
              <w:adjustRightInd w:val="0"/>
              <w:spacing w:before="60"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15 Food products and beverages</w:t>
            </w:r>
          </w:p>
        </w:tc>
        <w:tc>
          <w:tcPr>
            <w:tcW w:w="1405" w:type="dxa"/>
            <w:tcBorders>
              <w:top w:val="single" w:sz="4" w:space="0" w:color="auto"/>
            </w:tcBorders>
            <w:vAlign w:val="bottom"/>
          </w:tcPr>
          <w:p w14:paraId="0B3CEDFC" w14:textId="35E5E04D" w:rsidR="00577542" w:rsidRPr="00577542" w:rsidRDefault="00577542" w:rsidP="00577542">
            <w:pPr>
              <w:spacing w:before="60"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0.02</w:t>
            </w:r>
          </w:p>
        </w:tc>
        <w:tc>
          <w:tcPr>
            <w:tcW w:w="1406" w:type="dxa"/>
            <w:tcBorders>
              <w:top w:val="single" w:sz="4" w:space="0" w:color="auto"/>
            </w:tcBorders>
            <w:vAlign w:val="bottom"/>
          </w:tcPr>
          <w:p w14:paraId="3B82A66D" w14:textId="2BA4B42A" w:rsidR="00577542" w:rsidRPr="00577542" w:rsidRDefault="00577542" w:rsidP="00577542">
            <w:pPr>
              <w:spacing w:before="60"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0.00</w:t>
            </w:r>
          </w:p>
        </w:tc>
        <w:tc>
          <w:tcPr>
            <w:tcW w:w="1406" w:type="dxa"/>
            <w:tcBorders>
              <w:top w:val="single" w:sz="4" w:space="0" w:color="auto"/>
            </w:tcBorders>
            <w:vAlign w:val="bottom"/>
          </w:tcPr>
          <w:p w14:paraId="1E37812F" w14:textId="0B878AC4" w:rsidR="00577542" w:rsidRPr="00577542" w:rsidRDefault="00577542" w:rsidP="00577542">
            <w:pPr>
              <w:spacing w:before="60"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406" w:type="dxa"/>
            <w:tcBorders>
              <w:top w:val="single" w:sz="4" w:space="0" w:color="auto"/>
            </w:tcBorders>
            <w:vAlign w:val="bottom"/>
          </w:tcPr>
          <w:p w14:paraId="5263BCE4" w14:textId="0728235A" w:rsidR="00577542" w:rsidRPr="00577542" w:rsidRDefault="00577542" w:rsidP="00577542">
            <w:pPr>
              <w:spacing w:before="60"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0.01</w:t>
            </w:r>
          </w:p>
        </w:tc>
        <w:tc>
          <w:tcPr>
            <w:tcW w:w="171" w:type="dxa"/>
            <w:tcBorders>
              <w:top w:val="single" w:sz="4" w:space="0" w:color="auto"/>
            </w:tcBorders>
          </w:tcPr>
          <w:p w14:paraId="10BED96B" w14:textId="77777777" w:rsidR="00577542" w:rsidRPr="00577542" w:rsidRDefault="00577542" w:rsidP="00577542">
            <w:pPr>
              <w:spacing w:before="60" w:line="240" w:lineRule="auto"/>
              <w:jc w:val="center"/>
              <w:rPr>
                <w:rFonts w:ascii="Times New Roman" w:hAnsi="Times New Roman" w:cs="Times New Roman"/>
                <w:color w:val="000000"/>
                <w:sz w:val="18"/>
                <w:szCs w:val="18"/>
              </w:rPr>
            </w:pPr>
          </w:p>
        </w:tc>
        <w:tc>
          <w:tcPr>
            <w:tcW w:w="1420" w:type="dxa"/>
            <w:tcBorders>
              <w:top w:val="single" w:sz="4" w:space="0" w:color="auto"/>
            </w:tcBorders>
            <w:vAlign w:val="bottom"/>
          </w:tcPr>
          <w:p w14:paraId="0294259E" w14:textId="64D588C8" w:rsidR="00577542" w:rsidRPr="00577542" w:rsidRDefault="00577542" w:rsidP="00577542">
            <w:pPr>
              <w:spacing w:before="60"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1" w:type="dxa"/>
            <w:tcBorders>
              <w:top w:val="single" w:sz="4" w:space="0" w:color="auto"/>
            </w:tcBorders>
            <w:vAlign w:val="bottom"/>
          </w:tcPr>
          <w:p w14:paraId="0873D8C5" w14:textId="58535FA8" w:rsidR="00577542" w:rsidRPr="00577542" w:rsidRDefault="00577542" w:rsidP="00577542">
            <w:pPr>
              <w:spacing w:before="60"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0" w:type="dxa"/>
            <w:tcBorders>
              <w:top w:val="single" w:sz="4" w:space="0" w:color="auto"/>
            </w:tcBorders>
            <w:vAlign w:val="bottom"/>
          </w:tcPr>
          <w:p w14:paraId="5F4FC426" w14:textId="093777E4" w:rsidR="00577542" w:rsidRPr="00577542" w:rsidRDefault="00577542" w:rsidP="00577542">
            <w:pPr>
              <w:spacing w:before="60"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-0.05</w:t>
            </w:r>
          </w:p>
        </w:tc>
        <w:tc>
          <w:tcPr>
            <w:tcW w:w="1421" w:type="dxa"/>
            <w:tcBorders>
              <w:top w:val="single" w:sz="4" w:space="0" w:color="auto"/>
            </w:tcBorders>
            <w:vAlign w:val="bottom"/>
          </w:tcPr>
          <w:p w14:paraId="1224DAB0" w14:textId="3BAFF4CD" w:rsidR="00577542" w:rsidRPr="00577542" w:rsidRDefault="00577542" w:rsidP="00577542">
            <w:pPr>
              <w:spacing w:before="60"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0.00</w:t>
            </w:r>
          </w:p>
        </w:tc>
      </w:tr>
      <w:tr w:rsidR="00577542" w:rsidRPr="00002E55" w14:paraId="2EDEE9A0" w14:textId="4476094A" w:rsidTr="00515CBA">
        <w:trPr>
          <w:jc w:val="center"/>
        </w:trPr>
        <w:tc>
          <w:tcPr>
            <w:tcW w:w="3167" w:type="dxa"/>
            <w:hideMark/>
          </w:tcPr>
          <w:p w14:paraId="0F79D8EE"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17 Textiles</w:t>
            </w:r>
          </w:p>
        </w:tc>
        <w:tc>
          <w:tcPr>
            <w:tcW w:w="1405" w:type="dxa"/>
            <w:vAlign w:val="bottom"/>
          </w:tcPr>
          <w:p w14:paraId="5083D796" w14:textId="4EDAC4B6"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-0.02</w:t>
            </w:r>
          </w:p>
        </w:tc>
        <w:tc>
          <w:tcPr>
            <w:tcW w:w="1406" w:type="dxa"/>
            <w:vAlign w:val="bottom"/>
          </w:tcPr>
          <w:p w14:paraId="6CF26703" w14:textId="704B462D"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406" w:type="dxa"/>
            <w:vAlign w:val="bottom"/>
          </w:tcPr>
          <w:p w14:paraId="2A66CFE8" w14:textId="4B8E52B6"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-0.07</w:t>
            </w:r>
          </w:p>
        </w:tc>
        <w:tc>
          <w:tcPr>
            <w:tcW w:w="1406" w:type="dxa"/>
            <w:vAlign w:val="bottom"/>
          </w:tcPr>
          <w:p w14:paraId="4542CDD3" w14:textId="31DB0E22"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71" w:type="dxa"/>
          </w:tcPr>
          <w:p w14:paraId="2ED5778F"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7F4F229D" w14:textId="6EED511F"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1" w:type="dxa"/>
            <w:vAlign w:val="bottom"/>
          </w:tcPr>
          <w:p w14:paraId="19EFCCDC" w14:textId="6732A262"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0" w:type="dxa"/>
            <w:vAlign w:val="bottom"/>
          </w:tcPr>
          <w:p w14:paraId="1F92D616" w14:textId="691B8FC3"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-0.04</w:t>
            </w:r>
          </w:p>
        </w:tc>
        <w:tc>
          <w:tcPr>
            <w:tcW w:w="1421" w:type="dxa"/>
            <w:vAlign w:val="bottom"/>
          </w:tcPr>
          <w:p w14:paraId="5F2BCC61" w14:textId="42C68285"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r>
      <w:tr w:rsidR="00577542" w:rsidRPr="00002E55" w14:paraId="46C22D55" w14:textId="3848074C" w:rsidTr="00515CBA">
        <w:trPr>
          <w:jc w:val="center"/>
        </w:trPr>
        <w:tc>
          <w:tcPr>
            <w:tcW w:w="3167" w:type="dxa"/>
            <w:hideMark/>
          </w:tcPr>
          <w:p w14:paraId="38B56E06"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18 Apparel, dressing</w:t>
            </w:r>
            <w:r>
              <w:rPr>
                <w:rFonts w:ascii="Times New Roman" w:hAnsi="Times New Roman" w:cs="Times New Roman"/>
                <w:sz w:val="18"/>
                <w:szCs w:val="18"/>
                <w:lang w:val="en-US"/>
              </w:rPr>
              <w:t>,</w:t>
            </w:r>
            <w:r w:rsidRPr="002A3326">
              <w:rPr>
                <w:rFonts w:ascii="Times New Roman" w:hAnsi="Times New Roman" w:cs="Times New Roman"/>
                <w:sz w:val="18"/>
                <w:szCs w:val="18"/>
                <w:lang w:val="en-US"/>
              </w:rPr>
              <w:t xml:space="preserve"> and dyeing of fur</w:t>
            </w:r>
          </w:p>
        </w:tc>
        <w:tc>
          <w:tcPr>
            <w:tcW w:w="1405" w:type="dxa"/>
            <w:vAlign w:val="bottom"/>
          </w:tcPr>
          <w:p w14:paraId="234AC049" w14:textId="39B952AF"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-0.01</w:t>
            </w:r>
          </w:p>
        </w:tc>
        <w:tc>
          <w:tcPr>
            <w:tcW w:w="1406" w:type="dxa"/>
            <w:vAlign w:val="bottom"/>
          </w:tcPr>
          <w:p w14:paraId="05BF7DC6" w14:textId="552AA77C"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406" w:type="dxa"/>
            <w:vAlign w:val="bottom"/>
          </w:tcPr>
          <w:p w14:paraId="1E48D2D3" w14:textId="01876398"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-0.10</w:t>
            </w:r>
          </w:p>
        </w:tc>
        <w:tc>
          <w:tcPr>
            <w:tcW w:w="1406" w:type="dxa"/>
            <w:vAlign w:val="bottom"/>
          </w:tcPr>
          <w:p w14:paraId="6ACC9D79" w14:textId="6BB66783"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0.02</w:t>
            </w:r>
          </w:p>
        </w:tc>
        <w:tc>
          <w:tcPr>
            <w:tcW w:w="171" w:type="dxa"/>
          </w:tcPr>
          <w:p w14:paraId="44FD82C3"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3E4CB019" w14:textId="214E04C1"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1" w:type="dxa"/>
            <w:vAlign w:val="bottom"/>
          </w:tcPr>
          <w:p w14:paraId="1F0C7F7C" w14:textId="5683F606"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0.03</w:t>
            </w:r>
          </w:p>
        </w:tc>
        <w:tc>
          <w:tcPr>
            <w:tcW w:w="1420" w:type="dxa"/>
            <w:vAlign w:val="bottom"/>
          </w:tcPr>
          <w:p w14:paraId="3D8367B4" w14:textId="4DE9357A"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-0.05</w:t>
            </w:r>
          </w:p>
        </w:tc>
        <w:tc>
          <w:tcPr>
            <w:tcW w:w="1421" w:type="dxa"/>
            <w:vAlign w:val="bottom"/>
          </w:tcPr>
          <w:p w14:paraId="752E2BF2" w14:textId="4AA48B2E"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0.05</w:t>
            </w:r>
          </w:p>
        </w:tc>
      </w:tr>
      <w:tr w:rsidR="00577542" w:rsidRPr="00002E55" w14:paraId="618153BA" w14:textId="2A9CD905" w:rsidTr="00515CBA">
        <w:trPr>
          <w:jc w:val="center"/>
        </w:trPr>
        <w:tc>
          <w:tcPr>
            <w:tcW w:w="3167" w:type="dxa"/>
            <w:hideMark/>
          </w:tcPr>
          <w:p w14:paraId="2251F1D1"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19 Leather and leather products</w:t>
            </w:r>
          </w:p>
        </w:tc>
        <w:tc>
          <w:tcPr>
            <w:tcW w:w="1405" w:type="dxa"/>
            <w:vAlign w:val="bottom"/>
          </w:tcPr>
          <w:p w14:paraId="3CB6B3E5" w14:textId="15A5D1E1"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0.00</w:t>
            </w:r>
          </w:p>
        </w:tc>
        <w:tc>
          <w:tcPr>
            <w:tcW w:w="1406" w:type="dxa"/>
            <w:vAlign w:val="bottom"/>
          </w:tcPr>
          <w:p w14:paraId="48203148" w14:textId="1878DFD1"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-0.01</w:t>
            </w:r>
          </w:p>
        </w:tc>
        <w:tc>
          <w:tcPr>
            <w:tcW w:w="1406" w:type="dxa"/>
            <w:vAlign w:val="bottom"/>
          </w:tcPr>
          <w:p w14:paraId="160F6FE0" w14:textId="3D4BA534"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406" w:type="dxa"/>
            <w:vAlign w:val="bottom"/>
          </w:tcPr>
          <w:p w14:paraId="69439A3F" w14:textId="618CCC51"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71" w:type="dxa"/>
          </w:tcPr>
          <w:p w14:paraId="585A22E3"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5E3E67C3" w14:textId="49192892"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1" w:type="dxa"/>
            <w:vAlign w:val="bottom"/>
          </w:tcPr>
          <w:p w14:paraId="1B1F809B" w14:textId="602D9BD0"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0" w:type="dxa"/>
            <w:vAlign w:val="bottom"/>
          </w:tcPr>
          <w:p w14:paraId="229568D7" w14:textId="7A7E4CF9"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-0.08</w:t>
            </w:r>
          </w:p>
        </w:tc>
        <w:tc>
          <w:tcPr>
            <w:tcW w:w="1421" w:type="dxa"/>
            <w:vAlign w:val="bottom"/>
          </w:tcPr>
          <w:p w14:paraId="58E3D23A" w14:textId="2C82A2AD"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r>
      <w:tr w:rsidR="00577542" w:rsidRPr="00002E55" w14:paraId="7F96CF96" w14:textId="3BA74871" w:rsidTr="00515CBA">
        <w:trPr>
          <w:jc w:val="center"/>
        </w:trPr>
        <w:tc>
          <w:tcPr>
            <w:tcW w:w="3167" w:type="dxa"/>
            <w:hideMark/>
          </w:tcPr>
          <w:p w14:paraId="3975F58A"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20 Wood and wood products</w:t>
            </w:r>
          </w:p>
        </w:tc>
        <w:tc>
          <w:tcPr>
            <w:tcW w:w="1405" w:type="dxa"/>
            <w:vAlign w:val="bottom"/>
          </w:tcPr>
          <w:p w14:paraId="7D598958" w14:textId="15715119"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-0.06</w:t>
            </w:r>
          </w:p>
        </w:tc>
        <w:tc>
          <w:tcPr>
            <w:tcW w:w="1406" w:type="dxa"/>
            <w:vAlign w:val="bottom"/>
          </w:tcPr>
          <w:p w14:paraId="6EF6E97B" w14:textId="576508F6"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406" w:type="dxa"/>
            <w:vAlign w:val="bottom"/>
          </w:tcPr>
          <w:p w14:paraId="1167FEE9" w14:textId="14E5A7BD"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0.15</w:t>
            </w:r>
          </w:p>
        </w:tc>
        <w:tc>
          <w:tcPr>
            <w:tcW w:w="1406" w:type="dxa"/>
            <w:vAlign w:val="bottom"/>
          </w:tcPr>
          <w:p w14:paraId="5DAAE16C" w14:textId="6C3679F1"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71" w:type="dxa"/>
          </w:tcPr>
          <w:p w14:paraId="05D324C2"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1B92F444" w14:textId="65363550"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1" w:type="dxa"/>
            <w:vAlign w:val="bottom"/>
          </w:tcPr>
          <w:p w14:paraId="6FB186AD" w14:textId="5715C517"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-0.05</w:t>
            </w:r>
          </w:p>
        </w:tc>
        <w:tc>
          <w:tcPr>
            <w:tcW w:w="1420" w:type="dxa"/>
            <w:vAlign w:val="bottom"/>
          </w:tcPr>
          <w:p w14:paraId="0888A0F9" w14:textId="131A2693"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0.27</w:t>
            </w:r>
          </w:p>
        </w:tc>
        <w:tc>
          <w:tcPr>
            <w:tcW w:w="1421" w:type="dxa"/>
            <w:vAlign w:val="bottom"/>
          </w:tcPr>
          <w:p w14:paraId="7C942953" w14:textId="7C08AEE4"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r>
      <w:tr w:rsidR="00577542" w:rsidRPr="00002E55" w14:paraId="4446FB16" w14:textId="409DF59C" w:rsidTr="00515CBA">
        <w:trPr>
          <w:jc w:val="center"/>
        </w:trPr>
        <w:tc>
          <w:tcPr>
            <w:tcW w:w="3167" w:type="dxa"/>
            <w:hideMark/>
          </w:tcPr>
          <w:p w14:paraId="57A6A826"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21 Pulp, paper, and paper products</w:t>
            </w:r>
          </w:p>
        </w:tc>
        <w:tc>
          <w:tcPr>
            <w:tcW w:w="1405" w:type="dxa"/>
            <w:vAlign w:val="bottom"/>
          </w:tcPr>
          <w:p w14:paraId="2F8DA0FB" w14:textId="3740F3F0"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406" w:type="dxa"/>
            <w:vAlign w:val="bottom"/>
          </w:tcPr>
          <w:p w14:paraId="67659B97" w14:textId="09DD0DB0"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406" w:type="dxa"/>
            <w:vAlign w:val="bottom"/>
          </w:tcPr>
          <w:p w14:paraId="400EEAF7" w14:textId="20AB9888"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-0.06</w:t>
            </w:r>
          </w:p>
        </w:tc>
        <w:tc>
          <w:tcPr>
            <w:tcW w:w="1406" w:type="dxa"/>
            <w:vAlign w:val="bottom"/>
          </w:tcPr>
          <w:p w14:paraId="1758C9EB" w14:textId="3B358A30"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0.01</w:t>
            </w:r>
          </w:p>
        </w:tc>
        <w:tc>
          <w:tcPr>
            <w:tcW w:w="171" w:type="dxa"/>
          </w:tcPr>
          <w:p w14:paraId="5D4F3DE2"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06E4342D" w14:textId="6BA83AD1"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1" w:type="dxa"/>
            <w:vAlign w:val="bottom"/>
          </w:tcPr>
          <w:p w14:paraId="7BB245EF" w14:textId="48BF599D"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0" w:type="dxa"/>
            <w:vAlign w:val="bottom"/>
          </w:tcPr>
          <w:p w14:paraId="0131ECBF" w14:textId="49E92446"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-0.13</w:t>
            </w:r>
          </w:p>
        </w:tc>
        <w:tc>
          <w:tcPr>
            <w:tcW w:w="1421" w:type="dxa"/>
            <w:vAlign w:val="bottom"/>
          </w:tcPr>
          <w:p w14:paraId="735405DE" w14:textId="174F7373"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0.04</w:t>
            </w:r>
          </w:p>
        </w:tc>
      </w:tr>
      <w:tr w:rsidR="00577542" w:rsidRPr="00002E55" w14:paraId="22D2ABCF" w14:textId="548A41BE" w:rsidTr="00515CBA">
        <w:trPr>
          <w:jc w:val="center"/>
        </w:trPr>
        <w:tc>
          <w:tcPr>
            <w:tcW w:w="3167" w:type="dxa"/>
          </w:tcPr>
          <w:p w14:paraId="721B561A"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22 Publishing and printing </w:t>
            </w:r>
          </w:p>
        </w:tc>
        <w:tc>
          <w:tcPr>
            <w:tcW w:w="1405" w:type="dxa"/>
            <w:vAlign w:val="bottom"/>
          </w:tcPr>
          <w:p w14:paraId="1DC31EDB" w14:textId="51DB1F72"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-0.05</w:t>
            </w:r>
          </w:p>
        </w:tc>
        <w:tc>
          <w:tcPr>
            <w:tcW w:w="1406" w:type="dxa"/>
            <w:vAlign w:val="bottom"/>
          </w:tcPr>
          <w:p w14:paraId="61837154" w14:textId="6BC6F378"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406" w:type="dxa"/>
            <w:vAlign w:val="bottom"/>
          </w:tcPr>
          <w:p w14:paraId="0A9F7F15" w14:textId="1F425313"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0.10</w:t>
            </w:r>
          </w:p>
        </w:tc>
        <w:tc>
          <w:tcPr>
            <w:tcW w:w="1406" w:type="dxa"/>
            <w:vAlign w:val="bottom"/>
          </w:tcPr>
          <w:p w14:paraId="23DAFAC2" w14:textId="65853313"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-0.06</w:t>
            </w:r>
          </w:p>
        </w:tc>
        <w:tc>
          <w:tcPr>
            <w:tcW w:w="171" w:type="dxa"/>
          </w:tcPr>
          <w:p w14:paraId="4B0A457D"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5708FAE0" w14:textId="2FE54E53"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0.00</w:t>
            </w:r>
          </w:p>
        </w:tc>
        <w:tc>
          <w:tcPr>
            <w:tcW w:w="1421" w:type="dxa"/>
            <w:vAlign w:val="bottom"/>
          </w:tcPr>
          <w:p w14:paraId="0E8D4FF3" w14:textId="257ABC5D"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-0.03</w:t>
            </w:r>
          </w:p>
        </w:tc>
        <w:tc>
          <w:tcPr>
            <w:tcW w:w="1420" w:type="dxa"/>
            <w:vAlign w:val="bottom"/>
          </w:tcPr>
          <w:p w14:paraId="5E40D852" w14:textId="6FFCE6A1"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-0.10</w:t>
            </w:r>
          </w:p>
        </w:tc>
        <w:tc>
          <w:tcPr>
            <w:tcW w:w="1421" w:type="dxa"/>
            <w:vAlign w:val="bottom"/>
          </w:tcPr>
          <w:p w14:paraId="78B7A0B8" w14:textId="292028A2"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0.05</w:t>
            </w:r>
          </w:p>
        </w:tc>
      </w:tr>
      <w:tr w:rsidR="00577542" w:rsidRPr="00002E55" w14:paraId="665F71E5" w14:textId="55571B46" w:rsidTr="00515CBA">
        <w:trPr>
          <w:jc w:val="center"/>
        </w:trPr>
        <w:tc>
          <w:tcPr>
            <w:tcW w:w="3167" w:type="dxa"/>
            <w:hideMark/>
          </w:tcPr>
          <w:p w14:paraId="0715FB0B"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24 Chemicals and chemical products</w:t>
            </w:r>
          </w:p>
        </w:tc>
        <w:tc>
          <w:tcPr>
            <w:tcW w:w="1405" w:type="dxa"/>
            <w:vAlign w:val="bottom"/>
          </w:tcPr>
          <w:p w14:paraId="714C9C7A" w14:textId="5E522969"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-0.02</w:t>
            </w:r>
          </w:p>
        </w:tc>
        <w:tc>
          <w:tcPr>
            <w:tcW w:w="1406" w:type="dxa"/>
            <w:vAlign w:val="bottom"/>
          </w:tcPr>
          <w:p w14:paraId="231BD91A" w14:textId="5759A525"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-0.01</w:t>
            </w:r>
          </w:p>
        </w:tc>
        <w:tc>
          <w:tcPr>
            <w:tcW w:w="1406" w:type="dxa"/>
            <w:vAlign w:val="bottom"/>
          </w:tcPr>
          <w:p w14:paraId="7E6479C2" w14:textId="309B029D"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0.10</w:t>
            </w:r>
          </w:p>
        </w:tc>
        <w:tc>
          <w:tcPr>
            <w:tcW w:w="1406" w:type="dxa"/>
            <w:vAlign w:val="bottom"/>
          </w:tcPr>
          <w:p w14:paraId="6F9FF3F8" w14:textId="5E037A01"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71" w:type="dxa"/>
          </w:tcPr>
          <w:p w14:paraId="5F50E82D"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09BE2D04" w14:textId="0AFA9D4C"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-0.06</w:t>
            </w:r>
          </w:p>
        </w:tc>
        <w:tc>
          <w:tcPr>
            <w:tcW w:w="1421" w:type="dxa"/>
            <w:vAlign w:val="bottom"/>
          </w:tcPr>
          <w:p w14:paraId="5FD1AB19" w14:textId="3733A299"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-0.03</w:t>
            </w:r>
          </w:p>
        </w:tc>
        <w:tc>
          <w:tcPr>
            <w:tcW w:w="1420" w:type="dxa"/>
            <w:vAlign w:val="bottom"/>
          </w:tcPr>
          <w:p w14:paraId="099DC437" w14:textId="34D16FEF"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0.08</w:t>
            </w:r>
          </w:p>
        </w:tc>
        <w:tc>
          <w:tcPr>
            <w:tcW w:w="1421" w:type="dxa"/>
            <w:vAlign w:val="bottom"/>
          </w:tcPr>
          <w:p w14:paraId="047D1533" w14:textId="551DDA2B"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0.00</w:t>
            </w:r>
          </w:p>
        </w:tc>
      </w:tr>
      <w:tr w:rsidR="00577542" w:rsidRPr="00002E55" w14:paraId="4B53BD37" w14:textId="448F5218" w:rsidTr="00515CBA">
        <w:trPr>
          <w:jc w:val="center"/>
        </w:trPr>
        <w:tc>
          <w:tcPr>
            <w:tcW w:w="3167" w:type="dxa"/>
            <w:hideMark/>
          </w:tcPr>
          <w:p w14:paraId="76A14152"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25 Rubber and plastic products</w:t>
            </w:r>
          </w:p>
        </w:tc>
        <w:tc>
          <w:tcPr>
            <w:tcW w:w="1405" w:type="dxa"/>
            <w:vAlign w:val="bottom"/>
          </w:tcPr>
          <w:p w14:paraId="2353CC8B" w14:textId="110B888C"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406" w:type="dxa"/>
            <w:vAlign w:val="bottom"/>
          </w:tcPr>
          <w:p w14:paraId="60DABDBF" w14:textId="0CC0E545"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406" w:type="dxa"/>
            <w:vAlign w:val="bottom"/>
          </w:tcPr>
          <w:p w14:paraId="42AE2CA4" w14:textId="75C85590"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406" w:type="dxa"/>
            <w:vAlign w:val="bottom"/>
          </w:tcPr>
          <w:p w14:paraId="2EF36AC4" w14:textId="461B953C"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-0.02</w:t>
            </w:r>
          </w:p>
        </w:tc>
        <w:tc>
          <w:tcPr>
            <w:tcW w:w="171" w:type="dxa"/>
          </w:tcPr>
          <w:p w14:paraId="67CB0ECE"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494D4194" w14:textId="4B71299A"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1" w:type="dxa"/>
            <w:vAlign w:val="bottom"/>
          </w:tcPr>
          <w:p w14:paraId="33D9A2F5" w14:textId="18F3131E"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0" w:type="dxa"/>
            <w:vAlign w:val="bottom"/>
          </w:tcPr>
          <w:p w14:paraId="3F4D62D3" w14:textId="198241D3"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0.10</w:t>
            </w:r>
          </w:p>
        </w:tc>
        <w:tc>
          <w:tcPr>
            <w:tcW w:w="1421" w:type="dxa"/>
            <w:vAlign w:val="bottom"/>
          </w:tcPr>
          <w:p w14:paraId="16D51FFB" w14:textId="5487D3D0"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0.00</w:t>
            </w:r>
          </w:p>
        </w:tc>
      </w:tr>
      <w:tr w:rsidR="00577542" w:rsidRPr="00002E55" w14:paraId="710A00DF" w14:textId="364B6C8F" w:rsidTr="00515CBA">
        <w:trPr>
          <w:jc w:val="center"/>
        </w:trPr>
        <w:tc>
          <w:tcPr>
            <w:tcW w:w="3167" w:type="dxa"/>
            <w:hideMark/>
          </w:tcPr>
          <w:p w14:paraId="668EC2EA"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26 Other non-metallic mineral products</w:t>
            </w:r>
          </w:p>
        </w:tc>
        <w:tc>
          <w:tcPr>
            <w:tcW w:w="1405" w:type="dxa"/>
            <w:vAlign w:val="bottom"/>
          </w:tcPr>
          <w:p w14:paraId="0DD88658" w14:textId="02822FD1"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-0.02</w:t>
            </w:r>
          </w:p>
        </w:tc>
        <w:tc>
          <w:tcPr>
            <w:tcW w:w="1406" w:type="dxa"/>
            <w:vAlign w:val="bottom"/>
          </w:tcPr>
          <w:p w14:paraId="46A690B2" w14:textId="24F9FB40"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-0.01</w:t>
            </w:r>
          </w:p>
        </w:tc>
        <w:tc>
          <w:tcPr>
            <w:tcW w:w="1406" w:type="dxa"/>
            <w:vAlign w:val="bottom"/>
          </w:tcPr>
          <w:p w14:paraId="7F09D560" w14:textId="615B813D"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406" w:type="dxa"/>
            <w:vAlign w:val="bottom"/>
          </w:tcPr>
          <w:p w14:paraId="374BC67A" w14:textId="415171C9"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-0.01</w:t>
            </w:r>
          </w:p>
        </w:tc>
        <w:tc>
          <w:tcPr>
            <w:tcW w:w="171" w:type="dxa"/>
          </w:tcPr>
          <w:p w14:paraId="51806938"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069087FD" w14:textId="4F55CD3D"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1" w:type="dxa"/>
            <w:vAlign w:val="bottom"/>
          </w:tcPr>
          <w:p w14:paraId="71BDA6CF" w14:textId="3A226175"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0" w:type="dxa"/>
            <w:vAlign w:val="bottom"/>
          </w:tcPr>
          <w:p w14:paraId="13B5525B" w14:textId="429608C0"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0.06</w:t>
            </w:r>
          </w:p>
        </w:tc>
        <w:tc>
          <w:tcPr>
            <w:tcW w:w="1421" w:type="dxa"/>
            <w:vAlign w:val="bottom"/>
          </w:tcPr>
          <w:p w14:paraId="2E2529FA" w14:textId="14F340B7"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r>
      <w:tr w:rsidR="00577542" w:rsidRPr="00002E55" w14:paraId="6F1CD8C7" w14:textId="1ACC5FD4" w:rsidTr="00515CBA">
        <w:trPr>
          <w:jc w:val="center"/>
        </w:trPr>
        <w:tc>
          <w:tcPr>
            <w:tcW w:w="3167" w:type="dxa"/>
            <w:hideMark/>
          </w:tcPr>
          <w:p w14:paraId="27D060F3"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27 Basic metals</w:t>
            </w:r>
          </w:p>
        </w:tc>
        <w:tc>
          <w:tcPr>
            <w:tcW w:w="1405" w:type="dxa"/>
            <w:vAlign w:val="bottom"/>
          </w:tcPr>
          <w:p w14:paraId="00242086" w14:textId="577106F1"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-0.07</w:t>
            </w:r>
          </w:p>
        </w:tc>
        <w:tc>
          <w:tcPr>
            <w:tcW w:w="1406" w:type="dxa"/>
            <w:vAlign w:val="bottom"/>
          </w:tcPr>
          <w:p w14:paraId="05006AC8" w14:textId="1D0943CA"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-0.01</w:t>
            </w:r>
          </w:p>
        </w:tc>
        <w:tc>
          <w:tcPr>
            <w:tcW w:w="1406" w:type="dxa"/>
            <w:vAlign w:val="bottom"/>
          </w:tcPr>
          <w:p w14:paraId="7C0D33AD" w14:textId="74DEB4A4"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0.35</w:t>
            </w:r>
          </w:p>
        </w:tc>
        <w:tc>
          <w:tcPr>
            <w:tcW w:w="1406" w:type="dxa"/>
            <w:vAlign w:val="bottom"/>
          </w:tcPr>
          <w:p w14:paraId="218464D4" w14:textId="14E1449C"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-0.06</w:t>
            </w:r>
          </w:p>
        </w:tc>
        <w:tc>
          <w:tcPr>
            <w:tcW w:w="171" w:type="dxa"/>
          </w:tcPr>
          <w:p w14:paraId="41A9FBD0"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2D84FE0A" w14:textId="29AF8443"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0.00</w:t>
            </w:r>
          </w:p>
        </w:tc>
        <w:tc>
          <w:tcPr>
            <w:tcW w:w="1421" w:type="dxa"/>
            <w:vAlign w:val="bottom"/>
          </w:tcPr>
          <w:p w14:paraId="62129E0C" w14:textId="5B7ED955"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0" w:type="dxa"/>
            <w:vAlign w:val="bottom"/>
          </w:tcPr>
          <w:p w14:paraId="7F461915" w14:textId="29B8E73A"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0.13</w:t>
            </w:r>
          </w:p>
        </w:tc>
        <w:tc>
          <w:tcPr>
            <w:tcW w:w="1421" w:type="dxa"/>
            <w:vAlign w:val="bottom"/>
          </w:tcPr>
          <w:p w14:paraId="3F3D3BF5" w14:textId="369C0BAD"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0.06</w:t>
            </w:r>
          </w:p>
        </w:tc>
      </w:tr>
      <w:tr w:rsidR="00577542" w:rsidRPr="00002E55" w14:paraId="77CC289E" w14:textId="6FEA5095" w:rsidTr="00515CBA">
        <w:trPr>
          <w:jc w:val="center"/>
        </w:trPr>
        <w:tc>
          <w:tcPr>
            <w:tcW w:w="3167" w:type="dxa"/>
            <w:hideMark/>
          </w:tcPr>
          <w:p w14:paraId="40B53A3C"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28 Fabricated metal products</w:t>
            </w:r>
          </w:p>
        </w:tc>
        <w:tc>
          <w:tcPr>
            <w:tcW w:w="1405" w:type="dxa"/>
            <w:vAlign w:val="bottom"/>
          </w:tcPr>
          <w:p w14:paraId="0387F807" w14:textId="2624373A"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406" w:type="dxa"/>
            <w:vAlign w:val="bottom"/>
          </w:tcPr>
          <w:p w14:paraId="1242CB0F" w14:textId="7A08E015"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-0.02</w:t>
            </w:r>
          </w:p>
        </w:tc>
        <w:tc>
          <w:tcPr>
            <w:tcW w:w="1406" w:type="dxa"/>
            <w:vAlign w:val="bottom"/>
          </w:tcPr>
          <w:p w14:paraId="2774BFDD" w14:textId="055FA59C"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0.00</w:t>
            </w:r>
          </w:p>
        </w:tc>
        <w:tc>
          <w:tcPr>
            <w:tcW w:w="1406" w:type="dxa"/>
            <w:vAlign w:val="bottom"/>
          </w:tcPr>
          <w:p w14:paraId="44F14AB7" w14:textId="46657B5E"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71" w:type="dxa"/>
          </w:tcPr>
          <w:p w14:paraId="3665262F"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0B224889" w14:textId="4D71D5C8"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1" w:type="dxa"/>
            <w:vAlign w:val="bottom"/>
          </w:tcPr>
          <w:p w14:paraId="3D457288" w14:textId="2487F7E1"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0" w:type="dxa"/>
            <w:vAlign w:val="bottom"/>
          </w:tcPr>
          <w:p w14:paraId="2C479F2D" w14:textId="42795A58"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1" w:type="dxa"/>
            <w:vAlign w:val="bottom"/>
          </w:tcPr>
          <w:p w14:paraId="52B25E08" w14:textId="03338364"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r>
      <w:tr w:rsidR="00577542" w:rsidRPr="00002E55" w14:paraId="070097E4" w14:textId="30CA6B3E" w:rsidTr="00515CBA">
        <w:trPr>
          <w:jc w:val="center"/>
        </w:trPr>
        <w:tc>
          <w:tcPr>
            <w:tcW w:w="3167" w:type="dxa"/>
            <w:hideMark/>
          </w:tcPr>
          <w:p w14:paraId="6E3F22F1" w14:textId="77777777" w:rsidR="00577542" w:rsidRPr="002A3326" w:rsidRDefault="00577542" w:rsidP="00577542">
            <w:pPr>
              <w:widowControl w:val="0"/>
              <w:tabs>
                <w:tab w:val="left" w:pos="968"/>
              </w:tabs>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29 Machinery and equipment</w:t>
            </w:r>
            <w:r w:rsidRPr="002A3326">
              <w:rPr>
                <w:rFonts w:ascii="Times New Roman" w:hAnsi="Times New Roman" w:cs="Times New Roman"/>
                <w:sz w:val="18"/>
                <w:szCs w:val="18"/>
                <w:lang w:val="en-US"/>
              </w:rPr>
              <w:tab/>
            </w:r>
          </w:p>
        </w:tc>
        <w:tc>
          <w:tcPr>
            <w:tcW w:w="1405" w:type="dxa"/>
            <w:vAlign w:val="bottom"/>
          </w:tcPr>
          <w:p w14:paraId="072C66F9" w14:textId="56677739"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406" w:type="dxa"/>
            <w:vAlign w:val="bottom"/>
          </w:tcPr>
          <w:p w14:paraId="4D7715D4" w14:textId="533C3592"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406" w:type="dxa"/>
            <w:vAlign w:val="bottom"/>
          </w:tcPr>
          <w:p w14:paraId="6C8D48C5" w14:textId="44B2D616"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-0.05</w:t>
            </w:r>
          </w:p>
        </w:tc>
        <w:tc>
          <w:tcPr>
            <w:tcW w:w="1406" w:type="dxa"/>
            <w:vAlign w:val="bottom"/>
          </w:tcPr>
          <w:p w14:paraId="032D96D8" w14:textId="6A1A5FC5"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0.07</w:t>
            </w:r>
          </w:p>
        </w:tc>
        <w:tc>
          <w:tcPr>
            <w:tcW w:w="171" w:type="dxa"/>
          </w:tcPr>
          <w:p w14:paraId="05322417"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608108E8" w14:textId="23233286"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1" w:type="dxa"/>
            <w:vAlign w:val="bottom"/>
          </w:tcPr>
          <w:p w14:paraId="513F8EE3" w14:textId="39C74872"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0" w:type="dxa"/>
            <w:vAlign w:val="bottom"/>
          </w:tcPr>
          <w:p w14:paraId="0E5975CE" w14:textId="3CEAC5D1"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0.11</w:t>
            </w:r>
          </w:p>
        </w:tc>
        <w:tc>
          <w:tcPr>
            <w:tcW w:w="1421" w:type="dxa"/>
            <w:vAlign w:val="bottom"/>
          </w:tcPr>
          <w:p w14:paraId="1909236D" w14:textId="5640B6D3"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r>
      <w:tr w:rsidR="00577542" w:rsidRPr="00002E55" w14:paraId="07F8D48A" w14:textId="5A7877C2" w:rsidTr="00515CBA">
        <w:trPr>
          <w:jc w:val="center"/>
        </w:trPr>
        <w:tc>
          <w:tcPr>
            <w:tcW w:w="3167" w:type="dxa"/>
          </w:tcPr>
          <w:p w14:paraId="3CCFBAE1"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30 Electrical and optical equipment</w:t>
            </w:r>
          </w:p>
        </w:tc>
        <w:tc>
          <w:tcPr>
            <w:tcW w:w="1405" w:type="dxa"/>
            <w:vAlign w:val="bottom"/>
          </w:tcPr>
          <w:p w14:paraId="08412B4A" w14:textId="5A55A6AA"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-0.01</w:t>
            </w:r>
          </w:p>
        </w:tc>
        <w:tc>
          <w:tcPr>
            <w:tcW w:w="1406" w:type="dxa"/>
            <w:vAlign w:val="bottom"/>
          </w:tcPr>
          <w:p w14:paraId="47266D1B" w14:textId="798938FB"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406" w:type="dxa"/>
            <w:vAlign w:val="bottom"/>
          </w:tcPr>
          <w:p w14:paraId="283479A1" w14:textId="7677A4FD"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-0.27</w:t>
            </w:r>
          </w:p>
        </w:tc>
        <w:tc>
          <w:tcPr>
            <w:tcW w:w="1406" w:type="dxa"/>
            <w:vAlign w:val="bottom"/>
          </w:tcPr>
          <w:p w14:paraId="002AE0A5" w14:textId="6E3B6161"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0.14</w:t>
            </w:r>
          </w:p>
        </w:tc>
        <w:tc>
          <w:tcPr>
            <w:tcW w:w="171" w:type="dxa"/>
          </w:tcPr>
          <w:p w14:paraId="1D0CCCE9"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5A972358" w14:textId="1856027E"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1" w:type="dxa"/>
            <w:vAlign w:val="bottom"/>
          </w:tcPr>
          <w:p w14:paraId="7333C6F3" w14:textId="187253EE"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0.03</w:t>
            </w:r>
          </w:p>
        </w:tc>
        <w:tc>
          <w:tcPr>
            <w:tcW w:w="1420" w:type="dxa"/>
            <w:vAlign w:val="bottom"/>
          </w:tcPr>
          <w:p w14:paraId="24644C45" w14:textId="289D3C90"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-0.10</w:t>
            </w:r>
          </w:p>
        </w:tc>
        <w:tc>
          <w:tcPr>
            <w:tcW w:w="1421" w:type="dxa"/>
            <w:vAlign w:val="bottom"/>
          </w:tcPr>
          <w:p w14:paraId="36CEAD70" w14:textId="5C051FCD"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r>
      <w:tr w:rsidR="00577542" w:rsidRPr="00002E55" w14:paraId="7079C49F" w14:textId="5250E6F8" w:rsidTr="00515CBA">
        <w:trPr>
          <w:jc w:val="center"/>
        </w:trPr>
        <w:tc>
          <w:tcPr>
            <w:tcW w:w="3167" w:type="dxa"/>
            <w:hideMark/>
          </w:tcPr>
          <w:p w14:paraId="6FFE6741"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31 Electrical machinery and apparatus </w:t>
            </w:r>
          </w:p>
        </w:tc>
        <w:tc>
          <w:tcPr>
            <w:tcW w:w="1405" w:type="dxa"/>
            <w:vAlign w:val="bottom"/>
          </w:tcPr>
          <w:p w14:paraId="0DCC2EE1" w14:textId="22E7A33F"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406" w:type="dxa"/>
            <w:vAlign w:val="bottom"/>
          </w:tcPr>
          <w:p w14:paraId="6D2F2542" w14:textId="02381045"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-0.05</w:t>
            </w:r>
          </w:p>
        </w:tc>
        <w:tc>
          <w:tcPr>
            <w:tcW w:w="1406" w:type="dxa"/>
            <w:vAlign w:val="bottom"/>
          </w:tcPr>
          <w:p w14:paraId="44B545AB" w14:textId="3FA90C59"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-0.09</w:t>
            </w:r>
          </w:p>
        </w:tc>
        <w:tc>
          <w:tcPr>
            <w:tcW w:w="1406" w:type="dxa"/>
            <w:vAlign w:val="bottom"/>
          </w:tcPr>
          <w:p w14:paraId="793E9226" w14:textId="48F099FE"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0.10</w:t>
            </w:r>
          </w:p>
        </w:tc>
        <w:tc>
          <w:tcPr>
            <w:tcW w:w="171" w:type="dxa"/>
          </w:tcPr>
          <w:p w14:paraId="3A7865A7"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04B99921" w14:textId="36AA5E03"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-0.04</w:t>
            </w:r>
          </w:p>
        </w:tc>
        <w:tc>
          <w:tcPr>
            <w:tcW w:w="1421" w:type="dxa"/>
            <w:vAlign w:val="bottom"/>
          </w:tcPr>
          <w:p w14:paraId="5F344314" w14:textId="32ED9694"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0.00</w:t>
            </w:r>
          </w:p>
        </w:tc>
        <w:tc>
          <w:tcPr>
            <w:tcW w:w="1420" w:type="dxa"/>
            <w:vAlign w:val="bottom"/>
          </w:tcPr>
          <w:p w14:paraId="72FE4A07" w14:textId="4BAC49C0"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0.28</w:t>
            </w:r>
          </w:p>
        </w:tc>
        <w:tc>
          <w:tcPr>
            <w:tcW w:w="1421" w:type="dxa"/>
            <w:vAlign w:val="bottom"/>
          </w:tcPr>
          <w:p w14:paraId="206AE0BC" w14:textId="19FFD58F"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-0.04</w:t>
            </w:r>
          </w:p>
        </w:tc>
      </w:tr>
      <w:tr w:rsidR="00577542" w:rsidRPr="00002E55" w14:paraId="3741B363" w14:textId="5577876A" w:rsidTr="00515CBA">
        <w:trPr>
          <w:jc w:val="center"/>
        </w:trPr>
        <w:tc>
          <w:tcPr>
            <w:tcW w:w="3167" w:type="dxa"/>
            <w:hideMark/>
          </w:tcPr>
          <w:p w14:paraId="0A78FBAE"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32 Radio, television, and communication</w:t>
            </w:r>
          </w:p>
        </w:tc>
        <w:tc>
          <w:tcPr>
            <w:tcW w:w="1405" w:type="dxa"/>
            <w:vAlign w:val="bottom"/>
          </w:tcPr>
          <w:p w14:paraId="5E5BF5AF" w14:textId="2B6E7969"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-0.05</w:t>
            </w:r>
          </w:p>
        </w:tc>
        <w:tc>
          <w:tcPr>
            <w:tcW w:w="1406" w:type="dxa"/>
            <w:vAlign w:val="bottom"/>
          </w:tcPr>
          <w:p w14:paraId="08ED329D" w14:textId="71B0E292"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-0.08</w:t>
            </w:r>
          </w:p>
        </w:tc>
        <w:tc>
          <w:tcPr>
            <w:tcW w:w="1406" w:type="dxa"/>
            <w:vAlign w:val="bottom"/>
          </w:tcPr>
          <w:p w14:paraId="0EBB6411" w14:textId="146CE43D"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-0.16</w:t>
            </w:r>
          </w:p>
        </w:tc>
        <w:tc>
          <w:tcPr>
            <w:tcW w:w="1406" w:type="dxa"/>
            <w:vAlign w:val="bottom"/>
          </w:tcPr>
          <w:p w14:paraId="45FA880A" w14:textId="187409D9"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0.10</w:t>
            </w:r>
          </w:p>
        </w:tc>
        <w:tc>
          <w:tcPr>
            <w:tcW w:w="171" w:type="dxa"/>
          </w:tcPr>
          <w:p w14:paraId="6D3CB35C"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6592BFA1" w14:textId="40E56272"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1" w:type="dxa"/>
            <w:vAlign w:val="bottom"/>
          </w:tcPr>
          <w:p w14:paraId="49CE6053" w14:textId="794FD00B"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0" w:type="dxa"/>
            <w:vAlign w:val="bottom"/>
          </w:tcPr>
          <w:p w14:paraId="0D522C05" w14:textId="3ABB9E61"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0.12</w:t>
            </w:r>
          </w:p>
        </w:tc>
        <w:tc>
          <w:tcPr>
            <w:tcW w:w="1421" w:type="dxa"/>
            <w:vAlign w:val="bottom"/>
          </w:tcPr>
          <w:p w14:paraId="246F6375" w14:textId="3B82CD0A"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r>
      <w:tr w:rsidR="00577542" w:rsidRPr="00002E55" w14:paraId="7CA3E87B" w14:textId="51048007" w:rsidTr="00515CBA">
        <w:trPr>
          <w:jc w:val="center"/>
        </w:trPr>
        <w:tc>
          <w:tcPr>
            <w:tcW w:w="3167" w:type="dxa"/>
            <w:hideMark/>
          </w:tcPr>
          <w:p w14:paraId="6E8BA8F1"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33 Medical and precision instruments</w:t>
            </w:r>
          </w:p>
        </w:tc>
        <w:tc>
          <w:tcPr>
            <w:tcW w:w="1405" w:type="dxa"/>
            <w:vAlign w:val="bottom"/>
          </w:tcPr>
          <w:p w14:paraId="7EDD066E" w14:textId="48347C99"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-0.02</w:t>
            </w:r>
          </w:p>
        </w:tc>
        <w:tc>
          <w:tcPr>
            <w:tcW w:w="1406" w:type="dxa"/>
            <w:vAlign w:val="bottom"/>
          </w:tcPr>
          <w:p w14:paraId="004CA4EC" w14:textId="1ADDE28D"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0.00</w:t>
            </w:r>
          </w:p>
        </w:tc>
        <w:tc>
          <w:tcPr>
            <w:tcW w:w="1406" w:type="dxa"/>
            <w:vAlign w:val="bottom"/>
          </w:tcPr>
          <w:p w14:paraId="175FA80F" w14:textId="38B4CAB1"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0.00</w:t>
            </w:r>
          </w:p>
        </w:tc>
        <w:tc>
          <w:tcPr>
            <w:tcW w:w="1406" w:type="dxa"/>
            <w:vAlign w:val="bottom"/>
          </w:tcPr>
          <w:p w14:paraId="4BBF1560" w14:textId="46B58470"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71" w:type="dxa"/>
          </w:tcPr>
          <w:p w14:paraId="326FAECF"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34B06BA1" w14:textId="3AFE8296"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-0.03</w:t>
            </w:r>
          </w:p>
        </w:tc>
        <w:tc>
          <w:tcPr>
            <w:tcW w:w="1421" w:type="dxa"/>
            <w:vAlign w:val="bottom"/>
          </w:tcPr>
          <w:p w14:paraId="6F1DC638" w14:textId="79AF43FA"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0" w:type="dxa"/>
            <w:vAlign w:val="bottom"/>
          </w:tcPr>
          <w:p w14:paraId="644A3E2A" w14:textId="08EEA754"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0.06</w:t>
            </w:r>
          </w:p>
        </w:tc>
        <w:tc>
          <w:tcPr>
            <w:tcW w:w="1421" w:type="dxa"/>
            <w:vAlign w:val="bottom"/>
          </w:tcPr>
          <w:p w14:paraId="0F3FB9C9" w14:textId="4D3B6D47"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0.04</w:t>
            </w:r>
          </w:p>
        </w:tc>
      </w:tr>
      <w:tr w:rsidR="00577542" w:rsidRPr="00002E55" w14:paraId="75AF8D48" w14:textId="181F82D5" w:rsidTr="00515CBA">
        <w:trPr>
          <w:jc w:val="center"/>
        </w:trPr>
        <w:tc>
          <w:tcPr>
            <w:tcW w:w="3167" w:type="dxa"/>
            <w:hideMark/>
          </w:tcPr>
          <w:p w14:paraId="371ABC95" w14:textId="77777777" w:rsidR="00577542" w:rsidRPr="002A3326" w:rsidRDefault="00577542" w:rsidP="00577542">
            <w:pPr>
              <w:widowControl w:val="0"/>
              <w:autoSpaceDE w:val="0"/>
              <w:autoSpaceDN w:val="0"/>
              <w:adjustRightInd w:val="0"/>
              <w:spacing w:line="240" w:lineRule="auto"/>
              <w:jc w:val="left"/>
              <w:rPr>
                <w:rFonts w:ascii="Times New Roman" w:hAnsi="Times New Roman" w:cs="Times New Roman"/>
                <w:sz w:val="18"/>
                <w:szCs w:val="18"/>
                <w:lang w:val="en-US"/>
              </w:rPr>
            </w:pPr>
            <w:r w:rsidRPr="002A3326">
              <w:rPr>
                <w:rFonts w:ascii="Times New Roman" w:hAnsi="Times New Roman" w:cs="Times New Roman"/>
                <w:sz w:val="18"/>
                <w:szCs w:val="18"/>
                <w:lang w:val="en-US"/>
              </w:rPr>
              <w:t>34 Motor vehicles and trailers</w:t>
            </w:r>
          </w:p>
        </w:tc>
        <w:tc>
          <w:tcPr>
            <w:tcW w:w="1405" w:type="dxa"/>
            <w:vAlign w:val="bottom"/>
          </w:tcPr>
          <w:p w14:paraId="17C16A63" w14:textId="209CD00D"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-0.06</w:t>
            </w:r>
          </w:p>
        </w:tc>
        <w:tc>
          <w:tcPr>
            <w:tcW w:w="1406" w:type="dxa"/>
            <w:vAlign w:val="bottom"/>
          </w:tcPr>
          <w:p w14:paraId="721B0BAA" w14:textId="04E29935"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-0.05</w:t>
            </w:r>
          </w:p>
        </w:tc>
        <w:tc>
          <w:tcPr>
            <w:tcW w:w="1406" w:type="dxa"/>
            <w:vAlign w:val="bottom"/>
          </w:tcPr>
          <w:p w14:paraId="129B5F56" w14:textId="0389E9B7"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0.05</w:t>
            </w:r>
          </w:p>
        </w:tc>
        <w:tc>
          <w:tcPr>
            <w:tcW w:w="1406" w:type="dxa"/>
            <w:vAlign w:val="bottom"/>
          </w:tcPr>
          <w:p w14:paraId="6DA53357" w14:textId="5F53BA6B"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71" w:type="dxa"/>
          </w:tcPr>
          <w:p w14:paraId="2D5A9624"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vAlign w:val="bottom"/>
          </w:tcPr>
          <w:p w14:paraId="0BEAF16F" w14:textId="50E47FCB"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c>
          <w:tcPr>
            <w:tcW w:w="1421" w:type="dxa"/>
            <w:vAlign w:val="bottom"/>
          </w:tcPr>
          <w:p w14:paraId="4F3CF0D0" w14:textId="64060609"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0" w:type="dxa"/>
            <w:vAlign w:val="bottom"/>
          </w:tcPr>
          <w:p w14:paraId="6FEF2BF5" w14:textId="01072FE8"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1" w:type="dxa"/>
            <w:vAlign w:val="bottom"/>
          </w:tcPr>
          <w:p w14:paraId="45765263" w14:textId="4548F76E"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0.03</w:t>
            </w:r>
          </w:p>
        </w:tc>
      </w:tr>
      <w:tr w:rsidR="00577542" w:rsidRPr="00002E55" w14:paraId="70493CD8" w14:textId="0651584C" w:rsidTr="00515CBA">
        <w:trPr>
          <w:trHeight w:val="74"/>
          <w:jc w:val="center"/>
        </w:trPr>
        <w:tc>
          <w:tcPr>
            <w:tcW w:w="3167" w:type="dxa"/>
            <w:tcBorders>
              <w:top w:val="nil"/>
              <w:left w:val="nil"/>
              <w:right w:val="nil"/>
            </w:tcBorders>
          </w:tcPr>
          <w:p w14:paraId="6ACC0CF2" w14:textId="77777777" w:rsidR="00577542" w:rsidRPr="002A3326" w:rsidRDefault="00577542" w:rsidP="00577542">
            <w:pPr>
              <w:widowControl w:val="0"/>
              <w:autoSpaceDE w:val="0"/>
              <w:autoSpaceDN w:val="0"/>
              <w:adjustRightInd w:val="0"/>
              <w:spacing w:line="240" w:lineRule="auto"/>
              <w:rPr>
                <w:rFonts w:ascii="Times New Roman" w:hAnsi="Times New Roman" w:cs="Times New Roman"/>
                <w:sz w:val="18"/>
                <w:szCs w:val="18"/>
                <w:lang w:val="en-US"/>
              </w:rPr>
            </w:pPr>
            <w:r w:rsidRPr="002A3326">
              <w:rPr>
                <w:rFonts w:ascii="Times New Roman" w:hAnsi="Times New Roman" w:cs="Times New Roman"/>
                <w:sz w:val="18"/>
                <w:szCs w:val="18"/>
                <w:lang w:val="en-US"/>
              </w:rPr>
              <w:t>35 Transport equipment</w:t>
            </w:r>
          </w:p>
        </w:tc>
        <w:tc>
          <w:tcPr>
            <w:tcW w:w="1405" w:type="dxa"/>
            <w:tcBorders>
              <w:top w:val="nil"/>
              <w:left w:val="nil"/>
              <w:right w:val="nil"/>
            </w:tcBorders>
            <w:vAlign w:val="bottom"/>
          </w:tcPr>
          <w:p w14:paraId="3119A19E" w14:textId="3AE64DBA"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-0.01</w:t>
            </w:r>
          </w:p>
        </w:tc>
        <w:tc>
          <w:tcPr>
            <w:tcW w:w="1406" w:type="dxa"/>
            <w:tcBorders>
              <w:top w:val="nil"/>
              <w:left w:val="nil"/>
              <w:right w:val="nil"/>
            </w:tcBorders>
            <w:vAlign w:val="bottom"/>
          </w:tcPr>
          <w:p w14:paraId="3F59EE0F" w14:textId="4AD3E19D"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-0.01</w:t>
            </w:r>
          </w:p>
        </w:tc>
        <w:tc>
          <w:tcPr>
            <w:tcW w:w="1406" w:type="dxa"/>
            <w:tcBorders>
              <w:top w:val="nil"/>
              <w:left w:val="nil"/>
              <w:right w:val="nil"/>
            </w:tcBorders>
            <w:vAlign w:val="bottom"/>
          </w:tcPr>
          <w:p w14:paraId="780E901C" w14:textId="5B10AF2B"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-0.08</w:t>
            </w:r>
          </w:p>
        </w:tc>
        <w:tc>
          <w:tcPr>
            <w:tcW w:w="1406" w:type="dxa"/>
            <w:tcBorders>
              <w:top w:val="nil"/>
              <w:left w:val="nil"/>
              <w:right w:val="nil"/>
            </w:tcBorders>
            <w:vAlign w:val="bottom"/>
          </w:tcPr>
          <w:p w14:paraId="61BB7A21" w14:textId="2FDC1DC9"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0.07</w:t>
            </w:r>
          </w:p>
        </w:tc>
        <w:tc>
          <w:tcPr>
            <w:tcW w:w="171" w:type="dxa"/>
            <w:tcBorders>
              <w:top w:val="nil"/>
              <w:left w:val="nil"/>
              <w:right w:val="nil"/>
            </w:tcBorders>
          </w:tcPr>
          <w:p w14:paraId="25514B74"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tcBorders>
              <w:top w:val="nil"/>
              <w:left w:val="nil"/>
              <w:right w:val="nil"/>
            </w:tcBorders>
            <w:vAlign w:val="bottom"/>
          </w:tcPr>
          <w:p w14:paraId="79B51B25" w14:textId="69077DA3"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-0.03</w:t>
            </w:r>
          </w:p>
        </w:tc>
        <w:tc>
          <w:tcPr>
            <w:tcW w:w="1421" w:type="dxa"/>
            <w:tcBorders>
              <w:top w:val="nil"/>
              <w:left w:val="nil"/>
              <w:right w:val="nil"/>
            </w:tcBorders>
            <w:vAlign w:val="bottom"/>
          </w:tcPr>
          <w:p w14:paraId="33DF5BD8" w14:textId="00645BCE"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0" w:type="dxa"/>
            <w:tcBorders>
              <w:top w:val="nil"/>
              <w:left w:val="nil"/>
              <w:right w:val="nil"/>
            </w:tcBorders>
            <w:vAlign w:val="bottom"/>
          </w:tcPr>
          <w:p w14:paraId="1AD33B9F" w14:textId="35E754F3"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0.08</w:t>
            </w:r>
          </w:p>
        </w:tc>
        <w:tc>
          <w:tcPr>
            <w:tcW w:w="1421" w:type="dxa"/>
            <w:tcBorders>
              <w:top w:val="nil"/>
              <w:left w:val="nil"/>
              <w:right w:val="nil"/>
            </w:tcBorders>
            <w:vAlign w:val="bottom"/>
          </w:tcPr>
          <w:p w14:paraId="34A3078C" w14:textId="5B9AEB37"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r>
      <w:tr w:rsidR="00577542" w:rsidRPr="00002E55" w14:paraId="05E608FA" w14:textId="77DF11A1" w:rsidTr="00515CBA">
        <w:trPr>
          <w:trHeight w:val="74"/>
          <w:jc w:val="center"/>
        </w:trPr>
        <w:tc>
          <w:tcPr>
            <w:tcW w:w="3167" w:type="dxa"/>
            <w:tcBorders>
              <w:top w:val="nil"/>
              <w:left w:val="nil"/>
              <w:right w:val="nil"/>
            </w:tcBorders>
            <w:hideMark/>
          </w:tcPr>
          <w:p w14:paraId="44B02A26" w14:textId="77777777" w:rsidR="00577542" w:rsidRPr="002A3326" w:rsidRDefault="00577542" w:rsidP="00577542">
            <w:pPr>
              <w:widowControl w:val="0"/>
              <w:autoSpaceDE w:val="0"/>
              <w:autoSpaceDN w:val="0"/>
              <w:adjustRightInd w:val="0"/>
              <w:spacing w:line="240" w:lineRule="auto"/>
              <w:rPr>
                <w:rFonts w:ascii="Times New Roman" w:hAnsi="Times New Roman" w:cs="Times New Roman"/>
                <w:sz w:val="18"/>
                <w:szCs w:val="18"/>
                <w:lang w:val="en-US"/>
              </w:rPr>
            </w:pPr>
            <w:r w:rsidRPr="002A3326">
              <w:rPr>
                <w:rFonts w:ascii="Times New Roman" w:hAnsi="Times New Roman" w:cs="Times New Roman"/>
                <w:sz w:val="18"/>
                <w:szCs w:val="18"/>
                <w:lang w:val="en-US"/>
              </w:rPr>
              <w:t xml:space="preserve">36 Furniture manufacturing </w:t>
            </w:r>
          </w:p>
        </w:tc>
        <w:tc>
          <w:tcPr>
            <w:tcW w:w="1405" w:type="dxa"/>
            <w:tcBorders>
              <w:top w:val="nil"/>
              <w:left w:val="nil"/>
              <w:right w:val="nil"/>
            </w:tcBorders>
            <w:vAlign w:val="bottom"/>
          </w:tcPr>
          <w:p w14:paraId="354DBB10" w14:textId="3C03A396"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406" w:type="dxa"/>
            <w:tcBorders>
              <w:top w:val="nil"/>
              <w:left w:val="nil"/>
              <w:right w:val="nil"/>
            </w:tcBorders>
            <w:vAlign w:val="bottom"/>
          </w:tcPr>
          <w:p w14:paraId="020E24B1" w14:textId="694C157C"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406" w:type="dxa"/>
            <w:tcBorders>
              <w:top w:val="nil"/>
              <w:left w:val="nil"/>
              <w:right w:val="nil"/>
            </w:tcBorders>
            <w:vAlign w:val="bottom"/>
          </w:tcPr>
          <w:p w14:paraId="73A23F8A" w14:textId="3291AF64"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-0.04</w:t>
            </w:r>
          </w:p>
        </w:tc>
        <w:tc>
          <w:tcPr>
            <w:tcW w:w="1406" w:type="dxa"/>
            <w:tcBorders>
              <w:top w:val="nil"/>
              <w:left w:val="nil"/>
              <w:right w:val="nil"/>
            </w:tcBorders>
            <w:vAlign w:val="bottom"/>
          </w:tcPr>
          <w:p w14:paraId="326C758A" w14:textId="13376233" w:rsidR="00577542" w:rsidRPr="00577542" w:rsidRDefault="00577542" w:rsidP="00577542">
            <w:pPr>
              <w:spacing w:line="240" w:lineRule="auto"/>
              <w:jc w:val="center"/>
              <w:rPr>
                <w:rFonts w:ascii="Times New Roman" w:hAnsi="Times New Roman" w:cs="Times New Roman"/>
                <w:color w:val="000000"/>
                <w:sz w:val="18"/>
                <w:szCs w:val="18"/>
                <w:lang w:val="en-US"/>
              </w:rPr>
            </w:pPr>
            <w:r w:rsidRPr="00577542">
              <w:rPr>
                <w:rFonts w:ascii="Times New Roman" w:hAnsi="Times New Roman" w:cs="Times New Roman"/>
                <w:color w:val="000000"/>
                <w:sz w:val="18"/>
                <w:szCs w:val="18"/>
              </w:rPr>
              <w:t>0.03</w:t>
            </w:r>
          </w:p>
        </w:tc>
        <w:tc>
          <w:tcPr>
            <w:tcW w:w="171" w:type="dxa"/>
            <w:tcBorders>
              <w:top w:val="nil"/>
              <w:left w:val="nil"/>
              <w:right w:val="nil"/>
            </w:tcBorders>
          </w:tcPr>
          <w:p w14:paraId="2169C911" w14:textId="77777777" w:rsidR="00577542" w:rsidRPr="00577542" w:rsidRDefault="00577542" w:rsidP="00577542">
            <w:pPr>
              <w:spacing w:line="240" w:lineRule="auto"/>
              <w:jc w:val="center"/>
              <w:rPr>
                <w:rFonts w:ascii="Times New Roman" w:hAnsi="Times New Roman" w:cs="Times New Roman"/>
                <w:color w:val="000000"/>
                <w:sz w:val="18"/>
                <w:szCs w:val="18"/>
              </w:rPr>
            </w:pPr>
          </w:p>
        </w:tc>
        <w:tc>
          <w:tcPr>
            <w:tcW w:w="1420" w:type="dxa"/>
            <w:tcBorders>
              <w:top w:val="nil"/>
              <w:left w:val="nil"/>
              <w:right w:val="nil"/>
            </w:tcBorders>
            <w:vAlign w:val="bottom"/>
          </w:tcPr>
          <w:p w14:paraId="43B437BD" w14:textId="4610A3EC"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-0.02</w:t>
            </w:r>
          </w:p>
        </w:tc>
        <w:tc>
          <w:tcPr>
            <w:tcW w:w="1421" w:type="dxa"/>
            <w:tcBorders>
              <w:top w:val="nil"/>
              <w:left w:val="nil"/>
              <w:right w:val="nil"/>
            </w:tcBorders>
            <w:vAlign w:val="bottom"/>
          </w:tcPr>
          <w:p w14:paraId="73CB1703" w14:textId="3B6B390F"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0.00</w:t>
            </w:r>
          </w:p>
        </w:tc>
        <w:tc>
          <w:tcPr>
            <w:tcW w:w="1420" w:type="dxa"/>
            <w:tcBorders>
              <w:top w:val="nil"/>
              <w:left w:val="nil"/>
              <w:right w:val="nil"/>
            </w:tcBorders>
            <w:vAlign w:val="bottom"/>
          </w:tcPr>
          <w:p w14:paraId="513EC79F" w14:textId="13B56879"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0.16</w:t>
            </w:r>
          </w:p>
        </w:tc>
        <w:tc>
          <w:tcPr>
            <w:tcW w:w="1421" w:type="dxa"/>
            <w:tcBorders>
              <w:top w:val="nil"/>
              <w:left w:val="nil"/>
              <w:right w:val="nil"/>
            </w:tcBorders>
            <w:vAlign w:val="bottom"/>
          </w:tcPr>
          <w:p w14:paraId="707D1093" w14:textId="35585CD7" w:rsidR="00577542" w:rsidRPr="00577542" w:rsidRDefault="00577542" w:rsidP="00577542">
            <w:pPr>
              <w:spacing w:line="240" w:lineRule="auto"/>
              <w:jc w:val="center"/>
              <w:rPr>
                <w:rFonts w:ascii="Times New Roman" w:hAnsi="Times New Roman" w:cs="Times New Roman"/>
                <w:color w:val="000000"/>
                <w:sz w:val="18"/>
                <w:szCs w:val="18"/>
              </w:rPr>
            </w:pPr>
            <w:r w:rsidRPr="00577542">
              <w:rPr>
                <w:rFonts w:ascii="Times New Roman" w:hAnsi="Times New Roman" w:cs="Times New Roman"/>
                <w:color w:val="000000"/>
                <w:sz w:val="18"/>
                <w:szCs w:val="18"/>
              </w:rPr>
              <w:t>0.01</w:t>
            </w:r>
          </w:p>
        </w:tc>
      </w:tr>
      <w:tr w:rsidR="007520BE" w:rsidRPr="00E368E6" w14:paraId="5AD86D60" w14:textId="692E673B" w:rsidTr="00515CBA">
        <w:trPr>
          <w:trHeight w:val="74"/>
          <w:jc w:val="center"/>
        </w:trPr>
        <w:tc>
          <w:tcPr>
            <w:tcW w:w="14643" w:type="dxa"/>
            <w:gridSpan w:val="10"/>
            <w:tcBorders>
              <w:top w:val="single" w:sz="4" w:space="0" w:color="auto"/>
              <w:left w:val="nil"/>
              <w:bottom w:val="nil"/>
              <w:right w:val="nil"/>
            </w:tcBorders>
          </w:tcPr>
          <w:p w14:paraId="004CC540" w14:textId="238F3CC7" w:rsidR="007520BE" w:rsidRPr="00577542" w:rsidRDefault="007520BE" w:rsidP="00E5686D">
            <w:pPr>
              <w:spacing w:before="60" w:after="240" w:line="240" w:lineRule="auto"/>
              <w:jc w:val="left"/>
              <w:rPr>
                <w:rFonts w:ascii="Times New Roman" w:eastAsia="Times New Roman" w:hAnsi="Times New Roman" w:cs="Times New Roman"/>
                <w:sz w:val="18"/>
                <w:szCs w:val="18"/>
                <w:lang w:val="en-US" w:eastAsia="de-DE"/>
              </w:rPr>
            </w:pPr>
            <w:r w:rsidRPr="00577542">
              <w:rPr>
                <w:rFonts w:ascii="Times New Roman" w:eastAsia="Times New Roman" w:hAnsi="Times New Roman" w:cs="Times New Roman"/>
                <w:sz w:val="18"/>
                <w:szCs w:val="18"/>
                <w:lang w:val="en-US" w:eastAsia="de-DE"/>
              </w:rPr>
              <w:t>Notes: Table K.</w:t>
            </w:r>
            <w:r w:rsidR="006C2CF3">
              <w:rPr>
                <w:rFonts w:ascii="Times New Roman" w:eastAsia="Times New Roman" w:hAnsi="Times New Roman" w:cs="Times New Roman"/>
                <w:sz w:val="18"/>
                <w:szCs w:val="18"/>
                <w:lang w:val="en-US" w:eastAsia="de-DE"/>
              </w:rPr>
              <w:t>2</w:t>
            </w:r>
            <w:r w:rsidRPr="00577542">
              <w:rPr>
                <w:rFonts w:ascii="Times New Roman" w:eastAsia="Times New Roman" w:hAnsi="Times New Roman" w:cs="Times New Roman"/>
                <w:sz w:val="18"/>
                <w:szCs w:val="18"/>
                <w:lang w:val="en-US" w:eastAsia="de-DE"/>
              </w:rPr>
              <w:t xml:space="preserve"> reports </w:t>
            </w:r>
            <w:r w:rsidR="006C2CF3">
              <w:rPr>
                <w:rFonts w:ascii="Times New Roman" w:eastAsia="Times New Roman" w:hAnsi="Times New Roman" w:cs="Times New Roman"/>
                <w:sz w:val="18"/>
                <w:szCs w:val="18"/>
                <w:lang w:val="en-US" w:eastAsia="de-DE"/>
              </w:rPr>
              <w:t>within- and between-firm changes for labor shares, labor output elasticities, labor market power parameters, and product market power parameters, separately for each two-digit industry separately and using the Olley &amp; Pakes (1996) decomposition of the main text.</w:t>
            </w:r>
            <w:r w:rsidRPr="00577542">
              <w:rPr>
                <w:rFonts w:ascii="Times New Roman" w:eastAsia="Times New Roman" w:hAnsi="Times New Roman" w:cs="Times New Roman"/>
                <w:sz w:val="18"/>
                <w:szCs w:val="18"/>
                <w:lang w:val="en-US" w:eastAsia="de-DE"/>
              </w:rPr>
              <w:t xml:space="preserve"> 1995-2014.</w:t>
            </w:r>
          </w:p>
        </w:tc>
      </w:tr>
    </w:tbl>
    <w:p w14:paraId="4D48749E" w14:textId="3BE8F077" w:rsidR="00BD3821" w:rsidRDefault="00BD3821" w:rsidP="00496B0B">
      <w:pPr>
        <w:pStyle w:val="tabellenberschrift"/>
      </w:pPr>
    </w:p>
    <w:p w14:paraId="725DD0FB" w14:textId="14271F87" w:rsidR="00BD3821" w:rsidRDefault="00BD3821" w:rsidP="00496B0B">
      <w:pPr>
        <w:pStyle w:val="tabellenberschrift"/>
      </w:pPr>
    </w:p>
    <w:p w14:paraId="5D6654CD" w14:textId="77777777" w:rsidR="00BD3821" w:rsidRDefault="00BD3821" w:rsidP="00564F67">
      <w:pPr>
        <w:pStyle w:val="tabellenberschrift"/>
        <w:jc w:val="both"/>
        <w:sectPr w:rsidR="00BD3821" w:rsidSect="00BD3821">
          <w:pgSz w:w="16838" w:h="11906" w:orient="landscape"/>
          <w:pgMar w:top="1701" w:right="1134" w:bottom="1701" w:left="1134" w:header="709" w:footer="709" w:gutter="0"/>
          <w:cols w:space="708"/>
          <w:docGrid w:linePitch="360"/>
        </w:sectPr>
      </w:pPr>
    </w:p>
    <w:p w14:paraId="1857A1B6" w14:textId="4526A292" w:rsidR="00FE37EE" w:rsidRPr="00FA0CF3" w:rsidRDefault="00FE37EE" w:rsidP="00FE37EE">
      <w:pPr>
        <w:pStyle w:val="Heading1"/>
        <w:numPr>
          <w:ilvl w:val="0"/>
          <w:numId w:val="0"/>
        </w:numPr>
        <w:rPr>
          <w:szCs w:val="24"/>
          <w:lang w:val="en-US"/>
        </w:rPr>
      </w:pPr>
      <w:bookmarkStart w:id="34" w:name="_Toc84591619"/>
      <w:r w:rsidRPr="00FA0CF3">
        <w:rPr>
          <w:szCs w:val="24"/>
          <w:lang w:val="en-US"/>
        </w:rPr>
        <w:lastRenderedPageBreak/>
        <w:t>References (online Appendix)</w:t>
      </w:r>
      <w:bookmarkEnd w:id="32"/>
      <w:bookmarkEnd w:id="33"/>
      <w:bookmarkEnd w:id="34"/>
    </w:p>
    <w:p w14:paraId="74E38713" w14:textId="77777777" w:rsidR="00FE37EE" w:rsidRPr="00A93BDA" w:rsidRDefault="00FE37EE" w:rsidP="00FE37EE">
      <w:pPr>
        <w:pStyle w:val="references"/>
        <w:spacing w:line="264" w:lineRule="auto"/>
        <w:rPr>
          <w:rFonts w:eastAsia="Times New Roman" w:cs="Times New Roman"/>
          <w:i w:val="0"/>
          <w:szCs w:val="24"/>
          <w:lang w:eastAsia="de-DE"/>
        </w:rPr>
      </w:pPr>
      <w:r w:rsidRPr="000C5395">
        <w:rPr>
          <w:rFonts w:eastAsia="Times New Roman" w:cs="Times New Roman"/>
          <w:i w:val="0"/>
          <w:caps/>
          <w:szCs w:val="24"/>
          <w:lang w:val="de-DE" w:eastAsia="de-DE"/>
        </w:rPr>
        <w:t>Ackerberg, Daniel A., Caves, Kevin, &amp; Frazer, Garth (2015</w:t>
      </w:r>
      <w:r w:rsidRPr="000C5395">
        <w:rPr>
          <w:rFonts w:eastAsia="Times New Roman" w:cs="Times New Roman"/>
          <w:i w:val="0"/>
          <w:szCs w:val="24"/>
          <w:lang w:val="de-DE" w:eastAsia="de-DE"/>
        </w:rPr>
        <w:t xml:space="preserve">). </w:t>
      </w:r>
      <w:r w:rsidRPr="005E5698">
        <w:rPr>
          <w:rFonts w:eastAsia="Times New Roman" w:cs="Times New Roman"/>
          <w:i w:val="0"/>
          <w:szCs w:val="24"/>
          <w:lang w:eastAsia="de-DE"/>
        </w:rPr>
        <w:t xml:space="preserve">Identification properties of recent production function estimators. </w:t>
      </w:r>
      <w:r w:rsidRPr="005E5698">
        <w:rPr>
          <w:rFonts w:eastAsia="Times New Roman" w:cs="Times New Roman"/>
          <w:szCs w:val="24"/>
          <w:lang w:eastAsia="de-DE"/>
        </w:rPr>
        <w:t>Econometrica, 83</w:t>
      </w:r>
      <w:r w:rsidRPr="005E5698">
        <w:rPr>
          <w:rFonts w:eastAsia="Times New Roman" w:cs="Times New Roman"/>
          <w:i w:val="0"/>
          <w:szCs w:val="24"/>
          <w:lang w:eastAsia="de-DE"/>
        </w:rPr>
        <w:t>(6), 2411-2451.</w:t>
      </w:r>
    </w:p>
    <w:p w14:paraId="57C1DA70" w14:textId="77777777" w:rsidR="00FE37EE" w:rsidRPr="00FA0CF3" w:rsidRDefault="00FE37EE" w:rsidP="00FE37EE">
      <w:pPr>
        <w:pStyle w:val="references"/>
        <w:spacing w:line="264" w:lineRule="auto"/>
        <w:rPr>
          <w:rFonts w:eastAsia="Times New Roman"/>
          <w:i w:val="0"/>
          <w:szCs w:val="24"/>
          <w:lang w:eastAsia="de-DE"/>
        </w:rPr>
      </w:pPr>
      <w:r w:rsidRPr="00FA0CF3">
        <w:rPr>
          <w:rFonts w:eastAsia="Times New Roman"/>
          <w:i w:val="0"/>
          <w:caps/>
          <w:szCs w:val="24"/>
          <w:lang w:eastAsia="de-DE"/>
        </w:rPr>
        <w:t xml:space="preserve">Bhaskar, </w:t>
      </w:r>
      <w:r w:rsidRPr="00D74CB2">
        <w:rPr>
          <w:rFonts w:eastAsia="Times New Roman"/>
          <w:i w:val="0"/>
          <w:caps/>
          <w:szCs w:val="24"/>
          <w:lang w:eastAsia="de-DE"/>
        </w:rPr>
        <w:t>Venkataraman</w:t>
      </w:r>
      <w:r w:rsidRPr="00FA0CF3">
        <w:rPr>
          <w:rFonts w:eastAsia="Times New Roman"/>
          <w:i w:val="0"/>
          <w:caps/>
          <w:szCs w:val="24"/>
          <w:lang w:eastAsia="de-DE"/>
        </w:rPr>
        <w:t>, &amp; To, T</w:t>
      </w:r>
      <w:r>
        <w:rPr>
          <w:rFonts w:eastAsia="Times New Roman"/>
          <w:i w:val="0"/>
          <w:caps/>
          <w:szCs w:val="24"/>
          <w:lang w:eastAsia="de-DE"/>
        </w:rPr>
        <w:t>ed</w:t>
      </w:r>
      <w:r w:rsidRPr="00FA0CF3">
        <w:rPr>
          <w:rFonts w:eastAsia="Times New Roman"/>
          <w:i w:val="0"/>
          <w:caps/>
          <w:szCs w:val="24"/>
          <w:lang w:eastAsia="de-DE"/>
        </w:rPr>
        <w:t xml:space="preserve"> (1999)</w:t>
      </w:r>
      <w:r w:rsidRPr="00FA0CF3">
        <w:rPr>
          <w:rFonts w:eastAsia="Times New Roman"/>
          <w:i w:val="0"/>
          <w:szCs w:val="24"/>
          <w:lang w:eastAsia="de-DE"/>
        </w:rPr>
        <w:t xml:space="preserve">. Minimum wages for Ronald McDonald monopsonies: A theory of monopsonistic competition. </w:t>
      </w:r>
      <w:r w:rsidRPr="00FA0CF3">
        <w:rPr>
          <w:rFonts w:eastAsia="Times New Roman"/>
          <w:szCs w:val="24"/>
          <w:lang w:eastAsia="de-DE"/>
        </w:rPr>
        <w:t>The Economic Journal, 109</w:t>
      </w:r>
      <w:r w:rsidRPr="00FA0CF3">
        <w:rPr>
          <w:rFonts w:eastAsia="Times New Roman"/>
          <w:i w:val="0"/>
          <w:szCs w:val="24"/>
          <w:lang w:eastAsia="de-DE"/>
        </w:rPr>
        <w:t>(455), 190-203</w:t>
      </w:r>
    </w:p>
    <w:p w14:paraId="42E5E250" w14:textId="77777777" w:rsidR="00FE37EE" w:rsidRPr="00FA0CF3" w:rsidRDefault="00FE37EE" w:rsidP="00FE37EE">
      <w:pPr>
        <w:pStyle w:val="references"/>
        <w:spacing w:line="264" w:lineRule="auto"/>
        <w:rPr>
          <w:rFonts w:eastAsia="Times New Roman"/>
          <w:i w:val="0"/>
          <w:szCs w:val="24"/>
          <w:lang w:eastAsia="de-DE"/>
        </w:rPr>
      </w:pPr>
      <w:r w:rsidRPr="00FA0CF3">
        <w:rPr>
          <w:rFonts w:eastAsia="Times New Roman"/>
          <w:i w:val="0"/>
          <w:caps/>
          <w:szCs w:val="24"/>
          <w:lang w:eastAsia="de-DE"/>
        </w:rPr>
        <w:t>Boal, W</w:t>
      </w:r>
      <w:r>
        <w:rPr>
          <w:rFonts w:eastAsia="Times New Roman"/>
          <w:i w:val="0"/>
          <w:caps/>
          <w:szCs w:val="24"/>
          <w:lang w:eastAsia="de-DE"/>
        </w:rPr>
        <w:t>illiam</w:t>
      </w:r>
      <w:r w:rsidRPr="00FA0CF3">
        <w:rPr>
          <w:rFonts w:eastAsia="Times New Roman"/>
          <w:i w:val="0"/>
          <w:caps/>
          <w:szCs w:val="24"/>
          <w:lang w:eastAsia="de-DE"/>
        </w:rPr>
        <w:t xml:space="preserve"> M., &amp; Ransom, M</w:t>
      </w:r>
      <w:r>
        <w:rPr>
          <w:rFonts w:eastAsia="Times New Roman"/>
          <w:i w:val="0"/>
          <w:caps/>
          <w:szCs w:val="24"/>
          <w:lang w:eastAsia="de-DE"/>
        </w:rPr>
        <w:t>ichael</w:t>
      </w:r>
      <w:r w:rsidRPr="00FA0CF3">
        <w:rPr>
          <w:rFonts w:eastAsia="Times New Roman"/>
          <w:i w:val="0"/>
          <w:caps/>
          <w:szCs w:val="24"/>
          <w:lang w:eastAsia="de-DE"/>
        </w:rPr>
        <w:t xml:space="preserve"> R.</w:t>
      </w:r>
      <w:r w:rsidRPr="00FA0CF3">
        <w:rPr>
          <w:rFonts w:eastAsia="Times New Roman"/>
          <w:i w:val="0"/>
          <w:smallCaps/>
          <w:szCs w:val="24"/>
          <w:lang w:eastAsia="de-DE"/>
        </w:rPr>
        <w:t xml:space="preserve"> </w:t>
      </w:r>
      <w:r w:rsidRPr="00FA0CF3">
        <w:rPr>
          <w:rFonts w:eastAsia="Times New Roman"/>
          <w:i w:val="0"/>
          <w:szCs w:val="24"/>
          <w:lang w:eastAsia="de-DE"/>
        </w:rPr>
        <w:t xml:space="preserve">(1997). Monopsony in the labor market. </w:t>
      </w:r>
      <w:r w:rsidRPr="00FA0CF3">
        <w:rPr>
          <w:rFonts w:eastAsia="Times New Roman"/>
          <w:szCs w:val="24"/>
          <w:lang w:eastAsia="de-DE"/>
        </w:rPr>
        <w:t>Journal of economic literature, 35</w:t>
      </w:r>
      <w:r w:rsidRPr="00FA0CF3">
        <w:rPr>
          <w:rFonts w:eastAsia="Times New Roman"/>
          <w:i w:val="0"/>
          <w:szCs w:val="24"/>
          <w:lang w:eastAsia="de-DE"/>
        </w:rPr>
        <w:t>(1), 86-112.</w:t>
      </w:r>
    </w:p>
    <w:p w14:paraId="0827F8EC" w14:textId="77777777" w:rsidR="00FE37EE" w:rsidRPr="00FA0CF3" w:rsidRDefault="00FE37EE" w:rsidP="00FE37EE">
      <w:pPr>
        <w:pStyle w:val="haupttext"/>
        <w:spacing w:line="264" w:lineRule="auto"/>
        <w:ind w:left="284" w:hanging="284"/>
        <w:rPr>
          <w:rFonts w:cs="Times New Roman"/>
          <w:i/>
          <w:szCs w:val="24"/>
          <w:lang w:val="en-US"/>
        </w:rPr>
      </w:pPr>
      <w:bookmarkStart w:id="35" w:name="_Toc49843867"/>
      <w:bookmarkStart w:id="36" w:name="_Toc49844551"/>
      <w:bookmarkStart w:id="37" w:name="_Toc49844713"/>
      <w:bookmarkStart w:id="38" w:name="_Toc49847287"/>
      <w:bookmarkStart w:id="39" w:name="_Toc84591620"/>
      <w:r w:rsidRPr="00FA0CF3">
        <w:rPr>
          <w:rStyle w:val="Heading1Char"/>
          <w:rFonts w:cs="Times New Roman"/>
          <w:szCs w:val="24"/>
          <w:lang w:val="en-US"/>
        </w:rPr>
        <w:t>Bräuer, R</w:t>
      </w:r>
      <w:r>
        <w:rPr>
          <w:rStyle w:val="Heading1Char"/>
          <w:rFonts w:cs="Times New Roman"/>
          <w:szCs w:val="24"/>
          <w:lang w:val="en-US"/>
        </w:rPr>
        <w:t>ichard</w:t>
      </w:r>
      <w:r w:rsidRPr="00FA0CF3">
        <w:rPr>
          <w:rStyle w:val="Heading1Char"/>
          <w:rFonts w:cs="Times New Roman"/>
          <w:szCs w:val="24"/>
          <w:lang w:val="en-US"/>
        </w:rPr>
        <w:t>, Mertens,</w:t>
      </w:r>
      <w:r>
        <w:rPr>
          <w:rStyle w:val="Heading1Char"/>
          <w:rFonts w:cs="Times New Roman"/>
          <w:szCs w:val="24"/>
          <w:lang w:val="en-US"/>
        </w:rPr>
        <w:t xml:space="preserve"> Matthias, &amp;</w:t>
      </w:r>
      <w:r w:rsidRPr="00FA0CF3">
        <w:rPr>
          <w:rStyle w:val="Heading1Char"/>
          <w:rFonts w:cs="Times New Roman"/>
          <w:szCs w:val="24"/>
          <w:lang w:val="en-US"/>
        </w:rPr>
        <w:t xml:space="preserve"> V. Slavtchev. (201</w:t>
      </w:r>
      <w:r>
        <w:rPr>
          <w:rStyle w:val="Heading1Char"/>
          <w:rFonts w:cs="Times New Roman"/>
          <w:szCs w:val="24"/>
          <w:lang w:val="en-US"/>
        </w:rPr>
        <w:t>9</w:t>
      </w:r>
      <w:r w:rsidRPr="00FA0CF3">
        <w:rPr>
          <w:rStyle w:val="Heading1Char"/>
          <w:rFonts w:cs="Times New Roman"/>
          <w:szCs w:val="24"/>
          <w:lang w:val="en-US"/>
        </w:rPr>
        <w:t>)</w:t>
      </w:r>
      <w:r>
        <w:rPr>
          <w:rStyle w:val="Heading1Char"/>
          <w:rFonts w:cs="Times New Roman"/>
          <w:szCs w:val="24"/>
          <w:lang w:val="en-US"/>
        </w:rPr>
        <w:t>.</w:t>
      </w:r>
      <w:bookmarkEnd w:id="35"/>
      <w:bookmarkEnd w:id="36"/>
      <w:bookmarkEnd w:id="37"/>
      <w:bookmarkEnd w:id="38"/>
      <w:bookmarkEnd w:id="39"/>
      <w:r w:rsidRPr="00FA0CF3">
        <w:rPr>
          <w:rStyle w:val="Heading1Char"/>
          <w:rFonts w:cs="Times New Roman"/>
          <w:szCs w:val="24"/>
          <w:lang w:val="en-US"/>
        </w:rPr>
        <w:t xml:space="preserve"> </w:t>
      </w:r>
      <w:r w:rsidRPr="00FA0CF3">
        <w:rPr>
          <w:rFonts w:cs="Times New Roman"/>
          <w:szCs w:val="24"/>
          <w:lang w:val="en-US"/>
        </w:rPr>
        <w:t>Import Competition and Firm Productivity</w:t>
      </w:r>
      <w:r>
        <w:rPr>
          <w:rFonts w:cs="Times New Roman"/>
          <w:szCs w:val="24"/>
          <w:lang w:val="en-US"/>
        </w:rPr>
        <w:t>: Evidence from German manufacturing</w:t>
      </w:r>
      <w:r w:rsidRPr="00FA0CF3">
        <w:rPr>
          <w:rFonts w:cs="Times New Roman"/>
          <w:szCs w:val="24"/>
          <w:lang w:val="en-US"/>
        </w:rPr>
        <w:t>.</w:t>
      </w:r>
      <w:r>
        <w:rPr>
          <w:rFonts w:cs="Times New Roman"/>
          <w:szCs w:val="24"/>
          <w:lang w:val="en-US"/>
        </w:rPr>
        <w:t xml:space="preserve"> Halle institute for Economic Research.</w:t>
      </w:r>
      <w:r w:rsidRPr="00FA0CF3">
        <w:rPr>
          <w:rFonts w:cs="Times New Roman"/>
          <w:szCs w:val="24"/>
          <w:lang w:val="en-US"/>
        </w:rPr>
        <w:t xml:space="preserve"> </w:t>
      </w:r>
      <w:r>
        <w:rPr>
          <w:rFonts w:cs="Times New Roman"/>
          <w:i/>
          <w:szCs w:val="24"/>
          <w:lang w:val="en-US"/>
        </w:rPr>
        <w:t>Mimeo.</w:t>
      </w:r>
    </w:p>
    <w:p w14:paraId="008531C2" w14:textId="6B976455" w:rsidR="00FE37EE" w:rsidRDefault="00FE37EE" w:rsidP="00FE37EE">
      <w:pPr>
        <w:pStyle w:val="references"/>
        <w:spacing w:line="264" w:lineRule="auto"/>
        <w:rPr>
          <w:rFonts w:eastAsia="Times New Roman"/>
          <w:i w:val="0"/>
          <w:szCs w:val="24"/>
          <w:lang w:eastAsia="de-DE"/>
        </w:rPr>
      </w:pPr>
      <w:r w:rsidRPr="00FA0CF3">
        <w:rPr>
          <w:rFonts w:eastAsia="Times New Roman"/>
          <w:i w:val="0"/>
          <w:caps/>
          <w:szCs w:val="24"/>
          <w:lang w:eastAsia="de-DE"/>
        </w:rPr>
        <w:t>Burdett, K</w:t>
      </w:r>
      <w:r>
        <w:rPr>
          <w:rFonts w:eastAsia="Times New Roman"/>
          <w:i w:val="0"/>
          <w:caps/>
          <w:szCs w:val="24"/>
          <w:lang w:eastAsia="de-DE"/>
        </w:rPr>
        <w:t>enneth</w:t>
      </w:r>
      <w:r w:rsidRPr="00FA0CF3">
        <w:rPr>
          <w:rFonts w:eastAsia="Times New Roman"/>
          <w:i w:val="0"/>
          <w:caps/>
          <w:szCs w:val="24"/>
          <w:lang w:eastAsia="de-DE"/>
        </w:rPr>
        <w:t>, &amp; Mortensen, D</w:t>
      </w:r>
      <w:r>
        <w:rPr>
          <w:rFonts w:eastAsia="Times New Roman"/>
          <w:i w:val="0"/>
          <w:caps/>
          <w:szCs w:val="24"/>
          <w:lang w:eastAsia="de-DE"/>
        </w:rPr>
        <w:t>ale</w:t>
      </w:r>
      <w:r w:rsidRPr="00FA0CF3">
        <w:rPr>
          <w:rFonts w:eastAsia="Times New Roman"/>
          <w:i w:val="0"/>
          <w:caps/>
          <w:szCs w:val="24"/>
          <w:lang w:eastAsia="de-DE"/>
        </w:rPr>
        <w:t xml:space="preserve"> T.</w:t>
      </w:r>
      <w:r w:rsidRPr="00FA0CF3">
        <w:rPr>
          <w:rFonts w:eastAsia="Times New Roman"/>
          <w:i w:val="0"/>
          <w:szCs w:val="24"/>
          <w:lang w:eastAsia="de-DE"/>
        </w:rPr>
        <w:t xml:space="preserve"> (1998). Wage differentials, employer size, and</w:t>
      </w:r>
      <w:r w:rsidRPr="00FA0CF3">
        <w:rPr>
          <w:rFonts w:eastAsia="Times New Roman"/>
          <w:szCs w:val="24"/>
          <w:lang w:eastAsia="de-DE"/>
        </w:rPr>
        <w:t xml:space="preserve"> </w:t>
      </w:r>
      <w:r w:rsidRPr="00FA0CF3">
        <w:rPr>
          <w:rFonts w:eastAsia="Times New Roman"/>
          <w:i w:val="0"/>
          <w:szCs w:val="24"/>
          <w:lang w:eastAsia="de-DE"/>
        </w:rPr>
        <w:t>unemployment.</w:t>
      </w:r>
      <w:r w:rsidRPr="00FA0CF3">
        <w:rPr>
          <w:rFonts w:eastAsia="Times New Roman"/>
          <w:szCs w:val="24"/>
          <w:lang w:eastAsia="de-DE"/>
        </w:rPr>
        <w:t xml:space="preserve"> International Economic Review, 39</w:t>
      </w:r>
      <w:r w:rsidRPr="00FA0CF3">
        <w:rPr>
          <w:rFonts w:eastAsia="Times New Roman"/>
          <w:i w:val="0"/>
          <w:szCs w:val="24"/>
          <w:lang w:eastAsia="de-DE"/>
        </w:rPr>
        <w:t>(2)</w:t>
      </w:r>
      <w:r w:rsidRPr="00FA0CF3">
        <w:rPr>
          <w:rFonts w:eastAsia="Times New Roman"/>
          <w:szCs w:val="24"/>
          <w:lang w:eastAsia="de-DE"/>
        </w:rPr>
        <w:t xml:space="preserve">, </w:t>
      </w:r>
      <w:r w:rsidRPr="00FA0CF3">
        <w:rPr>
          <w:rFonts w:eastAsia="Times New Roman"/>
          <w:i w:val="0"/>
          <w:szCs w:val="24"/>
          <w:lang w:eastAsia="de-DE"/>
        </w:rPr>
        <w:t>257-273</w:t>
      </w:r>
      <w:r>
        <w:rPr>
          <w:rFonts w:eastAsia="Times New Roman"/>
          <w:i w:val="0"/>
          <w:szCs w:val="24"/>
          <w:lang w:eastAsia="de-DE"/>
        </w:rPr>
        <w:t>.</w:t>
      </w:r>
    </w:p>
    <w:p w14:paraId="29F11162" w14:textId="54F8FA6B" w:rsidR="00940542" w:rsidRPr="00940542" w:rsidRDefault="00940542" w:rsidP="00940542">
      <w:pPr>
        <w:pStyle w:val="references"/>
        <w:spacing w:line="264" w:lineRule="auto"/>
        <w:rPr>
          <w:rFonts w:eastAsia="Times New Roman"/>
          <w:i w:val="0"/>
          <w:iCs w:val="0"/>
          <w:lang/>
        </w:rPr>
      </w:pPr>
      <w:r w:rsidRPr="00940542">
        <w:rPr>
          <w:rFonts w:eastAsia="Times New Roman"/>
          <w:i w:val="0"/>
          <w:iCs w:val="0"/>
          <w:caps/>
          <w:lang/>
        </w:rPr>
        <w:t>Caselli, M., Schiavo, S., &amp; Nesta</w:t>
      </w:r>
      <w:r w:rsidRPr="00940542">
        <w:rPr>
          <w:rFonts w:eastAsia="Times New Roman"/>
          <w:i w:val="0"/>
          <w:iCs w:val="0"/>
          <w:lang/>
        </w:rPr>
        <w:t xml:space="preserve">, L. (2018). Markups and markdowns. </w:t>
      </w:r>
      <w:r w:rsidRPr="00940542">
        <w:rPr>
          <w:rFonts w:eastAsia="Times New Roman"/>
          <w:lang/>
        </w:rPr>
        <w:t>Economics Letters, 173</w:t>
      </w:r>
      <w:r w:rsidRPr="00940542">
        <w:rPr>
          <w:rFonts w:eastAsia="Times New Roman"/>
          <w:i w:val="0"/>
          <w:iCs w:val="0"/>
          <w:lang/>
        </w:rPr>
        <w:t>, 104-107.</w:t>
      </w:r>
    </w:p>
    <w:p w14:paraId="10D27F8D" w14:textId="77777777" w:rsidR="00FE37EE" w:rsidRDefault="00FE37EE" w:rsidP="00FE37EE">
      <w:pPr>
        <w:pStyle w:val="haupttext"/>
        <w:spacing w:line="264" w:lineRule="auto"/>
        <w:ind w:left="284" w:hanging="284"/>
        <w:rPr>
          <w:rFonts w:cs="Times New Roman"/>
          <w:szCs w:val="24"/>
          <w:lang w:val="en-US"/>
        </w:rPr>
      </w:pPr>
      <w:r w:rsidRPr="00AA4C6D">
        <w:rPr>
          <w:rFonts w:cs="Times New Roman"/>
          <w:caps/>
          <w:szCs w:val="24"/>
          <w:lang w:val="en-GB"/>
        </w:rPr>
        <w:t>De Loecker, Jan, &amp; Warzynski, Frederic (2012</w:t>
      </w:r>
      <w:r w:rsidRPr="00AA4C6D">
        <w:rPr>
          <w:rFonts w:cs="Times New Roman"/>
          <w:szCs w:val="24"/>
          <w:lang w:val="en-GB"/>
        </w:rPr>
        <w:t xml:space="preserve">). </w:t>
      </w:r>
      <w:r w:rsidRPr="005E5698">
        <w:rPr>
          <w:rFonts w:cs="Times New Roman"/>
          <w:szCs w:val="24"/>
          <w:lang w:val="en-US"/>
        </w:rPr>
        <w:t xml:space="preserve">Markups and firm-level export status. </w:t>
      </w:r>
      <w:r w:rsidRPr="005E5698">
        <w:rPr>
          <w:rFonts w:cs="Times New Roman"/>
          <w:i/>
          <w:iCs/>
          <w:szCs w:val="24"/>
          <w:lang w:val="en-US"/>
        </w:rPr>
        <w:t>American Economic Review</w:t>
      </w:r>
      <w:r w:rsidRPr="005E5698">
        <w:rPr>
          <w:rFonts w:cs="Times New Roman"/>
          <w:szCs w:val="24"/>
          <w:lang w:val="en-US"/>
        </w:rPr>
        <w:t xml:space="preserve">, </w:t>
      </w:r>
      <w:r w:rsidRPr="005E5698">
        <w:rPr>
          <w:rFonts w:cs="Times New Roman"/>
          <w:i/>
          <w:iCs/>
          <w:szCs w:val="24"/>
          <w:lang w:val="en-US"/>
        </w:rPr>
        <w:t>102</w:t>
      </w:r>
      <w:r w:rsidRPr="005E5698">
        <w:rPr>
          <w:rFonts w:cs="Times New Roman"/>
          <w:szCs w:val="24"/>
          <w:lang w:val="en-US"/>
        </w:rPr>
        <w:t>(6), 2437-71.</w:t>
      </w:r>
    </w:p>
    <w:p w14:paraId="7673EDCE" w14:textId="77777777" w:rsidR="00FE37EE" w:rsidRPr="00AB36BB" w:rsidRDefault="00FE37EE" w:rsidP="00FE37EE">
      <w:pPr>
        <w:pStyle w:val="references"/>
        <w:spacing w:line="264" w:lineRule="auto"/>
        <w:rPr>
          <w:rFonts w:eastAsia="Times New Roman"/>
          <w:i w:val="0"/>
          <w:iCs w:val="0"/>
          <w:lang w:eastAsia="de-DE"/>
        </w:rPr>
      </w:pPr>
      <w:r w:rsidRPr="00CA5723">
        <w:rPr>
          <w:rFonts w:eastAsia="Times New Roman"/>
          <w:i w:val="0"/>
          <w:iCs w:val="0"/>
          <w:caps/>
          <w:lang w:eastAsia="de-DE"/>
        </w:rPr>
        <w:t>De Loecker, Jan, Eeckhout, Jan, &amp; Unger, G</w:t>
      </w:r>
      <w:r w:rsidRPr="00CA5723">
        <w:rPr>
          <w:rFonts w:eastAsia="Times New Roman"/>
          <w:i w:val="0"/>
          <w:iCs w:val="0"/>
          <w:lang w:eastAsia="de-DE"/>
        </w:rPr>
        <w:t xml:space="preserve">. (2020). </w:t>
      </w:r>
      <w:r w:rsidRPr="00AB36BB">
        <w:rPr>
          <w:rFonts w:eastAsia="Times New Roman"/>
          <w:i w:val="0"/>
          <w:iCs w:val="0"/>
          <w:lang w:eastAsia="de-DE"/>
        </w:rPr>
        <w:t xml:space="preserve">The rise of market power and the macroeconomic implications. </w:t>
      </w:r>
      <w:r w:rsidRPr="00AB36BB">
        <w:rPr>
          <w:rFonts w:eastAsia="Times New Roman"/>
          <w:lang w:eastAsia="de-DE"/>
        </w:rPr>
        <w:t>The Quarterly Journal of Economics, 135</w:t>
      </w:r>
      <w:r w:rsidRPr="00AB36BB">
        <w:rPr>
          <w:rFonts w:eastAsia="Times New Roman"/>
          <w:i w:val="0"/>
          <w:iCs w:val="0"/>
          <w:lang w:eastAsia="de-DE"/>
        </w:rPr>
        <w:t>(2), 561-644.</w:t>
      </w:r>
    </w:p>
    <w:p w14:paraId="5876FC45" w14:textId="77777777" w:rsidR="00FE37EE" w:rsidRPr="00FB11D9" w:rsidRDefault="00FE37EE" w:rsidP="00FE37EE">
      <w:pPr>
        <w:pStyle w:val="haupttext"/>
        <w:spacing w:line="264" w:lineRule="auto"/>
        <w:ind w:left="284" w:hanging="284"/>
        <w:rPr>
          <w:rStyle w:val="Heading1Char"/>
          <w:rFonts w:cs="Times New Roman"/>
          <w:bCs w:val="0"/>
          <w:caps w:val="0"/>
          <w:szCs w:val="24"/>
          <w:lang w:val="en-US"/>
        </w:rPr>
      </w:pPr>
      <w:r w:rsidRPr="00CD6DD0">
        <w:rPr>
          <w:rFonts w:cs="Times New Roman"/>
          <w:caps/>
          <w:szCs w:val="24"/>
          <w:lang w:val="en-US"/>
        </w:rPr>
        <w:t>De Loecker, Jan, Goldberg, Pinelopi K., Khandelwal, Amit K., &amp; Pavcnik, Nina (2016</w:t>
      </w:r>
      <w:r w:rsidRPr="00CD6DD0">
        <w:rPr>
          <w:rFonts w:cs="Times New Roman"/>
          <w:szCs w:val="24"/>
          <w:lang w:val="en-US"/>
        </w:rPr>
        <w:t xml:space="preserve">). </w:t>
      </w:r>
      <w:r w:rsidRPr="005E5698">
        <w:rPr>
          <w:rFonts w:cs="Times New Roman"/>
          <w:szCs w:val="24"/>
          <w:lang w:val="en-US"/>
        </w:rPr>
        <w:t xml:space="preserve">Prices, markups, and trade reform. </w:t>
      </w:r>
      <w:r w:rsidRPr="005E5698">
        <w:rPr>
          <w:rFonts w:cs="Times New Roman"/>
          <w:i/>
          <w:iCs/>
          <w:szCs w:val="24"/>
          <w:lang w:val="en-US"/>
        </w:rPr>
        <w:t>Econometrica</w:t>
      </w:r>
      <w:r w:rsidRPr="005E5698">
        <w:rPr>
          <w:rFonts w:cs="Times New Roman"/>
          <w:szCs w:val="24"/>
          <w:lang w:val="en-US"/>
        </w:rPr>
        <w:t xml:space="preserve">, </w:t>
      </w:r>
      <w:r w:rsidRPr="005E5698">
        <w:rPr>
          <w:rFonts w:cs="Times New Roman"/>
          <w:i/>
          <w:iCs/>
          <w:szCs w:val="24"/>
          <w:lang w:val="en-US"/>
        </w:rPr>
        <w:t>84</w:t>
      </w:r>
      <w:r w:rsidRPr="005E5698">
        <w:rPr>
          <w:rFonts w:cs="Times New Roman"/>
          <w:szCs w:val="24"/>
          <w:lang w:val="en-US"/>
        </w:rPr>
        <w:t>(2), 445-510.</w:t>
      </w:r>
    </w:p>
    <w:p w14:paraId="67B8D208" w14:textId="77777777" w:rsidR="00FE37EE" w:rsidRDefault="00FE37EE" w:rsidP="00FE37EE">
      <w:pPr>
        <w:pStyle w:val="haupttext"/>
        <w:spacing w:line="264" w:lineRule="auto"/>
        <w:ind w:left="284" w:hanging="284"/>
        <w:rPr>
          <w:szCs w:val="24"/>
          <w:lang w:val="en-US"/>
        </w:rPr>
      </w:pPr>
      <w:bookmarkStart w:id="40" w:name="_Toc49843868"/>
      <w:bookmarkStart w:id="41" w:name="_Toc49844552"/>
      <w:bookmarkStart w:id="42" w:name="_Toc49844714"/>
      <w:bookmarkStart w:id="43" w:name="_Toc49847288"/>
      <w:bookmarkStart w:id="44" w:name="_Toc84591621"/>
      <w:r w:rsidRPr="00FA0CF3">
        <w:rPr>
          <w:rStyle w:val="Heading1Char"/>
          <w:szCs w:val="24"/>
          <w:lang w:val="en-US"/>
        </w:rPr>
        <w:t>Dobbelaere, S</w:t>
      </w:r>
      <w:r>
        <w:rPr>
          <w:rStyle w:val="Heading1Char"/>
          <w:szCs w:val="24"/>
          <w:lang w:val="en-US"/>
        </w:rPr>
        <w:t>abien</w:t>
      </w:r>
      <w:r w:rsidRPr="00FA0CF3">
        <w:rPr>
          <w:rStyle w:val="Heading1Char"/>
          <w:szCs w:val="24"/>
          <w:lang w:val="en-US"/>
        </w:rPr>
        <w:t>, &amp; Mairesse, J</w:t>
      </w:r>
      <w:r>
        <w:rPr>
          <w:rStyle w:val="Heading1Char"/>
          <w:szCs w:val="24"/>
          <w:lang w:val="en-US"/>
        </w:rPr>
        <w:t>acques</w:t>
      </w:r>
      <w:bookmarkEnd w:id="40"/>
      <w:bookmarkEnd w:id="41"/>
      <w:bookmarkEnd w:id="42"/>
      <w:bookmarkEnd w:id="43"/>
      <w:bookmarkEnd w:id="44"/>
      <w:r w:rsidRPr="00FA0CF3">
        <w:rPr>
          <w:szCs w:val="24"/>
          <w:lang w:val="en-US"/>
        </w:rPr>
        <w:t xml:space="preserve"> (2013). Panel data estimates of the production function and product and labor market imperfections. </w:t>
      </w:r>
      <w:r w:rsidRPr="00FA0CF3">
        <w:rPr>
          <w:i/>
          <w:iCs/>
          <w:szCs w:val="24"/>
          <w:lang w:val="en-US"/>
        </w:rPr>
        <w:t>Journal of Applied Econometrics</w:t>
      </w:r>
      <w:r w:rsidRPr="00FA0CF3">
        <w:rPr>
          <w:szCs w:val="24"/>
          <w:lang w:val="en-US"/>
        </w:rPr>
        <w:t xml:space="preserve">, </w:t>
      </w:r>
      <w:r w:rsidRPr="00FA0CF3">
        <w:rPr>
          <w:i/>
          <w:iCs/>
          <w:szCs w:val="24"/>
          <w:lang w:val="en-US"/>
        </w:rPr>
        <w:t>28</w:t>
      </w:r>
      <w:r w:rsidRPr="00FA0CF3">
        <w:rPr>
          <w:szCs w:val="24"/>
          <w:lang w:val="en-US"/>
        </w:rPr>
        <w:t>(1), 1-46.</w:t>
      </w:r>
    </w:p>
    <w:p w14:paraId="385E7D7C" w14:textId="77777777" w:rsidR="00FE37EE" w:rsidRPr="00B52049" w:rsidRDefault="00FE37EE" w:rsidP="00FE37EE">
      <w:pPr>
        <w:pStyle w:val="haupttext"/>
        <w:spacing w:line="264" w:lineRule="auto"/>
        <w:ind w:left="284" w:hanging="284"/>
        <w:rPr>
          <w:rFonts w:cs="Times New Roman"/>
          <w:szCs w:val="24"/>
          <w:lang w:val="en-US"/>
        </w:rPr>
      </w:pPr>
      <w:bookmarkStart w:id="45" w:name="_Toc84591622"/>
      <w:r w:rsidRPr="00B52049">
        <w:rPr>
          <w:rStyle w:val="Heading1Char"/>
          <w:rFonts w:cs="Times New Roman"/>
          <w:szCs w:val="24"/>
          <w:lang w:val="en-US"/>
        </w:rPr>
        <w:t>Dobbelaere</w:t>
      </w:r>
      <w:bookmarkEnd w:id="45"/>
      <w:r w:rsidRPr="00B52049">
        <w:rPr>
          <w:rFonts w:cs="Times New Roman"/>
          <w:caps/>
          <w:szCs w:val="24"/>
          <w:lang w:val="en-US"/>
        </w:rPr>
        <w:t xml:space="preserve">, Sabien, Hirsch, Boris, Müller, Steffen, Neuschäffer, Georg </w:t>
      </w:r>
      <w:r w:rsidRPr="00B52049">
        <w:rPr>
          <w:rFonts w:cs="Times New Roman"/>
          <w:szCs w:val="24"/>
          <w:lang w:val="en-US"/>
        </w:rPr>
        <w:t xml:space="preserve">(2020). </w:t>
      </w:r>
      <w:r w:rsidRPr="00D22DFA">
        <w:rPr>
          <w:rFonts w:cs="Times New Roman"/>
          <w:szCs w:val="24"/>
          <w:lang w:val="en-US"/>
        </w:rPr>
        <w:t>Does Organized Labour Matter? Labour Market Imperfection and Industrial Relations in Germany.</w:t>
      </w:r>
      <w:r>
        <w:rPr>
          <w:rFonts w:cs="Times New Roman"/>
          <w:szCs w:val="24"/>
          <w:lang w:val="en-US"/>
        </w:rPr>
        <w:t xml:space="preserve"> Halle Institute for Economic Research. </w:t>
      </w:r>
      <w:r w:rsidRPr="00B52049">
        <w:rPr>
          <w:rFonts w:cs="Times New Roman"/>
          <w:i/>
          <w:iCs/>
          <w:szCs w:val="24"/>
          <w:lang w:val="en-US"/>
        </w:rPr>
        <w:t>Mimeo</w:t>
      </w:r>
      <w:r w:rsidRPr="00B52049">
        <w:rPr>
          <w:rFonts w:cs="Times New Roman"/>
          <w:szCs w:val="24"/>
          <w:lang w:val="en-US"/>
        </w:rPr>
        <w:t>.</w:t>
      </w:r>
    </w:p>
    <w:p w14:paraId="1C00CC33" w14:textId="77777777" w:rsidR="00FE37EE" w:rsidRPr="005E5698" w:rsidRDefault="00FE37EE" w:rsidP="00FE37EE">
      <w:pPr>
        <w:pStyle w:val="haupttext"/>
        <w:spacing w:line="264" w:lineRule="auto"/>
        <w:ind w:left="284" w:hanging="284"/>
        <w:rPr>
          <w:rFonts w:cs="Times New Roman"/>
          <w:caps/>
          <w:szCs w:val="24"/>
          <w:lang w:val="en-US"/>
        </w:rPr>
      </w:pPr>
      <w:r w:rsidRPr="00CA5723">
        <w:rPr>
          <w:rFonts w:cs="Times New Roman"/>
          <w:caps/>
          <w:szCs w:val="24"/>
          <w:lang w:val="en-US"/>
        </w:rPr>
        <w:t>Eslava, Marcela, Haltiwanger, John, Kugler, Adriana, &amp; Kugler, Maurice (2004</w:t>
      </w:r>
      <w:r w:rsidRPr="00CA5723">
        <w:rPr>
          <w:rFonts w:cs="Times New Roman"/>
          <w:szCs w:val="24"/>
          <w:lang w:val="en-US"/>
        </w:rPr>
        <w:t xml:space="preserve">). </w:t>
      </w:r>
      <w:r w:rsidRPr="005E5698">
        <w:rPr>
          <w:rFonts w:cs="Times New Roman"/>
          <w:szCs w:val="24"/>
          <w:lang w:val="en-US"/>
        </w:rPr>
        <w:t xml:space="preserve">The effects of structural reforms on productivity and profitability enhancing reallocation: evidence from Colombia. </w:t>
      </w:r>
      <w:r w:rsidRPr="005E5698">
        <w:rPr>
          <w:rFonts w:cs="Times New Roman"/>
          <w:i/>
          <w:iCs/>
          <w:szCs w:val="24"/>
          <w:lang w:val="en-US"/>
        </w:rPr>
        <w:t>Journal of Development Economics</w:t>
      </w:r>
      <w:r w:rsidRPr="005E5698">
        <w:rPr>
          <w:rFonts w:cs="Times New Roman"/>
          <w:szCs w:val="24"/>
          <w:lang w:val="en-US"/>
        </w:rPr>
        <w:t xml:space="preserve">, </w:t>
      </w:r>
      <w:r w:rsidRPr="005E5698">
        <w:rPr>
          <w:rFonts w:cs="Times New Roman"/>
          <w:i/>
          <w:iCs/>
          <w:szCs w:val="24"/>
          <w:lang w:val="en-US"/>
        </w:rPr>
        <w:t>75</w:t>
      </w:r>
      <w:r w:rsidRPr="005E5698">
        <w:rPr>
          <w:rFonts w:cs="Times New Roman"/>
          <w:szCs w:val="24"/>
          <w:lang w:val="en-US"/>
        </w:rPr>
        <w:t>(2), 333-371.</w:t>
      </w:r>
    </w:p>
    <w:p w14:paraId="65A6854F" w14:textId="77777777" w:rsidR="00FE37EE" w:rsidRPr="006E66F5" w:rsidRDefault="00FE37EE" w:rsidP="00FE37EE">
      <w:pPr>
        <w:pStyle w:val="references"/>
        <w:spacing w:line="264" w:lineRule="auto"/>
        <w:rPr>
          <w:i w:val="0"/>
        </w:rPr>
      </w:pPr>
      <w:r w:rsidRPr="00234B3C">
        <w:rPr>
          <w:i w:val="0"/>
          <w:caps/>
        </w:rPr>
        <w:t>Falch, T., &amp; Strøm, B. (2007).</w:t>
      </w:r>
      <w:r w:rsidRPr="00234B3C">
        <w:rPr>
          <w:i w:val="0"/>
        </w:rPr>
        <w:t xml:space="preserve"> Wage bargaining and monopsony. </w:t>
      </w:r>
      <w:r w:rsidRPr="006E66F5">
        <w:t>Economics Letters, 94</w:t>
      </w:r>
      <w:r w:rsidRPr="006E66F5">
        <w:rPr>
          <w:i w:val="0"/>
        </w:rPr>
        <w:t>(2), 202-207.</w:t>
      </w:r>
    </w:p>
    <w:p w14:paraId="40551E29" w14:textId="29DB1AB1" w:rsidR="00FE37EE" w:rsidRPr="00DE4CC9" w:rsidRDefault="00FE37EE" w:rsidP="00FE37EE">
      <w:pPr>
        <w:pStyle w:val="haupttext"/>
        <w:spacing w:line="264" w:lineRule="auto"/>
        <w:ind w:left="284" w:hanging="284"/>
        <w:rPr>
          <w:rFonts w:cs="Times New Roman"/>
          <w:i/>
          <w:szCs w:val="24"/>
          <w:lang w:val="en-US"/>
        </w:rPr>
      </w:pPr>
      <w:r w:rsidRPr="005E5698">
        <w:rPr>
          <w:rFonts w:cs="Times New Roman"/>
          <w:caps/>
          <w:szCs w:val="24"/>
          <w:lang w:val="en-US"/>
        </w:rPr>
        <w:t>Gandhi, A</w:t>
      </w:r>
      <w:r>
        <w:rPr>
          <w:rFonts w:cs="Times New Roman"/>
          <w:caps/>
          <w:szCs w:val="24"/>
          <w:lang w:val="en-US"/>
        </w:rPr>
        <w:t>mit</w:t>
      </w:r>
      <w:r w:rsidRPr="005E5698">
        <w:rPr>
          <w:rFonts w:cs="Times New Roman"/>
          <w:caps/>
          <w:szCs w:val="24"/>
          <w:lang w:val="en-US"/>
        </w:rPr>
        <w:t>, Navarro, S</w:t>
      </w:r>
      <w:r>
        <w:rPr>
          <w:rFonts w:cs="Times New Roman"/>
          <w:caps/>
          <w:szCs w:val="24"/>
          <w:lang w:val="en-US"/>
        </w:rPr>
        <w:t>alvador</w:t>
      </w:r>
      <w:r w:rsidRPr="005E5698">
        <w:rPr>
          <w:rFonts w:cs="Times New Roman"/>
          <w:caps/>
          <w:szCs w:val="24"/>
          <w:lang w:val="en-US"/>
        </w:rPr>
        <w:t>, &amp; Rivers, D</w:t>
      </w:r>
      <w:r>
        <w:rPr>
          <w:rFonts w:cs="Times New Roman"/>
          <w:caps/>
          <w:szCs w:val="24"/>
          <w:lang w:val="en-US"/>
        </w:rPr>
        <w:t>avid</w:t>
      </w:r>
      <w:r w:rsidRPr="005E5698">
        <w:rPr>
          <w:rFonts w:cs="Times New Roman"/>
          <w:caps/>
          <w:szCs w:val="24"/>
          <w:lang w:val="en-US"/>
        </w:rPr>
        <w:t xml:space="preserve"> (</w:t>
      </w:r>
      <w:r w:rsidR="00483B1C">
        <w:rPr>
          <w:rFonts w:cs="Times New Roman"/>
          <w:szCs w:val="24"/>
          <w:lang w:val="en-US"/>
        </w:rPr>
        <w:t>2020</w:t>
      </w:r>
      <w:r w:rsidRPr="005E5698">
        <w:rPr>
          <w:rFonts w:cs="Times New Roman"/>
          <w:szCs w:val="24"/>
          <w:lang w:val="en-US"/>
        </w:rPr>
        <w:t xml:space="preserve">). On the identification of production functions. </w:t>
      </w:r>
      <w:r w:rsidR="00483B1C" w:rsidRPr="002A7C66">
        <w:rPr>
          <w:i/>
          <w:iCs/>
          <w:lang w:val="en-US"/>
        </w:rPr>
        <w:t>Journal of Political Economy</w:t>
      </w:r>
      <w:r w:rsidR="00483B1C" w:rsidRPr="002A7C66">
        <w:rPr>
          <w:lang w:val="en-US"/>
        </w:rPr>
        <w:t xml:space="preserve">, </w:t>
      </w:r>
      <w:r w:rsidR="00483B1C" w:rsidRPr="002A7C66">
        <w:rPr>
          <w:i/>
          <w:iCs/>
          <w:lang w:val="en-US"/>
        </w:rPr>
        <w:t>128</w:t>
      </w:r>
      <w:r w:rsidR="00483B1C" w:rsidRPr="002A7C66">
        <w:rPr>
          <w:lang w:val="en-US"/>
        </w:rPr>
        <w:t>(8), 2973-3016.</w:t>
      </w:r>
    </w:p>
    <w:p w14:paraId="1C72EB68" w14:textId="77777777" w:rsidR="00FE37EE" w:rsidRPr="00E6236A" w:rsidRDefault="00FE37EE" w:rsidP="00FE37EE">
      <w:pPr>
        <w:pStyle w:val="references"/>
        <w:spacing w:line="264" w:lineRule="auto"/>
        <w:rPr>
          <w:rFonts w:eastAsia="Times New Roman"/>
          <w:i w:val="0"/>
        </w:rPr>
      </w:pPr>
      <w:r w:rsidRPr="00CD6DD0">
        <w:rPr>
          <w:rFonts w:eastAsia="Times New Roman"/>
          <w:i w:val="0"/>
          <w:caps/>
        </w:rPr>
        <w:t>Goldschmidt, Deborah, &amp; Schmieder, Johannes F. (2017</w:t>
      </w:r>
      <w:r w:rsidRPr="00CD6DD0">
        <w:rPr>
          <w:rFonts w:eastAsia="Times New Roman"/>
          <w:i w:val="0"/>
        </w:rPr>
        <w:t xml:space="preserve">). </w:t>
      </w:r>
      <w:r w:rsidRPr="00E6236A">
        <w:rPr>
          <w:rFonts w:eastAsia="Times New Roman"/>
          <w:i w:val="0"/>
        </w:rPr>
        <w:t xml:space="preserve">The rise of domestic outsourcing and the evolution of the German wage structure. </w:t>
      </w:r>
      <w:r w:rsidRPr="00E6236A">
        <w:rPr>
          <w:rFonts w:eastAsia="Times New Roman"/>
        </w:rPr>
        <w:t>The Quarterly Journal of Economics, 132</w:t>
      </w:r>
      <w:r w:rsidRPr="00E6236A">
        <w:rPr>
          <w:rFonts w:eastAsia="Times New Roman"/>
          <w:i w:val="0"/>
        </w:rPr>
        <w:t>(3), 1165-1217.</w:t>
      </w:r>
    </w:p>
    <w:p w14:paraId="7FBDA675" w14:textId="1F24C639" w:rsidR="00FE37EE" w:rsidRDefault="00FE37EE" w:rsidP="00FE37EE">
      <w:pPr>
        <w:spacing w:line="264" w:lineRule="auto"/>
        <w:ind w:left="284" w:hanging="284"/>
        <w:contextualSpacing/>
        <w:jc w:val="left"/>
        <w:rPr>
          <w:rFonts w:ascii="Times New Roman" w:eastAsia="Times New Roman" w:hAnsi="Times New Roman" w:cs="Times New Roman"/>
          <w:szCs w:val="24"/>
          <w:lang w:val="en-US"/>
        </w:rPr>
      </w:pPr>
      <w:r w:rsidRPr="005479D5">
        <w:rPr>
          <w:rFonts w:ascii="Times New Roman" w:eastAsia="Times New Roman" w:hAnsi="Times New Roman" w:cs="Times New Roman"/>
          <w:caps/>
          <w:szCs w:val="24"/>
          <w:lang w:val="en-US"/>
        </w:rPr>
        <w:lastRenderedPageBreak/>
        <w:t>House, C</w:t>
      </w:r>
      <w:r w:rsidR="0002331D">
        <w:rPr>
          <w:rFonts w:ascii="Times New Roman" w:eastAsia="Times New Roman" w:hAnsi="Times New Roman" w:cs="Times New Roman"/>
          <w:caps/>
          <w:szCs w:val="24"/>
          <w:lang w:val="en-US"/>
        </w:rPr>
        <w:t>.</w:t>
      </w:r>
      <w:r w:rsidRPr="005479D5">
        <w:rPr>
          <w:rFonts w:ascii="Times New Roman" w:eastAsia="Times New Roman" w:hAnsi="Times New Roman" w:cs="Times New Roman"/>
          <w:caps/>
          <w:szCs w:val="24"/>
          <w:lang w:val="en-US"/>
        </w:rPr>
        <w:t xml:space="preserve"> L., &amp; Shapiro, M</w:t>
      </w:r>
      <w:r w:rsidR="0002331D">
        <w:rPr>
          <w:rFonts w:ascii="Times New Roman" w:eastAsia="Times New Roman" w:hAnsi="Times New Roman" w:cs="Times New Roman"/>
          <w:caps/>
          <w:szCs w:val="24"/>
          <w:lang w:val="en-US"/>
        </w:rPr>
        <w:t>.</w:t>
      </w:r>
      <w:r w:rsidRPr="005479D5">
        <w:rPr>
          <w:rFonts w:ascii="Times New Roman" w:eastAsia="Times New Roman" w:hAnsi="Times New Roman" w:cs="Times New Roman"/>
          <w:caps/>
          <w:szCs w:val="24"/>
          <w:lang w:val="en-US"/>
        </w:rPr>
        <w:t xml:space="preserve"> D.</w:t>
      </w:r>
      <w:r w:rsidRPr="005479D5">
        <w:rPr>
          <w:rFonts w:ascii="Times New Roman" w:eastAsia="Times New Roman" w:hAnsi="Times New Roman" w:cs="Times New Roman"/>
          <w:szCs w:val="24"/>
          <w:lang w:val="en-US"/>
        </w:rPr>
        <w:t xml:space="preserve"> (2008). Temporary investment tax incentives: Theory with evidence from bonus depreciation. </w:t>
      </w:r>
      <w:r w:rsidRPr="005479D5">
        <w:rPr>
          <w:rFonts w:ascii="Times New Roman" w:eastAsia="Times New Roman" w:hAnsi="Times New Roman" w:cs="Times New Roman"/>
          <w:i/>
          <w:iCs/>
          <w:szCs w:val="24"/>
          <w:lang w:val="en-US"/>
        </w:rPr>
        <w:t>American Economic Review</w:t>
      </w:r>
      <w:r w:rsidRPr="005479D5">
        <w:rPr>
          <w:rFonts w:ascii="Times New Roman" w:eastAsia="Times New Roman" w:hAnsi="Times New Roman" w:cs="Times New Roman"/>
          <w:szCs w:val="24"/>
          <w:lang w:val="en-US"/>
        </w:rPr>
        <w:t xml:space="preserve">, </w:t>
      </w:r>
      <w:r w:rsidRPr="005479D5">
        <w:rPr>
          <w:rFonts w:ascii="Times New Roman" w:eastAsia="Times New Roman" w:hAnsi="Times New Roman" w:cs="Times New Roman"/>
          <w:i/>
          <w:iCs/>
          <w:szCs w:val="24"/>
          <w:lang w:val="en-US"/>
        </w:rPr>
        <w:t>98</w:t>
      </w:r>
      <w:r w:rsidRPr="005479D5">
        <w:rPr>
          <w:rFonts w:ascii="Times New Roman" w:eastAsia="Times New Roman" w:hAnsi="Times New Roman" w:cs="Times New Roman"/>
          <w:szCs w:val="24"/>
          <w:lang w:val="en-US"/>
        </w:rPr>
        <w:t>(3), 737-68.</w:t>
      </w:r>
    </w:p>
    <w:p w14:paraId="089AB16D" w14:textId="6C39948D" w:rsidR="000B1D9D" w:rsidRPr="000B1D9D" w:rsidRDefault="000B1D9D" w:rsidP="000B1D9D">
      <w:pPr>
        <w:pStyle w:val="haupttext"/>
        <w:spacing w:line="264" w:lineRule="auto"/>
        <w:ind w:left="284" w:hanging="284"/>
        <w:rPr>
          <w:rFonts w:cs="Times New Roman"/>
          <w:i/>
          <w:szCs w:val="24"/>
          <w:lang w:val="en-US"/>
        </w:rPr>
      </w:pPr>
      <w:r w:rsidRPr="005E5698">
        <w:rPr>
          <w:rFonts w:cs="Times New Roman"/>
          <w:caps/>
          <w:szCs w:val="24"/>
          <w:lang w:val="en-US"/>
        </w:rPr>
        <w:t>Koh, D</w:t>
      </w:r>
      <w:r>
        <w:rPr>
          <w:rFonts w:cs="Times New Roman"/>
          <w:caps/>
          <w:szCs w:val="24"/>
          <w:lang w:val="en-US"/>
        </w:rPr>
        <w:t>.</w:t>
      </w:r>
      <w:r w:rsidRPr="005E5698">
        <w:rPr>
          <w:rFonts w:cs="Times New Roman"/>
          <w:caps/>
          <w:szCs w:val="24"/>
          <w:lang w:val="en-US"/>
        </w:rPr>
        <w:t>, Santaeulàlia-Llopis, R</w:t>
      </w:r>
      <w:r>
        <w:rPr>
          <w:rFonts w:cs="Times New Roman"/>
          <w:caps/>
          <w:szCs w:val="24"/>
          <w:lang w:val="en-US"/>
        </w:rPr>
        <w:t>.</w:t>
      </w:r>
      <w:r w:rsidRPr="005E5698">
        <w:rPr>
          <w:rFonts w:cs="Times New Roman"/>
          <w:caps/>
          <w:szCs w:val="24"/>
          <w:lang w:val="en-US"/>
        </w:rPr>
        <w:t>, &amp; Zheng, Y</w:t>
      </w:r>
      <w:r>
        <w:rPr>
          <w:rFonts w:cs="Times New Roman"/>
          <w:caps/>
          <w:szCs w:val="24"/>
          <w:lang w:val="en-US"/>
        </w:rPr>
        <w:t>.</w:t>
      </w:r>
      <w:r w:rsidRPr="005E5698">
        <w:rPr>
          <w:rFonts w:cs="Times New Roman"/>
          <w:szCs w:val="24"/>
          <w:lang w:val="en-US"/>
        </w:rPr>
        <w:t xml:space="preserve"> (</w:t>
      </w:r>
      <w:r>
        <w:rPr>
          <w:rFonts w:cs="Times New Roman"/>
          <w:szCs w:val="24"/>
          <w:lang w:val="en-US"/>
        </w:rPr>
        <w:t>2020</w:t>
      </w:r>
      <w:r w:rsidRPr="005E5698">
        <w:rPr>
          <w:rFonts w:cs="Times New Roman"/>
          <w:szCs w:val="24"/>
          <w:lang w:val="en-US"/>
        </w:rPr>
        <w:t>). Labor share decline and intellectual property products capital.</w:t>
      </w:r>
      <w:r>
        <w:rPr>
          <w:rFonts w:cs="Times New Roman"/>
          <w:szCs w:val="24"/>
          <w:lang w:val="en-US"/>
        </w:rPr>
        <w:t xml:space="preserve"> </w:t>
      </w:r>
      <w:r w:rsidRPr="002A7C66">
        <w:rPr>
          <w:i/>
          <w:iCs/>
          <w:lang w:val="en-US"/>
        </w:rPr>
        <w:t>Econometrica</w:t>
      </w:r>
      <w:r w:rsidRPr="002A7C66">
        <w:rPr>
          <w:lang w:val="en-US"/>
        </w:rPr>
        <w:t xml:space="preserve">, </w:t>
      </w:r>
      <w:r w:rsidRPr="002A7C66">
        <w:rPr>
          <w:i/>
          <w:iCs/>
          <w:lang w:val="en-US"/>
        </w:rPr>
        <w:t>88</w:t>
      </w:r>
      <w:r w:rsidRPr="002A7C66">
        <w:rPr>
          <w:lang w:val="en-US"/>
        </w:rPr>
        <w:t>(6), 2609-2628.</w:t>
      </w:r>
    </w:p>
    <w:p w14:paraId="29A7C0C1" w14:textId="77777777" w:rsidR="00FE37EE" w:rsidRDefault="00FE37EE" w:rsidP="00FE37EE">
      <w:pPr>
        <w:pStyle w:val="references"/>
        <w:spacing w:line="264" w:lineRule="auto"/>
        <w:rPr>
          <w:rFonts w:eastAsia="Times New Roman" w:cs="Times New Roman"/>
          <w:i w:val="0"/>
          <w:szCs w:val="24"/>
          <w:lang w:eastAsia="de-DE"/>
        </w:rPr>
      </w:pPr>
      <w:r w:rsidRPr="00FA0CF3">
        <w:rPr>
          <w:rFonts w:eastAsia="Times New Roman" w:cs="Times New Roman"/>
          <w:i w:val="0"/>
          <w:caps/>
          <w:szCs w:val="24"/>
          <w:lang w:eastAsia="de-DE"/>
        </w:rPr>
        <w:t>McDonald, I</w:t>
      </w:r>
      <w:r>
        <w:rPr>
          <w:rFonts w:eastAsia="Times New Roman" w:cs="Times New Roman"/>
          <w:i w:val="0"/>
          <w:caps/>
          <w:szCs w:val="24"/>
          <w:lang w:eastAsia="de-DE"/>
        </w:rPr>
        <w:t>an</w:t>
      </w:r>
      <w:r w:rsidRPr="00FA0CF3">
        <w:rPr>
          <w:rFonts w:eastAsia="Times New Roman" w:cs="Times New Roman"/>
          <w:i w:val="0"/>
          <w:caps/>
          <w:szCs w:val="24"/>
          <w:lang w:eastAsia="de-DE"/>
        </w:rPr>
        <w:t xml:space="preserve"> M., &amp; Solow, R</w:t>
      </w:r>
      <w:r>
        <w:rPr>
          <w:rFonts w:eastAsia="Times New Roman" w:cs="Times New Roman"/>
          <w:i w:val="0"/>
          <w:caps/>
          <w:szCs w:val="24"/>
          <w:lang w:eastAsia="de-DE"/>
        </w:rPr>
        <w:t>obert</w:t>
      </w:r>
      <w:r w:rsidRPr="00FA0CF3">
        <w:rPr>
          <w:rFonts w:eastAsia="Times New Roman" w:cs="Times New Roman"/>
          <w:i w:val="0"/>
          <w:caps/>
          <w:szCs w:val="24"/>
          <w:lang w:eastAsia="de-DE"/>
        </w:rPr>
        <w:t xml:space="preserve"> M. (19</w:t>
      </w:r>
      <w:r w:rsidRPr="00FA0CF3">
        <w:rPr>
          <w:rFonts w:eastAsia="Times New Roman" w:cs="Times New Roman"/>
          <w:i w:val="0"/>
          <w:szCs w:val="24"/>
          <w:lang w:eastAsia="de-DE"/>
        </w:rPr>
        <w:t>81). Wage bargaining and employment</w:t>
      </w:r>
      <w:r w:rsidRPr="00FA0CF3">
        <w:rPr>
          <w:rFonts w:eastAsia="Times New Roman" w:cs="Times New Roman"/>
          <w:szCs w:val="24"/>
          <w:lang w:eastAsia="de-DE"/>
        </w:rPr>
        <w:t>. The American Economic Review, 71</w:t>
      </w:r>
      <w:r w:rsidRPr="00FA0CF3">
        <w:rPr>
          <w:rFonts w:eastAsia="Times New Roman" w:cs="Times New Roman"/>
          <w:i w:val="0"/>
          <w:szCs w:val="24"/>
          <w:lang w:eastAsia="de-DE"/>
        </w:rPr>
        <w:t>(5), 896-908.</w:t>
      </w:r>
    </w:p>
    <w:p w14:paraId="239A7578" w14:textId="2D4D9FE1" w:rsidR="00FE37EE" w:rsidRDefault="00FE37EE" w:rsidP="00FE37EE">
      <w:pPr>
        <w:pStyle w:val="haupttext"/>
        <w:spacing w:line="264" w:lineRule="auto"/>
        <w:ind w:left="284" w:hanging="284"/>
        <w:rPr>
          <w:rFonts w:cs="Times New Roman"/>
          <w:iCs/>
          <w:szCs w:val="24"/>
          <w:lang w:val="en-US"/>
        </w:rPr>
      </w:pPr>
      <w:bookmarkStart w:id="46" w:name="_Toc84591623"/>
      <w:r w:rsidRPr="005E5698">
        <w:rPr>
          <w:rStyle w:val="Heading1Char"/>
          <w:rFonts w:cs="Times New Roman"/>
          <w:szCs w:val="24"/>
          <w:lang w:val="en-US"/>
        </w:rPr>
        <w:t>Mertens, M</w:t>
      </w:r>
      <w:r>
        <w:rPr>
          <w:rStyle w:val="Heading1Char"/>
          <w:rFonts w:cs="Times New Roman"/>
          <w:szCs w:val="24"/>
          <w:lang w:val="en-US"/>
        </w:rPr>
        <w:t>atthias</w:t>
      </w:r>
      <w:bookmarkEnd w:id="46"/>
      <w:r w:rsidRPr="005E5698">
        <w:rPr>
          <w:rFonts w:cs="Times New Roman"/>
          <w:szCs w:val="24"/>
          <w:lang w:val="en-US"/>
        </w:rPr>
        <w:t xml:space="preserve"> (20</w:t>
      </w:r>
      <w:r>
        <w:rPr>
          <w:rFonts w:cs="Times New Roman"/>
          <w:szCs w:val="24"/>
          <w:lang w:val="en-US"/>
        </w:rPr>
        <w:t>20</w:t>
      </w:r>
      <w:r w:rsidRPr="005E5698">
        <w:rPr>
          <w:rFonts w:cs="Times New Roman"/>
          <w:szCs w:val="24"/>
          <w:lang w:val="en-US"/>
        </w:rPr>
        <w:t xml:space="preserve">). Labor Market Power and the Distorting Effects of International Trade. </w:t>
      </w:r>
      <w:r>
        <w:rPr>
          <w:rFonts w:cs="Times New Roman"/>
          <w:i/>
          <w:szCs w:val="24"/>
          <w:lang w:val="en-US"/>
        </w:rPr>
        <w:t>International Journal of Industrial Organization</w:t>
      </w:r>
      <w:r w:rsidRPr="004B0E0F">
        <w:rPr>
          <w:rFonts w:cs="Times New Roman"/>
          <w:iCs/>
          <w:szCs w:val="24"/>
          <w:lang w:val="en-US"/>
        </w:rPr>
        <w:t xml:space="preserve">, </w:t>
      </w:r>
      <w:r w:rsidRPr="00510BBF">
        <w:rPr>
          <w:rFonts w:cs="Times New Roman"/>
          <w:i/>
          <w:szCs w:val="24"/>
          <w:lang w:val="en-US"/>
        </w:rPr>
        <w:t>68</w:t>
      </w:r>
      <w:r>
        <w:rPr>
          <w:rFonts w:cs="Times New Roman"/>
          <w:iCs/>
          <w:szCs w:val="24"/>
          <w:lang w:val="en-US"/>
        </w:rPr>
        <w:t xml:space="preserve">, article </w:t>
      </w:r>
      <w:r w:rsidRPr="00E82321">
        <w:rPr>
          <w:lang w:val="en-US"/>
        </w:rPr>
        <w:t>102562</w:t>
      </w:r>
      <w:r>
        <w:rPr>
          <w:rFonts w:cs="Times New Roman"/>
          <w:iCs/>
          <w:szCs w:val="24"/>
          <w:lang w:val="en-US"/>
        </w:rPr>
        <w:t>.</w:t>
      </w:r>
    </w:p>
    <w:p w14:paraId="63815F1D" w14:textId="77777777" w:rsidR="00B93605" w:rsidRPr="00705911" w:rsidRDefault="00B93605" w:rsidP="00B93605">
      <w:pPr>
        <w:pStyle w:val="references"/>
        <w:spacing w:line="264" w:lineRule="auto"/>
        <w:rPr>
          <w:i w:val="0"/>
          <w:iCs w:val="0"/>
        </w:rPr>
      </w:pPr>
      <w:r w:rsidRPr="0035557D">
        <w:rPr>
          <w:i w:val="0"/>
          <w:iCs w:val="0"/>
          <w:caps/>
        </w:rPr>
        <w:t>Mertens, M. (2021</w:t>
      </w:r>
      <w:r w:rsidRPr="00705911">
        <w:rPr>
          <w:i w:val="0"/>
          <w:iCs w:val="0"/>
        </w:rPr>
        <w:t xml:space="preserve">). Labour market power and between-firm wage (in) equality </w:t>
      </w:r>
    </w:p>
    <w:p w14:paraId="15FB448C" w14:textId="5447C3C9" w:rsidR="00B93605" w:rsidRPr="00B93605" w:rsidRDefault="00B93605" w:rsidP="00B93605">
      <w:pPr>
        <w:pStyle w:val="references"/>
        <w:spacing w:line="264" w:lineRule="auto"/>
        <w:rPr>
          <w:i w:val="0"/>
          <w:iCs w:val="0"/>
        </w:rPr>
      </w:pPr>
      <w:r w:rsidRPr="00705911">
        <w:rPr>
          <w:i w:val="0"/>
          <w:iCs w:val="0"/>
        </w:rPr>
        <w:tab/>
        <w:t xml:space="preserve">Market Power. </w:t>
      </w:r>
      <w:r w:rsidRPr="00705911">
        <w:t>Mimeo</w:t>
      </w:r>
    </w:p>
    <w:p w14:paraId="77994FC3" w14:textId="77777777" w:rsidR="00FE37EE" w:rsidRPr="003F55FD" w:rsidRDefault="00FE37EE" w:rsidP="00FE37EE">
      <w:pPr>
        <w:pStyle w:val="REFS2"/>
        <w:rPr>
          <w:rFonts w:eastAsia="Times New Roman"/>
          <w:lang w:eastAsia="de-DE"/>
        </w:rPr>
      </w:pPr>
      <w:r w:rsidRPr="00CA0B08">
        <w:rPr>
          <w:rFonts w:eastAsia="Times New Roman"/>
          <w:caps/>
          <w:lang w:eastAsia="de-DE"/>
        </w:rPr>
        <w:t>Morlacco, M</w:t>
      </w:r>
      <w:r>
        <w:rPr>
          <w:rFonts w:eastAsia="Times New Roman"/>
          <w:caps/>
          <w:lang w:eastAsia="de-DE"/>
        </w:rPr>
        <w:t>onica</w:t>
      </w:r>
      <w:r w:rsidRPr="006B190D">
        <w:rPr>
          <w:rFonts w:eastAsia="Times New Roman"/>
          <w:lang w:eastAsia="de-DE"/>
        </w:rPr>
        <w:t xml:space="preserve"> (201</w:t>
      </w:r>
      <w:r>
        <w:rPr>
          <w:rFonts w:eastAsia="Times New Roman"/>
          <w:lang w:eastAsia="de-DE"/>
        </w:rPr>
        <w:t>9</w:t>
      </w:r>
      <w:r w:rsidRPr="006B190D">
        <w:rPr>
          <w:rFonts w:eastAsia="Times New Roman"/>
          <w:lang w:eastAsia="de-DE"/>
        </w:rPr>
        <w:t xml:space="preserve">). Market </w:t>
      </w:r>
      <w:r>
        <w:rPr>
          <w:rFonts w:eastAsia="Times New Roman"/>
          <w:lang w:eastAsia="de-DE"/>
        </w:rPr>
        <w:t>P</w:t>
      </w:r>
      <w:r w:rsidRPr="006B190D">
        <w:rPr>
          <w:rFonts w:eastAsia="Times New Roman"/>
          <w:lang w:eastAsia="de-DE"/>
        </w:rPr>
        <w:t xml:space="preserve">ower in </w:t>
      </w:r>
      <w:r>
        <w:rPr>
          <w:rFonts w:eastAsia="Times New Roman"/>
          <w:lang w:eastAsia="de-DE"/>
        </w:rPr>
        <w:t>I</w:t>
      </w:r>
      <w:r w:rsidRPr="006B190D">
        <w:rPr>
          <w:rFonts w:eastAsia="Times New Roman"/>
          <w:lang w:eastAsia="de-DE"/>
        </w:rPr>
        <w:t xml:space="preserve">nput </w:t>
      </w:r>
      <w:r>
        <w:rPr>
          <w:rFonts w:eastAsia="Times New Roman"/>
          <w:lang w:eastAsia="de-DE"/>
        </w:rPr>
        <w:t>M</w:t>
      </w:r>
      <w:r w:rsidRPr="006B190D">
        <w:rPr>
          <w:rFonts w:eastAsia="Times New Roman"/>
          <w:lang w:eastAsia="de-DE"/>
        </w:rPr>
        <w:t xml:space="preserve">arkets: Theory and </w:t>
      </w:r>
      <w:r>
        <w:rPr>
          <w:rFonts w:eastAsia="Times New Roman"/>
          <w:lang w:eastAsia="de-DE"/>
        </w:rPr>
        <w:t>E</w:t>
      </w:r>
      <w:r w:rsidRPr="006B190D">
        <w:rPr>
          <w:rFonts w:eastAsia="Times New Roman"/>
          <w:lang w:eastAsia="de-DE"/>
        </w:rPr>
        <w:t xml:space="preserve">vidence from French </w:t>
      </w:r>
      <w:r>
        <w:rPr>
          <w:rFonts w:eastAsia="Times New Roman"/>
          <w:lang w:eastAsia="de-DE"/>
        </w:rPr>
        <w:t>M</w:t>
      </w:r>
      <w:r w:rsidRPr="006B190D">
        <w:rPr>
          <w:rFonts w:eastAsia="Times New Roman"/>
          <w:lang w:eastAsia="de-DE"/>
        </w:rPr>
        <w:t>anufacturing.</w:t>
      </w:r>
      <w:r>
        <w:rPr>
          <w:rFonts w:eastAsia="Times New Roman"/>
          <w:lang w:eastAsia="de-DE"/>
        </w:rPr>
        <w:t xml:space="preserve"> University of Southern California.</w:t>
      </w:r>
      <w:r w:rsidRPr="006B190D">
        <w:rPr>
          <w:rFonts w:eastAsia="Times New Roman"/>
          <w:lang w:eastAsia="de-DE"/>
        </w:rPr>
        <w:t xml:space="preserve"> </w:t>
      </w:r>
      <w:r w:rsidRPr="00E773DA">
        <w:rPr>
          <w:rFonts w:eastAsia="Times New Roman"/>
          <w:i/>
          <w:lang w:eastAsia="de-DE"/>
        </w:rPr>
        <w:t>Mimeo</w:t>
      </w:r>
      <w:r>
        <w:rPr>
          <w:rFonts w:eastAsia="Times New Roman"/>
          <w:i/>
          <w:lang w:eastAsia="de-DE"/>
        </w:rPr>
        <w:t>.</w:t>
      </w:r>
    </w:p>
    <w:p w14:paraId="4F95DD81" w14:textId="77777777" w:rsidR="00FE37EE" w:rsidRDefault="00FE37EE" w:rsidP="00FE37EE">
      <w:pPr>
        <w:spacing w:line="264" w:lineRule="auto"/>
        <w:ind w:left="284" w:hanging="284"/>
        <w:contextualSpacing/>
        <w:jc w:val="left"/>
        <w:rPr>
          <w:rFonts w:ascii="Times New Roman" w:eastAsia="Times New Roman" w:hAnsi="Times New Roman" w:cs="Times New Roman"/>
          <w:szCs w:val="24"/>
          <w:lang w:val="en-US"/>
        </w:rPr>
      </w:pPr>
      <w:r w:rsidRPr="00FA0CF3">
        <w:rPr>
          <w:rFonts w:ascii="Times New Roman" w:eastAsia="Times New Roman" w:hAnsi="Times New Roman" w:cs="Times New Roman"/>
          <w:caps/>
          <w:szCs w:val="24"/>
          <w:lang w:val="en-US"/>
        </w:rPr>
        <w:t>M</w:t>
      </w:r>
      <w:r>
        <w:rPr>
          <w:rFonts w:ascii="Times New Roman" w:eastAsia="Times New Roman" w:hAnsi="Times New Roman" w:cs="Times New Roman"/>
          <w:caps/>
          <w:szCs w:val="24"/>
          <w:lang w:val="en-US"/>
        </w:rPr>
        <w:t>Ü</w:t>
      </w:r>
      <w:r w:rsidRPr="00FA0CF3">
        <w:rPr>
          <w:rFonts w:ascii="Times New Roman" w:eastAsia="Times New Roman" w:hAnsi="Times New Roman" w:cs="Times New Roman"/>
          <w:caps/>
          <w:szCs w:val="24"/>
          <w:lang w:val="en-US"/>
        </w:rPr>
        <w:t>ller, S</w:t>
      </w:r>
      <w:r>
        <w:rPr>
          <w:rFonts w:ascii="Times New Roman" w:eastAsia="Times New Roman" w:hAnsi="Times New Roman" w:cs="Times New Roman"/>
          <w:caps/>
          <w:szCs w:val="24"/>
          <w:lang w:val="en-US"/>
        </w:rPr>
        <w:t>teffen</w:t>
      </w:r>
      <w:r w:rsidRPr="00FA0CF3">
        <w:rPr>
          <w:rFonts w:ascii="Times New Roman" w:eastAsia="Times New Roman" w:hAnsi="Times New Roman" w:cs="Times New Roman"/>
          <w:caps/>
          <w:szCs w:val="24"/>
          <w:lang w:val="en-US"/>
        </w:rPr>
        <w:t xml:space="preserve"> (2008</w:t>
      </w:r>
      <w:r w:rsidRPr="00FA0CF3">
        <w:rPr>
          <w:rFonts w:ascii="Times New Roman" w:eastAsia="Times New Roman" w:hAnsi="Times New Roman" w:cs="Times New Roman"/>
          <w:szCs w:val="24"/>
          <w:lang w:val="en-US"/>
        </w:rPr>
        <w:t xml:space="preserve">). Capital stock approximation using firm level panel data. </w:t>
      </w:r>
      <w:r w:rsidRPr="00FA0CF3">
        <w:rPr>
          <w:rFonts w:ascii="Times New Roman" w:eastAsia="Times New Roman" w:hAnsi="Times New Roman" w:cs="Times New Roman"/>
          <w:i/>
          <w:iCs/>
          <w:szCs w:val="24"/>
          <w:lang w:val="en-US"/>
        </w:rPr>
        <w:t>Jahrbücher für Nationalökonomie und Statistik</w:t>
      </w:r>
      <w:r w:rsidRPr="00FA0CF3">
        <w:rPr>
          <w:rFonts w:ascii="Times New Roman" w:eastAsia="Times New Roman" w:hAnsi="Times New Roman" w:cs="Times New Roman"/>
          <w:szCs w:val="24"/>
          <w:lang w:val="en-US"/>
        </w:rPr>
        <w:t xml:space="preserve">, </w:t>
      </w:r>
      <w:r w:rsidRPr="00FA0CF3">
        <w:rPr>
          <w:rFonts w:ascii="Times New Roman" w:eastAsia="Times New Roman" w:hAnsi="Times New Roman" w:cs="Times New Roman"/>
          <w:i/>
          <w:iCs/>
          <w:szCs w:val="24"/>
          <w:lang w:val="en-US"/>
        </w:rPr>
        <w:t>228</w:t>
      </w:r>
      <w:r w:rsidRPr="00FA0CF3">
        <w:rPr>
          <w:rFonts w:ascii="Times New Roman" w:eastAsia="Times New Roman" w:hAnsi="Times New Roman" w:cs="Times New Roman"/>
          <w:szCs w:val="24"/>
          <w:lang w:val="en-US"/>
        </w:rPr>
        <w:t>(4), 357-371.</w:t>
      </w:r>
    </w:p>
    <w:p w14:paraId="435F8CD5" w14:textId="77777777" w:rsidR="00FE37EE" w:rsidRDefault="00FE37EE" w:rsidP="00FE37EE">
      <w:pPr>
        <w:pStyle w:val="references"/>
        <w:spacing w:line="264" w:lineRule="auto"/>
        <w:rPr>
          <w:rFonts w:eastAsia="Times New Roman"/>
          <w:i w:val="0"/>
          <w:iCs w:val="0"/>
          <w:lang w:eastAsia="de-DE"/>
        </w:rPr>
      </w:pPr>
      <w:r w:rsidRPr="00924B5B">
        <w:rPr>
          <w:rFonts w:eastAsia="Times New Roman"/>
          <w:i w:val="0"/>
          <w:iCs w:val="0"/>
          <w:caps/>
          <w:lang w:eastAsia="de-DE"/>
        </w:rPr>
        <w:t>Oberfichtner, M</w:t>
      </w:r>
      <w:r>
        <w:rPr>
          <w:rFonts w:eastAsia="Times New Roman"/>
          <w:i w:val="0"/>
          <w:iCs w:val="0"/>
          <w:caps/>
          <w:lang w:eastAsia="de-DE"/>
        </w:rPr>
        <w:t>ichael</w:t>
      </w:r>
      <w:r w:rsidRPr="00924B5B">
        <w:rPr>
          <w:rFonts w:eastAsia="Times New Roman"/>
          <w:i w:val="0"/>
          <w:iCs w:val="0"/>
          <w:caps/>
          <w:lang w:eastAsia="de-DE"/>
        </w:rPr>
        <w:t>, &amp; Schnabel, C</w:t>
      </w:r>
      <w:r>
        <w:rPr>
          <w:rFonts w:eastAsia="Times New Roman"/>
          <w:i w:val="0"/>
          <w:iCs w:val="0"/>
          <w:caps/>
          <w:lang w:eastAsia="de-DE"/>
        </w:rPr>
        <w:t>laus</w:t>
      </w:r>
      <w:r w:rsidRPr="00924B5B">
        <w:rPr>
          <w:rFonts w:eastAsia="Times New Roman"/>
          <w:i w:val="0"/>
          <w:iCs w:val="0"/>
          <w:lang w:eastAsia="de-DE"/>
        </w:rPr>
        <w:t xml:space="preserve"> (2019). The German model of industrial relations:(Where) does it still exist?. </w:t>
      </w:r>
      <w:r w:rsidRPr="00924B5B">
        <w:rPr>
          <w:rFonts w:eastAsia="Times New Roman"/>
          <w:lang w:eastAsia="de-DE"/>
        </w:rPr>
        <w:t>Jahrbücher für Nationalökonomie und Statistik, 239</w:t>
      </w:r>
      <w:r w:rsidRPr="00924B5B">
        <w:rPr>
          <w:rFonts w:eastAsia="Times New Roman"/>
          <w:i w:val="0"/>
          <w:iCs w:val="0"/>
          <w:lang w:eastAsia="de-DE"/>
        </w:rPr>
        <w:t>(1), 5-37.</w:t>
      </w:r>
    </w:p>
    <w:p w14:paraId="43AAA198" w14:textId="77777777" w:rsidR="00FE37EE" w:rsidRPr="001B08A1" w:rsidRDefault="00FE37EE" w:rsidP="00FE37EE">
      <w:pPr>
        <w:pStyle w:val="references"/>
        <w:spacing w:line="264" w:lineRule="auto"/>
        <w:rPr>
          <w:rFonts w:eastAsia="Times New Roman"/>
          <w:i w:val="0"/>
          <w:iCs w:val="0"/>
          <w:lang w:eastAsia="de-DE"/>
        </w:rPr>
      </w:pPr>
      <w:r w:rsidRPr="0005494F">
        <w:rPr>
          <w:rFonts w:eastAsia="Times New Roman"/>
          <w:i w:val="0"/>
          <w:iCs w:val="0"/>
          <w:caps/>
          <w:lang w:eastAsia="de-DE"/>
        </w:rPr>
        <w:t>Schnabel, C</w:t>
      </w:r>
      <w:r>
        <w:rPr>
          <w:rFonts w:eastAsia="Times New Roman"/>
          <w:i w:val="0"/>
          <w:iCs w:val="0"/>
          <w:caps/>
          <w:lang w:eastAsia="de-DE"/>
        </w:rPr>
        <w:t>laus</w:t>
      </w:r>
      <w:r w:rsidRPr="0005494F">
        <w:rPr>
          <w:rFonts w:eastAsia="Times New Roman"/>
          <w:i w:val="0"/>
          <w:iCs w:val="0"/>
          <w:caps/>
          <w:lang w:eastAsia="de-DE"/>
        </w:rPr>
        <w:t>, &amp; Wagner, J</w:t>
      </w:r>
      <w:r>
        <w:rPr>
          <w:rFonts w:eastAsia="Times New Roman"/>
          <w:i w:val="0"/>
          <w:iCs w:val="0"/>
          <w:caps/>
          <w:lang w:eastAsia="de-DE"/>
        </w:rPr>
        <w:t>oachim</w:t>
      </w:r>
      <w:r w:rsidRPr="0005494F">
        <w:rPr>
          <w:rFonts w:eastAsia="Times New Roman"/>
          <w:i w:val="0"/>
          <w:iCs w:val="0"/>
          <w:lang w:eastAsia="de-DE"/>
        </w:rPr>
        <w:t xml:space="preserve"> (2007). The persistent decline in unionization in western and eastern Germany, 1980-2004: What can we learn from a decomposition analysis?. </w:t>
      </w:r>
      <w:r w:rsidRPr="0005494F">
        <w:rPr>
          <w:rFonts w:eastAsia="Times New Roman"/>
          <w:lang w:eastAsia="de-DE"/>
        </w:rPr>
        <w:t>Industrielle Beziehungen/The German Journal of Industrial Relations</w:t>
      </w:r>
      <w:r>
        <w:rPr>
          <w:rFonts w:eastAsia="Times New Roman"/>
          <w:lang w:eastAsia="de-DE"/>
        </w:rPr>
        <w:t xml:space="preserve"> 14</w:t>
      </w:r>
      <w:r w:rsidRPr="00622C4C">
        <w:rPr>
          <w:rFonts w:eastAsia="Times New Roman"/>
          <w:i w:val="0"/>
          <w:iCs w:val="0"/>
          <w:lang w:eastAsia="de-DE"/>
        </w:rPr>
        <w:t>(2)</w:t>
      </w:r>
      <w:r w:rsidRPr="0005494F">
        <w:rPr>
          <w:rFonts w:eastAsia="Times New Roman"/>
          <w:lang w:eastAsia="de-DE"/>
        </w:rPr>
        <w:t>,</w:t>
      </w:r>
      <w:r w:rsidRPr="0005494F">
        <w:rPr>
          <w:rFonts w:eastAsia="Times New Roman"/>
          <w:i w:val="0"/>
          <w:iCs w:val="0"/>
          <w:lang w:eastAsia="de-DE"/>
        </w:rPr>
        <w:t xml:space="preserve"> 118-132.</w:t>
      </w:r>
    </w:p>
    <w:p w14:paraId="0406125F" w14:textId="77777777" w:rsidR="00FE37EE" w:rsidRDefault="00FE37EE" w:rsidP="00FE37EE">
      <w:pPr>
        <w:spacing w:line="264" w:lineRule="auto"/>
        <w:ind w:left="284" w:hanging="284"/>
        <w:contextualSpacing/>
        <w:jc w:val="left"/>
        <w:rPr>
          <w:rFonts w:ascii="Times New Roman" w:eastAsia="Times New Roman" w:hAnsi="Times New Roman" w:cs="Times New Roman"/>
          <w:szCs w:val="24"/>
          <w:lang w:val="en-US" w:eastAsia="de-DE"/>
        </w:rPr>
      </w:pPr>
      <w:r w:rsidRPr="00FA0CF3">
        <w:rPr>
          <w:rFonts w:ascii="Times New Roman" w:eastAsia="Times New Roman" w:hAnsi="Times New Roman" w:cs="Times New Roman"/>
          <w:caps/>
          <w:szCs w:val="24"/>
          <w:lang w:val="en-US" w:eastAsia="de-DE"/>
        </w:rPr>
        <w:t>Sinn, H</w:t>
      </w:r>
      <w:r>
        <w:rPr>
          <w:rFonts w:ascii="Times New Roman" w:eastAsia="Times New Roman" w:hAnsi="Times New Roman" w:cs="Times New Roman"/>
          <w:caps/>
          <w:szCs w:val="24"/>
          <w:lang w:val="en-US" w:eastAsia="de-DE"/>
        </w:rPr>
        <w:t>ans-Werner</w:t>
      </w:r>
      <w:r w:rsidRPr="00FA0CF3">
        <w:rPr>
          <w:rFonts w:ascii="Times New Roman" w:eastAsia="Times New Roman" w:hAnsi="Times New Roman" w:cs="Times New Roman"/>
          <w:caps/>
          <w:szCs w:val="24"/>
          <w:lang w:val="en-US" w:eastAsia="de-DE"/>
        </w:rPr>
        <w:t xml:space="preserve"> (2006). </w:t>
      </w:r>
      <w:r w:rsidRPr="00FA0CF3">
        <w:rPr>
          <w:rFonts w:ascii="Times New Roman" w:eastAsia="Times New Roman" w:hAnsi="Times New Roman" w:cs="Times New Roman"/>
          <w:szCs w:val="24"/>
          <w:lang w:val="en-US" w:eastAsia="de-DE"/>
        </w:rPr>
        <w:t xml:space="preserve">The pathological export boom and the bazaar effect: how to solve the German puzzle. </w:t>
      </w:r>
      <w:r w:rsidRPr="00FA0CF3">
        <w:rPr>
          <w:rFonts w:ascii="Times New Roman" w:eastAsia="Times New Roman" w:hAnsi="Times New Roman" w:cs="Times New Roman"/>
          <w:i/>
          <w:iCs/>
          <w:szCs w:val="24"/>
          <w:lang w:val="en-US" w:eastAsia="de-DE"/>
        </w:rPr>
        <w:t>World Economy</w:t>
      </w:r>
      <w:r w:rsidRPr="00FA0CF3">
        <w:rPr>
          <w:rFonts w:ascii="Times New Roman" w:eastAsia="Times New Roman" w:hAnsi="Times New Roman" w:cs="Times New Roman"/>
          <w:szCs w:val="24"/>
          <w:lang w:val="en-US" w:eastAsia="de-DE"/>
        </w:rPr>
        <w:t xml:space="preserve">, </w:t>
      </w:r>
      <w:r w:rsidRPr="00FA0CF3">
        <w:rPr>
          <w:rFonts w:ascii="Times New Roman" w:eastAsia="Times New Roman" w:hAnsi="Times New Roman" w:cs="Times New Roman"/>
          <w:i/>
          <w:iCs/>
          <w:szCs w:val="24"/>
          <w:lang w:val="en-US" w:eastAsia="de-DE"/>
        </w:rPr>
        <w:t>29</w:t>
      </w:r>
      <w:r w:rsidRPr="00FA0CF3">
        <w:rPr>
          <w:rFonts w:ascii="Times New Roman" w:eastAsia="Times New Roman" w:hAnsi="Times New Roman" w:cs="Times New Roman"/>
          <w:szCs w:val="24"/>
          <w:lang w:val="en-US" w:eastAsia="de-DE"/>
        </w:rPr>
        <w:t>(9), 1157-1175.</w:t>
      </w:r>
    </w:p>
    <w:p w14:paraId="77FB8B4B" w14:textId="77777777" w:rsidR="00FE37EE" w:rsidRPr="005F0E28" w:rsidRDefault="00FE37EE" w:rsidP="00FE37EE">
      <w:pPr>
        <w:pStyle w:val="references"/>
        <w:spacing w:line="264" w:lineRule="auto"/>
        <w:rPr>
          <w:rFonts w:eastAsia="Times New Roman"/>
          <w:i w:val="0"/>
          <w:iCs w:val="0"/>
          <w:lang w:eastAsia="de-DE"/>
        </w:rPr>
      </w:pPr>
      <w:r w:rsidRPr="00A13DD3">
        <w:rPr>
          <w:rFonts w:eastAsia="Times New Roman"/>
          <w:i w:val="0"/>
          <w:iCs w:val="0"/>
          <w:caps/>
          <w:lang w:eastAsia="de-DE"/>
        </w:rPr>
        <w:t>Smeets, V</w:t>
      </w:r>
      <w:r>
        <w:rPr>
          <w:rFonts w:eastAsia="Times New Roman"/>
          <w:i w:val="0"/>
          <w:iCs w:val="0"/>
          <w:caps/>
          <w:lang w:eastAsia="de-DE"/>
        </w:rPr>
        <w:t>alerie</w:t>
      </w:r>
      <w:r w:rsidRPr="00A13DD3">
        <w:rPr>
          <w:rFonts w:eastAsia="Times New Roman"/>
          <w:i w:val="0"/>
          <w:iCs w:val="0"/>
          <w:caps/>
          <w:lang w:eastAsia="de-DE"/>
        </w:rPr>
        <w:t>, &amp; Warzynski, F</w:t>
      </w:r>
      <w:r>
        <w:rPr>
          <w:rFonts w:eastAsia="Times New Roman"/>
          <w:i w:val="0"/>
          <w:iCs w:val="0"/>
          <w:caps/>
          <w:lang w:eastAsia="de-DE"/>
        </w:rPr>
        <w:t>R</w:t>
      </w:r>
      <w:r>
        <w:rPr>
          <w:rFonts w:eastAsia="Times New Roman"/>
          <w:i w:val="0"/>
          <w:iCs w:val="0"/>
          <w:lang w:eastAsia="de-DE"/>
        </w:rPr>
        <w:t>EDERIC</w:t>
      </w:r>
      <w:r w:rsidRPr="00A13DD3">
        <w:rPr>
          <w:rFonts w:eastAsia="Times New Roman"/>
          <w:i w:val="0"/>
          <w:iCs w:val="0"/>
          <w:lang w:eastAsia="de-DE"/>
        </w:rPr>
        <w:t xml:space="preserve"> (2013). Estimating productivity with multi-product firms, pricing heterogeneity and the role of international trade. </w:t>
      </w:r>
      <w:r w:rsidRPr="00A13DD3">
        <w:rPr>
          <w:rFonts w:eastAsia="Times New Roman"/>
          <w:lang w:eastAsia="de-DE"/>
        </w:rPr>
        <w:t>Journal of International Economics, 90</w:t>
      </w:r>
      <w:r w:rsidRPr="00A13DD3">
        <w:rPr>
          <w:rFonts w:eastAsia="Times New Roman"/>
          <w:i w:val="0"/>
          <w:iCs w:val="0"/>
          <w:lang w:eastAsia="de-DE"/>
        </w:rPr>
        <w:t>(2), 237-244.</w:t>
      </w:r>
    </w:p>
    <w:p w14:paraId="081BB2B6" w14:textId="77777777" w:rsidR="00FE37EE" w:rsidRPr="000A44BA" w:rsidRDefault="00FE37EE" w:rsidP="00FE37EE">
      <w:pPr>
        <w:pStyle w:val="haupttext"/>
        <w:spacing w:line="264" w:lineRule="auto"/>
        <w:ind w:left="284" w:hanging="284"/>
        <w:rPr>
          <w:i/>
          <w:szCs w:val="24"/>
          <w:lang w:val="en-US"/>
        </w:rPr>
      </w:pPr>
      <w:r w:rsidRPr="00CD6DD0">
        <w:rPr>
          <w:caps/>
          <w:szCs w:val="24"/>
          <w:lang w:val="en-US"/>
        </w:rPr>
        <w:t>Wang, Zhi, Wei, Shang-Jin, Yu, Xinding, &amp; Zhu, Kunfu (2016</w:t>
      </w:r>
      <w:r w:rsidRPr="00CD6DD0">
        <w:rPr>
          <w:szCs w:val="24"/>
          <w:lang w:val="en-US"/>
        </w:rPr>
        <w:t xml:space="preserve">). </w:t>
      </w:r>
      <w:r w:rsidRPr="000A44BA">
        <w:rPr>
          <w:szCs w:val="24"/>
          <w:lang w:val="en-US"/>
        </w:rPr>
        <w:t xml:space="preserve">Characterizing Global Value Chains. </w:t>
      </w:r>
      <w:r w:rsidRPr="000A44BA">
        <w:rPr>
          <w:i/>
          <w:iCs/>
          <w:szCs w:val="24"/>
          <w:lang w:val="en-US"/>
        </w:rPr>
        <w:t>Stanford Center for International Development (SCID) Working Paper</w:t>
      </w:r>
      <w:r w:rsidRPr="000A44BA">
        <w:rPr>
          <w:i/>
          <w:szCs w:val="24"/>
          <w:lang w:val="en-US"/>
        </w:rPr>
        <w:t xml:space="preserve">, </w:t>
      </w:r>
      <w:r w:rsidRPr="000A44BA">
        <w:rPr>
          <w:i/>
          <w:iCs/>
          <w:szCs w:val="24"/>
          <w:lang w:val="en-US"/>
        </w:rPr>
        <w:t>578</w:t>
      </w:r>
      <w:r w:rsidRPr="000A44BA">
        <w:rPr>
          <w:i/>
          <w:szCs w:val="24"/>
          <w:lang w:val="en-US"/>
        </w:rPr>
        <w:t>.</w:t>
      </w:r>
    </w:p>
    <w:p w14:paraId="29A3AA57" w14:textId="77777777" w:rsidR="00FE37EE" w:rsidRPr="00CA41E9" w:rsidRDefault="00FE37EE" w:rsidP="00FE37EE">
      <w:pPr>
        <w:pStyle w:val="haupttext"/>
        <w:spacing w:line="264" w:lineRule="auto"/>
        <w:ind w:left="284" w:hanging="284"/>
        <w:rPr>
          <w:szCs w:val="24"/>
          <w:lang w:val="en-US"/>
        </w:rPr>
      </w:pPr>
    </w:p>
    <w:p w14:paraId="2AE4D327" w14:textId="77777777" w:rsidR="00FE37EE" w:rsidRPr="000F2B61" w:rsidRDefault="00FE37EE" w:rsidP="00974B92">
      <w:pPr>
        <w:pStyle w:val="references"/>
        <w:spacing w:line="264" w:lineRule="auto"/>
      </w:pPr>
    </w:p>
    <w:sectPr w:rsidR="00FE37EE" w:rsidRPr="000F2B61" w:rsidSect="00B73D4C">
      <w:pgSz w:w="11906" w:h="16838"/>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8B04B9" w14:textId="77777777" w:rsidR="00DE0D29" w:rsidRDefault="00DE0D29" w:rsidP="00015A6B">
      <w:pPr>
        <w:spacing w:line="240" w:lineRule="auto"/>
      </w:pPr>
      <w:r>
        <w:separator/>
      </w:r>
    </w:p>
  </w:endnote>
  <w:endnote w:type="continuationSeparator" w:id="0">
    <w:p w14:paraId="250AABBC" w14:textId="77777777" w:rsidR="00DE0D29" w:rsidRDefault="00DE0D29" w:rsidP="00015A6B">
      <w:pPr>
        <w:spacing w:line="240" w:lineRule="auto"/>
      </w:pPr>
      <w:r>
        <w:continuationSeparator/>
      </w:r>
    </w:p>
  </w:endnote>
  <w:endnote w:type="continuationNotice" w:id="1">
    <w:p w14:paraId="15243EF3" w14:textId="77777777" w:rsidR="00DE0D29" w:rsidRDefault="00DE0D2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33E2B" w14:textId="77777777" w:rsidR="00EC4300" w:rsidRDefault="00EC43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F59EF" w14:textId="77777777" w:rsidR="00EC4300" w:rsidRDefault="00EC43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ACEEA" w14:textId="77777777" w:rsidR="00EC4300" w:rsidRDefault="00EC43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B4907F" w14:textId="77777777" w:rsidR="00DE0D29" w:rsidRDefault="00DE0D29" w:rsidP="00015A6B">
      <w:pPr>
        <w:spacing w:line="240" w:lineRule="auto"/>
      </w:pPr>
      <w:r>
        <w:separator/>
      </w:r>
    </w:p>
  </w:footnote>
  <w:footnote w:type="continuationSeparator" w:id="0">
    <w:p w14:paraId="0629673B" w14:textId="77777777" w:rsidR="00DE0D29" w:rsidRDefault="00DE0D29" w:rsidP="00015A6B">
      <w:pPr>
        <w:spacing w:line="240" w:lineRule="auto"/>
      </w:pPr>
      <w:r>
        <w:continuationSeparator/>
      </w:r>
    </w:p>
  </w:footnote>
  <w:footnote w:type="continuationNotice" w:id="1">
    <w:p w14:paraId="645F4513" w14:textId="77777777" w:rsidR="00DE0D29" w:rsidRDefault="00DE0D29">
      <w:pPr>
        <w:spacing w:line="240" w:lineRule="auto"/>
      </w:pPr>
    </w:p>
  </w:footnote>
  <w:footnote w:id="2">
    <w:p w14:paraId="0D371ED7" w14:textId="77777777" w:rsidR="0076740F" w:rsidRPr="00B361CF" w:rsidRDefault="0076740F" w:rsidP="00FE37EE">
      <w:pPr>
        <w:pStyle w:val="FootnoteText"/>
        <w:rPr>
          <w:lang w:val="en-US"/>
        </w:rPr>
      </w:pPr>
      <w:r>
        <w:rPr>
          <w:rStyle w:val="FootnoteReference"/>
        </w:rPr>
        <w:footnoteRef/>
      </w:r>
      <w:r w:rsidRPr="00B361CF">
        <w:rPr>
          <w:lang w:val="en-US"/>
        </w:rPr>
        <w:t xml:space="preserve"> </w:t>
      </w:r>
      <w:r>
        <w:rPr>
          <w:lang w:val="en-US"/>
        </w:rPr>
        <w:t>In such a framework, employee-side labor market power can for instance result from employees exploiting long contract durations or institutional dismissal protections to spend below efficient effort levels.</w:t>
      </w:r>
    </w:p>
  </w:footnote>
  <w:footnote w:id="3">
    <w:p w14:paraId="16A6D94D" w14:textId="77777777" w:rsidR="0076740F" w:rsidRPr="00B661B2" w:rsidRDefault="0076740F" w:rsidP="00FE37EE">
      <w:pPr>
        <w:pStyle w:val="FootnoteText"/>
        <w:rPr>
          <w:lang w:val="en-US"/>
        </w:rPr>
      </w:pPr>
      <w:r>
        <w:rPr>
          <w:rStyle w:val="FootnoteReference"/>
        </w:rPr>
        <w:footnoteRef/>
      </w:r>
      <w:r w:rsidRPr="00B661B2">
        <w:rPr>
          <w:lang w:val="en-US"/>
        </w:rPr>
        <w:t xml:space="preserve"> </w:t>
      </w:r>
      <w:r>
        <w:rPr>
          <w:lang w:val="en-US"/>
        </w:rPr>
        <w:t xml:space="preserve">A cost-minimization framework that allows for monopsonistic input market power, while abstracting from market power on the input supply side, can also be found </w:t>
      </w:r>
      <w:r w:rsidRPr="006C4C3E">
        <w:rPr>
          <w:lang w:val="en-US"/>
        </w:rPr>
        <w:t>in</w:t>
      </w:r>
      <w:r>
        <w:rPr>
          <w:lang w:val="en-US"/>
        </w:rPr>
        <w:t xml:space="preserve"> Morlacco (2019). </w:t>
      </w:r>
    </w:p>
  </w:footnote>
  <w:footnote w:id="4">
    <w:p w14:paraId="19EB257C" w14:textId="77777777" w:rsidR="0076740F" w:rsidRPr="000B47C1" w:rsidRDefault="0076740F" w:rsidP="00FE37EE">
      <w:pPr>
        <w:pStyle w:val="FootnoteText"/>
        <w:rPr>
          <w:lang w:val="en-US"/>
        </w:rPr>
      </w:pPr>
      <w:r>
        <w:rPr>
          <w:rStyle w:val="FootnoteReference"/>
        </w:rPr>
        <w:footnoteRef/>
      </w:r>
      <w:r w:rsidRPr="000B47C1">
        <w:rPr>
          <w:lang w:val="en-US"/>
        </w:rPr>
        <w:t xml:space="preserve"> </w:t>
      </w:r>
      <w:r>
        <w:rPr>
          <w:lang w:val="en-US"/>
        </w:rPr>
        <w:t xml:space="preserve">I observe quantities for the individual products of firms. Within multi-product firms, one cannot aggregate product quantities of various products as this would be meaningless. The measurement unit for each product is, however, designated by the statistical office. Hence, within products, baggregation of quantities is possible. </w:t>
      </w:r>
    </w:p>
  </w:footnote>
  <w:footnote w:id="5">
    <w:p w14:paraId="6D09B699" w14:textId="77777777" w:rsidR="0076740F" w:rsidRPr="00753AEB" w:rsidRDefault="0076740F" w:rsidP="00FE37EE">
      <w:pPr>
        <w:pStyle w:val="FootnoteText"/>
        <w:rPr>
          <w:lang w:val="en-US"/>
        </w:rPr>
      </w:pPr>
      <w:r>
        <w:rPr>
          <w:rStyle w:val="FootnoteReference"/>
        </w:rPr>
        <w:footnoteRef/>
      </w:r>
      <w:r w:rsidRPr="00753AEB">
        <w:rPr>
          <w:lang w:val="en-US"/>
        </w:rPr>
        <w:t xml:space="preserve"> </w:t>
      </w:r>
      <w:r>
        <w:rPr>
          <w:lang w:val="en-US"/>
        </w:rPr>
        <w:t xml:space="preserve">In fact, my capital stocks are likely a closer approximation of the true capital stock used in firms’ production activities than existing capital measures based on book values. </w:t>
      </w:r>
    </w:p>
  </w:footnote>
  <w:footnote w:id="6">
    <w:p w14:paraId="28AF0066" w14:textId="77777777" w:rsidR="0076740F" w:rsidRPr="005C4682" w:rsidRDefault="0076740F" w:rsidP="00FE37EE">
      <w:pPr>
        <w:pStyle w:val="FootnoteText"/>
        <w:rPr>
          <w:lang w:val="en-US"/>
        </w:rPr>
      </w:pPr>
      <w:r>
        <w:rPr>
          <w:rStyle w:val="FootnoteReference"/>
        </w:rPr>
        <w:footnoteRef/>
      </w:r>
      <w:r w:rsidRPr="005C4682">
        <w:rPr>
          <w:lang w:val="en-US"/>
        </w:rPr>
        <w:t xml:space="preserve"> </w:t>
      </w:r>
      <w:r>
        <w:rPr>
          <w:rFonts w:eastAsiaTheme="minorEastAsia"/>
          <w:lang w:val="en-US"/>
        </w:rPr>
        <w:t>F</w:t>
      </w:r>
      <w:r w:rsidRPr="00884E19">
        <w:rPr>
          <w:rFonts w:eastAsiaTheme="minorEastAsia"/>
          <w:lang w:val="en-US"/>
        </w:rPr>
        <w:t>or</w:t>
      </w:r>
      <w:r>
        <w:rPr>
          <w:rFonts w:eastAsiaTheme="minorEastAsia"/>
          <w:lang w:val="en-US"/>
        </w:rPr>
        <w:t xml:space="preserve"> roughly 30% of all</w:t>
      </w:r>
      <w:r w:rsidRPr="00884E19">
        <w:rPr>
          <w:rFonts w:eastAsiaTheme="minorEastAsia"/>
          <w:lang w:val="en-US"/>
        </w:rPr>
        <w:t xml:space="preserve"> product</w:t>
      </w:r>
      <w:r>
        <w:rPr>
          <w:rFonts w:eastAsiaTheme="minorEastAsia"/>
          <w:lang w:val="en-US"/>
        </w:rPr>
        <w:t xml:space="preserve"> observations in my data</w:t>
      </w:r>
      <w:r w:rsidRPr="00884E19">
        <w:rPr>
          <w:rFonts w:eastAsiaTheme="minorEastAsia"/>
          <w:lang w:val="en-US"/>
        </w:rPr>
        <w:t xml:space="preserve">, firms do not have to report quantities </w:t>
      </w:r>
      <w:r>
        <w:rPr>
          <w:rFonts w:eastAsiaTheme="minorEastAsia"/>
          <w:lang w:val="en-US"/>
        </w:rPr>
        <w:t xml:space="preserve">as the statistical office views them as </w:t>
      </w:r>
      <w:r w:rsidRPr="00884E19">
        <w:rPr>
          <w:rFonts w:eastAsiaTheme="minorEastAsia"/>
          <w:lang w:val="en-US"/>
        </w:rPr>
        <w:t>not</w:t>
      </w:r>
      <w:r>
        <w:rPr>
          <w:rFonts w:eastAsiaTheme="minorEastAsia"/>
          <w:lang w:val="en-US"/>
        </w:rPr>
        <w:t xml:space="preserve"> being</w:t>
      </w:r>
      <w:r w:rsidRPr="00884E19">
        <w:rPr>
          <w:rFonts w:eastAsiaTheme="minorEastAsia"/>
          <w:lang w:val="en-US"/>
        </w:rPr>
        <w:t xml:space="preserve"> meaningful</w:t>
      </w:r>
      <w:r>
        <w:rPr>
          <w:rFonts w:eastAsiaTheme="minorEastAsia"/>
          <w:lang w:val="en-US"/>
        </w:rPr>
        <w:t>.</w:t>
      </w:r>
    </w:p>
  </w:footnote>
  <w:footnote w:id="7">
    <w:p w14:paraId="77CC6041" w14:textId="777A95C1" w:rsidR="0076740F" w:rsidRPr="000B1D9D" w:rsidRDefault="0076740F">
      <w:pPr>
        <w:pStyle w:val="FootnoteText"/>
        <w:rPr>
          <w:lang w:val="en-US"/>
        </w:rPr>
      </w:pPr>
      <w:r>
        <w:rPr>
          <w:rStyle w:val="FootnoteReference"/>
        </w:rPr>
        <w:footnoteRef/>
      </w:r>
      <w:r w:rsidRPr="000B1D9D">
        <w:rPr>
          <w:lang w:val="en-US"/>
        </w:rPr>
        <w:t xml:space="preserve"> </w:t>
      </w:r>
      <w:r>
        <w:rPr>
          <w:lang w:val="en-US"/>
        </w:rPr>
        <w:t>Notably, given the increasing importance of unobserved intangible capital, the time trend in capital output elasticities is likely downward biased (</w:t>
      </w:r>
      <w:r w:rsidRPr="00925382">
        <w:rPr>
          <w:rFonts w:cs="Times New Roman"/>
          <w:szCs w:val="24"/>
          <w:lang w:val="en-US"/>
        </w:rPr>
        <w:t>Koh, Santaeulàlia-Llopis, &amp; Zheng</w:t>
      </w:r>
      <w:r w:rsidRPr="00925382">
        <w:rPr>
          <w:lang w:val="en-US"/>
        </w:rPr>
        <w:t xml:space="preserve"> </w:t>
      </w:r>
      <w:r>
        <w:rPr>
          <w:lang w:val="en-US"/>
        </w:rPr>
        <w:t>(2020)).</w:t>
      </w:r>
    </w:p>
  </w:footnote>
  <w:footnote w:id="8">
    <w:p w14:paraId="5CAF036C" w14:textId="77777777" w:rsidR="0076740F" w:rsidRPr="00BD6F72" w:rsidRDefault="0076740F" w:rsidP="00FE37EE">
      <w:pPr>
        <w:pStyle w:val="FootnoteText"/>
        <w:rPr>
          <w:lang w:val="en-US"/>
        </w:rPr>
      </w:pPr>
      <w:r>
        <w:rPr>
          <w:rStyle w:val="FootnoteReference"/>
        </w:rPr>
        <w:footnoteRef/>
      </w:r>
      <w:r w:rsidRPr="00BD6F72">
        <w:rPr>
          <w:lang w:val="en-US"/>
        </w:rPr>
        <w:t xml:space="preserve"> </w:t>
      </w:r>
      <w:r>
        <w:rPr>
          <w:lang w:val="en-US"/>
        </w:rPr>
        <w:t>Estimating a firm-level value-added production function and using the estimated output elasticities is subject to the same limitations and produces similar extreme values for the value-added output elasticity of labor.</w:t>
      </w:r>
    </w:p>
  </w:footnote>
  <w:footnote w:id="9">
    <w:p w14:paraId="4123332E" w14:textId="1E596B34" w:rsidR="0076740F" w:rsidRPr="00736AEB" w:rsidRDefault="0076740F" w:rsidP="00FE37EE">
      <w:pPr>
        <w:pStyle w:val="FootnoteText"/>
        <w:rPr>
          <w:lang w:val="en-US"/>
        </w:rPr>
      </w:pPr>
      <w:r>
        <w:rPr>
          <w:rStyle w:val="FootnoteReference"/>
        </w:rPr>
        <w:footnoteRef/>
      </w:r>
      <w:r w:rsidRPr="00736AEB">
        <w:rPr>
          <w:lang w:val="en-US"/>
        </w:rPr>
        <w:t xml:space="preserve"> </w:t>
      </w:r>
      <w:r>
        <w:rPr>
          <w:lang w:val="en-US"/>
        </w:rPr>
        <w:t xml:space="preserve">To deal with these extreme estimates, I eliminate the top three and bottom seven percent of values in the distribution of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it</m:t>
            </m:r>
          </m:sub>
          <m:sup>
            <m:r>
              <w:rPr>
                <w:rFonts w:ascii="Cambria Math" w:eastAsiaTheme="minorEastAsia" w:hAnsi="Cambria Math"/>
                <w:szCs w:val="24"/>
                <w:lang w:val="en-US"/>
              </w:rPr>
              <m:t>VAL</m:t>
            </m:r>
          </m:sup>
        </m:sSubSup>
      </m:oMath>
      <w:r w:rsidRPr="00736AEB">
        <w:rPr>
          <w:rFonts w:eastAsiaTheme="minorEastAsia"/>
          <w:szCs w:val="24"/>
          <w:lang w:val="en-US"/>
        </w:rPr>
        <w:t xml:space="preserve"> and </w:t>
      </w:r>
      <m:oMath>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LS</m:t>
            </m:r>
          </m:e>
          <m:sub>
            <m:r>
              <w:rPr>
                <w:rFonts w:ascii="Cambria Math" w:eastAsiaTheme="minorEastAsia" w:hAnsi="Cambria Math"/>
                <w:szCs w:val="24"/>
                <w:lang w:val="en-US"/>
              </w:rPr>
              <m:t>it</m:t>
            </m:r>
          </m:sub>
          <m:sup>
            <m:r>
              <w:rPr>
                <w:rFonts w:ascii="Cambria Math" w:eastAsiaTheme="minorEastAsia" w:hAnsi="Cambria Math"/>
                <w:szCs w:val="24"/>
                <w:lang w:val="en-US"/>
              </w:rPr>
              <m:t>VA</m:t>
            </m:r>
          </m:sup>
        </m:sSubSup>
        <m:r>
          <w:rPr>
            <w:rFonts w:ascii="Cambria Math" w:eastAsiaTheme="minorEastAsia" w:hAnsi="Cambria Math"/>
            <w:szCs w:val="24"/>
            <w:lang w:val="en-US"/>
          </w:rPr>
          <m:t>-</m:t>
        </m:r>
        <m:sSubSup>
          <m:sSubSupPr>
            <m:ctrlPr>
              <w:rPr>
                <w:rFonts w:ascii="Cambria Math" w:eastAsiaTheme="minorEastAsia" w:hAnsi="Cambria Math"/>
                <w:i/>
                <w:szCs w:val="24"/>
                <w:lang w:val="en-US"/>
              </w:rPr>
            </m:ctrlPr>
          </m:sSubSupPr>
          <m:e>
            <m:r>
              <w:rPr>
                <w:rFonts w:ascii="Cambria Math" w:eastAsiaTheme="minorEastAsia" w:hAnsi="Cambria Math"/>
                <w:szCs w:val="24"/>
                <w:lang w:val="en-US"/>
              </w:rPr>
              <m:t>θ</m:t>
            </m:r>
          </m:e>
          <m:sub>
            <m:r>
              <w:rPr>
                <w:rFonts w:ascii="Cambria Math" w:eastAsiaTheme="minorEastAsia" w:hAnsi="Cambria Math"/>
                <w:szCs w:val="24"/>
                <w:lang w:val="en-US"/>
              </w:rPr>
              <m:t>it</m:t>
            </m:r>
          </m:sub>
          <m:sup>
            <m:r>
              <w:rPr>
                <w:rFonts w:ascii="Cambria Math" w:eastAsiaTheme="minorEastAsia" w:hAnsi="Cambria Math"/>
                <w:szCs w:val="24"/>
                <w:lang w:val="en-US"/>
              </w:rPr>
              <m:t>VAL</m:t>
            </m:r>
          </m:sup>
        </m:sSubSup>
      </m:oMath>
      <w:r w:rsidRPr="00736AEB">
        <w:rPr>
          <w:rFonts w:eastAsiaTheme="minorEastAsia"/>
          <w:szCs w:val="24"/>
          <w:lang w:val="en-US"/>
        </w:rPr>
        <w:t>.</w:t>
      </w:r>
      <w:r>
        <w:rPr>
          <w:rFonts w:eastAsiaTheme="minorEastAsia"/>
          <w:szCs w:val="24"/>
          <w:lang w:val="en-US"/>
        </w:rPr>
        <w:t xml:space="preserve"> As can be seen in Figure F.6, even after this outlier treatment, values for the aggregate value-added output elasticity of labor are quite volatile.</w:t>
      </w:r>
    </w:p>
  </w:footnote>
  <w:footnote w:id="10">
    <w:p w14:paraId="7E6F4998" w14:textId="48656B66" w:rsidR="0076740F" w:rsidRPr="003702B2" w:rsidRDefault="0076740F" w:rsidP="00FE37EE">
      <w:pPr>
        <w:pStyle w:val="FootnoteText"/>
        <w:rPr>
          <w:lang w:val="en-US"/>
        </w:rPr>
      </w:pPr>
      <w:r>
        <w:rPr>
          <w:rStyle w:val="FootnoteReference"/>
        </w:rPr>
        <w:footnoteRef/>
      </w:r>
      <w:r w:rsidRPr="003702B2">
        <w:rPr>
          <w:lang w:val="en-US"/>
        </w:rPr>
        <w:t xml:space="preserve"> </w:t>
      </w:r>
      <w:r>
        <w:rPr>
          <w:lang w:val="en-US"/>
        </w:rPr>
        <w:t>Whereas levels of aggregate firm l</w:t>
      </w:r>
      <w:r w:rsidRPr="003702B2">
        <w:rPr>
          <w:lang w:val="en-US"/>
        </w:rPr>
        <w:t>abor market power</w:t>
      </w:r>
      <w:r>
        <w:rPr>
          <w:lang w:val="en-US"/>
        </w:rPr>
        <w:t xml:space="preserve"> are higher in East Germany,</w:t>
      </w:r>
      <w:r w:rsidRPr="003702B2">
        <w:rPr>
          <w:lang w:val="en-US"/>
        </w:rPr>
        <w:t xml:space="preserve"> </w:t>
      </w:r>
      <w:r>
        <w:rPr>
          <w:lang w:val="en-US"/>
        </w:rPr>
        <w:t xml:space="preserve">labor market power </w:t>
      </w:r>
      <w:r w:rsidRPr="003702B2">
        <w:rPr>
          <w:lang w:val="en-US"/>
        </w:rPr>
        <w:t xml:space="preserve">increased </w:t>
      </w:r>
      <w:r>
        <w:rPr>
          <w:lang w:val="en-US"/>
        </w:rPr>
        <w:t xml:space="preserve">in East Germany and West Germany. Notably, the increase in labor market power was even stronger in West Germany than in East Germany. </w:t>
      </w:r>
    </w:p>
  </w:footnote>
  <w:footnote w:id="11">
    <w:p w14:paraId="08AF2086" w14:textId="434CF43C" w:rsidR="00EC6148" w:rsidRPr="00190D4C" w:rsidRDefault="00EC6148">
      <w:pPr>
        <w:pStyle w:val="FootnoteText"/>
        <w:rPr>
          <w:lang w:val="en-GB"/>
        </w:rPr>
      </w:pPr>
      <w:r>
        <w:rPr>
          <w:rStyle w:val="FootnoteReference"/>
        </w:rPr>
        <w:footnoteRef/>
      </w:r>
      <w:r w:rsidRPr="00190D4C">
        <w:rPr>
          <w:lang w:val="en-GB"/>
        </w:rPr>
        <w:t xml:space="preserve"> </w:t>
      </w:r>
      <w:r w:rsidR="00190D4C" w:rsidRPr="00190D4C">
        <w:rPr>
          <w:lang w:val="en-GB"/>
        </w:rPr>
        <w:t>Note that this explicitly refers t</w:t>
      </w:r>
      <w:r w:rsidR="00190D4C">
        <w:rPr>
          <w:lang w:val="en-GB"/>
        </w:rPr>
        <w:t>o product markups. There are many studies (e.g. De Loecker &amp; Warzynski (2012)) that estimate markups using an expression combining labor and product market power (see the discussion in section 3.2 of the main text). As Tables J.1 highlights, such combined</w:t>
      </w:r>
      <w:r w:rsidR="00566973">
        <w:rPr>
          <w:lang w:val="en-GB"/>
        </w:rPr>
        <w:t xml:space="preserve"> market power</w:t>
      </w:r>
      <w:r w:rsidR="00190D4C">
        <w:rPr>
          <w:lang w:val="en-GB"/>
        </w:rPr>
        <w:t xml:space="preserve"> expression might simply</w:t>
      </w:r>
      <w:r w:rsidR="00566973">
        <w:rPr>
          <w:lang w:val="en-GB"/>
        </w:rPr>
        <w:t xml:space="preserve"> be p</w:t>
      </w:r>
      <w:r w:rsidR="0052141C">
        <w:rPr>
          <w:lang w:val="en-GB"/>
        </w:rPr>
        <w:t>ositively</w:t>
      </w:r>
      <w:r w:rsidR="00566973">
        <w:rPr>
          <w:lang w:val="en-GB"/>
        </w:rPr>
        <w:t xml:space="preserve"> correlated with firm size because labor market power is higher in large firms.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3283760"/>
      <w:docPartObj>
        <w:docPartGallery w:val="Page Numbers (Top of Page)"/>
        <w:docPartUnique/>
      </w:docPartObj>
    </w:sdtPr>
    <w:sdtEndPr/>
    <w:sdtContent>
      <w:p w14:paraId="79DB017C" w14:textId="77777777" w:rsidR="0076740F" w:rsidRDefault="0076740F" w:rsidP="00D97D7C">
        <w:pPr>
          <w:pStyle w:val="Footer"/>
          <w:tabs>
            <w:tab w:val="left" w:pos="3969"/>
            <w:tab w:val="left" w:pos="4111"/>
          </w:tabs>
          <w:jc w:val="center"/>
        </w:pPr>
        <w:r>
          <w:fldChar w:fldCharType="begin"/>
        </w:r>
        <w:r>
          <w:instrText>PAGE   \* MERGEFORMAT</w:instrText>
        </w:r>
        <w:r>
          <w:fldChar w:fldCharType="separate"/>
        </w:r>
        <w:r>
          <w:rPr>
            <w:noProof/>
          </w:rPr>
          <w:t>16</w:t>
        </w:r>
        <w:r>
          <w:fldChar w:fldCharType="end"/>
        </w:r>
        <w:r>
          <w:ptab w:relativeTo="margin" w:alignment="center" w:leader="none"/>
        </w:r>
        <w:r w:rsidRPr="00492890">
          <w:rPr>
            <w:smallCaps/>
          </w:rPr>
          <w:t>Mertens</w:t>
        </w:r>
        <w:r>
          <w:rPr>
            <w:caps/>
          </w:rPr>
          <w:ptab w:relativeTo="indent" w:alignment="right" w:leader="none"/>
        </w:r>
        <w:r>
          <w:rPr>
            <w:caps/>
          </w:rPr>
          <w:ptab w:relativeTo="indent" w:alignment="left" w:leader="none"/>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5DEE5" w14:textId="77777777" w:rsidR="0076740F" w:rsidRPr="008D6D0E" w:rsidRDefault="0076740F" w:rsidP="00D97D7C">
    <w:pPr>
      <w:pStyle w:val="Header"/>
      <w:tabs>
        <w:tab w:val="left" w:pos="284"/>
        <w:tab w:val="left" w:pos="851"/>
        <w:tab w:val="left" w:pos="1134"/>
        <w:tab w:val="left" w:pos="2127"/>
        <w:tab w:val="left" w:pos="2410"/>
        <w:tab w:val="left" w:pos="2552"/>
        <w:tab w:val="left" w:pos="2694"/>
        <w:tab w:val="left" w:pos="3686"/>
        <w:tab w:val="left" w:pos="4111"/>
        <w:tab w:val="left" w:pos="4253"/>
        <w:tab w:val="left" w:pos="5387"/>
        <w:tab w:val="left" w:pos="5529"/>
        <w:tab w:val="left" w:pos="6237"/>
        <w:tab w:val="left" w:pos="6379"/>
        <w:tab w:val="left" w:pos="6521"/>
        <w:tab w:val="left" w:pos="7371"/>
      </w:tabs>
      <w:jc w:val="center"/>
      <w:rPr>
        <w:lang w:val="en-US"/>
      </w:rPr>
    </w:pPr>
    <w:r>
      <w:rPr>
        <w:lang w:val="en-US"/>
      </w:rPr>
      <w:ptab w:relativeTo="margin" w:alignment="center" w:leader="none"/>
    </w:r>
    <w:r>
      <w:rPr>
        <w:lang w:val="en-US"/>
      </w:rPr>
      <w:t xml:space="preserve"> </w:t>
    </w:r>
    <w:r w:rsidRPr="00492890">
      <w:rPr>
        <w:smallCaps/>
        <w:lang w:val="en-US"/>
      </w:rPr>
      <w:t>Micro-Mechanisms behind Declining Labor Shares</w:t>
    </w:r>
    <w:r>
      <w:rPr>
        <w:lang w:val="en-US"/>
      </w:rPr>
      <w:t xml:space="preserve"> </w:t>
    </w:r>
    <w:r>
      <w:rPr>
        <w:lang w:val="en-US"/>
      </w:rPr>
      <w:ptab w:relativeTo="margin" w:alignment="right" w:leader="none"/>
    </w:r>
    <w:sdt>
      <w:sdtPr>
        <w:id w:val="-1140955030"/>
        <w:docPartObj>
          <w:docPartGallery w:val="Page Numbers (Top of Page)"/>
          <w:docPartUnique/>
        </w:docPartObj>
      </w:sdtPr>
      <w:sdtEndPr/>
      <w:sdtContent>
        <w:r>
          <w:fldChar w:fldCharType="begin"/>
        </w:r>
        <w:r w:rsidRPr="00777B36">
          <w:rPr>
            <w:lang w:val="en-US"/>
          </w:rPr>
          <w:instrText>PAGE   \* MERGEFORMAT</w:instrText>
        </w:r>
        <w:r>
          <w:fldChar w:fldCharType="separate"/>
        </w:r>
        <w:r>
          <w:rPr>
            <w:noProof/>
            <w:lang w:val="en-US"/>
          </w:rPr>
          <w:t>17</w:t>
        </w:r>
        <w:r>
          <w:fldChar w:fldCharType="end"/>
        </w:r>
      </w:sdtContent>
    </w:sdt>
  </w:p>
  <w:p w14:paraId="3954D30E" w14:textId="77777777" w:rsidR="0076740F" w:rsidRPr="00777B36" w:rsidRDefault="0076740F" w:rsidP="008D6D0E">
    <w:pPr>
      <w:pStyle w:val="Header"/>
      <w:tabs>
        <w:tab w:val="left" w:pos="284"/>
        <w:tab w:val="left" w:pos="851"/>
        <w:tab w:val="left" w:pos="1134"/>
        <w:tab w:val="left" w:pos="2127"/>
        <w:tab w:val="left" w:pos="2410"/>
        <w:tab w:val="left" w:pos="2552"/>
        <w:tab w:val="left" w:pos="2694"/>
        <w:tab w:val="left" w:pos="3686"/>
        <w:tab w:val="left" w:pos="4111"/>
        <w:tab w:val="left" w:pos="4253"/>
        <w:tab w:val="left" w:pos="5387"/>
        <w:tab w:val="left" w:pos="5529"/>
        <w:tab w:val="left" w:pos="6237"/>
        <w:tab w:val="left" w:pos="6379"/>
        <w:tab w:val="left" w:pos="6521"/>
        <w:tab w:val="left" w:pos="7371"/>
      </w:tabs>
      <w:jc w:val="cent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C83CF" w14:textId="77777777" w:rsidR="00EC4300" w:rsidRDefault="00EC43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30E93"/>
    <w:multiLevelType w:val="hybridMultilevel"/>
    <w:tmpl w:val="A82AE46C"/>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 w15:restartNumberingAfterBreak="0">
    <w:nsid w:val="2F0B7D8C"/>
    <w:multiLevelType w:val="hybridMultilevel"/>
    <w:tmpl w:val="A95483C2"/>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5412E95"/>
    <w:multiLevelType w:val="hybridMultilevel"/>
    <w:tmpl w:val="684EF9F0"/>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 w15:restartNumberingAfterBreak="0">
    <w:nsid w:val="45F1700B"/>
    <w:multiLevelType w:val="multilevel"/>
    <w:tmpl w:val="D80003B2"/>
    <w:lvl w:ilvl="0">
      <w:start w:val="1"/>
      <w:numFmt w:val="decimal"/>
      <w:pStyle w:val="Heading1"/>
      <w:lvlText w:val="%1."/>
      <w:lvlJc w:val="left"/>
      <w:pPr>
        <w:ind w:left="360" w:hanging="360"/>
      </w:pPr>
      <w:rPr>
        <w:rFonts w:ascii="Times New Roman" w:hAnsi="Times New Roman" w:hint="default"/>
        <w:b w:val="0"/>
        <w:i w:val="0"/>
        <w:spacing w:val="0"/>
        <w:position w:val="0"/>
        <w:sz w:val="24"/>
        <w:szCs w:val="24"/>
        <w:lang w:val="en-US"/>
        <w14:numSpacing w14:val="proportional"/>
      </w:rPr>
    </w:lvl>
    <w:lvl w:ilvl="1">
      <w:start w:val="1"/>
      <w:numFmt w:val="decimal"/>
      <w:pStyle w:val="Heading2"/>
      <w:lvlText w:val="%1.%2"/>
      <w:lvlJc w:val="left"/>
      <w:pPr>
        <w:ind w:left="3695" w:hanging="576"/>
      </w:pPr>
      <w:rPr>
        <w:lang w:val="en-U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7AA0359"/>
    <w:multiLevelType w:val="hybridMultilevel"/>
    <w:tmpl w:val="EE3C27F0"/>
    <w:lvl w:ilvl="0" w:tplc="B3D8E3AC">
      <w:start w:val="1"/>
      <w:numFmt w:val="decimal"/>
      <w:pStyle w:val="Formatvorlage1"/>
      <w:lvlText w:val="%1.    "/>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BA2491D"/>
    <w:multiLevelType w:val="hybridMultilevel"/>
    <w:tmpl w:val="6714F20A"/>
    <w:lvl w:ilvl="0" w:tplc="04070001">
      <w:start w:val="1"/>
      <w:numFmt w:val="bullet"/>
      <w:lvlText w:val=""/>
      <w:lvlJc w:val="left"/>
      <w:pPr>
        <w:ind w:left="1004" w:hanging="360"/>
      </w:pPr>
      <w:rPr>
        <w:rFonts w:ascii="Symbol" w:hAnsi="Symbol" w:hint="default"/>
      </w:rPr>
    </w:lvl>
    <w:lvl w:ilvl="1" w:tplc="04070003">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6" w15:restartNumberingAfterBreak="0">
    <w:nsid w:val="58335BB5"/>
    <w:multiLevelType w:val="hybridMultilevel"/>
    <w:tmpl w:val="F0245E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92078D1"/>
    <w:multiLevelType w:val="hybridMultilevel"/>
    <w:tmpl w:val="72CEABE8"/>
    <w:lvl w:ilvl="0" w:tplc="4DF8B73A">
      <w:start w:val="1"/>
      <w:numFmt w:val="decimal"/>
      <w:pStyle w:val="formelabsatz"/>
      <w:lvlText w:val="(%1)"/>
      <w:lvlJc w:val="left"/>
      <w:pPr>
        <w:ind w:left="644" w:hanging="360"/>
      </w:pPr>
      <w:rPr>
        <w:rFonts w:ascii="Times New Roman" w:eastAsiaTheme="majorEastAsia" w:hAnsi="Times New Roman" w:cstheme="majorBidi"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num w:numId="1">
    <w:abstractNumId w:val="3"/>
  </w:num>
  <w:num w:numId="2">
    <w:abstractNumId w:val="1"/>
  </w:num>
  <w:num w:numId="3">
    <w:abstractNumId w:val="4"/>
  </w:num>
  <w:num w:numId="4">
    <w:abstractNumId w:val="7"/>
  </w:num>
  <w:num w:numId="5">
    <w:abstractNumId w:val="6"/>
  </w:num>
  <w:num w:numId="6">
    <w:abstractNumId w:val="2"/>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0" w:nlCheck="1" w:checkStyle="0"/>
  <w:activeWritingStyle w:appName="MSWord" w:lang="de-DE" w:vendorID="64" w:dllVersion="0" w:nlCheck="1" w:checkStyle="0"/>
  <w:activeWritingStyle w:appName="MSWord" w:lang="en-US" w:vendorID="64" w:dllVersion="6" w:nlCheck="1" w:checkStyle="1"/>
  <w:activeWritingStyle w:appName="MSWord" w:lang="en-GB" w:vendorID="64" w:dllVersion="0" w:nlCheck="1" w:checkStyle="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7F8"/>
    <w:rsid w:val="00000028"/>
    <w:rsid w:val="000001B7"/>
    <w:rsid w:val="00000657"/>
    <w:rsid w:val="000006B6"/>
    <w:rsid w:val="00000A96"/>
    <w:rsid w:val="00000BED"/>
    <w:rsid w:val="00000E56"/>
    <w:rsid w:val="00000EBE"/>
    <w:rsid w:val="000010ED"/>
    <w:rsid w:val="000012E8"/>
    <w:rsid w:val="000014FC"/>
    <w:rsid w:val="00001719"/>
    <w:rsid w:val="00001848"/>
    <w:rsid w:val="0000199F"/>
    <w:rsid w:val="00001B0E"/>
    <w:rsid w:val="00001FCE"/>
    <w:rsid w:val="000023E6"/>
    <w:rsid w:val="000024C9"/>
    <w:rsid w:val="00002551"/>
    <w:rsid w:val="000025E5"/>
    <w:rsid w:val="00002755"/>
    <w:rsid w:val="00002883"/>
    <w:rsid w:val="00002A46"/>
    <w:rsid w:val="00002A91"/>
    <w:rsid w:val="00002A92"/>
    <w:rsid w:val="00002B1C"/>
    <w:rsid w:val="00002C7D"/>
    <w:rsid w:val="00002D01"/>
    <w:rsid w:val="00002E55"/>
    <w:rsid w:val="000032AA"/>
    <w:rsid w:val="000032F0"/>
    <w:rsid w:val="000033AC"/>
    <w:rsid w:val="00003514"/>
    <w:rsid w:val="0000355F"/>
    <w:rsid w:val="000035B5"/>
    <w:rsid w:val="000035D8"/>
    <w:rsid w:val="0000389F"/>
    <w:rsid w:val="000039E4"/>
    <w:rsid w:val="00003D98"/>
    <w:rsid w:val="00003DBD"/>
    <w:rsid w:val="00003DC7"/>
    <w:rsid w:val="00004462"/>
    <w:rsid w:val="0000466C"/>
    <w:rsid w:val="000046AA"/>
    <w:rsid w:val="00004790"/>
    <w:rsid w:val="000047E5"/>
    <w:rsid w:val="00004942"/>
    <w:rsid w:val="00004A11"/>
    <w:rsid w:val="00004F4F"/>
    <w:rsid w:val="0000555E"/>
    <w:rsid w:val="00005658"/>
    <w:rsid w:val="0000584B"/>
    <w:rsid w:val="000058BA"/>
    <w:rsid w:val="000058E3"/>
    <w:rsid w:val="00005989"/>
    <w:rsid w:val="00005ABE"/>
    <w:rsid w:val="00005B22"/>
    <w:rsid w:val="00005B6C"/>
    <w:rsid w:val="00005DC8"/>
    <w:rsid w:val="00005F13"/>
    <w:rsid w:val="00005F3F"/>
    <w:rsid w:val="00005F4A"/>
    <w:rsid w:val="00006074"/>
    <w:rsid w:val="000060B9"/>
    <w:rsid w:val="000060C8"/>
    <w:rsid w:val="00006412"/>
    <w:rsid w:val="00006521"/>
    <w:rsid w:val="000067D8"/>
    <w:rsid w:val="00006A8D"/>
    <w:rsid w:val="00006B67"/>
    <w:rsid w:val="00006BE6"/>
    <w:rsid w:val="00006D27"/>
    <w:rsid w:val="00006ECE"/>
    <w:rsid w:val="000070F0"/>
    <w:rsid w:val="00007409"/>
    <w:rsid w:val="000074A7"/>
    <w:rsid w:val="0000766D"/>
    <w:rsid w:val="000076BB"/>
    <w:rsid w:val="000079CA"/>
    <w:rsid w:val="00007A21"/>
    <w:rsid w:val="00007BA3"/>
    <w:rsid w:val="00007D40"/>
    <w:rsid w:val="00010057"/>
    <w:rsid w:val="0001023F"/>
    <w:rsid w:val="000103A9"/>
    <w:rsid w:val="000105F0"/>
    <w:rsid w:val="0001091D"/>
    <w:rsid w:val="00010936"/>
    <w:rsid w:val="000109EF"/>
    <w:rsid w:val="00010B3B"/>
    <w:rsid w:val="00010C67"/>
    <w:rsid w:val="00010E54"/>
    <w:rsid w:val="00011434"/>
    <w:rsid w:val="00011474"/>
    <w:rsid w:val="000114AB"/>
    <w:rsid w:val="000116BB"/>
    <w:rsid w:val="000116C9"/>
    <w:rsid w:val="000116E0"/>
    <w:rsid w:val="00011779"/>
    <w:rsid w:val="00011865"/>
    <w:rsid w:val="0001195D"/>
    <w:rsid w:val="000119EB"/>
    <w:rsid w:val="00011A14"/>
    <w:rsid w:val="00011ED7"/>
    <w:rsid w:val="00011F65"/>
    <w:rsid w:val="00011F8D"/>
    <w:rsid w:val="0001229B"/>
    <w:rsid w:val="000122A3"/>
    <w:rsid w:val="0001249B"/>
    <w:rsid w:val="00012589"/>
    <w:rsid w:val="00012662"/>
    <w:rsid w:val="000126EB"/>
    <w:rsid w:val="000127E0"/>
    <w:rsid w:val="00012BD1"/>
    <w:rsid w:val="00012CCA"/>
    <w:rsid w:val="00012F9F"/>
    <w:rsid w:val="00013117"/>
    <w:rsid w:val="00013123"/>
    <w:rsid w:val="00013128"/>
    <w:rsid w:val="00013193"/>
    <w:rsid w:val="000131FD"/>
    <w:rsid w:val="00013334"/>
    <w:rsid w:val="00013362"/>
    <w:rsid w:val="00013753"/>
    <w:rsid w:val="00013A33"/>
    <w:rsid w:val="00013BD3"/>
    <w:rsid w:val="00013CF7"/>
    <w:rsid w:val="00013EA7"/>
    <w:rsid w:val="00013F03"/>
    <w:rsid w:val="00013F5C"/>
    <w:rsid w:val="00013FF6"/>
    <w:rsid w:val="000140B2"/>
    <w:rsid w:val="0001415E"/>
    <w:rsid w:val="000142D3"/>
    <w:rsid w:val="00014349"/>
    <w:rsid w:val="00014485"/>
    <w:rsid w:val="00014840"/>
    <w:rsid w:val="000148D0"/>
    <w:rsid w:val="00014A2E"/>
    <w:rsid w:val="00014A6E"/>
    <w:rsid w:val="00014A85"/>
    <w:rsid w:val="00014AED"/>
    <w:rsid w:val="00014B93"/>
    <w:rsid w:val="00014BE5"/>
    <w:rsid w:val="00014CE4"/>
    <w:rsid w:val="00014D55"/>
    <w:rsid w:val="000150F3"/>
    <w:rsid w:val="00015166"/>
    <w:rsid w:val="00015515"/>
    <w:rsid w:val="000155A2"/>
    <w:rsid w:val="0001581F"/>
    <w:rsid w:val="00015A05"/>
    <w:rsid w:val="00015A6B"/>
    <w:rsid w:val="00015B11"/>
    <w:rsid w:val="00015BBC"/>
    <w:rsid w:val="00015C53"/>
    <w:rsid w:val="000160DA"/>
    <w:rsid w:val="000161F1"/>
    <w:rsid w:val="0001646D"/>
    <w:rsid w:val="000166A0"/>
    <w:rsid w:val="000166E9"/>
    <w:rsid w:val="00016CE6"/>
    <w:rsid w:val="00016FB4"/>
    <w:rsid w:val="000171F3"/>
    <w:rsid w:val="0001727C"/>
    <w:rsid w:val="00017B0F"/>
    <w:rsid w:val="00017BD0"/>
    <w:rsid w:val="00017C08"/>
    <w:rsid w:val="00017D6A"/>
    <w:rsid w:val="00017F66"/>
    <w:rsid w:val="000201C5"/>
    <w:rsid w:val="000201F0"/>
    <w:rsid w:val="000206C1"/>
    <w:rsid w:val="000206D5"/>
    <w:rsid w:val="00020751"/>
    <w:rsid w:val="00020A18"/>
    <w:rsid w:val="00020B38"/>
    <w:rsid w:val="00020BE0"/>
    <w:rsid w:val="00020CE4"/>
    <w:rsid w:val="00020E79"/>
    <w:rsid w:val="00021240"/>
    <w:rsid w:val="000212EF"/>
    <w:rsid w:val="000213C5"/>
    <w:rsid w:val="0002146A"/>
    <w:rsid w:val="00021496"/>
    <w:rsid w:val="0002173F"/>
    <w:rsid w:val="0002188E"/>
    <w:rsid w:val="00021A16"/>
    <w:rsid w:val="00021B41"/>
    <w:rsid w:val="00021CA0"/>
    <w:rsid w:val="00021F52"/>
    <w:rsid w:val="000221A6"/>
    <w:rsid w:val="000224D6"/>
    <w:rsid w:val="0002255D"/>
    <w:rsid w:val="00022592"/>
    <w:rsid w:val="00022993"/>
    <w:rsid w:val="00022A1C"/>
    <w:rsid w:val="00022AE5"/>
    <w:rsid w:val="00022AFA"/>
    <w:rsid w:val="00022BAC"/>
    <w:rsid w:val="00022C24"/>
    <w:rsid w:val="00022CC8"/>
    <w:rsid w:val="00022D45"/>
    <w:rsid w:val="00022F2B"/>
    <w:rsid w:val="0002306F"/>
    <w:rsid w:val="0002307B"/>
    <w:rsid w:val="00023088"/>
    <w:rsid w:val="0002328F"/>
    <w:rsid w:val="0002331D"/>
    <w:rsid w:val="000234BC"/>
    <w:rsid w:val="000235E8"/>
    <w:rsid w:val="00023AD1"/>
    <w:rsid w:val="00023C02"/>
    <w:rsid w:val="00023D53"/>
    <w:rsid w:val="00023DCE"/>
    <w:rsid w:val="00023F08"/>
    <w:rsid w:val="000240CA"/>
    <w:rsid w:val="0002410B"/>
    <w:rsid w:val="0002418A"/>
    <w:rsid w:val="000241AF"/>
    <w:rsid w:val="00024293"/>
    <w:rsid w:val="00024642"/>
    <w:rsid w:val="00024776"/>
    <w:rsid w:val="00024922"/>
    <w:rsid w:val="00024FAD"/>
    <w:rsid w:val="00025162"/>
    <w:rsid w:val="000251CA"/>
    <w:rsid w:val="000252CB"/>
    <w:rsid w:val="0002541F"/>
    <w:rsid w:val="0002556C"/>
    <w:rsid w:val="00025ADF"/>
    <w:rsid w:val="00025B62"/>
    <w:rsid w:val="0002605F"/>
    <w:rsid w:val="000260D1"/>
    <w:rsid w:val="0002627D"/>
    <w:rsid w:val="000262AF"/>
    <w:rsid w:val="00026321"/>
    <w:rsid w:val="000263AA"/>
    <w:rsid w:val="00026427"/>
    <w:rsid w:val="00026555"/>
    <w:rsid w:val="00026634"/>
    <w:rsid w:val="000266D9"/>
    <w:rsid w:val="00026C5E"/>
    <w:rsid w:val="000273D5"/>
    <w:rsid w:val="0002743D"/>
    <w:rsid w:val="000274FE"/>
    <w:rsid w:val="000275F9"/>
    <w:rsid w:val="00027629"/>
    <w:rsid w:val="000276E3"/>
    <w:rsid w:val="00027715"/>
    <w:rsid w:val="0002784D"/>
    <w:rsid w:val="00027E7E"/>
    <w:rsid w:val="0003008E"/>
    <w:rsid w:val="00030188"/>
    <w:rsid w:val="0003048C"/>
    <w:rsid w:val="000306FA"/>
    <w:rsid w:val="00030704"/>
    <w:rsid w:val="00030B0B"/>
    <w:rsid w:val="00030B8A"/>
    <w:rsid w:val="00030C26"/>
    <w:rsid w:val="00030C6C"/>
    <w:rsid w:val="00030E8E"/>
    <w:rsid w:val="00031287"/>
    <w:rsid w:val="000312C1"/>
    <w:rsid w:val="00031309"/>
    <w:rsid w:val="0003133D"/>
    <w:rsid w:val="000318AD"/>
    <w:rsid w:val="00031970"/>
    <w:rsid w:val="00031B97"/>
    <w:rsid w:val="00031BDC"/>
    <w:rsid w:val="00031EEB"/>
    <w:rsid w:val="00032090"/>
    <w:rsid w:val="00032333"/>
    <w:rsid w:val="00032A56"/>
    <w:rsid w:val="00032F23"/>
    <w:rsid w:val="000331A1"/>
    <w:rsid w:val="00033283"/>
    <w:rsid w:val="000334CC"/>
    <w:rsid w:val="000335EA"/>
    <w:rsid w:val="00033C94"/>
    <w:rsid w:val="00033FEE"/>
    <w:rsid w:val="00034006"/>
    <w:rsid w:val="0003433F"/>
    <w:rsid w:val="0003436E"/>
    <w:rsid w:val="00034442"/>
    <w:rsid w:val="00034C6A"/>
    <w:rsid w:val="00034EA7"/>
    <w:rsid w:val="00034EF8"/>
    <w:rsid w:val="00035131"/>
    <w:rsid w:val="00035512"/>
    <w:rsid w:val="00035594"/>
    <w:rsid w:val="000355C9"/>
    <w:rsid w:val="00035690"/>
    <w:rsid w:val="00035793"/>
    <w:rsid w:val="00035843"/>
    <w:rsid w:val="00035AA7"/>
    <w:rsid w:val="00035C04"/>
    <w:rsid w:val="00035ED1"/>
    <w:rsid w:val="00035F9B"/>
    <w:rsid w:val="000361E0"/>
    <w:rsid w:val="00036321"/>
    <w:rsid w:val="00036A86"/>
    <w:rsid w:val="00036BB0"/>
    <w:rsid w:val="00036E55"/>
    <w:rsid w:val="00036FE2"/>
    <w:rsid w:val="00037083"/>
    <w:rsid w:val="000370EC"/>
    <w:rsid w:val="000370ED"/>
    <w:rsid w:val="00037309"/>
    <w:rsid w:val="000373E7"/>
    <w:rsid w:val="000375E3"/>
    <w:rsid w:val="0003771F"/>
    <w:rsid w:val="0003773C"/>
    <w:rsid w:val="00037B62"/>
    <w:rsid w:val="00037B90"/>
    <w:rsid w:val="00037BDB"/>
    <w:rsid w:val="00037C3A"/>
    <w:rsid w:val="00037C69"/>
    <w:rsid w:val="00037CBB"/>
    <w:rsid w:val="00037F4D"/>
    <w:rsid w:val="00037F6E"/>
    <w:rsid w:val="000403CC"/>
    <w:rsid w:val="0004053B"/>
    <w:rsid w:val="00040555"/>
    <w:rsid w:val="000407A3"/>
    <w:rsid w:val="00040A48"/>
    <w:rsid w:val="00040B24"/>
    <w:rsid w:val="00040D3E"/>
    <w:rsid w:val="00040E6A"/>
    <w:rsid w:val="000410D9"/>
    <w:rsid w:val="00041160"/>
    <w:rsid w:val="000411D4"/>
    <w:rsid w:val="0004129D"/>
    <w:rsid w:val="000412F8"/>
    <w:rsid w:val="000413EE"/>
    <w:rsid w:val="0004162E"/>
    <w:rsid w:val="00041658"/>
    <w:rsid w:val="000416FD"/>
    <w:rsid w:val="0004176C"/>
    <w:rsid w:val="000418AD"/>
    <w:rsid w:val="000418EF"/>
    <w:rsid w:val="00041AF0"/>
    <w:rsid w:val="00041ED3"/>
    <w:rsid w:val="00041F07"/>
    <w:rsid w:val="0004216D"/>
    <w:rsid w:val="000421AB"/>
    <w:rsid w:val="000421D2"/>
    <w:rsid w:val="00042435"/>
    <w:rsid w:val="00042487"/>
    <w:rsid w:val="00042696"/>
    <w:rsid w:val="000427B9"/>
    <w:rsid w:val="000428F0"/>
    <w:rsid w:val="0004296B"/>
    <w:rsid w:val="00042F9F"/>
    <w:rsid w:val="00043146"/>
    <w:rsid w:val="0004316F"/>
    <w:rsid w:val="0004325D"/>
    <w:rsid w:val="00043498"/>
    <w:rsid w:val="000434AF"/>
    <w:rsid w:val="00043720"/>
    <w:rsid w:val="00043828"/>
    <w:rsid w:val="0004396D"/>
    <w:rsid w:val="00043977"/>
    <w:rsid w:val="00043A93"/>
    <w:rsid w:val="00043C08"/>
    <w:rsid w:val="00043CAF"/>
    <w:rsid w:val="00043E28"/>
    <w:rsid w:val="00043E7E"/>
    <w:rsid w:val="000442C0"/>
    <w:rsid w:val="00044555"/>
    <w:rsid w:val="0004469E"/>
    <w:rsid w:val="000448AA"/>
    <w:rsid w:val="00044ACB"/>
    <w:rsid w:val="00044B09"/>
    <w:rsid w:val="00044C97"/>
    <w:rsid w:val="00044EED"/>
    <w:rsid w:val="00045006"/>
    <w:rsid w:val="00045038"/>
    <w:rsid w:val="00045076"/>
    <w:rsid w:val="00045271"/>
    <w:rsid w:val="00045430"/>
    <w:rsid w:val="0004546D"/>
    <w:rsid w:val="00045D93"/>
    <w:rsid w:val="00045EF0"/>
    <w:rsid w:val="00046226"/>
    <w:rsid w:val="00046280"/>
    <w:rsid w:val="000464E3"/>
    <w:rsid w:val="00046535"/>
    <w:rsid w:val="000465E3"/>
    <w:rsid w:val="00046779"/>
    <w:rsid w:val="000468CB"/>
    <w:rsid w:val="0004698E"/>
    <w:rsid w:val="000469E7"/>
    <w:rsid w:val="00046CC4"/>
    <w:rsid w:val="00046D5E"/>
    <w:rsid w:val="00046EC3"/>
    <w:rsid w:val="00046EF4"/>
    <w:rsid w:val="00046F67"/>
    <w:rsid w:val="000470BE"/>
    <w:rsid w:val="00047157"/>
    <w:rsid w:val="000471AA"/>
    <w:rsid w:val="000472EB"/>
    <w:rsid w:val="000476B9"/>
    <w:rsid w:val="0004789D"/>
    <w:rsid w:val="00047A63"/>
    <w:rsid w:val="00047AED"/>
    <w:rsid w:val="00047C5E"/>
    <w:rsid w:val="00047D6E"/>
    <w:rsid w:val="00047DC0"/>
    <w:rsid w:val="00047E76"/>
    <w:rsid w:val="00047F95"/>
    <w:rsid w:val="000502E8"/>
    <w:rsid w:val="000503C1"/>
    <w:rsid w:val="000504AA"/>
    <w:rsid w:val="000506B6"/>
    <w:rsid w:val="000507F9"/>
    <w:rsid w:val="00050BD0"/>
    <w:rsid w:val="00050E11"/>
    <w:rsid w:val="00051024"/>
    <w:rsid w:val="00051113"/>
    <w:rsid w:val="0005121D"/>
    <w:rsid w:val="0005141A"/>
    <w:rsid w:val="000514A1"/>
    <w:rsid w:val="00051576"/>
    <w:rsid w:val="000515D1"/>
    <w:rsid w:val="0005161D"/>
    <w:rsid w:val="0005163A"/>
    <w:rsid w:val="000516B0"/>
    <w:rsid w:val="000517A0"/>
    <w:rsid w:val="00051A4D"/>
    <w:rsid w:val="00051CC4"/>
    <w:rsid w:val="00051DB1"/>
    <w:rsid w:val="000520C4"/>
    <w:rsid w:val="0005219F"/>
    <w:rsid w:val="00052391"/>
    <w:rsid w:val="000526A9"/>
    <w:rsid w:val="00052853"/>
    <w:rsid w:val="00052ACD"/>
    <w:rsid w:val="00052D4C"/>
    <w:rsid w:val="00052EDC"/>
    <w:rsid w:val="00052F77"/>
    <w:rsid w:val="00053132"/>
    <w:rsid w:val="000533E3"/>
    <w:rsid w:val="0005344E"/>
    <w:rsid w:val="00053962"/>
    <w:rsid w:val="000539AD"/>
    <w:rsid w:val="00053F64"/>
    <w:rsid w:val="000541BC"/>
    <w:rsid w:val="00054397"/>
    <w:rsid w:val="000544BC"/>
    <w:rsid w:val="0005462E"/>
    <w:rsid w:val="00054760"/>
    <w:rsid w:val="00054786"/>
    <w:rsid w:val="0005480A"/>
    <w:rsid w:val="00054841"/>
    <w:rsid w:val="00054920"/>
    <w:rsid w:val="000549F6"/>
    <w:rsid w:val="00054A0A"/>
    <w:rsid w:val="00054A78"/>
    <w:rsid w:val="00054C0E"/>
    <w:rsid w:val="00054CE3"/>
    <w:rsid w:val="00054DBA"/>
    <w:rsid w:val="00055547"/>
    <w:rsid w:val="00055558"/>
    <w:rsid w:val="0005577B"/>
    <w:rsid w:val="00055887"/>
    <w:rsid w:val="00055CF4"/>
    <w:rsid w:val="00055D62"/>
    <w:rsid w:val="00055EB9"/>
    <w:rsid w:val="00055F24"/>
    <w:rsid w:val="00056249"/>
    <w:rsid w:val="000564D0"/>
    <w:rsid w:val="00056FDB"/>
    <w:rsid w:val="00056FE5"/>
    <w:rsid w:val="0005758D"/>
    <w:rsid w:val="000576E1"/>
    <w:rsid w:val="000577E1"/>
    <w:rsid w:val="0005798E"/>
    <w:rsid w:val="00057A40"/>
    <w:rsid w:val="00057A75"/>
    <w:rsid w:val="00057AE2"/>
    <w:rsid w:val="00057B2F"/>
    <w:rsid w:val="00057B69"/>
    <w:rsid w:val="00057D63"/>
    <w:rsid w:val="00057E9F"/>
    <w:rsid w:val="000602C8"/>
    <w:rsid w:val="00060351"/>
    <w:rsid w:val="000604D1"/>
    <w:rsid w:val="00060620"/>
    <w:rsid w:val="00060716"/>
    <w:rsid w:val="00060CEC"/>
    <w:rsid w:val="00060E51"/>
    <w:rsid w:val="00060F47"/>
    <w:rsid w:val="00060F5F"/>
    <w:rsid w:val="000610FC"/>
    <w:rsid w:val="0006113D"/>
    <w:rsid w:val="00061388"/>
    <w:rsid w:val="00061407"/>
    <w:rsid w:val="00061610"/>
    <w:rsid w:val="0006172C"/>
    <w:rsid w:val="000617DB"/>
    <w:rsid w:val="00061ED6"/>
    <w:rsid w:val="00061EFF"/>
    <w:rsid w:val="00061F1F"/>
    <w:rsid w:val="00062079"/>
    <w:rsid w:val="0006210A"/>
    <w:rsid w:val="0006218C"/>
    <w:rsid w:val="00062209"/>
    <w:rsid w:val="0006229E"/>
    <w:rsid w:val="0006231D"/>
    <w:rsid w:val="00062546"/>
    <w:rsid w:val="00062699"/>
    <w:rsid w:val="000626EA"/>
    <w:rsid w:val="00062819"/>
    <w:rsid w:val="00062898"/>
    <w:rsid w:val="00062A48"/>
    <w:rsid w:val="00062A85"/>
    <w:rsid w:val="00062AB6"/>
    <w:rsid w:val="00062C51"/>
    <w:rsid w:val="00062C73"/>
    <w:rsid w:val="00062D4D"/>
    <w:rsid w:val="00062EFA"/>
    <w:rsid w:val="00063190"/>
    <w:rsid w:val="00063229"/>
    <w:rsid w:val="000634D8"/>
    <w:rsid w:val="000635F5"/>
    <w:rsid w:val="0006374A"/>
    <w:rsid w:val="00063B7F"/>
    <w:rsid w:val="00063BEA"/>
    <w:rsid w:val="00063DB2"/>
    <w:rsid w:val="00063ECB"/>
    <w:rsid w:val="00063F89"/>
    <w:rsid w:val="0006405E"/>
    <w:rsid w:val="000640C3"/>
    <w:rsid w:val="000643B1"/>
    <w:rsid w:val="000646FC"/>
    <w:rsid w:val="00064872"/>
    <w:rsid w:val="000648C5"/>
    <w:rsid w:val="00064B96"/>
    <w:rsid w:val="00064BE1"/>
    <w:rsid w:val="00064D02"/>
    <w:rsid w:val="00064D14"/>
    <w:rsid w:val="00064D3C"/>
    <w:rsid w:val="00064D6B"/>
    <w:rsid w:val="00064E3D"/>
    <w:rsid w:val="00064EC2"/>
    <w:rsid w:val="000650AF"/>
    <w:rsid w:val="0006554D"/>
    <w:rsid w:val="0006563C"/>
    <w:rsid w:val="00065AB6"/>
    <w:rsid w:val="00065B4A"/>
    <w:rsid w:val="00065B5E"/>
    <w:rsid w:val="00065B68"/>
    <w:rsid w:val="00065CF1"/>
    <w:rsid w:val="0006607C"/>
    <w:rsid w:val="0006612D"/>
    <w:rsid w:val="000662C7"/>
    <w:rsid w:val="00066316"/>
    <w:rsid w:val="00066350"/>
    <w:rsid w:val="00066559"/>
    <w:rsid w:val="0006657D"/>
    <w:rsid w:val="00066682"/>
    <w:rsid w:val="0006672F"/>
    <w:rsid w:val="00066B9F"/>
    <w:rsid w:val="00066DFE"/>
    <w:rsid w:val="00066FCD"/>
    <w:rsid w:val="0006701A"/>
    <w:rsid w:val="000672FD"/>
    <w:rsid w:val="000678B2"/>
    <w:rsid w:val="000678BB"/>
    <w:rsid w:val="00067A88"/>
    <w:rsid w:val="00067CA4"/>
    <w:rsid w:val="00067DD8"/>
    <w:rsid w:val="00067E00"/>
    <w:rsid w:val="00067E30"/>
    <w:rsid w:val="00067E77"/>
    <w:rsid w:val="00067FC3"/>
    <w:rsid w:val="000701C8"/>
    <w:rsid w:val="00070211"/>
    <w:rsid w:val="000702A2"/>
    <w:rsid w:val="00070499"/>
    <w:rsid w:val="000704AD"/>
    <w:rsid w:val="00070727"/>
    <w:rsid w:val="00070973"/>
    <w:rsid w:val="00070BA9"/>
    <w:rsid w:val="00070F07"/>
    <w:rsid w:val="00071416"/>
    <w:rsid w:val="00071547"/>
    <w:rsid w:val="0007165B"/>
    <w:rsid w:val="00071769"/>
    <w:rsid w:val="00071987"/>
    <w:rsid w:val="00071BA0"/>
    <w:rsid w:val="00071BB8"/>
    <w:rsid w:val="00071C7E"/>
    <w:rsid w:val="00071E0A"/>
    <w:rsid w:val="00071E78"/>
    <w:rsid w:val="00071F6A"/>
    <w:rsid w:val="000721D2"/>
    <w:rsid w:val="0007222B"/>
    <w:rsid w:val="0007223D"/>
    <w:rsid w:val="00072280"/>
    <w:rsid w:val="000724B2"/>
    <w:rsid w:val="0007252B"/>
    <w:rsid w:val="00072598"/>
    <w:rsid w:val="000727F9"/>
    <w:rsid w:val="00072976"/>
    <w:rsid w:val="000729C4"/>
    <w:rsid w:val="00072DAA"/>
    <w:rsid w:val="00073309"/>
    <w:rsid w:val="000734A7"/>
    <w:rsid w:val="00073970"/>
    <w:rsid w:val="00073977"/>
    <w:rsid w:val="0007398C"/>
    <w:rsid w:val="00073C03"/>
    <w:rsid w:val="00073CCB"/>
    <w:rsid w:val="00073DA5"/>
    <w:rsid w:val="00073DCB"/>
    <w:rsid w:val="00073E3B"/>
    <w:rsid w:val="000740B1"/>
    <w:rsid w:val="00074301"/>
    <w:rsid w:val="0007432C"/>
    <w:rsid w:val="000743B2"/>
    <w:rsid w:val="000746B8"/>
    <w:rsid w:val="000748D1"/>
    <w:rsid w:val="00074CF9"/>
    <w:rsid w:val="00074DA5"/>
    <w:rsid w:val="00074E86"/>
    <w:rsid w:val="000750FA"/>
    <w:rsid w:val="000750FB"/>
    <w:rsid w:val="0007535D"/>
    <w:rsid w:val="0007536A"/>
    <w:rsid w:val="00075505"/>
    <w:rsid w:val="000758BC"/>
    <w:rsid w:val="000759F0"/>
    <w:rsid w:val="00075DF1"/>
    <w:rsid w:val="00075F58"/>
    <w:rsid w:val="000761FA"/>
    <w:rsid w:val="000765E5"/>
    <w:rsid w:val="000769FB"/>
    <w:rsid w:val="00076B09"/>
    <w:rsid w:val="0007709E"/>
    <w:rsid w:val="00077129"/>
    <w:rsid w:val="00077174"/>
    <w:rsid w:val="00077626"/>
    <w:rsid w:val="000777CC"/>
    <w:rsid w:val="000777F5"/>
    <w:rsid w:val="0007787A"/>
    <w:rsid w:val="00077901"/>
    <w:rsid w:val="00077C0E"/>
    <w:rsid w:val="00077C61"/>
    <w:rsid w:val="00080236"/>
    <w:rsid w:val="00080295"/>
    <w:rsid w:val="0008068F"/>
    <w:rsid w:val="0008075E"/>
    <w:rsid w:val="00080915"/>
    <w:rsid w:val="00080B64"/>
    <w:rsid w:val="00080BC0"/>
    <w:rsid w:val="00080BF4"/>
    <w:rsid w:val="00080C98"/>
    <w:rsid w:val="000813AD"/>
    <w:rsid w:val="000813D1"/>
    <w:rsid w:val="0008162E"/>
    <w:rsid w:val="00081A77"/>
    <w:rsid w:val="00081D7E"/>
    <w:rsid w:val="0008205D"/>
    <w:rsid w:val="00082156"/>
    <w:rsid w:val="0008237A"/>
    <w:rsid w:val="00082555"/>
    <w:rsid w:val="000825B7"/>
    <w:rsid w:val="00082707"/>
    <w:rsid w:val="000828AB"/>
    <w:rsid w:val="00082955"/>
    <w:rsid w:val="00082A55"/>
    <w:rsid w:val="00082B5C"/>
    <w:rsid w:val="00082BC7"/>
    <w:rsid w:val="00082D03"/>
    <w:rsid w:val="00082D85"/>
    <w:rsid w:val="00082E33"/>
    <w:rsid w:val="00083034"/>
    <w:rsid w:val="0008310F"/>
    <w:rsid w:val="0008314F"/>
    <w:rsid w:val="0008322B"/>
    <w:rsid w:val="0008342B"/>
    <w:rsid w:val="00083436"/>
    <w:rsid w:val="00083581"/>
    <w:rsid w:val="000835D6"/>
    <w:rsid w:val="0008380A"/>
    <w:rsid w:val="00083815"/>
    <w:rsid w:val="00083830"/>
    <w:rsid w:val="00083936"/>
    <w:rsid w:val="00084241"/>
    <w:rsid w:val="000843C5"/>
    <w:rsid w:val="00084601"/>
    <w:rsid w:val="0008469B"/>
    <w:rsid w:val="000847ED"/>
    <w:rsid w:val="00084872"/>
    <w:rsid w:val="0008490A"/>
    <w:rsid w:val="00084931"/>
    <w:rsid w:val="000850FB"/>
    <w:rsid w:val="000853FF"/>
    <w:rsid w:val="0008549F"/>
    <w:rsid w:val="000854FB"/>
    <w:rsid w:val="00085526"/>
    <w:rsid w:val="0008584B"/>
    <w:rsid w:val="0008598E"/>
    <w:rsid w:val="00085B5A"/>
    <w:rsid w:val="00085D21"/>
    <w:rsid w:val="00085FBD"/>
    <w:rsid w:val="0008617B"/>
    <w:rsid w:val="000864FE"/>
    <w:rsid w:val="000868D1"/>
    <w:rsid w:val="00086B60"/>
    <w:rsid w:val="00086B6E"/>
    <w:rsid w:val="00086EDC"/>
    <w:rsid w:val="00086F14"/>
    <w:rsid w:val="00087083"/>
    <w:rsid w:val="000870C0"/>
    <w:rsid w:val="000871FF"/>
    <w:rsid w:val="000872C3"/>
    <w:rsid w:val="000877E3"/>
    <w:rsid w:val="00087978"/>
    <w:rsid w:val="000879B0"/>
    <w:rsid w:val="00087B68"/>
    <w:rsid w:val="0009002C"/>
    <w:rsid w:val="000902AC"/>
    <w:rsid w:val="000903A6"/>
    <w:rsid w:val="00090479"/>
    <w:rsid w:val="0009052E"/>
    <w:rsid w:val="000906AA"/>
    <w:rsid w:val="00090A3B"/>
    <w:rsid w:val="00090D0D"/>
    <w:rsid w:val="00090F13"/>
    <w:rsid w:val="0009102B"/>
    <w:rsid w:val="0009119F"/>
    <w:rsid w:val="000915DE"/>
    <w:rsid w:val="00091744"/>
    <w:rsid w:val="000917F2"/>
    <w:rsid w:val="000918B1"/>
    <w:rsid w:val="00091944"/>
    <w:rsid w:val="0009198D"/>
    <w:rsid w:val="000919C0"/>
    <w:rsid w:val="00091C37"/>
    <w:rsid w:val="00091CBE"/>
    <w:rsid w:val="00091CF8"/>
    <w:rsid w:val="00091E21"/>
    <w:rsid w:val="0009201A"/>
    <w:rsid w:val="0009215F"/>
    <w:rsid w:val="00092242"/>
    <w:rsid w:val="00092351"/>
    <w:rsid w:val="0009241B"/>
    <w:rsid w:val="00092C41"/>
    <w:rsid w:val="00092C8D"/>
    <w:rsid w:val="00092CFB"/>
    <w:rsid w:val="0009305E"/>
    <w:rsid w:val="000930AD"/>
    <w:rsid w:val="000931AC"/>
    <w:rsid w:val="00093308"/>
    <w:rsid w:val="000933AB"/>
    <w:rsid w:val="000934D6"/>
    <w:rsid w:val="000938E0"/>
    <w:rsid w:val="00093A55"/>
    <w:rsid w:val="00093C00"/>
    <w:rsid w:val="00093C3A"/>
    <w:rsid w:val="00093D0F"/>
    <w:rsid w:val="00093DB6"/>
    <w:rsid w:val="000940D3"/>
    <w:rsid w:val="00094239"/>
    <w:rsid w:val="00094283"/>
    <w:rsid w:val="000942E8"/>
    <w:rsid w:val="000945AB"/>
    <w:rsid w:val="0009475D"/>
    <w:rsid w:val="00094771"/>
    <w:rsid w:val="0009484F"/>
    <w:rsid w:val="000948CA"/>
    <w:rsid w:val="00094945"/>
    <w:rsid w:val="00094A0B"/>
    <w:rsid w:val="00094A5D"/>
    <w:rsid w:val="00094A88"/>
    <w:rsid w:val="00094B55"/>
    <w:rsid w:val="00094CAF"/>
    <w:rsid w:val="00094DA4"/>
    <w:rsid w:val="00094EB2"/>
    <w:rsid w:val="0009533D"/>
    <w:rsid w:val="00095376"/>
    <w:rsid w:val="00095591"/>
    <w:rsid w:val="000956BA"/>
    <w:rsid w:val="000957D7"/>
    <w:rsid w:val="000957F6"/>
    <w:rsid w:val="00095B2A"/>
    <w:rsid w:val="00095CD3"/>
    <w:rsid w:val="00095DD0"/>
    <w:rsid w:val="00095F72"/>
    <w:rsid w:val="000961E9"/>
    <w:rsid w:val="000962D2"/>
    <w:rsid w:val="0009631A"/>
    <w:rsid w:val="00096327"/>
    <w:rsid w:val="00096581"/>
    <w:rsid w:val="0009666D"/>
    <w:rsid w:val="00096691"/>
    <w:rsid w:val="000966D3"/>
    <w:rsid w:val="00096809"/>
    <w:rsid w:val="00096883"/>
    <w:rsid w:val="000968C5"/>
    <w:rsid w:val="000968EB"/>
    <w:rsid w:val="00096C2A"/>
    <w:rsid w:val="00096CBC"/>
    <w:rsid w:val="000974A7"/>
    <w:rsid w:val="00097660"/>
    <w:rsid w:val="000976C5"/>
    <w:rsid w:val="00097760"/>
    <w:rsid w:val="000977B0"/>
    <w:rsid w:val="00097932"/>
    <w:rsid w:val="00097AA8"/>
    <w:rsid w:val="00097E63"/>
    <w:rsid w:val="000A01EE"/>
    <w:rsid w:val="000A049B"/>
    <w:rsid w:val="000A05D5"/>
    <w:rsid w:val="000A06B0"/>
    <w:rsid w:val="000A0D1F"/>
    <w:rsid w:val="000A0DF8"/>
    <w:rsid w:val="000A0FB4"/>
    <w:rsid w:val="000A0FEF"/>
    <w:rsid w:val="000A10D3"/>
    <w:rsid w:val="000A1114"/>
    <w:rsid w:val="000A11AE"/>
    <w:rsid w:val="000A1260"/>
    <w:rsid w:val="000A13ED"/>
    <w:rsid w:val="000A154F"/>
    <w:rsid w:val="000A15B0"/>
    <w:rsid w:val="000A16B7"/>
    <w:rsid w:val="000A17E7"/>
    <w:rsid w:val="000A1859"/>
    <w:rsid w:val="000A188F"/>
    <w:rsid w:val="000A18CD"/>
    <w:rsid w:val="000A1A89"/>
    <w:rsid w:val="000A1B4B"/>
    <w:rsid w:val="000A1C4C"/>
    <w:rsid w:val="000A1C79"/>
    <w:rsid w:val="000A1F88"/>
    <w:rsid w:val="000A1FA0"/>
    <w:rsid w:val="000A1FCD"/>
    <w:rsid w:val="000A2065"/>
    <w:rsid w:val="000A2170"/>
    <w:rsid w:val="000A25B7"/>
    <w:rsid w:val="000A26A9"/>
    <w:rsid w:val="000A26E7"/>
    <w:rsid w:val="000A26F2"/>
    <w:rsid w:val="000A2998"/>
    <w:rsid w:val="000A29CE"/>
    <w:rsid w:val="000A2AE4"/>
    <w:rsid w:val="000A2C87"/>
    <w:rsid w:val="000A2F7C"/>
    <w:rsid w:val="000A307F"/>
    <w:rsid w:val="000A30E2"/>
    <w:rsid w:val="000A33A6"/>
    <w:rsid w:val="000A33D2"/>
    <w:rsid w:val="000A3711"/>
    <w:rsid w:val="000A3744"/>
    <w:rsid w:val="000A3790"/>
    <w:rsid w:val="000A37A3"/>
    <w:rsid w:val="000A3AD0"/>
    <w:rsid w:val="000A3AE1"/>
    <w:rsid w:val="000A3C99"/>
    <w:rsid w:val="000A3EE3"/>
    <w:rsid w:val="000A4078"/>
    <w:rsid w:val="000A4161"/>
    <w:rsid w:val="000A41B8"/>
    <w:rsid w:val="000A4265"/>
    <w:rsid w:val="000A44BA"/>
    <w:rsid w:val="000A4542"/>
    <w:rsid w:val="000A46D0"/>
    <w:rsid w:val="000A46F9"/>
    <w:rsid w:val="000A482F"/>
    <w:rsid w:val="000A4883"/>
    <w:rsid w:val="000A48DE"/>
    <w:rsid w:val="000A4DA0"/>
    <w:rsid w:val="000A4F35"/>
    <w:rsid w:val="000A526B"/>
    <w:rsid w:val="000A54C8"/>
    <w:rsid w:val="000A55B2"/>
    <w:rsid w:val="000A5643"/>
    <w:rsid w:val="000A5895"/>
    <w:rsid w:val="000A5AAB"/>
    <w:rsid w:val="000A5AD7"/>
    <w:rsid w:val="000A5C18"/>
    <w:rsid w:val="000A61E5"/>
    <w:rsid w:val="000A6289"/>
    <w:rsid w:val="000A629B"/>
    <w:rsid w:val="000A6491"/>
    <w:rsid w:val="000A6516"/>
    <w:rsid w:val="000A6883"/>
    <w:rsid w:val="000A68B5"/>
    <w:rsid w:val="000A6AEC"/>
    <w:rsid w:val="000A6C01"/>
    <w:rsid w:val="000A6D3D"/>
    <w:rsid w:val="000A6FA7"/>
    <w:rsid w:val="000A70B2"/>
    <w:rsid w:val="000A710F"/>
    <w:rsid w:val="000A7115"/>
    <w:rsid w:val="000A72F2"/>
    <w:rsid w:val="000A739D"/>
    <w:rsid w:val="000A7767"/>
    <w:rsid w:val="000A77A0"/>
    <w:rsid w:val="000A77EB"/>
    <w:rsid w:val="000A77FC"/>
    <w:rsid w:val="000A7984"/>
    <w:rsid w:val="000A7A02"/>
    <w:rsid w:val="000A7B57"/>
    <w:rsid w:val="000A7C1E"/>
    <w:rsid w:val="000A7C41"/>
    <w:rsid w:val="000A7D0A"/>
    <w:rsid w:val="000A7DEA"/>
    <w:rsid w:val="000A7F4E"/>
    <w:rsid w:val="000A7FAF"/>
    <w:rsid w:val="000A7FE3"/>
    <w:rsid w:val="000B01B6"/>
    <w:rsid w:val="000B02FD"/>
    <w:rsid w:val="000B0436"/>
    <w:rsid w:val="000B0481"/>
    <w:rsid w:val="000B0743"/>
    <w:rsid w:val="000B0AF4"/>
    <w:rsid w:val="000B0B40"/>
    <w:rsid w:val="000B0B5D"/>
    <w:rsid w:val="000B0D31"/>
    <w:rsid w:val="000B0EBC"/>
    <w:rsid w:val="000B0EE2"/>
    <w:rsid w:val="000B11A0"/>
    <w:rsid w:val="000B12A5"/>
    <w:rsid w:val="000B1341"/>
    <w:rsid w:val="000B13A0"/>
    <w:rsid w:val="000B13EB"/>
    <w:rsid w:val="000B14E6"/>
    <w:rsid w:val="000B1502"/>
    <w:rsid w:val="000B1660"/>
    <w:rsid w:val="000B17B7"/>
    <w:rsid w:val="000B190F"/>
    <w:rsid w:val="000B1B45"/>
    <w:rsid w:val="000B1BB6"/>
    <w:rsid w:val="000B1D9D"/>
    <w:rsid w:val="000B1E65"/>
    <w:rsid w:val="000B1F92"/>
    <w:rsid w:val="000B1FB4"/>
    <w:rsid w:val="000B21F2"/>
    <w:rsid w:val="000B2317"/>
    <w:rsid w:val="000B23A5"/>
    <w:rsid w:val="000B2420"/>
    <w:rsid w:val="000B251D"/>
    <w:rsid w:val="000B2571"/>
    <w:rsid w:val="000B25FA"/>
    <w:rsid w:val="000B272F"/>
    <w:rsid w:val="000B2735"/>
    <w:rsid w:val="000B29D0"/>
    <w:rsid w:val="000B29F7"/>
    <w:rsid w:val="000B2B64"/>
    <w:rsid w:val="000B2BC3"/>
    <w:rsid w:val="000B2BEF"/>
    <w:rsid w:val="000B2E28"/>
    <w:rsid w:val="000B2F3E"/>
    <w:rsid w:val="000B2FA3"/>
    <w:rsid w:val="000B2FB8"/>
    <w:rsid w:val="000B301B"/>
    <w:rsid w:val="000B3301"/>
    <w:rsid w:val="000B3373"/>
    <w:rsid w:val="000B339D"/>
    <w:rsid w:val="000B3589"/>
    <w:rsid w:val="000B388B"/>
    <w:rsid w:val="000B3A22"/>
    <w:rsid w:val="000B3C69"/>
    <w:rsid w:val="000B3D34"/>
    <w:rsid w:val="000B410E"/>
    <w:rsid w:val="000B41F2"/>
    <w:rsid w:val="000B42C5"/>
    <w:rsid w:val="000B430E"/>
    <w:rsid w:val="000B431B"/>
    <w:rsid w:val="000B46C9"/>
    <w:rsid w:val="000B47C1"/>
    <w:rsid w:val="000B487D"/>
    <w:rsid w:val="000B48B2"/>
    <w:rsid w:val="000B4BA5"/>
    <w:rsid w:val="000B4BF7"/>
    <w:rsid w:val="000B4C0B"/>
    <w:rsid w:val="000B4D1F"/>
    <w:rsid w:val="000B4D81"/>
    <w:rsid w:val="000B528A"/>
    <w:rsid w:val="000B540B"/>
    <w:rsid w:val="000B5422"/>
    <w:rsid w:val="000B54CF"/>
    <w:rsid w:val="000B5568"/>
    <w:rsid w:val="000B566A"/>
    <w:rsid w:val="000B58F7"/>
    <w:rsid w:val="000B5915"/>
    <w:rsid w:val="000B5FCF"/>
    <w:rsid w:val="000B60B6"/>
    <w:rsid w:val="000B6140"/>
    <w:rsid w:val="000B6286"/>
    <w:rsid w:val="000B62CF"/>
    <w:rsid w:val="000B6480"/>
    <w:rsid w:val="000B655C"/>
    <w:rsid w:val="000B6781"/>
    <w:rsid w:val="000B698A"/>
    <w:rsid w:val="000B6BA0"/>
    <w:rsid w:val="000B6C47"/>
    <w:rsid w:val="000B6D05"/>
    <w:rsid w:val="000B6F6E"/>
    <w:rsid w:val="000B70E7"/>
    <w:rsid w:val="000B72CE"/>
    <w:rsid w:val="000B7353"/>
    <w:rsid w:val="000B77AE"/>
    <w:rsid w:val="000B77F9"/>
    <w:rsid w:val="000B78B8"/>
    <w:rsid w:val="000B7A82"/>
    <w:rsid w:val="000B7DC2"/>
    <w:rsid w:val="000C0033"/>
    <w:rsid w:val="000C0190"/>
    <w:rsid w:val="000C07D7"/>
    <w:rsid w:val="000C0D78"/>
    <w:rsid w:val="000C12A9"/>
    <w:rsid w:val="000C13D9"/>
    <w:rsid w:val="000C148D"/>
    <w:rsid w:val="000C15ED"/>
    <w:rsid w:val="000C161E"/>
    <w:rsid w:val="000C171B"/>
    <w:rsid w:val="000C17B6"/>
    <w:rsid w:val="000C1A2D"/>
    <w:rsid w:val="000C1AF1"/>
    <w:rsid w:val="000C1DBA"/>
    <w:rsid w:val="000C1DE1"/>
    <w:rsid w:val="000C1EE6"/>
    <w:rsid w:val="000C1FBD"/>
    <w:rsid w:val="000C2165"/>
    <w:rsid w:val="000C28E2"/>
    <w:rsid w:val="000C2941"/>
    <w:rsid w:val="000C294E"/>
    <w:rsid w:val="000C2A76"/>
    <w:rsid w:val="000C2AAB"/>
    <w:rsid w:val="000C2B6D"/>
    <w:rsid w:val="000C2C29"/>
    <w:rsid w:val="000C320A"/>
    <w:rsid w:val="000C33F4"/>
    <w:rsid w:val="000C3471"/>
    <w:rsid w:val="000C3647"/>
    <w:rsid w:val="000C3916"/>
    <w:rsid w:val="000C3AB1"/>
    <w:rsid w:val="000C3E3E"/>
    <w:rsid w:val="000C43B3"/>
    <w:rsid w:val="000C45A2"/>
    <w:rsid w:val="000C4661"/>
    <w:rsid w:val="000C46E2"/>
    <w:rsid w:val="000C476D"/>
    <w:rsid w:val="000C4D0E"/>
    <w:rsid w:val="000C4D7B"/>
    <w:rsid w:val="000C4EED"/>
    <w:rsid w:val="000C50AC"/>
    <w:rsid w:val="000C50ED"/>
    <w:rsid w:val="000C524D"/>
    <w:rsid w:val="000C52D9"/>
    <w:rsid w:val="000C5395"/>
    <w:rsid w:val="000C5598"/>
    <w:rsid w:val="000C585B"/>
    <w:rsid w:val="000C58D9"/>
    <w:rsid w:val="000C58E3"/>
    <w:rsid w:val="000C5970"/>
    <w:rsid w:val="000C5972"/>
    <w:rsid w:val="000C5AD1"/>
    <w:rsid w:val="000C5B62"/>
    <w:rsid w:val="000C5C11"/>
    <w:rsid w:val="000C5C22"/>
    <w:rsid w:val="000C5CE9"/>
    <w:rsid w:val="000C5D99"/>
    <w:rsid w:val="000C60D9"/>
    <w:rsid w:val="000C6351"/>
    <w:rsid w:val="000C63C8"/>
    <w:rsid w:val="000C6526"/>
    <w:rsid w:val="000C65C2"/>
    <w:rsid w:val="000C6636"/>
    <w:rsid w:val="000C6926"/>
    <w:rsid w:val="000C6956"/>
    <w:rsid w:val="000C6A18"/>
    <w:rsid w:val="000C6BE5"/>
    <w:rsid w:val="000C6C1F"/>
    <w:rsid w:val="000C6C49"/>
    <w:rsid w:val="000C6C6F"/>
    <w:rsid w:val="000C6CB2"/>
    <w:rsid w:val="000C6DE5"/>
    <w:rsid w:val="000C6EC0"/>
    <w:rsid w:val="000C6FB4"/>
    <w:rsid w:val="000C706C"/>
    <w:rsid w:val="000C721B"/>
    <w:rsid w:val="000C7241"/>
    <w:rsid w:val="000C735C"/>
    <w:rsid w:val="000C74F9"/>
    <w:rsid w:val="000C7680"/>
    <w:rsid w:val="000C772D"/>
    <w:rsid w:val="000C7CD1"/>
    <w:rsid w:val="000C7D34"/>
    <w:rsid w:val="000C7E46"/>
    <w:rsid w:val="000C7E91"/>
    <w:rsid w:val="000C7EE2"/>
    <w:rsid w:val="000D0019"/>
    <w:rsid w:val="000D006A"/>
    <w:rsid w:val="000D00D3"/>
    <w:rsid w:val="000D01FC"/>
    <w:rsid w:val="000D0683"/>
    <w:rsid w:val="000D068E"/>
    <w:rsid w:val="000D0758"/>
    <w:rsid w:val="000D0789"/>
    <w:rsid w:val="000D0922"/>
    <w:rsid w:val="000D095F"/>
    <w:rsid w:val="000D0A79"/>
    <w:rsid w:val="000D0CF3"/>
    <w:rsid w:val="000D0CF5"/>
    <w:rsid w:val="000D0D76"/>
    <w:rsid w:val="000D0D7B"/>
    <w:rsid w:val="000D0ED3"/>
    <w:rsid w:val="000D0F65"/>
    <w:rsid w:val="000D10F8"/>
    <w:rsid w:val="000D1143"/>
    <w:rsid w:val="000D1339"/>
    <w:rsid w:val="000D146B"/>
    <w:rsid w:val="000D1610"/>
    <w:rsid w:val="000D18BD"/>
    <w:rsid w:val="000D1933"/>
    <w:rsid w:val="000D1D81"/>
    <w:rsid w:val="000D1F60"/>
    <w:rsid w:val="000D1F8C"/>
    <w:rsid w:val="000D20B4"/>
    <w:rsid w:val="000D242A"/>
    <w:rsid w:val="000D251F"/>
    <w:rsid w:val="000D25FE"/>
    <w:rsid w:val="000D28DB"/>
    <w:rsid w:val="000D2AC9"/>
    <w:rsid w:val="000D2E71"/>
    <w:rsid w:val="000D2EBC"/>
    <w:rsid w:val="000D2EC2"/>
    <w:rsid w:val="000D333D"/>
    <w:rsid w:val="000D3574"/>
    <w:rsid w:val="000D36F9"/>
    <w:rsid w:val="000D374B"/>
    <w:rsid w:val="000D376D"/>
    <w:rsid w:val="000D3B45"/>
    <w:rsid w:val="000D3D7A"/>
    <w:rsid w:val="000D419C"/>
    <w:rsid w:val="000D428B"/>
    <w:rsid w:val="000D4773"/>
    <w:rsid w:val="000D47BC"/>
    <w:rsid w:val="000D495F"/>
    <w:rsid w:val="000D49B8"/>
    <w:rsid w:val="000D4A6F"/>
    <w:rsid w:val="000D4A72"/>
    <w:rsid w:val="000D4B3F"/>
    <w:rsid w:val="000D515E"/>
    <w:rsid w:val="000D5469"/>
    <w:rsid w:val="000D56D0"/>
    <w:rsid w:val="000D56DC"/>
    <w:rsid w:val="000D572D"/>
    <w:rsid w:val="000D57D2"/>
    <w:rsid w:val="000D5913"/>
    <w:rsid w:val="000D5938"/>
    <w:rsid w:val="000D5C0D"/>
    <w:rsid w:val="000D5EDD"/>
    <w:rsid w:val="000D5EE2"/>
    <w:rsid w:val="000D5EE3"/>
    <w:rsid w:val="000D5EE9"/>
    <w:rsid w:val="000D6180"/>
    <w:rsid w:val="000D628D"/>
    <w:rsid w:val="000D63B8"/>
    <w:rsid w:val="000D6446"/>
    <w:rsid w:val="000D65C9"/>
    <w:rsid w:val="000D6689"/>
    <w:rsid w:val="000D66B1"/>
    <w:rsid w:val="000D66EB"/>
    <w:rsid w:val="000D68F7"/>
    <w:rsid w:val="000D6C13"/>
    <w:rsid w:val="000D6D01"/>
    <w:rsid w:val="000D6D3B"/>
    <w:rsid w:val="000D6D46"/>
    <w:rsid w:val="000D70F6"/>
    <w:rsid w:val="000D7363"/>
    <w:rsid w:val="000D7567"/>
    <w:rsid w:val="000D7578"/>
    <w:rsid w:val="000D7798"/>
    <w:rsid w:val="000D793D"/>
    <w:rsid w:val="000D7957"/>
    <w:rsid w:val="000D7B94"/>
    <w:rsid w:val="000D7BC5"/>
    <w:rsid w:val="000D7C1D"/>
    <w:rsid w:val="000D7D1B"/>
    <w:rsid w:val="000D7D66"/>
    <w:rsid w:val="000D7EAF"/>
    <w:rsid w:val="000D7F3D"/>
    <w:rsid w:val="000D7FF8"/>
    <w:rsid w:val="000E0000"/>
    <w:rsid w:val="000E020A"/>
    <w:rsid w:val="000E06A8"/>
    <w:rsid w:val="000E08F7"/>
    <w:rsid w:val="000E09E3"/>
    <w:rsid w:val="000E0C67"/>
    <w:rsid w:val="000E0F3F"/>
    <w:rsid w:val="000E104B"/>
    <w:rsid w:val="000E10E5"/>
    <w:rsid w:val="000E173F"/>
    <w:rsid w:val="000E1748"/>
    <w:rsid w:val="000E1CBE"/>
    <w:rsid w:val="000E1CF0"/>
    <w:rsid w:val="000E1F20"/>
    <w:rsid w:val="000E2087"/>
    <w:rsid w:val="000E22E4"/>
    <w:rsid w:val="000E2AA9"/>
    <w:rsid w:val="000E2AD7"/>
    <w:rsid w:val="000E3079"/>
    <w:rsid w:val="000E311A"/>
    <w:rsid w:val="000E35ED"/>
    <w:rsid w:val="000E396D"/>
    <w:rsid w:val="000E3979"/>
    <w:rsid w:val="000E3B2B"/>
    <w:rsid w:val="000E3DD4"/>
    <w:rsid w:val="000E3FED"/>
    <w:rsid w:val="000E407A"/>
    <w:rsid w:val="000E445C"/>
    <w:rsid w:val="000E44CF"/>
    <w:rsid w:val="000E4513"/>
    <w:rsid w:val="000E46A4"/>
    <w:rsid w:val="000E485F"/>
    <w:rsid w:val="000E48FC"/>
    <w:rsid w:val="000E49D6"/>
    <w:rsid w:val="000E4B74"/>
    <w:rsid w:val="000E4B76"/>
    <w:rsid w:val="000E4F82"/>
    <w:rsid w:val="000E5043"/>
    <w:rsid w:val="000E506D"/>
    <w:rsid w:val="000E54A7"/>
    <w:rsid w:val="000E54BB"/>
    <w:rsid w:val="000E5614"/>
    <w:rsid w:val="000E56A2"/>
    <w:rsid w:val="000E57D9"/>
    <w:rsid w:val="000E58E3"/>
    <w:rsid w:val="000E5B99"/>
    <w:rsid w:val="000E5E20"/>
    <w:rsid w:val="000E604C"/>
    <w:rsid w:val="000E62F8"/>
    <w:rsid w:val="000E6B51"/>
    <w:rsid w:val="000E6B99"/>
    <w:rsid w:val="000E6C33"/>
    <w:rsid w:val="000E6C9A"/>
    <w:rsid w:val="000E6D84"/>
    <w:rsid w:val="000E6E50"/>
    <w:rsid w:val="000E70CD"/>
    <w:rsid w:val="000E726D"/>
    <w:rsid w:val="000E732C"/>
    <w:rsid w:val="000E74E2"/>
    <w:rsid w:val="000E7C0C"/>
    <w:rsid w:val="000E7EC7"/>
    <w:rsid w:val="000F0029"/>
    <w:rsid w:val="000F002F"/>
    <w:rsid w:val="000F01DF"/>
    <w:rsid w:val="000F02AE"/>
    <w:rsid w:val="000F040C"/>
    <w:rsid w:val="000F043D"/>
    <w:rsid w:val="000F0537"/>
    <w:rsid w:val="000F082F"/>
    <w:rsid w:val="000F0902"/>
    <w:rsid w:val="000F0B63"/>
    <w:rsid w:val="000F0E26"/>
    <w:rsid w:val="000F0E4F"/>
    <w:rsid w:val="000F0F43"/>
    <w:rsid w:val="000F1090"/>
    <w:rsid w:val="000F128F"/>
    <w:rsid w:val="000F139A"/>
    <w:rsid w:val="000F1519"/>
    <w:rsid w:val="000F15FF"/>
    <w:rsid w:val="000F174D"/>
    <w:rsid w:val="000F1906"/>
    <w:rsid w:val="000F1920"/>
    <w:rsid w:val="000F192C"/>
    <w:rsid w:val="000F19C4"/>
    <w:rsid w:val="000F1DBD"/>
    <w:rsid w:val="000F1EFE"/>
    <w:rsid w:val="000F2065"/>
    <w:rsid w:val="000F23FE"/>
    <w:rsid w:val="000F2474"/>
    <w:rsid w:val="000F295D"/>
    <w:rsid w:val="000F2A33"/>
    <w:rsid w:val="000F2B61"/>
    <w:rsid w:val="000F2C53"/>
    <w:rsid w:val="000F2CBF"/>
    <w:rsid w:val="000F2F45"/>
    <w:rsid w:val="000F342A"/>
    <w:rsid w:val="000F35B5"/>
    <w:rsid w:val="000F3945"/>
    <w:rsid w:val="000F39B9"/>
    <w:rsid w:val="000F3AEA"/>
    <w:rsid w:val="000F3B8B"/>
    <w:rsid w:val="000F3C55"/>
    <w:rsid w:val="000F3E35"/>
    <w:rsid w:val="000F3EF0"/>
    <w:rsid w:val="000F3FBC"/>
    <w:rsid w:val="000F4079"/>
    <w:rsid w:val="000F40AD"/>
    <w:rsid w:val="000F4166"/>
    <w:rsid w:val="000F44F6"/>
    <w:rsid w:val="000F4563"/>
    <w:rsid w:val="000F4A42"/>
    <w:rsid w:val="000F4AA0"/>
    <w:rsid w:val="000F4B52"/>
    <w:rsid w:val="000F4C77"/>
    <w:rsid w:val="000F4CCE"/>
    <w:rsid w:val="000F4FF6"/>
    <w:rsid w:val="000F5182"/>
    <w:rsid w:val="000F51D9"/>
    <w:rsid w:val="000F524C"/>
    <w:rsid w:val="000F5413"/>
    <w:rsid w:val="000F5A5B"/>
    <w:rsid w:val="000F5A8A"/>
    <w:rsid w:val="000F5B22"/>
    <w:rsid w:val="000F5C9C"/>
    <w:rsid w:val="000F5E0A"/>
    <w:rsid w:val="000F5FDA"/>
    <w:rsid w:val="000F602D"/>
    <w:rsid w:val="000F619F"/>
    <w:rsid w:val="000F621A"/>
    <w:rsid w:val="000F6291"/>
    <w:rsid w:val="000F634B"/>
    <w:rsid w:val="000F6393"/>
    <w:rsid w:val="000F653C"/>
    <w:rsid w:val="000F67C1"/>
    <w:rsid w:val="000F6CD9"/>
    <w:rsid w:val="000F6E62"/>
    <w:rsid w:val="000F6F85"/>
    <w:rsid w:val="000F785D"/>
    <w:rsid w:val="000F7B42"/>
    <w:rsid w:val="000F7E4D"/>
    <w:rsid w:val="000F7F28"/>
    <w:rsid w:val="001000C8"/>
    <w:rsid w:val="001000FF"/>
    <w:rsid w:val="00100537"/>
    <w:rsid w:val="00100584"/>
    <w:rsid w:val="00100948"/>
    <w:rsid w:val="001009A8"/>
    <w:rsid w:val="001009FF"/>
    <w:rsid w:val="00100A44"/>
    <w:rsid w:val="00100B2B"/>
    <w:rsid w:val="00100B51"/>
    <w:rsid w:val="00100BA4"/>
    <w:rsid w:val="00100C3C"/>
    <w:rsid w:val="00100F61"/>
    <w:rsid w:val="00100F9E"/>
    <w:rsid w:val="00101058"/>
    <w:rsid w:val="00101067"/>
    <w:rsid w:val="0010118F"/>
    <w:rsid w:val="0010165A"/>
    <w:rsid w:val="001017BF"/>
    <w:rsid w:val="00101972"/>
    <w:rsid w:val="001019C6"/>
    <w:rsid w:val="00101D9F"/>
    <w:rsid w:val="001020A8"/>
    <w:rsid w:val="001020F4"/>
    <w:rsid w:val="001021A8"/>
    <w:rsid w:val="00102464"/>
    <w:rsid w:val="001024CF"/>
    <w:rsid w:val="00102777"/>
    <w:rsid w:val="00102820"/>
    <w:rsid w:val="00102861"/>
    <w:rsid w:val="001028B3"/>
    <w:rsid w:val="001029AF"/>
    <w:rsid w:val="00102AD8"/>
    <w:rsid w:val="00102B18"/>
    <w:rsid w:val="00102F42"/>
    <w:rsid w:val="0010315B"/>
    <w:rsid w:val="0010337A"/>
    <w:rsid w:val="0010355B"/>
    <w:rsid w:val="00103570"/>
    <w:rsid w:val="001035E9"/>
    <w:rsid w:val="00103781"/>
    <w:rsid w:val="001039AD"/>
    <w:rsid w:val="00103C44"/>
    <w:rsid w:val="00103D94"/>
    <w:rsid w:val="00103F2A"/>
    <w:rsid w:val="001041C9"/>
    <w:rsid w:val="001042E5"/>
    <w:rsid w:val="0010434C"/>
    <w:rsid w:val="001044B2"/>
    <w:rsid w:val="001045DF"/>
    <w:rsid w:val="00104611"/>
    <w:rsid w:val="00104616"/>
    <w:rsid w:val="00104712"/>
    <w:rsid w:val="001047FE"/>
    <w:rsid w:val="00104816"/>
    <w:rsid w:val="00104AE8"/>
    <w:rsid w:val="00104CB8"/>
    <w:rsid w:val="00104F5B"/>
    <w:rsid w:val="00104F67"/>
    <w:rsid w:val="001050C2"/>
    <w:rsid w:val="001051B5"/>
    <w:rsid w:val="0010537A"/>
    <w:rsid w:val="00105744"/>
    <w:rsid w:val="0010589D"/>
    <w:rsid w:val="00105911"/>
    <w:rsid w:val="00105B87"/>
    <w:rsid w:val="00105BD5"/>
    <w:rsid w:val="00105EA1"/>
    <w:rsid w:val="001061F2"/>
    <w:rsid w:val="001063C4"/>
    <w:rsid w:val="00106840"/>
    <w:rsid w:val="001068CB"/>
    <w:rsid w:val="001069A9"/>
    <w:rsid w:val="00106A23"/>
    <w:rsid w:val="00106C9A"/>
    <w:rsid w:val="00106CD0"/>
    <w:rsid w:val="00106FF8"/>
    <w:rsid w:val="0010701B"/>
    <w:rsid w:val="00107030"/>
    <w:rsid w:val="00107145"/>
    <w:rsid w:val="001071F4"/>
    <w:rsid w:val="001072BF"/>
    <w:rsid w:val="001073B7"/>
    <w:rsid w:val="00107410"/>
    <w:rsid w:val="001074B8"/>
    <w:rsid w:val="001074C0"/>
    <w:rsid w:val="001075C1"/>
    <w:rsid w:val="001079C1"/>
    <w:rsid w:val="00107A4B"/>
    <w:rsid w:val="00107E60"/>
    <w:rsid w:val="0011015E"/>
    <w:rsid w:val="0011031C"/>
    <w:rsid w:val="001104C5"/>
    <w:rsid w:val="001104DE"/>
    <w:rsid w:val="00110569"/>
    <w:rsid w:val="00110610"/>
    <w:rsid w:val="001106F9"/>
    <w:rsid w:val="00110721"/>
    <w:rsid w:val="00110A60"/>
    <w:rsid w:val="00110E65"/>
    <w:rsid w:val="00110ED8"/>
    <w:rsid w:val="0011100F"/>
    <w:rsid w:val="00111491"/>
    <w:rsid w:val="001114B2"/>
    <w:rsid w:val="001115F5"/>
    <w:rsid w:val="0011162F"/>
    <w:rsid w:val="001117F7"/>
    <w:rsid w:val="00111835"/>
    <w:rsid w:val="001118F5"/>
    <w:rsid w:val="00111A3C"/>
    <w:rsid w:val="00111A6D"/>
    <w:rsid w:val="00111F21"/>
    <w:rsid w:val="00112559"/>
    <w:rsid w:val="00112A99"/>
    <w:rsid w:val="00112CB5"/>
    <w:rsid w:val="00112D02"/>
    <w:rsid w:val="00112EBE"/>
    <w:rsid w:val="00112F47"/>
    <w:rsid w:val="00112FDF"/>
    <w:rsid w:val="001130B5"/>
    <w:rsid w:val="00113151"/>
    <w:rsid w:val="001131FD"/>
    <w:rsid w:val="00113354"/>
    <w:rsid w:val="00113431"/>
    <w:rsid w:val="001134BD"/>
    <w:rsid w:val="001135EF"/>
    <w:rsid w:val="001136D2"/>
    <w:rsid w:val="0011381A"/>
    <w:rsid w:val="00113AD3"/>
    <w:rsid w:val="001140FC"/>
    <w:rsid w:val="00114124"/>
    <w:rsid w:val="001141B1"/>
    <w:rsid w:val="001143EC"/>
    <w:rsid w:val="0011468E"/>
    <w:rsid w:val="001147E1"/>
    <w:rsid w:val="00114C7F"/>
    <w:rsid w:val="00114F8F"/>
    <w:rsid w:val="00114F9E"/>
    <w:rsid w:val="00115052"/>
    <w:rsid w:val="001150E6"/>
    <w:rsid w:val="001150EB"/>
    <w:rsid w:val="00115169"/>
    <w:rsid w:val="00115331"/>
    <w:rsid w:val="00115365"/>
    <w:rsid w:val="001154EF"/>
    <w:rsid w:val="00115762"/>
    <w:rsid w:val="001157BA"/>
    <w:rsid w:val="00115897"/>
    <w:rsid w:val="001159B9"/>
    <w:rsid w:val="00115A84"/>
    <w:rsid w:val="00115DBD"/>
    <w:rsid w:val="0011603E"/>
    <w:rsid w:val="00116171"/>
    <w:rsid w:val="001162C8"/>
    <w:rsid w:val="001163C9"/>
    <w:rsid w:val="0011685B"/>
    <w:rsid w:val="001168F8"/>
    <w:rsid w:val="001169A9"/>
    <w:rsid w:val="00116C3B"/>
    <w:rsid w:val="00116D84"/>
    <w:rsid w:val="00116F44"/>
    <w:rsid w:val="001170E0"/>
    <w:rsid w:val="001172B6"/>
    <w:rsid w:val="001172D3"/>
    <w:rsid w:val="00117500"/>
    <w:rsid w:val="00117545"/>
    <w:rsid w:val="0011771B"/>
    <w:rsid w:val="001179A8"/>
    <w:rsid w:val="00117CDF"/>
    <w:rsid w:val="00117DBB"/>
    <w:rsid w:val="00117EA6"/>
    <w:rsid w:val="00117FBB"/>
    <w:rsid w:val="0012010E"/>
    <w:rsid w:val="00120337"/>
    <w:rsid w:val="001203D7"/>
    <w:rsid w:val="001204B5"/>
    <w:rsid w:val="00120595"/>
    <w:rsid w:val="0012066C"/>
    <w:rsid w:val="001208B0"/>
    <w:rsid w:val="0012099F"/>
    <w:rsid w:val="001209C3"/>
    <w:rsid w:val="00120B64"/>
    <w:rsid w:val="00120B83"/>
    <w:rsid w:val="00120C04"/>
    <w:rsid w:val="00120C48"/>
    <w:rsid w:val="00120D03"/>
    <w:rsid w:val="00120D5C"/>
    <w:rsid w:val="00120DD9"/>
    <w:rsid w:val="00120F9E"/>
    <w:rsid w:val="00121316"/>
    <w:rsid w:val="0012151F"/>
    <w:rsid w:val="0012182A"/>
    <w:rsid w:val="001219FE"/>
    <w:rsid w:val="001220A1"/>
    <w:rsid w:val="001221DA"/>
    <w:rsid w:val="00122338"/>
    <w:rsid w:val="001224EE"/>
    <w:rsid w:val="00122563"/>
    <w:rsid w:val="00122739"/>
    <w:rsid w:val="00122771"/>
    <w:rsid w:val="00122877"/>
    <w:rsid w:val="0012297B"/>
    <w:rsid w:val="001229DB"/>
    <w:rsid w:val="00122ABA"/>
    <w:rsid w:val="00122E1B"/>
    <w:rsid w:val="00122E89"/>
    <w:rsid w:val="001230B5"/>
    <w:rsid w:val="0012325A"/>
    <w:rsid w:val="001235D9"/>
    <w:rsid w:val="0012367C"/>
    <w:rsid w:val="00123B9E"/>
    <w:rsid w:val="00123DD9"/>
    <w:rsid w:val="00124103"/>
    <w:rsid w:val="0012437E"/>
    <w:rsid w:val="00124489"/>
    <w:rsid w:val="001246F7"/>
    <w:rsid w:val="0012471F"/>
    <w:rsid w:val="001247BC"/>
    <w:rsid w:val="0012480B"/>
    <w:rsid w:val="00124C6D"/>
    <w:rsid w:val="00124CAA"/>
    <w:rsid w:val="00124CCE"/>
    <w:rsid w:val="00124CD1"/>
    <w:rsid w:val="00124F8C"/>
    <w:rsid w:val="001251B2"/>
    <w:rsid w:val="00125291"/>
    <w:rsid w:val="0012529E"/>
    <w:rsid w:val="0012533E"/>
    <w:rsid w:val="00125403"/>
    <w:rsid w:val="00125405"/>
    <w:rsid w:val="00125462"/>
    <w:rsid w:val="0012572C"/>
    <w:rsid w:val="00125782"/>
    <w:rsid w:val="0012578F"/>
    <w:rsid w:val="001258FB"/>
    <w:rsid w:val="00125A00"/>
    <w:rsid w:val="00125B20"/>
    <w:rsid w:val="00125B32"/>
    <w:rsid w:val="00125B5E"/>
    <w:rsid w:val="00125B64"/>
    <w:rsid w:val="00125BB7"/>
    <w:rsid w:val="0012625A"/>
    <w:rsid w:val="00126466"/>
    <w:rsid w:val="0012646D"/>
    <w:rsid w:val="00126513"/>
    <w:rsid w:val="00126878"/>
    <w:rsid w:val="001268F2"/>
    <w:rsid w:val="0012695B"/>
    <w:rsid w:val="00126993"/>
    <w:rsid w:val="00126D74"/>
    <w:rsid w:val="00126F43"/>
    <w:rsid w:val="00127089"/>
    <w:rsid w:val="001271F2"/>
    <w:rsid w:val="001273E4"/>
    <w:rsid w:val="001275DB"/>
    <w:rsid w:val="001275E0"/>
    <w:rsid w:val="00127616"/>
    <w:rsid w:val="00127790"/>
    <w:rsid w:val="001277F3"/>
    <w:rsid w:val="0012787B"/>
    <w:rsid w:val="00127968"/>
    <w:rsid w:val="00127B6C"/>
    <w:rsid w:val="00127C7D"/>
    <w:rsid w:val="00127DBB"/>
    <w:rsid w:val="00127E6C"/>
    <w:rsid w:val="00127F42"/>
    <w:rsid w:val="0013008D"/>
    <w:rsid w:val="0013013B"/>
    <w:rsid w:val="0013029C"/>
    <w:rsid w:val="00130476"/>
    <w:rsid w:val="00130782"/>
    <w:rsid w:val="00130848"/>
    <w:rsid w:val="001308D4"/>
    <w:rsid w:val="001309F2"/>
    <w:rsid w:val="00130A86"/>
    <w:rsid w:val="00130B91"/>
    <w:rsid w:val="00130DE2"/>
    <w:rsid w:val="00130EAE"/>
    <w:rsid w:val="00130ECD"/>
    <w:rsid w:val="00130F71"/>
    <w:rsid w:val="00130F9B"/>
    <w:rsid w:val="00131352"/>
    <w:rsid w:val="001314F4"/>
    <w:rsid w:val="00131538"/>
    <w:rsid w:val="001315BB"/>
    <w:rsid w:val="00131615"/>
    <w:rsid w:val="00131695"/>
    <w:rsid w:val="00131765"/>
    <w:rsid w:val="001317E1"/>
    <w:rsid w:val="00131807"/>
    <w:rsid w:val="001318A1"/>
    <w:rsid w:val="0013196B"/>
    <w:rsid w:val="00131BD9"/>
    <w:rsid w:val="00131CFC"/>
    <w:rsid w:val="00132197"/>
    <w:rsid w:val="001321AA"/>
    <w:rsid w:val="00132596"/>
    <w:rsid w:val="001325DB"/>
    <w:rsid w:val="001327DA"/>
    <w:rsid w:val="001327E4"/>
    <w:rsid w:val="001328AA"/>
    <w:rsid w:val="001328AF"/>
    <w:rsid w:val="00132AB6"/>
    <w:rsid w:val="00132D24"/>
    <w:rsid w:val="0013308E"/>
    <w:rsid w:val="00133509"/>
    <w:rsid w:val="001335D7"/>
    <w:rsid w:val="001337F9"/>
    <w:rsid w:val="0013392C"/>
    <w:rsid w:val="00133A2E"/>
    <w:rsid w:val="00133B4B"/>
    <w:rsid w:val="00133F60"/>
    <w:rsid w:val="00133FCD"/>
    <w:rsid w:val="001340E7"/>
    <w:rsid w:val="0013423B"/>
    <w:rsid w:val="00134466"/>
    <w:rsid w:val="00134831"/>
    <w:rsid w:val="001348AD"/>
    <w:rsid w:val="0013497B"/>
    <w:rsid w:val="00134BFF"/>
    <w:rsid w:val="00134D73"/>
    <w:rsid w:val="00134E96"/>
    <w:rsid w:val="001351CB"/>
    <w:rsid w:val="00135214"/>
    <w:rsid w:val="00135245"/>
    <w:rsid w:val="00135254"/>
    <w:rsid w:val="00135348"/>
    <w:rsid w:val="001353D8"/>
    <w:rsid w:val="001356A6"/>
    <w:rsid w:val="0013584D"/>
    <w:rsid w:val="00135870"/>
    <w:rsid w:val="00135A68"/>
    <w:rsid w:val="00135C34"/>
    <w:rsid w:val="00135CA7"/>
    <w:rsid w:val="00135CFF"/>
    <w:rsid w:val="00135D37"/>
    <w:rsid w:val="00135FE0"/>
    <w:rsid w:val="00136117"/>
    <w:rsid w:val="00136514"/>
    <w:rsid w:val="0013655F"/>
    <w:rsid w:val="0013659D"/>
    <w:rsid w:val="001368B5"/>
    <w:rsid w:val="00136A71"/>
    <w:rsid w:val="00136D29"/>
    <w:rsid w:val="00137052"/>
    <w:rsid w:val="001370DC"/>
    <w:rsid w:val="001375A9"/>
    <w:rsid w:val="00137675"/>
    <w:rsid w:val="00137705"/>
    <w:rsid w:val="001379A5"/>
    <w:rsid w:val="00137BDA"/>
    <w:rsid w:val="0014027D"/>
    <w:rsid w:val="001403A6"/>
    <w:rsid w:val="001403F6"/>
    <w:rsid w:val="001404D0"/>
    <w:rsid w:val="001405F8"/>
    <w:rsid w:val="001407A5"/>
    <w:rsid w:val="00140811"/>
    <w:rsid w:val="00140991"/>
    <w:rsid w:val="00140CD2"/>
    <w:rsid w:val="00140CF0"/>
    <w:rsid w:val="00140F85"/>
    <w:rsid w:val="00140F95"/>
    <w:rsid w:val="00140FCF"/>
    <w:rsid w:val="0014101C"/>
    <w:rsid w:val="001410BD"/>
    <w:rsid w:val="001411BA"/>
    <w:rsid w:val="00141208"/>
    <w:rsid w:val="00141247"/>
    <w:rsid w:val="00141294"/>
    <w:rsid w:val="0014132F"/>
    <w:rsid w:val="00141472"/>
    <w:rsid w:val="0014147C"/>
    <w:rsid w:val="00141531"/>
    <w:rsid w:val="00141731"/>
    <w:rsid w:val="0014173A"/>
    <w:rsid w:val="001417BC"/>
    <w:rsid w:val="001417D6"/>
    <w:rsid w:val="001419FC"/>
    <w:rsid w:val="00141A2D"/>
    <w:rsid w:val="00141E80"/>
    <w:rsid w:val="00141E88"/>
    <w:rsid w:val="00141F95"/>
    <w:rsid w:val="00142222"/>
    <w:rsid w:val="0014236F"/>
    <w:rsid w:val="0014269F"/>
    <w:rsid w:val="001427E3"/>
    <w:rsid w:val="00142A11"/>
    <w:rsid w:val="00142A78"/>
    <w:rsid w:val="00142C0B"/>
    <w:rsid w:val="00142C94"/>
    <w:rsid w:val="00142D3C"/>
    <w:rsid w:val="00143078"/>
    <w:rsid w:val="00143138"/>
    <w:rsid w:val="00143593"/>
    <w:rsid w:val="0014379C"/>
    <w:rsid w:val="00143A67"/>
    <w:rsid w:val="00143BA8"/>
    <w:rsid w:val="00143C2D"/>
    <w:rsid w:val="00143D2B"/>
    <w:rsid w:val="00143EE1"/>
    <w:rsid w:val="00144121"/>
    <w:rsid w:val="00144380"/>
    <w:rsid w:val="0014447D"/>
    <w:rsid w:val="00144620"/>
    <w:rsid w:val="001446D2"/>
    <w:rsid w:val="00144774"/>
    <w:rsid w:val="00144A40"/>
    <w:rsid w:val="00145094"/>
    <w:rsid w:val="00145206"/>
    <w:rsid w:val="00145283"/>
    <w:rsid w:val="00145378"/>
    <w:rsid w:val="0014541F"/>
    <w:rsid w:val="00145672"/>
    <w:rsid w:val="001456E0"/>
    <w:rsid w:val="0014574A"/>
    <w:rsid w:val="001457A3"/>
    <w:rsid w:val="001457B2"/>
    <w:rsid w:val="0014580D"/>
    <w:rsid w:val="00145D22"/>
    <w:rsid w:val="00145F00"/>
    <w:rsid w:val="00145F12"/>
    <w:rsid w:val="00146411"/>
    <w:rsid w:val="0014646D"/>
    <w:rsid w:val="00146673"/>
    <w:rsid w:val="00146846"/>
    <w:rsid w:val="001469B8"/>
    <w:rsid w:val="00146A81"/>
    <w:rsid w:val="00146AC3"/>
    <w:rsid w:val="00146C10"/>
    <w:rsid w:val="00146E7A"/>
    <w:rsid w:val="0014706F"/>
    <w:rsid w:val="00147391"/>
    <w:rsid w:val="00147527"/>
    <w:rsid w:val="0014795B"/>
    <w:rsid w:val="00147A27"/>
    <w:rsid w:val="00147A51"/>
    <w:rsid w:val="00147B8F"/>
    <w:rsid w:val="00147CC2"/>
    <w:rsid w:val="00147D42"/>
    <w:rsid w:val="00147F2E"/>
    <w:rsid w:val="00147F85"/>
    <w:rsid w:val="00150027"/>
    <w:rsid w:val="0015007D"/>
    <w:rsid w:val="001500D1"/>
    <w:rsid w:val="001503D6"/>
    <w:rsid w:val="001504FA"/>
    <w:rsid w:val="00150517"/>
    <w:rsid w:val="00150727"/>
    <w:rsid w:val="00150893"/>
    <w:rsid w:val="00150A51"/>
    <w:rsid w:val="00150D30"/>
    <w:rsid w:val="00151040"/>
    <w:rsid w:val="00151220"/>
    <w:rsid w:val="001512B0"/>
    <w:rsid w:val="00151458"/>
    <w:rsid w:val="001514A2"/>
    <w:rsid w:val="00151640"/>
    <w:rsid w:val="001519CA"/>
    <w:rsid w:val="00151A22"/>
    <w:rsid w:val="00151BCB"/>
    <w:rsid w:val="00151CA3"/>
    <w:rsid w:val="00151CCA"/>
    <w:rsid w:val="00151F05"/>
    <w:rsid w:val="0015205F"/>
    <w:rsid w:val="001520FD"/>
    <w:rsid w:val="0015211D"/>
    <w:rsid w:val="0015219D"/>
    <w:rsid w:val="001523B2"/>
    <w:rsid w:val="00152532"/>
    <w:rsid w:val="001525A0"/>
    <w:rsid w:val="00152613"/>
    <w:rsid w:val="00152623"/>
    <w:rsid w:val="001526A3"/>
    <w:rsid w:val="0015298D"/>
    <w:rsid w:val="00152C5A"/>
    <w:rsid w:val="00152E17"/>
    <w:rsid w:val="00152E96"/>
    <w:rsid w:val="00152F46"/>
    <w:rsid w:val="001530D6"/>
    <w:rsid w:val="001530E3"/>
    <w:rsid w:val="00153323"/>
    <w:rsid w:val="00153377"/>
    <w:rsid w:val="00153428"/>
    <w:rsid w:val="0015353C"/>
    <w:rsid w:val="00153542"/>
    <w:rsid w:val="001535D4"/>
    <w:rsid w:val="00153632"/>
    <w:rsid w:val="001536D6"/>
    <w:rsid w:val="0015376A"/>
    <w:rsid w:val="00153B41"/>
    <w:rsid w:val="00153B54"/>
    <w:rsid w:val="00153D8B"/>
    <w:rsid w:val="00153EC9"/>
    <w:rsid w:val="0015402F"/>
    <w:rsid w:val="0015405A"/>
    <w:rsid w:val="00154135"/>
    <w:rsid w:val="0015418A"/>
    <w:rsid w:val="0015419E"/>
    <w:rsid w:val="001541CE"/>
    <w:rsid w:val="001545EA"/>
    <w:rsid w:val="001549DD"/>
    <w:rsid w:val="00154B7D"/>
    <w:rsid w:val="00154BB3"/>
    <w:rsid w:val="00154F59"/>
    <w:rsid w:val="00154F97"/>
    <w:rsid w:val="00155141"/>
    <w:rsid w:val="001552A5"/>
    <w:rsid w:val="001552AA"/>
    <w:rsid w:val="001553E4"/>
    <w:rsid w:val="00155691"/>
    <w:rsid w:val="00155820"/>
    <w:rsid w:val="00155904"/>
    <w:rsid w:val="001559CE"/>
    <w:rsid w:val="001559F7"/>
    <w:rsid w:val="00155A77"/>
    <w:rsid w:val="00155C04"/>
    <w:rsid w:val="00156197"/>
    <w:rsid w:val="0015628A"/>
    <w:rsid w:val="001564C8"/>
    <w:rsid w:val="00156701"/>
    <w:rsid w:val="00156B66"/>
    <w:rsid w:val="00156D46"/>
    <w:rsid w:val="00156FCC"/>
    <w:rsid w:val="00157053"/>
    <w:rsid w:val="001570FD"/>
    <w:rsid w:val="001573AE"/>
    <w:rsid w:val="001575AB"/>
    <w:rsid w:val="001576D1"/>
    <w:rsid w:val="0015785F"/>
    <w:rsid w:val="001578AF"/>
    <w:rsid w:val="00157BA9"/>
    <w:rsid w:val="00157C0F"/>
    <w:rsid w:val="00160267"/>
    <w:rsid w:val="0016059C"/>
    <w:rsid w:val="001605DC"/>
    <w:rsid w:val="001607A0"/>
    <w:rsid w:val="001608D0"/>
    <w:rsid w:val="001609E2"/>
    <w:rsid w:val="00160B13"/>
    <w:rsid w:val="00160C72"/>
    <w:rsid w:val="00160D5D"/>
    <w:rsid w:val="00160E37"/>
    <w:rsid w:val="00160EE0"/>
    <w:rsid w:val="001610F1"/>
    <w:rsid w:val="00161394"/>
    <w:rsid w:val="001616A0"/>
    <w:rsid w:val="001616B5"/>
    <w:rsid w:val="001616D2"/>
    <w:rsid w:val="001618A4"/>
    <w:rsid w:val="00161B98"/>
    <w:rsid w:val="00161C24"/>
    <w:rsid w:val="00161EC0"/>
    <w:rsid w:val="001620AB"/>
    <w:rsid w:val="001621CB"/>
    <w:rsid w:val="001621D1"/>
    <w:rsid w:val="0016228B"/>
    <w:rsid w:val="001623B7"/>
    <w:rsid w:val="00162458"/>
    <w:rsid w:val="00162478"/>
    <w:rsid w:val="0016254C"/>
    <w:rsid w:val="001628C7"/>
    <w:rsid w:val="001629DF"/>
    <w:rsid w:val="00162A60"/>
    <w:rsid w:val="00162AD2"/>
    <w:rsid w:val="00162BD7"/>
    <w:rsid w:val="00162CFC"/>
    <w:rsid w:val="00162D35"/>
    <w:rsid w:val="00162D59"/>
    <w:rsid w:val="00162ED4"/>
    <w:rsid w:val="00163321"/>
    <w:rsid w:val="001634D1"/>
    <w:rsid w:val="00163842"/>
    <w:rsid w:val="0016386D"/>
    <w:rsid w:val="00163A91"/>
    <w:rsid w:val="00163DAF"/>
    <w:rsid w:val="00163E4D"/>
    <w:rsid w:val="00164044"/>
    <w:rsid w:val="001640D9"/>
    <w:rsid w:val="001640F1"/>
    <w:rsid w:val="0016412A"/>
    <w:rsid w:val="00164358"/>
    <w:rsid w:val="001644E3"/>
    <w:rsid w:val="001645ED"/>
    <w:rsid w:val="001646CA"/>
    <w:rsid w:val="00164734"/>
    <w:rsid w:val="00164748"/>
    <w:rsid w:val="0016499C"/>
    <w:rsid w:val="00164C81"/>
    <w:rsid w:val="00164CB1"/>
    <w:rsid w:val="00164EF9"/>
    <w:rsid w:val="00165181"/>
    <w:rsid w:val="00165212"/>
    <w:rsid w:val="001653ED"/>
    <w:rsid w:val="0016560C"/>
    <w:rsid w:val="001656E6"/>
    <w:rsid w:val="00165C20"/>
    <w:rsid w:val="00165C29"/>
    <w:rsid w:val="00165DAC"/>
    <w:rsid w:val="00165F4F"/>
    <w:rsid w:val="00166090"/>
    <w:rsid w:val="00166990"/>
    <w:rsid w:val="001669BB"/>
    <w:rsid w:val="00166DA9"/>
    <w:rsid w:val="00166E3C"/>
    <w:rsid w:val="00166E60"/>
    <w:rsid w:val="00166E84"/>
    <w:rsid w:val="00166F6C"/>
    <w:rsid w:val="00166FEE"/>
    <w:rsid w:val="0016700D"/>
    <w:rsid w:val="00167016"/>
    <w:rsid w:val="001670C5"/>
    <w:rsid w:val="00167124"/>
    <w:rsid w:val="001671EF"/>
    <w:rsid w:val="00167340"/>
    <w:rsid w:val="001673E8"/>
    <w:rsid w:val="00167490"/>
    <w:rsid w:val="00167693"/>
    <w:rsid w:val="001676A1"/>
    <w:rsid w:val="00167884"/>
    <w:rsid w:val="00167A09"/>
    <w:rsid w:val="00167C24"/>
    <w:rsid w:val="00167E43"/>
    <w:rsid w:val="001701F4"/>
    <w:rsid w:val="00170238"/>
    <w:rsid w:val="0017055A"/>
    <w:rsid w:val="0017069A"/>
    <w:rsid w:val="00170A17"/>
    <w:rsid w:val="00170A18"/>
    <w:rsid w:val="00170BEB"/>
    <w:rsid w:val="00171046"/>
    <w:rsid w:val="00171352"/>
    <w:rsid w:val="00171375"/>
    <w:rsid w:val="0017158E"/>
    <w:rsid w:val="00171691"/>
    <w:rsid w:val="001717D8"/>
    <w:rsid w:val="001718E8"/>
    <w:rsid w:val="00171A98"/>
    <w:rsid w:val="00171B80"/>
    <w:rsid w:val="00171B89"/>
    <w:rsid w:val="00171D23"/>
    <w:rsid w:val="00171D87"/>
    <w:rsid w:val="00171FF8"/>
    <w:rsid w:val="00172167"/>
    <w:rsid w:val="0017220A"/>
    <w:rsid w:val="00172281"/>
    <w:rsid w:val="00172401"/>
    <w:rsid w:val="0017252E"/>
    <w:rsid w:val="00172595"/>
    <w:rsid w:val="001725B9"/>
    <w:rsid w:val="001725C5"/>
    <w:rsid w:val="001727AC"/>
    <w:rsid w:val="001729FF"/>
    <w:rsid w:val="00172CEF"/>
    <w:rsid w:val="00173020"/>
    <w:rsid w:val="00173107"/>
    <w:rsid w:val="001732A8"/>
    <w:rsid w:val="001735AB"/>
    <w:rsid w:val="001735FE"/>
    <w:rsid w:val="0017361A"/>
    <w:rsid w:val="00173806"/>
    <w:rsid w:val="00173855"/>
    <w:rsid w:val="00173994"/>
    <w:rsid w:val="00173A71"/>
    <w:rsid w:val="00173D24"/>
    <w:rsid w:val="00173EE5"/>
    <w:rsid w:val="00174414"/>
    <w:rsid w:val="001745A4"/>
    <w:rsid w:val="0017462E"/>
    <w:rsid w:val="0017468D"/>
    <w:rsid w:val="001746C9"/>
    <w:rsid w:val="0017480D"/>
    <w:rsid w:val="00174842"/>
    <w:rsid w:val="0017497D"/>
    <w:rsid w:val="00174A88"/>
    <w:rsid w:val="00174AA0"/>
    <w:rsid w:val="00174C04"/>
    <w:rsid w:val="00174C2D"/>
    <w:rsid w:val="00174C60"/>
    <w:rsid w:val="00174E3C"/>
    <w:rsid w:val="00174F51"/>
    <w:rsid w:val="00174F61"/>
    <w:rsid w:val="00174F6C"/>
    <w:rsid w:val="00174F7C"/>
    <w:rsid w:val="00174F9F"/>
    <w:rsid w:val="00175393"/>
    <w:rsid w:val="001754BE"/>
    <w:rsid w:val="00175A5E"/>
    <w:rsid w:val="00175C53"/>
    <w:rsid w:val="00175CDA"/>
    <w:rsid w:val="00175F54"/>
    <w:rsid w:val="00176047"/>
    <w:rsid w:val="0017623F"/>
    <w:rsid w:val="0017635C"/>
    <w:rsid w:val="0017667D"/>
    <w:rsid w:val="0017697B"/>
    <w:rsid w:val="00176B32"/>
    <w:rsid w:val="00176D51"/>
    <w:rsid w:val="00176D75"/>
    <w:rsid w:val="00177052"/>
    <w:rsid w:val="00177139"/>
    <w:rsid w:val="0017751A"/>
    <w:rsid w:val="001776A2"/>
    <w:rsid w:val="0017780A"/>
    <w:rsid w:val="001778D5"/>
    <w:rsid w:val="001778E4"/>
    <w:rsid w:val="001778EE"/>
    <w:rsid w:val="0017796A"/>
    <w:rsid w:val="00177B49"/>
    <w:rsid w:val="001802DE"/>
    <w:rsid w:val="00180866"/>
    <w:rsid w:val="0018095E"/>
    <w:rsid w:val="00180A5C"/>
    <w:rsid w:val="00180D37"/>
    <w:rsid w:val="00180E9C"/>
    <w:rsid w:val="00180ED6"/>
    <w:rsid w:val="00181025"/>
    <w:rsid w:val="00181050"/>
    <w:rsid w:val="00181412"/>
    <w:rsid w:val="001814D6"/>
    <w:rsid w:val="0018161C"/>
    <w:rsid w:val="001816FE"/>
    <w:rsid w:val="00181758"/>
    <w:rsid w:val="0018180C"/>
    <w:rsid w:val="00181917"/>
    <w:rsid w:val="0018192E"/>
    <w:rsid w:val="00181AF5"/>
    <w:rsid w:val="00181BCF"/>
    <w:rsid w:val="00181D3F"/>
    <w:rsid w:val="00181DA1"/>
    <w:rsid w:val="0018201C"/>
    <w:rsid w:val="0018210B"/>
    <w:rsid w:val="001822B5"/>
    <w:rsid w:val="0018259D"/>
    <w:rsid w:val="00182634"/>
    <w:rsid w:val="00182654"/>
    <w:rsid w:val="00182734"/>
    <w:rsid w:val="00182C6B"/>
    <w:rsid w:val="00182FB0"/>
    <w:rsid w:val="00182FB2"/>
    <w:rsid w:val="00182FD5"/>
    <w:rsid w:val="00183011"/>
    <w:rsid w:val="00183277"/>
    <w:rsid w:val="00183361"/>
    <w:rsid w:val="00183658"/>
    <w:rsid w:val="00183704"/>
    <w:rsid w:val="0018387A"/>
    <w:rsid w:val="0018398A"/>
    <w:rsid w:val="00183BF8"/>
    <w:rsid w:val="00183C48"/>
    <w:rsid w:val="00184264"/>
    <w:rsid w:val="00184347"/>
    <w:rsid w:val="00184427"/>
    <w:rsid w:val="0018450C"/>
    <w:rsid w:val="00184987"/>
    <w:rsid w:val="00184CF5"/>
    <w:rsid w:val="00184D1A"/>
    <w:rsid w:val="00184E40"/>
    <w:rsid w:val="00184E7A"/>
    <w:rsid w:val="001850DE"/>
    <w:rsid w:val="00185143"/>
    <w:rsid w:val="00185733"/>
    <w:rsid w:val="00185959"/>
    <w:rsid w:val="00185985"/>
    <w:rsid w:val="001859F7"/>
    <w:rsid w:val="00185DDB"/>
    <w:rsid w:val="00185F0C"/>
    <w:rsid w:val="00185FE0"/>
    <w:rsid w:val="00186049"/>
    <w:rsid w:val="00186054"/>
    <w:rsid w:val="00186071"/>
    <w:rsid w:val="001860CB"/>
    <w:rsid w:val="001863D3"/>
    <w:rsid w:val="001863E0"/>
    <w:rsid w:val="00186540"/>
    <w:rsid w:val="001867F2"/>
    <w:rsid w:val="00186824"/>
    <w:rsid w:val="00186954"/>
    <w:rsid w:val="00186B2D"/>
    <w:rsid w:val="00186C0B"/>
    <w:rsid w:val="00186C45"/>
    <w:rsid w:val="00186CC7"/>
    <w:rsid w:val="00186CDD"/>
    <w:rsid w:val="00186DB3"/>
    <w:rsid w:val="00186F72"/>
    <w:rsid w:val="00187173"/>
    <w:rsid w:val="0018738D"/>
    <w:rsid w:val="0018760D"/>
    <w:rsid w:val="001878DB"/>
    <w:rsid w:val="001878F3"/>
    <w:rsid w:val="00187923"/>
    <w:rsid w:val="00187963"/>
    <w:rsid w:val="00187976"/>
    <w:rsid w:val="00187A1E"/>
    <w:rsid w:val="00187E83"/>
    <w:rsid w:val="00187EDF"/>
    <w:rsid w:val="00187F8A"/>
    <w:rsid w:val="00190079"/>
    <w:rsid w:val="0019017F"/>
    <w:rsid w:val="00190554"/>
    <w:rsid w:val="00190646"/>
    <w:rsid w:val="001909B6"/>
    <w:rsid w:val="001909C6"/>
    <w:rsid w:val="00190BE2"/>
    <w:rsid w:val="00190D4C"/>
    <w:rsid w:val="00190F3E"/>
    <w:rsid w:val="00190F5F"/>
    <w:rsid w:val="00191159"/>
    <w:rsid w:val="0019144E"/>
    <w:rsid w:val="00191600"/>
    <w:rsid w:val="0019184C"/>
    <w:rsid w:val="0019201A"/>
    <w:rsid w:val="00192056"/>
    <w:rsid w:val="00192079"/>
    <w:rsid w:val="001924D3"/>
    <w:rsid w:val="00192548"/>
    <w:rsid w:val="001926F1"/>
    <w:rsid w:val="00192772"/>
    <w:rsid w:val="001928D3"/>
    <w:rsid w:val="00192DEA"/>
    <w:rsid w:val="00192E8E"/>
    <w:rsid w:val="00192EE8"/>
    <w:rsid w:val="00192FDA"/>
    <w:rsid w:val="00193106"/>
    <w:rsid w:val="00193290"/>
    <w:rsid w:val="00193337"/>
    <w:rsid w:val="001933C7"/>
    <w:rsid w:val="001934BB"/>
    <w:rsid w:val="001934DF"/>
    <w:rsid w:val="001937B3"/>
    <w:rsid w:val="00193B77"/>
    <w:rsid w:val="00193D2E"/>
    <w:rsid w:val="00193D88"/>
    <w:rsid w:val="00193E73"/>
    <w:rsid w:val="00194057"/>
    <w:rsid w:val="00194162"/>
    <w:rsid w:val="001942AB"/>
    <w:rsid w:val="001942FF"/>
    <w:rsid w:val="001946FA"/>
    <w:rsid w:val="00194E09"/>
    <w:rsid w:val="001959D3"/>
    <w:rsid w:val="00195AF2"/>
    <w:rsid w:val="00195BA3"/>
    <w:rsid w:val="00195BDE"/>
    <w:rsid w:val="00195C16"/>
    <w:rsid w:val="00196169"/>
    <w:rsid w:val="001965AA"/>
    <w:rsid w:val="001966E3"/>
    <w:rsid w:val="00196780"/>
    <w:rsid w:val="00196A40"/>
    <w:rsid w:val="00196C0B"/>
    <w:rsid w:val="00196D7C"/>
    <w:rsid w:val="00196FAF"/>
    <w:rsid w:val="00197106"/>
    <w:rsid w:val="00197239"/>
    <w:rsid w:val="00197249"/>
    <w:rsid w:val="00197621"/>
    <w:rsid w:val="00197681"/>
    <w:rsid w:val="001976B0"/>
    <w:rsid w:val="0019773F"/>
    <w:rsid w:val="001979FA"/>
    <w:rsid w:val="00197B2A"/>
    <w:rsid w:val="00197B3C"/>
    <w:rsid w:val="00197B9E"/>
    <w:rsid w:val="00197C15"/>
    <w:rsid w:val="00197E27"/>
    <w:rsid w:val="00197E8A"/>
    <w:rsid w:val="00197F6B"/>
    <w:rsid w:val="00197FD6"/>
    <w:rsid w:val="001A01AC"/>
    <w:rsid w:val="001A036D"/>
    <w:rsid w:val="001A05CC"/>
    <w:rsid w:val="001A08B5"/>
    <w:rsid w:val="001A0B04"/>
    <w:rsid w:val="001A0DE1"/>
    <w:rsid w:val="001A1037"/>
    <w:rsid w:val="001A104C"/>
    <w:rsid w:val="001A1230"/>
    <w:rsid w:val="001A12C2"/>
    <w:rsid w:val="001A12CD"/>
    <w:rsid w:val="001A1547"/>
    <w:rsid w:val="001A1949"/>
    <w:rsid w:val="001A1AEA"/>
    <w:rsid w:val="001A1C08"/>
    <w:rsid w:val="001A1C37"/>
    <w:rsid w:val="001A1F24"/>
    <w:rsid w:val="001A1FC1"/>
    <w:rsid w:val="001A1FDA"/>
    <w:rsid w:val="001A208A"/>
    <w:rsid w:val="001A2309"/>
    <w:rsid w:val="001A2509"/>
    <w:rsid w:val="001A25E5"/>
    <w:rsid w:val="001A2707"/>
    <w:rsid w:val="001A28E4"/>
    <w:rsid w:val="001A2908"/>
    <w:rsid w:val="001A2A3B"/>
    <w:rsid w:val="001A2AD5"/>
    <w:rsid w:val="001A2B31"/>
    <w:rsid w:val="001A2BAB"/>
    <w:rsid w:val="001A2BFC"/>
    <w:rsid w:val="001A2D9F"/>
    <w:rsid w:val="001A2DF7"/>
    <w:rsid w:val="001A2FB3"/>
    <w:rsid w:val="001A32B4"/>
    <w:rsid w:val="001A3465"/>
    <w:rsid w:val="001A35D7"/>
    <w:rsid w:val="001A37F1"/>
    <w:rsid w:val="001A3920"/>
    <w:rsid w:val="001A3A14"/>
    <w:rsid w:val="001A3AA7"/>
    <w:rsid w:val="001A3AFC"/>
    <w:rsid w:val="001A46C3"/>
    <w:rsid w:val="001A4924"/>
    <w:rsid w:val="001A49F2"/>
    <w:rsid w:val="001A4A96"/>
    <w:rsid w:val="001A4DBB"/>
    <w:rsid w:val="001A4FF0"/>
    <w:rsid w:val="001A50FF"/>
    <w:rsid w:val="001A52B0"/>
    <w:rsid w:val="001A5343"/>
    <w:rsid w:val="001A5454"/>
    <w:rsid w:val="001A5730"/>
    <w:rsid w:val="001A577C"/>
    <w:rsid w:val="001A5A7A"/>
    <w:rsid w:val="001A5C1C"/>
    <w:rsid w:val="001A5D45"/>
    <w:rsid w:val="001A5E9D"/>
    <w:rsid w:val="001A6008"/>
    <w:rsid w:val="001A6547"/>
    <w:rsid w:val="001A65B6"/>
    <w:rsid w:val="001A6CCA"/>
    <w:rsid w:val="001A6E59"/>
    <w:rsid w:val="001A6F23"/>
    <w:rsid w:val="001A6F96"/>
    <w:rsid w:val="001A71E6"/>
    <w:rsid w:val="001A79F0"/>
    <w:rsid w:val="001A79FE"/>
    <w:rsid w:val="001A7A0C"/>
    <w:rsid w:val="001A7AEC"/>
    <w:rsid w:val="001A7C9F"/>
    <w:rsid w:val="001A7ECF"/>
    <w:rsid w:val="001B04E3"/>
    <w:rsid w:val="001B0603"/>
    <w:rsid w:val="001B07DA"/>
    <w:rsid w:val="001B08A1"/>
    <w:rsid w:val="001B09C0"/>
    <w:rsid w:val="001B0BD8"/>
    <w:rsid w:val="001B0F58"/>
    <w:rsid w:val="001B1255"/>
    <w:rsid w:val="001B137A"/>
    <w:rsid w:val="001B1745"/>
    <w:rsid w:val="001B1A1E"/>
    <w:rsid w:val="001B1ABE"/>
    <w:rsid w:val="001B1C2C"/>
    <w:rsid w:val="001B1CA0"/>
    <w:rsid w:val="001B1CF2"/>
    <w:rsid w:val="001B1F5F"/>
    <w:rsid w:val="001B1FCB"/>
    <w:rsid w:val="001B22B8"/>
    <w:rsid w:val="001B24ED"/>
    <w:rsid w:val="001B2ACA"/>
    <w:rsid w:val="001B2B49"/>
    <w:rsid w:val="001B2B7F"/>
    <w:rsid w:val="001B2C87"/>
    <w:rsid w:val="001B2D32"/>
    <w:rsid w:val="001B2D8A"/>
    <w:rsid w:val="001B2E06"/>
    <w:rsid w:val="001B2FAA"/>
    <w:rsid w:val="001B3036"/>
    <w:rsid w:val="001B3133"/>
    <w:rsid w:val="001B338F"/>
    <w:rsid w:val="001B34C0"/>
    <w:rsid w:val="001B35F6"/>
    <w:rsid w:val="001B3779"/>
    <w:rsid w:val="001B3906"/>
    <w:rsid w:val="001B3B30"/>
    <w:rsid w:val="001B3B45"/>
    <w:rsid w:val="001B3C10"/>
    <w:rsid w:val="001B3C75"/>
    <w:rsid w:val="001B3F2D"/>
    <w:rsid w:val="001B3F35"/>
    <w:rsid w:val="001B3F47"/>
    <w:rsid w:val="001B4073"/>
    <w:rsid w:val="001B40EB"/>
    <w:rsid w:val="001B413F"/>
    <w:rsid w:val="001B4204"/>
    <w:rsid w:val="001B4232"/>
    <w:rsid w:val="001B4247"/>
    <w:rsid w:val="001B4556"/>
    <w:rsid w:val="001B468C"/>
    <w:rsid w:val="001B46ED"/>
    <w:rsid w:val="001B4DEE"/>
    <w:rsid w:val="001B524C"/>
    <w:rsid w:val="001B5BA4"/>
    <w:rsid w:val="001B5C8A"/>
    <w:rsid w:val="001B5DBC"/>
    <w:rsid w:val="001B6325"/>
    <w:rsid w:val="001B6595"/>
    <w:rsid w:val="001B66A4"/>
    <w:rsid w:val="001B66AA"/>
    <w:rsid w:val="001B6859"/>
    <w:rsid w:val="001B6EAF"/>
    <w:rsid w:val="001B6EC4"/>
    <w:rsid w:val="001B701A"/>
    <w:rsid w:val="001B73E5"/>
    <w:rsid w:val="001B7438"/>
    <w:rsid w:val="001B7441"/>
    <w:rsid w:val="001B75CD"/>
    <w:rsid w:val="001B7624"/>
    <w:rsid w:val="001B7767"/>
    <w:rsid w:val="001B7A0B"/>
    <w:rsid w:val="001B7CCE"/>
    <w:rsid w:val="001B7D9F"/>
    <w:rsid w:val="001B7EDF"/>
    <w:rsid w:val="001B7FEA"/>
    <w:rsid w:val="001C0128"/>
    <w:rsid w:val="001C0201"/>
    <w:rsid w:val="001C03A9"/>
    <w:rsid w:val="001C03FE"/>
    <w:rsid w:val="001C0483"/>
    <w:rsid w:val="001C04EC"/>
    <w:rsid w:val="001C060A"/>
    <w:rsid w:val="001C06EA"/>
    <w:rsid w:val="001C09AE"/>
    <w:rsid w:val="001C0D4D"/>
    <w:rsid w:val="001C100C"/>
    <w:rsid w:val="001C1028"/>
    <w:rsid w:val="001C10C3"/>
    <w:rsid w:val="001C1281"/>
    <w:rsid w:val="001C1577"/>
    <w:rsid w:val="001C1635"/>
    <w:rsid w:val="001C178D"/>
    <w:rsid w:val="001C1A8E"/>
    <w:rsid w:val="001C1D52"/>
    <w:rsid w:val="001C1F2E"/>
    <w:rsid w:val="001C1F44"/>
    <w:rsid w:val="001C1FF6"/>
    <w:rsid w:val="001C2016"/>
    <w:rsid w:val="001C2091"/>
    <w:rsid w:val="001C21F5"/>
    <w:rsid w:val="001C226E"/>
    <w:rsid w:val="001C2282"/>
    <w:rsid w:val="001C2382"/>
    <w:rsid w:val="001C252A"/>
    <w:rsid w:val="001C2671"/>
    <w:rsid w:val="001C2865"/>
    <w:rsid w:val="001C29DD"/>
    <w:rsid w:val="001C2C99"/>
    <w:rsid w:val="001C2CC3"/>
    <w:rsid w:val="001C2E55"/>
    <w:rsid w:val="001C2F01"/>
    <w:rsid w:val="001C2FB3"/>
    <w:rsid w:val="001C2FFB"/>
    <w:rsid w:val="001C325C"/>
    <w:rsid w:val="001C3416"/>
    <w:rsid w:val="001C34BD"/>
    <w:rsid w:val="001C3756"/>
    <w:rsid w:val="001C38AD"/>
    <w:rsid w:val="001C395B"/>
    <w:rsid w:val="001C395F"/>
    <w:rsid w:val="001C39FC"/>
    <w:rsid w:val="001C3A84"/>
    <w:rsid w:val="001C3B77"/>
    <w:rsid w:val="001C4033"/>
    <w:rsid w:val="001C4178"/>
    <w:rsid w:val="001C418B"/>
    <w:rsid w:val="001C4353"/>
    <w:rsid w:val="001C43C5"/>
    <w:rsid w:val="001C4434"/>
    <w:rsid w:val="001C453A"/>
    <w:rsid w:val="001C45C4"/>
    <w:rsid w:val="001C4781"/>
    <w:rsid w:val="001C4A2D"/>
    <w:rsid w:val="001C4A98"/>
    <w:rsid w:val="001C4B70"/>
    <w:rsid w:val="001C4C0A"/>
    <w:rsid w:val="001C4C1B"/>
    <w:rsid w:val="001C4D6D"/>
    <w:rsid w:val="001C4E0F"/>
    <w:rsid w:val="001C4E34"/>
    <w:rsid w:val="001C4E37"/>
    <w:rsid w:val="001C5081"/>
    <w:rsid w:val="001C50F4"/>
    <w:rsid w:val="001C51BF"/>
    <w:rsid w:val="001C52C4"/>
    <w:rsid w:val="001C5535"/>
    <w:rsid w:val="001C5675"/>
    <w:rsid w:val="001C573F"/>
    <w:rsid w:val="001C5811"/>
    <w:rsid w:val="001C5C45"/>
    <w:rsid w:val="001C5D85"/>
    <w:rsid w:val="001C607E"/>
    <w:rsid w:val="001C60D0"/>
    <w:rsid w:val="001C6363"/>
    <w:rsid w:val="001C647D"/>
    <w:rsid w:val="001C65F8"/>
    <w:rsid w:val="001C6DF5"/>
    <w:rsid w:val="001C6F93"/>
    <w:rsid w:val="001C6F9F"/>
    <w:rsid w:val="001C6FC7"/>
    <w:rsid w:val="001C7045"/>
    <w:rsid w:val="001C721E"/>
    <w:rsid w:val="001C7758"/>
    <w:rsid w:val="001C7777"/>
    <w:rsid w:val="001C7858"/>
    <w:rsid w:val="001C7948"/>
    <w:rsid w:val="001C7A9B"/>
    <w:rsid w:val="001C7B9B"/>
    <w:rsid w:val="001C7C05"/>
    <w:rsid w:val="001C7F33"/>
    <w:rsid w:val="001D027C"/>
    <w:rsid w:val="001D0547"/>
    <w:rsid w:val="001D059C"/>
    <w:rsid w:val="001D0A46"/>
    <w:rsid w:val="001D0AA3"/>
    <w:rsid w:val="001D0B34"/>
    <w:rsid w:val="001D0CD2"/>
    <w:rsid w:val="001D0E3A"/>
    <w:rsid w:val="001D0F21"/>
    <w:rsid w:val="001D108B"/>
    <w:rsid w:val="001D113A"/>
    <w:rsid w:val="001D1143"/>
    <w:rsid w:val="001D119A"/>
    <w:rsid w:val="001D1251"/>
    <w:rsid w:val="001D1562"/>
    <w:rsid w:val="001D16EB"/>
    <w:rsid w:val="001D17A5"/>
    <w:rsid w:val="001D17FC"/>
    <w:rsid w:val="001D1997"/>
    <w:rsid w:val="001D1AA7"/>
    <w:rsid w:val="001D1D31"/>
    <w:rsid w:val="001D1ED3"/>
    <w:rsid w:val="001D2131"/>
    <w:rsid w:val="001D23CC"/>
    <w:rsid w:val="001D23E1"/>
    <w:rsid w:val="001D2834"/>
    <w:rsid w:val="001D294E"/>
    <w:rsid w:val="001D2A11"/>
    <w:rsid w:val="001D2B45"/>
    <w:rsid w:val="001D2B79"/>
    <w:rsid w:val="001D2E0C"/>
    <w:rsid w:val="001D2EDA"/>
    <w:rsid w:val="001D2EFB"/>
    <w:rsid w:val="001D3172"/>
    <w:rsid w:val="001D31B2"/>
    <w:rsid w:val="001D3296"/>
    <w:rsid w:val="001D343F"/>
    <w:rsid w:val="001D3A1C"/>
    <w:rsid w:val="001D3BAD"/>
    <w:rsid w:val="001D3C45"/>
    <w:rsid w:val="001D3D5B"/>
    <w:rsid w:val="001D3D74"/>
    <w:rsid w:val="001D4000"/>
    <w:rsid w:val="001D40E2"/>
    <w:rsid w:val="001D40F9"/>
    <w:rsid w:val="001D45ED"/>
    <w:rsid w:val="001D4615"/>
    <w:rsid w:val="001D4671"/>
    <w:rsid w:val="001D48F5"/>
    <w:rsid w:val="001D4F85"/>
    <w:rsid w:val="001D5007"/>
    <w:rsid w:val="001D52CC"/>
    <w:rsid w:val="001D530E"/>
    <w:rsid w:val="001D53BA"/>
    <w:rsid w:val="001D53E3"/>
    <w:rsid w:val="001D56D7"/>
    <w:rsid w:val="001D5786"/>
    <w:rsid w:val="001D59F5"/>
    <w:rsid w:val="001D5A19"/>
    <w:rsid w:val="001D5B08"/>
    <w:rsid w:val="001D5DBA"/>
    <w:rsid w:val="001D5ECC"/>
    <w:rsid w:val="001D5F63"/>
    <w:rsid w:val="001D649C"/>
    <w:rsid w:val="001D6711"/>
    <w:rsid w:val="001D68CE"/>
    <w:rsid w:val="001D68E1"/>
    <w:rsid w:val="001D692C"/>
    <w:rsid w:val="001D696F"/>
    <w:rsid w:val="001D6976"/>
    <w:rsid w:val="001D6996"/>
    <w:rsid w:val="001D69D3"/>
    <w:rsid w:val="001D6D30"/>
    <w:rsid w:val="001D6ED0"/>
    <w:rsid w:val="001D6F87"/>
    <w:rsid w:val="001D70CE"/>
    <w:rsid w:val="001D7140"/>
    <w:rsid w:val="001D75D8"/>
    <w:rsid w:val="001D760D"/>
    <w:rsid w:val="001D788D"/>
    <w:rsid w:val="001D7922"/>
    <w:rsid w:val="001D7971"/>
    <w:rsid w:val="001D7E02"/>
    <w:rsid w:val="001E020D"/>
    <w:rsid w:val="001E035F"/>
    <w:rsid w:val="001E0556"/>
    <w:rsid w:val="001E0641"/>
    <w:rsid w:val="001E0918"/>
    <w:rsid w:val="001E09C1"/>
    <w:rsid w:val="001E0F08"/>
    <w:rsid w:val="001E16D8"/>
    <w:rsid w:val="001E1762"/>
    <w:rsid w:val="001E17FC"/>
    <w:rsid w:val="001E1BE9"/>
    <w:rsid w:val="001E1C27"/>
    <w:rsid w:val="001E1D30"/>
    <w:rsid w:val="001E1F5C"/>
    <w:rsid w:val="001E2058"/>
    <w:rsid w:val="001E20C8"/>
    <w:rsid w:val="001E2336"/>
    <w:rsid w:val="001E23AD"/>
    <w:rsid w:val="001E24AF"/>
    <w:rsid w:val="001E24F1"/>
    <w:rsid w:val="001E2645"/>
    <w:rsid w:val="001E2860"/>
    <w:rsid w:val="001E299B"/>
    <w:rsid w:val="001E2A8B"/>
    <w:rsid w:val="001E2B9C"/>
    <w:rsid w:val="001E2D59"/>
    <w:rsid w:val="001E2E56"/>
    <w:rsid w:val="001E31F9"/>
    <w:rsid w:val="001E339A"/>
    <w:rsid w:val="001E365E"/>
    <w:rsid w:val="001E3774"/>
    <w:rsid w:val="001E37D7"/>
    <w:rsid w:val="001E3842"/>
    <w:rsid w:val="001E3B28"/>
    <w:rsid w:val="001E3B4A"/>
    <w:rsid w:val="001E3B50"/>
    <w:rsid w:val="001E3FC0"/>
    <w:rsid w:val="001E42BC"/>
    <w:rsid w:val="001E43AA"/>
    <w:rsid w:val="001E4460"/>
    <w:rsid w:val="001E44C8"/>
    <w:rsid w:val="001E48A4"/>
    <w:rsid w:val="001E4944"/>
    <w:rsid w:val="001E4954"/>
    <w:rsid w:val="001E4B78"/>
    <w:rsid w:val="001E4E36"/>
    <w:rsid w:val="001E4E9F"/>
    <w:rsid w:val="001E4EBC"/>
    <w:rsid w:val="001E4F71"/>
    <w:rsid w:val="001E5165"/>
    <w:rsid w:val="001E55E8"/>
    <w:rsid w:val="001E56B2"/>
    <w:rsid w:val="001E5819"/>
    <w:rsid w:val="001E593D"/>
    <w:rsid w:val="001E5F32"/>
    <w:rsid w:val="001E6101"/>
    <w:rsid w:val="001E62A8"/>
    <w:rsid w:val="001E633E"/>
    <w:rsid w:val="001E6876"/>
    <w:rsid w:val="001E6CBC"/>
    <w:rsid w:val="001E6D43"/>
    <w:rsid w:val="001E71ED"/>
    <w:rsid w:val="001E72D9"/>
    <w:rsid w:val="001E7821"/>
    <w:rsid w:val="001E7B9A"/>
    <w:rsid w:val="001E7C03"/>
    <w:rsid w:val="001F056E"/>
    <w:rsid w:val="001F0B90"/>
    <w:rsid w:val="001F0C65"/>
    <w:rsid w:val="001F0DBF"/>
    <w:rsid w:val="001F0E9C"/>
    <w:rsid w:val="001F1318"/>
    <w:rsid w:val="001F15D4"/>
    <w:rsid w:val="001F18DA"/>
    <w:rsid w:val="001F19EA"/>
    <w:rsid w:val="001F1CB5"/>
    <w:rsid w:val="001F1CE8"/>
    <w:rsid w:val="001F1D20"/>
    <w:rsid w:val="001F1DFF"/>
    <w:rsid w:val="001F1E24"/>
    <w:rsid w:val="001F1F7D"/>
    <w:rsid w:val="001F1FFC"/>
    <w:rsid w:val="001F2049"/>
    <w:rsid w:val="001F2236"/>
    <w:rsid w:val="001F2495"/>
    <w:rsid w:val="001F24A1"/>
    <w:rsid w:val="001F2903"/>
    <w:rsid w:val="001F2A79"/>
    <w:rsid w:val="001F2B13"/>
    <w:rsid w:val="001F3064"/>
    <w:rsid w:val="001F3342"/>
    <w:rsid w:val="001F366C"/>
    <w:rsid w:val="001F3732"/>
    <w:rsid w:val="001F3960"/>
    <w:rsid w:val="001F3A76"/>
    <w:rsid w:val="001F3AFF"/>
    <w:rsid w:val="001F3DA9"/>
    <w:rsid w:val="001F3DD5"/>
    <w:rsid w:val="001F3EFF"/>
    <w:rsid w:val="001F3F92"/>
    <w:rsid w:val="001F4345"/>
    <w:rsid w:val="001F447B"/>
    <w:rsid w:val="001F455F"/>
    <w:rsid w:val="001F47A2"/>
    <w:rsid w:val="001F4873"/>
    <w:rsid w:val="001F4E7A"/>
    <w:rsid w:val="001F500C"/>
    <w:rsid w:val="001F504D"/>
    <w:rsid w:val="001F50D5"/>
    <w:rsid w:val="001F52AB"/>
    <w:rsid w:val="001F5444"/>
    <w:rsid w:val="001F5524"/>
    <w:rsid w:val="001F56BF"/>
    <w:rsid w:val="001F587C"/>
    <w:rsid w:val="001F5984"/>
    <w:rsid w:val="001F5C1E"/>
    <w:rsid w:val="001F5F4A"/>
    <w:rsid w:val="001F610C"/>
    <w:rsid w:val="001F621D"/>
    <w:rsid w:val="001F62A7"/>
    <w:rsid w:val="001F6448"/>
    <w:rsid w:val="001F646A"/>
    <w:rsid w:val="001F6731"/>
    <w:rsid w:val="001F6E4B"/>
    <w:rsid w:val="001F7369"/>
    <w:rsid w:val="001F73B9"/>
    <w:rsid w:val="001F7606"/>
    <w:rsid w:val="001F764B"/>
    <w:rsid w:val="001F7764"/>
    <w:rsid w:val="001F780A"/>
    <w:rsid w:val="001F78CC"/>
    <w:rsid w:val="001F7AB4"/>
    <w:rsid w:val="001F7CA1"/>
    <w:rsid w:val="001F7DBF"/>
    <w:rsid w:val="001F7EE9"/>
    <w:rsid w:val="001F7FD1"/>
    <w:rsid w:val="002000C2"/>
    <w:rsid w:val="0020010D"/>
    <w:rsid w:val="00200116"/>
    <w:rsid w:val="00200121"/>
    <w:rsid w:val="0020017B"/>
    <w:rsid w:val="00200270"/>
    <w:rsid w:val="00200343"/>
    <w:rsid w:val="002003B4"/>
    <w:rsid w:val="002003C1"/>
    <w:rsid w:val="002004C1"/>
    <w:rsid w:val="002007C5"/>
    <w:rsid w:val="00200840"/>
    <w:rsid w:val="00200A6D"/>
    <w:rsid w:val="00200AF3"/>
    <w:rsid w:val="00200E68"/>
    <w:rsid w:val="0020106B"/>
    <w:rsid w:val="00201164"/>
    <w:rsid w:val="0020121C"/>
    <w:rsid w:val="0020125D"/>
    <w:rsid w:val="002012E0"/>
    <w:rsid w:val="002013C7"/>
    <w:rsid w:val="002013EC"/>
    <w:rsid w:val="002016F2"/>
    <w:rsid w:val="00201715"/>
    <w:rsid w:val="00201737"/>
    <w:rsid w:val="002017E3"/>
    <w:rsid w:val="00201A7D"/>
    <w:rsid w:val="00201AC7"/>
    <w:rsid w:val="00201D5C"/>
    <w:rsid w:val="00201FCC"/>
    <w:rsid w:val="0020202F"/>
    <w:rsid w:val="002020BB"/>
    <w:rsid w:val="0020213E"/>
    <w:rsid w:val="002021D5"/>
    <w:rsid w:val="0020245C"/>
    <w:rsid w:val="00202655"/>
    <w:rsid w:val="00202B2A"/>
    <w:rsid w:val="00202E57"/>
    <w:rsid w:val="002030E0"/>
    <w:rsid w:val="00203791"/>
    <w:rsid w:val="002037ED"/>
    <w:rsid w:val="0020386E"/>
    <w:rsid w:val="00203953"/>
    <w:rsid w:val="00203B79"/>
    <w:rsid w:val="00203BB6"/>
    <w:rsid w:val="00203C2C"/>
    <w:rsid w:val="00203C5A"/>
    <w:rsid w:val="00203E0C"/>
    <w:rsid w:val="00203E23"/>
    <w:rsid w:val="00204345"/>
    <w:rsid w:val="00204446"/>
    <w:rsid w:val="002044A8"/>
    <w:rsid w:val="00204540"/>
    <w:rsid w:val="002046BF"/>
    <w:rsid w:val="00204704"/>
    <w:rsid w:val="002047B8"/>
    <w:rsid w:val="002048DD"/>
    <w:rsid w:val="00204A8D"/>
    <w:rsid w:val="00204BBF"/>
    <w:rsid w:val="00204D5B"/>
    <w:rsid w:val="00204FE9"/>
    <w:rsid w:val="002051D9"/>
    <w:rsid w:val="00205235"/>
    <w:rsid w:val="00205252"/>
    <w:rsid w:val="002052AB"/>
    <w:rsid w:val="002052AD"/>
    <w:rsid w:val="002052FC"/>
    <w:rsid w:val="0020533D"/>
    <w:rsid w:val="00205CAC"/>
    <w:rsid w:val="00205D97"/>
    <w:rsid w:val="0020604A"/>
    <w:rsid w:val="002060F1"/>
    <w:rsid w:val="00206121"/>
    <w:rsid w:val="00206296"/>
    <w:rsid w:val="002062F3"/>
    <w:rsid w:val="002062FA"/>
    <w:rsid w:val="0020630A"/>
    <w:rsid w:val="00206389"/>
    <w:rsid w:val="00206444"/>
    <w:rsid w:val="0020655B"/>
    <w:rsid w:val="00206604"/>
    <w:rsid w:val="002068C6"/>
    <w:rsid w:val="00206AE6"/>
    <w:rsid w:val="00206C00"/>
    <w:rsid w:val="00206CD9"/>
    <w:rsid w:val="00206EAD"/>
    <w:rsid w:val="002070BB"/>
    <w:rsid w:val="0020718E"/>
    <w:rsid w:val="002071D5"/>
    <w:rsid w:val="002072B8"/>
    <w:rsid w:val="002074AA"/>
    <w:rsid w:val="0020780E"/>
    <w:rsid w:val="00207828"/>
    <w:rsid w:val="002078E6"/>
    <w:rsid w:val="002079FA"/>
    <w:rsid w:val="00207B5A"/>
    <w:rsid w:val="00207C51"/>
    <w:rsid w:val="00207FF1"/>
    <w:rsid w:val="0021006E"/>
    <w:rsid w:val="00210453"/>
    <w:rsid w:val="002105AE"/>
    <w:rsid w:val="002105C1"/>
    <w:rsid w:val="002105E9"/>
    <w:rsid w:val="0021068D"/>
    <w:rsid w:val="002106FB"/>
    <w:rsid w:val="00210743"/>
    <w:rsid w:val="00210886"/>
    <w:rsid w:val="00210890"/>
    <w:rsid w:val="002108B3"/>
    <w:rsid w:val="00210C1C"/>
    <w:rsid w:val="00210CD2"/>
    <w:rsid w:val="00210E12"/>
    <w:rsid w:val="00210F1E"/>
    <w:rsid w:val="00210FE4"/>
    <w:rsid w:val="00211406"/>
    <w:rsid w:val="00211ADE"/>
    <w:rsid w:val="00211E9D"/>
    <w:rsid w:val="00212174"/>
    <w:rsid w:val="0021218B"/>
    <w:rsid w:val="00212227"/>
    <w:rsid w:val="00212371"/>
    <w:rsid w:val="0021242F"/>
    <w:rsid w:val="00212456"/>
    <w:rsid w:val="00212478"/>
    <w:rsid w:val="002127DF"/>
    <w:rsid w:val="002128A9"/>
    <w:rsid w:val="00212EA9"/>
    <w:rsid w:val="00213302"/>
    <w:rsid w:val="002133F0"/>
    <w:rsid w:val="0021380C"/>
    <w:rsid w:val="00213ABC"/>
    <w:rsid w:val="00213AF2"/>
    <w:rsid w:val="00213B4D"/>
    <w:rsid w:val="00213C7F"/>
    <w:rsid w:val="002140AF"/>
    <w:rsid w:val="002144C7"/>
    <w:rsid w:val="002146C5"/>
    <w:rsid w:val="00214708"/>
    <w:rsid w:val="0021473F"/>
    <w:rsid w:val="00214983"/>
    <w:rsid w:val="00214C6C"/>
    <w:rsid w:val="00214E56"/>
    <w:rsid w:val="00214E6D"/>
    <w:rsid w:val="00214ECB"/>
    <w:rsid w:val="00214F60"/>
    <w:rsid w:val="00214FAC"/>
    <w:rsid w:val="0021504D"/>
    <w:rsid w:val="0021542A"/>
    <w:rsid w:val="00215636"/>
    <w:rsid w:val="0021575F"/>
    <w:rsid w:val="00215881"/>
    <w:rsid w:val="00215BC5"/>
    <w:rsid w:val="00215BF8"/>
    <w:rsid w:val="00215C5A"/>
    <w:rsid w:val="00215CEA"/>
    <w:rsid w:val="00216158"/>
    <w:rsid w:val="002162FF"/>
    <w:rsid w:val="0021655F"/>
    <w:rsid w:val="002165B4"/>
    <w:rsid w:val="00216977"/>
    <w:rsid w:val="00216989"/>
    <w:rsid w:val="00216AEA"/>
    <w:rsid w:val="00216B7B"/>
    <w:rsid w:val="00216B9C"/>
    <w:rsid w:val="00216CE3"/>
    <w:rsid w:val="00216EA4"/>
    <w:rsid w:val="00216EA6"/>
    <w:rsid w:val="00216F2F"/>
    <w:rsid w:val="00216F34"/>
    <w:rsid w:val="00216F6A"/>
    <w:rsid w:val="00216F86"/>
    <w:rsid w:val="00216F8E"/>
    <w:rsid w:val="0021725E"/>
    <w:rsid w:val="00217320"/>
    <w:rsid w:val="00217887"/>
    <w:rsid w:val="00217912"/>
    <w:rsid w:val="0021797B"/>
    <w:rsid w:val="00217C16"/>
    <w:rsid w:val="00217CDE"/>
    <w:rsid w:val="00217E69"/>
    <w:rsid w:val="00217FD3"/>
    <w:rsid w:val="002200E9"/>
    <w:rsid w:val="00220194"/>
    <w:rsid w:val="00220254"/>
    <w:rsid w:val="00220637"/>
    <w:rsid w:val="002206B7"/>
    <w:rsid w:val="0022080B"/>
    <w:rsid w:val="00220831"/>
    <w:rsid w:val="00220A24"/>
    <w:rsid w:val="00220A2D"/>
    <w:rsid w:val="00220A34"/>
    <w:rsid w:val="00220A73"/>
    <w:rsid w:val="00220BD4"/>
    <w:rsid w:val="00220CF8"/>
    <w:rsid w:val="00220D0A"/>
    <w:rsid w:val="002212B2"/>
    <w:rsid w:val="0022163D"/>
    <w:rsid w:val="002216BE"/>
    <w:rsid w:val="0022177F"/>
    <w:rsid w:val="00221873"/>
    <w:rsid w:val="00221A10"/>
    <w:rsid w:val="00221A63"/>
    <w:rsid w:val="00221ACC"/>
    <w:rsid w:val="00221F69"/>
    <w:rsid w:val="00222033"/>
    <w:rsid w:val="0022243E"/>
    <w:rsid w:val="002225F0"/>
    <w:rsid w:val="0022277C"/>
    <w:rsid w:val="002227D1"/>
    <w:rsid w:val="0022284D"/>
    <w:rsid w:val="002229FD"/>
    <w:rsid w:val="00222C0D"/>
    <w:rsid w:val="00222E5F"/>
    <w:rsid w:val="002231C3"/>
    <w:rsid w:val="0022330C"/>
    <w:rsid w:val="00223440"/>
    <w:rsid w:val="00223447"/>
    <w:rsid w:val="0022368A"/>
    <w:rsid w:val="002237BC"/>
    <w:rsid w:val="00223937"/>
    <w:rsid w:val="0022399F"/>
    <w:rsid w:val="00223B2B"/>
    <w:rsid w:val="00223B73"/>
    <w:rsid w:val="00223E54"/>
    <w:rsid w:val="00223F8C"/>
    <w:rsid w:val="0022404A"/>
    <w:rsid w:val="00224166"/>
    <w:rsid w:val="00224360"/>
    <w:rsid w:val="002243D5"/>
    <w:rsid w:val="002243E3"/>
    <w:rsid w:val="00224482"/>
    <w:rsid w:val="002245C9"/>
    <w:rsid w:val="0022482D"/>
    <w:rsid w:val="00224838"/>
    <w:rsid w:val="00224958"/>
    <w:rsid w:val="00224BE3"/>
    <w:rsid w:val="00224C7D"/>
    <w:rsid w:val="00224D66"/>
    <w:rsid w:val="00224E4B"/>
    <w:rsid w:val="00224FAC"/>
    <w:rsid w:val="00225098"/>
    <w:rsid w:val="0022538E"/>
    <w:rsid w:val="00225412"/>
    <w:rsid w:val="00225518"/>
    <w:rsid w:val="0022551C"/>
    <w:rsid w:val="00225736"/>
    <w:rsid w:val="00225806"/>
    <w:rsid w:val="0022580C"/>
    <w:rsid w:val="00225A93"/>
    <w:rsid w:val="00225BD8"/>
    <w:rsid w:val="00225E8E"/>
    <w:rsid w:val="00225EE6"/>
    <w:rsid w:val="0022611F"/>
    <w:rsid w:val="002264D4"/>
    <w:rsid w:val="00226540"/>
    <w:rsid w:val="00226639"/>
    <w:rsid w:val="002266C0"/>
    <w:rsid w:val="002269F7"/>
    <w:rsid w:val="00226A72"/>
    <w:rsid w:val="00226AB2"/>
    <w:rsid w:val="00226BA4"/>
    <w:rsid w:val="00226BC0"/>
    <w:rsid w:val="00226BE4"/>
    <w:rsid w:val="00226C4D"/>
    <w:rsid w:val="00226CD1"/>
    <w:rsid w:val="00226D73"/>
    <w:rsid w:val="00226DFF"/>
    <w:rsid w:val="00227041"/>
    <w:rsid w:val="00227068"/>
    <w:rsid w:val="002271F4"/>
    <w:rsid w:val="00227476"/>
    <w:rsid w:val="002274CE"/>
    <w:rsid w:val="00227686"/>
    <w:rsid w:val="00227B61"/>
    <w:rsid w:val="00227B94"/>
    <w:rsid w:val="00227BD2"/>
    <w:rsid w:val="00227F13"/>
    <w:rsid w:val="00227FF2"/>
    <w:rsid w:val="00230153"/>
    <w:rsid w:val="002302A0"/>
    <w:rsid w:val="0023059A"/>
    <w:rsid w:val="0023061B"/>
    <w:rsid w:val="00230651"/>
    <w:rsid w:val="002306E2"/>
    <w:rsid w:val="00230765"/>
    <w:rsid w:val="0023084D"/>
    <w:rsid w:val="002308B9"/>
    <w:rsid w:val="00230C2A"/>
    <w:rsid w:val="00230D23"/>
    <w:rsid w:val="00230D4A"/>
    <w:rsid w:val="0023155E"/>
    <w:rsid w:val="0023182F"/>
    <w:rsid w:val="002319DA"/>
    <w:rsid w:val="00231A1F"/>
    <w:rsid w:val="00231A23"/>
    <w:rsid w:val="00231AF3"/>
    <w:rsid w:val="00231B43"/>
    <w:rsid w:val="00231C5D"/>
    <w:rsid w:val="00231D19"/>
    <w:rsid w:val="00231FED"/>
    <w:rsid w:val="0023209E"/>
    <w:rsid w:val="002320B6"/>
    <w:rsid w:val="0023212C"/>
    <w:rsid w:val="00232291"/>
    <w:rsid w:val="002322A0"/>
    <w:rsid w:val="002323A7"/>
    <w:rsid w:val="0023241E"/>
    <w:rsid w:val="0023255C"/>
    <w:rsid w:val="00232675"/>
    <w:rsid w:val="002326A5"/>
    <w:rsid w:val="002327D8"/>
    <w:rsid w:val="00232936"/>
    <w:rsid w:val="00232AC0"/>
    <w:rsid w:val="00232B28"/>
    <w:rsid w:val="00232B8E"/>
    <w:rsid w:val="00232C63"/>
    <w:rsid w:val="00232FC7"/>
    <w:rsid w:val="00233062"/>
    <w:rsid w:val="0023346E"/>
    <w:rsid w:val="00233475"/>
    <w:rsid w:val="00233645"/>
    <w:rsid w:val="00233773"/>
    <w:rsid w:val="00233A33"/>
    <w:rsid w:val="00233B8D"/>
    <w:rsid w:val="00233BB3"/>
    <w:rsid w:val="00233C6F"/>
    <w:rsid w:val="00233DD7"/>
    <w:rsid w:val="002343A8"/>
    <w:rsid w:val="002343EB"/>
    <w:rsid w:val="00234469"/>
    <w:rsid w:val="00234598"/>
    <w:rsid w:val="002345D4"/>
    <w:rsid w:val="002348CA"/>
    <w:rsid w:val="00234A70"/>
    <w:rsid w:val="00234AEF"/>
    <w:rsid w:val="00234B3C"/>
    <w:rsid w:val="00234B48"/>
    <w:rsid w:val="00234E39"/>
    <w:rsid w:val="00234F17"/>
    <w:rsid w:val="002351C5"/>
    <w:rsid w:val="002353E2"/>
    <w:rsid w:val="002354D3"/>
    <w:rsid w:val="002358B9"/>
    <w:rsid w:val="00235961"/>
    <w:rsid w:val="00235A7C"/>
    <w:rsid w:val="00235AFE"/>
    <w:rsid w:val="00235D06"/>
    <w:rsid w:val="00235E2A"/>
    <w:rsid w:val="00236053"/>
    <w:rsid w:val="00236192"/>
    <w:rsid w:val="0023620F"/>
    <w:rsid w:val="00236259"/>
    <w:rsid w:val="0023638D"/>
    <w:rsid w:val="00236529"/>
    <w:rsid w:val="00236661"/>
    <w:rsid w:val="00236782"/>
    <w:rsid w:val="002367DB"/>
    <w:rsid w:val="002367ED"/>
    <w:rsid w:val="0023685E"/>
    <w:rsid w:val="00236949"/>
    <w:rsid w:val="0023696A"/>
    <w:rsid w:val="00236B09"/>
    <w:rsid w:val="00236B75"/>
    <w:rsid w:val="00236B8C"/>
    <w:rsid w:val="0023720C"/>
    <w:rsid w:val="0023728C"/>
    <w:rsid w:val="002372A6"/>
    <w:rsid w:val="00237328"/>
    <w:rsid w:val="002373D5"/>
    <w:rsid w:val="00237404"/>
    <w:rsid w:val="00237461"/>
    <w:rsid w:val="00237491"/>
    <w:rsid w:val="00237596"/>
    <w:rsid w:val="0023765A"/>
    <w:rsid w:val="002376CE"/>
    <w:rsid w:val="00237732"/>
    <w:rsid w:val="00237762"/>
    <w:rsid w:val="002378B5"/>
    <w:rsid w:val="00237A56"/>
    <w:rsid w:val="00237B8C"/>
    <w:rsid w:val="00240109"/>
    <w:rsid w:val="0024054B"/>
    <w:rsid w:val="00240557"/>
    <w:rsid w:val="002405F9"/>
    <w:rsid w:val="002407C1"/>
    <w:rsid w:val="00240824"/>
    <w:rsid w:val="00240904"/>
    <w:rsid w:val="0024095E"/>
    <w:rsid w:val="00240B33"/>
    <w:rsid w:val="00240CFA"/>
    <w:rsid w:val="00240F27"/>
    <w:rsid w:val="00240F4E"/>
    <w:rsid w:val="00241454"/>
    <w:rsid w:val="002414E1"/>
    <w:rsid w:val="002415C3"/>
    <w:rsid w:val="002415F1"/>
    <w:rsid w:val="00241755"/>
    <w:rsid w:val="00241B27"/>
    <w:rsid w:val="00241C5A"/>
    <w:rsid w:val="00241C7B"/>
    <w:rsid w:val="00241D1A"/>
    <w:rsid w:val="00241E39"/>
    <w:rsid w:val="002422AB"/>
    <w:rsid w:val="002422BD"/>
    <w:rsid w:val="00242539"/>
    <w:rsid w:val="00242671"/>
    <w:rsid w:val="00242A2B"/>
    <w:rsid w:val="00242A54"/>
    <w:rsid w:val="00242DEA"/>
    <w:rsid w:val="0024303B"/>
    <w:rsid w:val="002430BF"/>
    <w:rsid w:val="00243307"/>
    <w:rsid w:val="002438C8"/>
    <w:rsid w:val="00243B97"/>
    <w:rsid w:val="00243CA2"/>
    <w:rsid w:val="00243D9C"/>
    <w:rsid w:val="00243DA7"/>
    <w:rsid w:val="00243E4F"/>
    <w:rsid w:val="002441D9"/>
    <w:rsid w:val="00244452"/>
    <w:rsid w:val="002444EE"/>
    <w:rsid w:val="00244556"/>
    <w:rsid w:val="002445F9"/>
    <w:rsid w:val="00244871"/>
    <w:rsid w:val="002449B0"/>
    <w:rsid w:val="0024501B"/>
    <w:rsid w:val="00245029"/>
    <w:rsid w:val="002452C0"/>
    <w:rsid w:val="0024543E"/>
    <w:rsid w:val="0024557C"/>
    <w:rsid w:val="00245655"/>
    <w:rsid w:val="002456A9"/>
    <w:rsid w:val="00245768"/>
    <w:rsid w:val="00245A43"/>
    <w:rsid w:val="00245C54"/>
    <w:rsid w:val="00245CB2"/>
    <w:rsid w:val="002460A7"/>
    <w:rsid w:val="002461A0"/>
    <w:rsid w:val="00246236"/>
    <w:rsid w:val="00246344"/>
    <w:rsid w:val="002466CD"/>
    <w:rsid w:val="002467F7"/>
    <w:rsid w:val="002468B3"/>
    <w:rsid w:val="00246D2C"/>
    <w:rsid w:val="00246E4F"/>
    <w:rsid w:val="002471A1"/>
    <w:rsid w:val="00247338"/>
    <w:rsid w:val="0024735C"/>
    <w:rsid w:val="00247606"/>
    <w:rsid w:val="00247746"/>
    <w:rsid w:val="0024786E"/>
    <w:rsid w:val="0024794B"/>
    <w:rsid w:val="00247CCA"/>
    <w:rsid w:val="002500E4"/>
    <w:rsid w:val="00250415"/>
    <w:rsid w:val="00250B27"/>
    <w:rsid w:val="00250BD4"/>
    <w:rsid w:val="00250BDE"/>
    <w:rsid w:val="00250D22"/>
    <w:rsid w:val="0025126D"/>
    <w:rsid w:val="0025129D"/>
    <w:rsid w:val="002515D1"/>
    <w:rsid w:val="002517FD"/>
    <w:rsid w:val="00251915"/>
    <w:rsid w:val="002519B3"/>
    <w:rsid w:val="00251DC3"/>
    <w:rsid w:val="00251DE2"/>
    <w:rsid w:val="002520A6"/>
    <w:rsid w:val="0025235D"/>
    <w:rsid w:val="002523DB"/>
    <w:rsid w:val="002527B0"/>
    <w:rsid w:val="00252909"/>
    <w:rsid w:val="00252AAF"/>
    <w:rsid w:val="00252B92"/>
    <w:rsid w:val="00252E15"/>
    <w:rsid w:val="00252E8D"/>
    <w:rsid w:val="002531D1"/>
    <w:rsid w:val="00253254"/>
    <w:rsid w:val="00253310"/>
    <w:rsid w:val="00253381"/>
    <w:rsid w:val="00253397"/>
    <w:rsid w:val="00253411"/>
    <w:rsid w:val="00253544"/>
    <w:rsid w:val="00253805"/>
    <w:rsid w:val="0025394D"/>
    <w:rsid w:val="002539D3"/>
    <w:rsid w:val="00253A09"/>
    <w:rsid w:val="00253A74"/>
    <w:rsid w:val="00253BEA"/>
    <w:rsid w:val="00253CB1"/>
    <w:rsid w:val="00253D7F"/>
    <w:rsid w:val="00253E66"/>
    <w:rsid w:val="00253F2D"/>
    <w:rsid w:val="0025409D"/>
    <w:rsid w:val="00254200"/>
    <w:rsid w:val="00254244"/>
    <w:rsid w:val="00254320"/>
    <w:rsid w:val="002544BC"/>
    <w:rsid w:val="0025460B"/>
    <w:rsid w:val="00254686"/>
    <w:rsid w:val="00254A81"/>
    <w:rsid w:val="00254BAF"/>
    <w:rsid w:val="00254BDB"/>
    <w:rsid w:val="00254CD9"/>
    <w:rsid w:val="00254E7C"/>
    <w:rsid w:val="002550AC"/>
    <w:rsid w:val="0025514F"/>
    <w:rsid w:val="00255233"/>
    <w:rsid w:val="0025529E"/>
    <w:rsid w:val="00255373"/>
    <w:rsid w:val="0025551B"/>
    <w:rsid w:val="00255534"/>
    <w:rsid w:val="002556B1"/>
    <w:rsid w:val="0025589D"/>
    <w:rsid w:val="0025595C"/>
    <w:rsid w:val="00255A06"/>
    <w:rsid w:val="00255C84"/>
    <w:rsid w:val="00255C8A"/>
    <w:rsid w:val="002562F7"/>
    <w:rsid w:val="00256454"/>
    <w:rsid w:val="0025674A"/>
    <w:rsid w:val="0025679E"/>
    <w:rsid w:val="00256C38"/>
    <w:rsid w:val="00256C6A"/>
    <w:rsid w:val="00256CA2"/>
    <w:rsid w:val="00256D79"/>
    <w:rsid w:val="00256F3D"/>
    <w:rsid w:val="00256FDE"/>
    <w:rsid w:val="002571A1"/>
    <w:rsid w:val="002571C6"/>
    <w:rsid w:val="002571DC"/>
    <w:rsid w:val="00257281"/>
    <w:rsid w:val="00257329"/>
    <w:rsid w:val="002577F5"/>
    <w:rsid w:val="00257BCC"/>
    <w:rsid w:val="00257CFB"/>
    <w:rsid w:val="00257D02"/>
    <w:rsid w:val="00257E2B"/>
    <w:rsid w:val="00257F06"/>
    <w:rsid w:val="00260084"/>
    <w:rsid w:val="00260125"/>
    <w:rsid w:val="00260326"/>
    <w:rsid w:val="002603E3"/>
    <w:rsid w:val="00260648"/>
    <w:rsid w:val="002606E0"/>
    <w:rsid w:val="00260820"/>
    <w:rsid w:val="00260829"/>
    <w:rsid w:val="0026089D"/>
    <w:rsid w:val="002608C4"/>
    <w:rsid w:val="0026097A"/>
    <w:rsid w:val="00260BFA"/>
    <w:rsid w:val="00260C13"/>
    <w:rsid w:val="00260EA3"/>
    <w:rsid w:val="00261151"/>
    <w:rsid w:val="00261396"/>
    <w:rsid w:val="00261977"/>
    <w:rsid w:val="00261D0A"/>
    <w:rsid w:val="00261EFB"/>
    <w:rsid w:val="00261EFE"/>
    <w:rsid w:val="00262092"/>
    <w:rsid w:val="002622E2"/>
    <w:rsid w:val="0026246F"/>
    <w:rsid w:val="00262605"/>
    <w:rsid w:val="0026273E"/>
    <w:rsid w:val="00262A24"/>
    <w:rsid w:val="00262A42"/>
    <w:rsid w:val="00262AA3"/>
    <w:rsid w:val="00262AAC"/>
    <w:rsid w:val="00262AFD"/>
    <w:rsid w:val="00262BA5"/>
    <w:rsid w:val="00262E93"/>
    <w:rsid w:val="00262F0B"/>
    <w:rsid w:val="00262FC7"/>
    <w:rsid w:val="002632F8"/>
    <w:rsid w:val="00263395"/>
    <w:rsid w:val="00263431"/>
    <w:rsid w:val="00263479"/>
    <w:rsid w:val="0026349D"/>
    <w:rsid w:val="002634D4"/>
    <w:rsid w:val="00263896"/>
    <w:rsid w:val="00263A1F"/>
    <w:rsid w:val="00263CA4"/>
    <w:rsid w:val="00263E9E"/>
    <w:rsid w:val="00263EA5"/>
    <w:rsid w:val="00263FFB"/>
    <w:rsid w:val="00264004"/>
    <w:rsid w:val="00264166"/>
    <w:rsid w:val="0026417F"/>
    <w:rsid w:val="00264183"/>
    <w:rsid w:val="002641D4"/>
    <w:rsid w:val="00264220"/>
    <w:rsid w:val="0026438A"/>
    <w:rsid w:val="00264414"/>
    <w:rsid w:val="00264424"/>
    <w:rsid w:val="002644C3"/>
    <w:rsid w:val="00264948"/>
    <w:rsid w:val="00264A92"/>
    <w:rsid w:val="00264D96"/>
    <w:rsid w:val="00265070"/>
    <w:rsid w:val="00265238"/>
    <w:rsid w:val="00265551"/>
    <w:rsid w:val="0026559B"/>
    <w:rsid w:val="00265621"/>
    <w:rsid w:val="00265803"/>
    <w:rsid w:val="00265865"/>
    <w:rsid w:val="00265AE3"/>
    <w:rsid w:val="00265B35"/>
    <w:rsid w:val="002661FE"/>
    <w:rsid w:val="002662E5"/>
    <w:rsid w:val="002662ED"/>
    <w:rsid w:val="002664B1"/>
    <w:rsid w:val="00266508"/>
    <w:rsid w:val="00266805"/>
    <w:rsid w:val="002668BF"/>
    <w:rsid w:val="00266B3F"/>
    <w:rsid w:val="00266D05"/>
    <w:rsid w:val="00266F3A"/>
    <w:rsid w:val="002670FD"/>
    <w:rsid w:val="002673B0"/>
    <w:rsid w:val="002675BA"/>
    <w:rsid w:val="002676CF"/>
    <w:rsid w:val="00267854"/>
    <w:rsid w:val="00267989"/>
    <w:rsid w:val="00267A6B"/>
    <w:rsid w:val="00267BAB"/>
    <w:rsid w:val="00267C6B"/>
    <w:rsid w:val="00267D81"/>
    <w:rsid w:val="00267FE5"/>
    <w:rsid w:val="00270252"/>
    <w:rsid w:val="0027028E"/>
    <w:rsid w:val="00270374"/>
    <w:rsid w:val="0027056A"/>
    <w:rsid w:val="002707CF"/>
    <w:rsid w:val="002708F2"/>
    <w:rsid w:val="00270905"/>
    <w:rsid w:val="002709B8"/>
    <w:rsid w:val="00270A1C"/>
    <w:rsid w:val="00270C5F"/>
    <w:rsid w:val="0027110A"/>
    <w:rsid w:val="002713E7"/>
    <w:rsid w:val="002714D1"/>
    <w:rsid w:val="002716CA"/>
    <w:rsid w:val="0027174D"/>
    <w:rsid w:val="00271B45"/>
    <w:rsid w:val="00271E66"/>
    <w:rsid w:val="00271EE5"/>
    <w:rsid w:val="002721E5"/>
    <w:rsid w:val="0027248B"/>
    <w:rsid w:val="002724DF"/>
    <w:rsid w:val="00272649"/>
    <w:rsid w:val="002726CE"/>
    <w:rsid w:val="002726DD"/>
    <w:rsid w:val="00272861"/>
    <w:rsid w:val="002728E8"/>
    <w:rsid w:val="00272E07"/>
    <w:rsid w:val="0027313C"/>
    <w:rsid w:val="002734B7"/>
    <w:rsid w:val="00273526"/>
    <w:rsid w:val="002736EC"/>
    <w:rsid w:val="002737E4"/>
    <w:rsid w:val="00273AE5"/>
    <w:rsid w:val="00273D37"/>
    <w:rsid w:val="00273D54"/>
    <w:rsid w:val="00273DD9"/>
    <w:rsid w:val="00273E27"/>
    <w:rsid w:val="00273E87"/>
    <w:rsid w:val="002744AC"/>
    <w:rsid w:val="0027463D"/>
    <w:rsid w:val="002747F8"/>
    <w:rsid w:val="00274839"/>
    <w:rsid w:val="00274A2B"/>
    <w:rsid w:val="00274B47"/>
    <w:rsid w:val="00274E93"/>
    <w:rsid w:val="00274EFE"/>
    <w:rsid w:val="002750A2"/>
    <w:rsid w:val="00275254"/>
    <w:rsid w:val="00275377"/>
    <w:rsid w:val="002753BE"/>
    <w:rsid w:val="002754ED"/>
    <w:rsid w:val="00275532"/>
    <w:rsid w:val="0027568F"/>
    <w:rsid w:val="0027573B"/>
    <w:rsid w:val="0027576E"/>
    <w:rsid w:val="002757A0"/>
    <w:rsid w:val="002757A1"/>
    <w:rsid w:val="00275845"/>
    <w:rsid w:val="00275A65"/>
    <w:rsid w:val="00275BF8"/>
    <w:rsid w:val="00275E17"/>
    <w:rsid w:val="00275E85"/>
    <w:rsid w:val="00275EBA"/>
    <w:rsid w:val="002760A1"/>
    <w:rsid w:val="00276113"/>
    <w:rsid w:val="0027615D"/>
    <w:rsid w:val="002763A0"/>
    <w:rsid w:val="0027658C"/>
    <w:rsid w:val="0027672F"/>
    <w:rsid w:val="0027675D"/>
    <w:rsid w:val="0027693B"/>
    <w:rsid w:val="00276B5A"/>
    <w:rsid w:val="00276C85"/>
    <w:rsid w:val="00276D82"/>
    <w:rsid w:val="00276DB5"/>
    <w:rsid w:val="00276F0F"/>
    <w:rsid w:val="00276F45"/>
    <w:rsid w:val="0027709D"/>
    <w:rsid w:val="002772A0"/>
    <w:rsid w:val="0027730D"/>
    <w:rsid w:val="002774DA"/>
    <w:rsid w:val="0027769E"/>
    <w:rsid w:val="002778DE"/>
    <w:rsid w:val="002779D2"/>
    <w:rsid w:val="00277B3B"/>
    <w:rsid w:val="002800CF"/>
    <w:rsid w:val="002804A9"/>
    <w:rsid w:val="0028061E"/>
    <w:rsid w:val="0028067B"/>
    <w:rsid w:val="002807B3"/>
    <w:rsid w:val="00281041"/>
    <w:rsid w:val="0028132D"/>
    <w:rsid w:val="00281349"/>
    <w:rsid w:val="002813CE"/>
    <w:rsid w:val="002817D6"/>
    <w:rsid w:val="00281A59"/>
    <w:rsid w:val="00281A5B"/>
    <w:rsid w:val="00281C4B"/>
    <w:rsid w:val="00281D4A"/>
    <w:rsid w:val="002821D9"/>
    <w:rsid w:val="00282274"/>
    <w:rsid w:val="0028227D"/>
    <w:rsid w:val="00282411"/>
    <w:rsid w:val="0028285B"/>
    <w:rsid w:val="0028290B"/>
    <w:rsid w:val="00282AED"/>
    <w:rsid w:val="00282FB9"/>
    <w:rsid w:val="00283024"/>
    <w:rsid w:val="00283099"/>
    <w:rsid w:val="00283106"/>
    <w:rsid w:val="00283896"/>
    <w:rsid w:val="00283CC6"/>
    <w:rsid w:val="00283F0E"/>
    <w:rsid w:val="0028434A"/>
    <w:rsid w:val="00284AA5"/>
    <w:rsid w:val="00284AA6"/>
    <w:rsid w:val="00284E58"/>
    <w:rsid w:val="00284FD4"/>
    <w:rsid w:val="00285123"/>
    <w:rsid w:val="00285148"/>
    <w:rsid w:val="0028545B"/>
    <w:rsid w:val="00285689"/>
    <w:rsid w:val="002856D1"/>
    <w:rsid w:val="002859A6"/>
    <w:rsid w:val="00285B4B"/>
    <w:rsid w:val="00285B82"/>
    <w:rsid w:val="00285C9C"/>
    <w:rsid w:val="00285D6E"/>
    <w:rsid w:val="00285E27"/>
    <w:rsid w:val="00285E9A"/>
    <w:rsid w:val="002862D9"/>
    <w:rsid w:val="002862FB"/>
    <w:rsid w:val="002863D6"/>
    <w:rsid w:val="002865D1"/>
    <w:rsid w:val="002867A9"/>
    <w:rsid w:val="00286CD7"/>
    <w:rsid w:val="00286D5D"/>
    <w:rsid w:val="002871C0"/>
    <w:rsid w:val="00287226"/>
    <w:rsid w:val="0028761B"/>
    <w:rsid w:val="002879B7"/>
    <w:rsid w:val="00287A42"/>
    <w:rsid w:val="00287C3B"/>
    <w:rsid w:val="00287DAD"/>
    <w:rsid w:val="00287E4B"/>
    <w:rsid w:val="00287F3D"/>
    <w:rsid w:val="002902D4"/>
    <w:rsid w:val="0029076C"/>
    <w:rsid w:val="00290B86"/>
    <w:rsid w:val="00290BFB"/>
    <w:rsid w:val="00290C34"/>
    <w:rsid w:val="00290C4D"/>
    <w:rsid w:val="00290EF7"/>
    <w:rsid w:val="00290F8F"/>
    <w:rsid w:val="0029106A"/>
    <w:rsid w:val="0029107A"/>
    <w:rsid w:val="00291129"/>
    <w:rsid w:val="0029137E"/>
    <w:rsid w:val="002913FB"/>
    <w:rsid w:val="002918FD"/>
    <w:rsid w:val="00291F9C"/>
    <w:rsid w:val="00292086"/>
    <w:rsid w:val="002922EE"/>
    <w:rsid w:val="0029269F"/>
    <w:rsid w:val="00292721"/>
    <w:rsid w:val="00292922"/>
    <w:rsid w:val="00292964"/>
    <w:rsid w:val="00292E2F"/>
    <w:rsid w:val="00292ED1"/>
    <w:rsid w:val="00292F64"/>
    <w:rsid w:val="00293023"/>
    <w:rsid w:val="00293258"/>
    <w:rsid w:val="002932BF"/>
    <w:rsid w:val="002932CB"/>
    <w:rsid w:val="00293523"/>
    <w:rsid w:val="0029361D"/>
    <w:rsid w:val="002939D2"/>
    <w:rsid w:val="00293B0F"/>
    <w:rsid w:val="00294086"/>
    <w:rsid w:val="002941AC"/>
    <w:rsid w:val="002949A7"/>
    <w:rsid w:val="00294A6F"/>
    <w:rsid w:val="00294D81"/>
    <w:rsid w:val="00294D9E"/>
    <w:rsid w:val="00294DB0"/>
    <w:rsid w:val="002950E1"/>
    <w:rsid w:val="002952AF"/>
    <w:rsid w:val="0029538C"/>
    <w:rsid w:val="002953E1"/>
    <w:rsid w:val="002955D0"/>
    <w:rsid w:val="002957BC"/>
    <w:rsid w:val="00295922"/>
    <w:rsid w:val="0029597F"/>
    <w:rsid w:val="00295C20"/>
    <w:rsid w:val="00295FE5"/>
    <w:rsid w:val="002960DB"/>
    <w:rsid w:val="002961C6"/>
    <w:rsid w:val="00296311"/>
    <w:rsid w:val="002963CF"/>
    <w:rsid w:val="0029654C"/>
    <w:rsid w:val="002967BE"/>
    <w:rsid w:val="002969FA"/>
    <w:rsid w:val="002972A5"/>
    <w:rsid w:val="0029752C"/>
    <w:rsid w:val="00297806"/>
    <w:rsid w:val="0029795B"/>
    <w:rsid w:val="00297B0A"/>
    <w:rsid w:val="00297DE7"/>
    <w:rsid w:val="00297F8D"/>
    <w:rsid w:val="00297F93"/>
    <w:rsid w:val="002A0141"/>
    <w:rsid w:val="002A021F"/>
    <w:rsid w:val="002A0682"/>
    <w:rsid w:val="002A07DC"/>
    <w:rsid w:val="002A091D"/>
    <w:rsid w:val="002A0B93"/>
    <w:rsid w:val="002A0DBC"/>
    <w:rsid w:val="002A0EC0"/>
    <w:rsid w:val="002A10E9"/>
    <w:rsid w:val="002A122D"/>
    <w:rsid w:val="002A127D"/>
    <w:rsid w:val="002A1635"/>
    <w:rsid w:val="002A1C12"/>
    <w:rsid w:val="002A1E1A"/>
    <w:rsid w:val="002A1FC6"/>
    <w:rsid w:val="002A21DC"/>
    <w:rsid w:val="002A236C"/>
    <w:rsid w:val="002A239F"/>
    <w:rsid w:val="002A25A9"/>
    <w:rsid w:val="002A2AAE"/>
    <w:rsid w:val="002A2B37"/>
    <w:rsid w:val="002A2D7D"/>
    <w:rsid w:val="002A2DA6"/>
    <w:rsid w:val="002A2F25"/>
    <w:rsid w:val="002A309A"/>
    <w:rsid w:val="002A3110"/>
    <w:rsid w:val="002A3326"/>
    <w:rsid w:val="002A338A"/>
    <w:rsid w:val="002A33D9"/>
    <w:rsid w:val="002A3549"/>
    <w:rsid w:val="002A35B8"/>
    <w:rsid w:val="002A3752"/>
    <w:rsid w:val="002A387D"/>
    <w:rsid w:val="002A3939"/>
    <w:rsid w:val="002A3DDE"/>
    <w:rsid w:val="002A3DE7"/>
    <w:rsid w:val="002A3EE8"/>
    <w:rsid w:val="002A4026"/>
    <w:rsid w:val="002A416F"/>
    <w:rsid w:val="002A4193"/>
    <w:rsid w:val="002A435E"/>
    <w:rsid w:val="002A454A"/>
    <w:rsid w:val="002A4624"/>
    <w:rsid w:val="002A4BD7"/>
    <w:rsid w:val="002A4C7D"/>
    <w:rsid w:val="002A5003"/>
    <w:rsid w:val="002A5073"/>
    <w:rsid w:val="002A50FF"/>
    <w:rsid w:val="002A534B"/>
    <w:rsid w:val="002A575C"/>
    <w:rsid w:val="002A5896"/>
    <w:rsid w:val="002A5949"/>
    <w:rsid w:val="002A5D6C"/>
    <w:rsid w:val="002A5E9A"/>
    <w:rsid w:val="002A5F8F"/>
    <w:rsid w:val="002A62CB"/>
    <w:rsid w:val="002A63C5"/>
    <w:rsid w:val="002A65D6"/>
    <w:rsid w:val="002A667D"/>
    <w:rsid w:val="002A6ACD"/>
    <w:rsid w:val="002A6BD8"/>
    <w:rsid w:val="002A6E76"/>
    <w:rsid w:val="002A6F6C"/>
    <w:rsid w:val="002A6F93"/>
    <w:rsid w:val="002A72F6"/>
    <w:rsid w:val="002A7415"/>
    <w:rsid w:val="002A75AA"/>
    <w:rsid w:val="002A76E2"/>
    <w:rsid w:val="002A78CC"/>
    <w:rsid w:val="002A796A"/>
    <w:rsid w:val="002A7ACC"/>
    <w:rsid w:val="002A7C66"/>
    <w:rsid w:val="002A7DFF"/>
    <w:rsid w:val="002B0188"/>
    <w:rsid w:val="002B019D"/>
    <w:rsid w:val="002B0325"/>
    <w:rsid w:val="002B0335"/>
    <w:rsid w:val="002B0607"/>
    <w:rsid w:val="002B068D"/>
    <w:rsid w:val="002B06A7"/>
    <w:rsid w:val="002B06EF"/>
    <w:rsid w:val="002B07CA"/>
    <w:rsid w:val="002B0960"/>
    <w:rsid w:val="002B09BC"/>
    <w:rsid w:val="002B0AD4"/>
    <w:rsid w:val="002B0ADF"/>
    <w:rsid w:val="002B0B74"/>
    <w:rsid w:val="002B0EA1"/>
    <w:rsid w:val="002B0F4B"/>
    <w:rsid w:val="002B0F59"/>
    <w:rsid w:val="002B10D3"/>
    <w:rsid w:val="002B1262"/>
    <w:rsid w:val="002B1356"/>
    <w:rsid w:val="002B1477"/>
    <w:rsid w:val="002B1662"/>
    <w:rsid w:val="002B1B03"/>
    <w:rsid w:val="002B1E14"/>
    <w:rsid w:val="002B1EB2"/>
    <w:rsid w:val="002B1F3A"/>
    <w:rsid w:val="002B1F5A"/>
    <w:rsid w:val="002B225B"/>
    <w:rsid w:val="002B24B9"/>
    <w:rsid w:val="002B279A"/>
    <w:rsid w:val="002B2869"/>
    <w:rsid w:val="002B292C"/>
    <w:rsid w:val="002B2939"/>
    <w:rsid w:val="002B2AB1"/>
    <w:rsid w:val="002B2BC4"/>
    <w:rsid w:val="002B2E97"/>
    <w:rsid w:val="002B2EC3"/>
    <w:rsid w:val="002B2F8A"/>
    <w:rsid w:val="002B3013"/>
    <w:rsid w:val="002B303C"/>
    <w:rsid w:val="002B3798"/>
    <w:rsid w:val="002B38C0"/>
    <w:rsid w:val="002B3B2A"/>
    <w:rsid w:val="002B3BE2"/>
    <w:rsid w:val="002B3FA8"/>
    <w:rsid w:val="002B4043"/>
    <w:rsid w:val="002B41F5"/>
    <w:rsid w:val="002B457A"/>
    <w:rsid w:val="002B4715"/>
    <w:rsid w:val="002B47A7"/>
    <w:rsid w:val="002B4860"/>
    <w:rsid w:val="002B48F5"/>
    <w:rsid w:val="002B4B51"/>
    <w:rsid w:val="002B4C8B"/>
    <w:rsid w:val="002B4DB5"/>
    <w:rsid w:val="002B4E11"/>
    <w:rsid w:val="002B4F8A"/>
    <w:rsid w:val="002B50B8"/>
    <w:rsid w:val="002B5196"/>
    <w:rsid w:val="002B5239"/>
    <w:rsid w:val="002B5279"/>
    <w:rsid w:val="002B54D7"/>
    <w:rsid w:val="002B54FA"/>
    <w:rsid w:val="002B5816"/>
    <w:rsid w:val="002B58D8"/>
    <w:rsid w:val="002B5966"/>
    <w:rsid w:val="002B5A88"/>
    <w:rsid w:val="002B5B6A"/>
    <w:rsid w:val="002B5E0D"/>
    <w:rsid w:val="002B5F6B"/>
    <w:rsid w:val="002B6223"/>
    <w:rsid w:val="002B622E"/>
    <w:rsid w:val="002B623B"/>
    <w:rsid w:val="002B6357"/>
    <w:rsid w:val="002B67EC"/>
    <w:rsid w:val="002B687F"/>
    <w:rsid w:val="002B69BB"/>
    <w:rsid w:val="002B69EF"/>
    <w:rsid w:val="002B6B87"/>
    <w:rsid w:val="002B6DD7"/>
    <w:rsid w:val="002B6E83"/>
    <w:rsid w:val="002B7415"/>
    <w:rsid w:val="002B777F"/>
    <w:rsid w:val="002B7980"/>
    <w:rsid w:val="002B7C85"/>
    <w:rsid w:val="002B7D49"/>
    <w:rsid w:val="002C02BD"/>
    <w:rsid w:val="002C02E3"/>
    <w:rsid w:val="002C03C9"/>
    <w:rsid w:val="002C0682"/>
    <w:rsid w:val="002C08BC"/>
    <w:rsid w:val="002C08C8"/>
    <w:rsid w:val="002C0A60"/>
    <w:rsid w:val="002C0A65"/>
    <w:rsid w:val="002C0C6F"/>
    <w:rsid w:val="002C0C7E"/>
    <w:rsid w:val="002C0C91"/>
    <w:rsid w:val="002C0C95"/>
    <w:rsid w:val="002C0CF0"/>
    <w:rsid w:val="002C0D68"/>
    <w:rsid w:val="002C0E92"/>
    <w:rsid w:val="002C0E99"/>
    <w:rsid w:val="002C0FC7"/>
    <w:rsid w:val="002C1041"/>
    <w:rsid w:val="002C12ED"/>
    <w:rsid w:val="002C140C"/>
    <w:rsid w:val="002C141F"/>
    <w:rsid w:val="002C1444"/>
    <w:rsid w:val="002C1681"/>
    <w:rsid w:val="002C18AA"/>
    <w:rsid w:val="002C1906"/>
    <w:rsid w:val="002C1B1A"/>
    <w:rsid w:val="002C1C13"/>
    <w:rsid w:val="002C1D65"/>
    <w:rsid w:val="002C1DA8"/>
    <w:rsid w:val="002C1E84"/>
    <w:rsid w:val="002C2086"/>
    <w:rsid w:val="002C2113"/>
    <w:rsid w:val="002C215A"/>
    <w:rsid w:val="002C21C7"/>
    <w:rsid w:val="002C2258"/>
    <w:rsid w:val="002C243C"/>
    <w:rsid w:val="002C246B"/>
    <w:rsid w:val="002C2893"/>
    <w:rsid w:val="002C2E44"/>
    <w:rsid w:val="002C2FBE"/>
    <w:rsid w:val="002C307E"/>
    <w:rsid w:val="002C30E4"/>
    <w:rsid w:val="002C3213"/>
    <w:rsid w:val="002C321C"/>
    <w:rsid w:val="002C3560"/>
    <w:rsid w:val="002C3568"/>
    <w:rsid w:val="002C35B1"/>
    <w:rsid w:val="002C393E"/>
    <w:rsid w:val="002C3946"/>
    <w:rsid w:val="002C3F60"/>
    <w:rsid w:val="002C3FB4"/>
    <w:rsid w:val="002C402C"/>
    <w:rsid w:val="002C42AB"/>
    <w:rsid w:val="002C456E"/>
    <w:rsid w:val="002C45A4"/>
    <w:rsid w:val="002C4621"/>
    <w:rsid w:val="002C4D85"/>
    <w:rsid w:val="002C4F08"/>
    <w:rsid w:val="002C5004"/>
    <w:rsid w:val="002C56DE"/>
    <w:rsid w:val="002C57CD"/>
    <w:rsid w:val="002C5AB5"/>
    <w:rsid w:val="002C5D14"/>
    <w:rsid w:val="002C5F0F"/>
    <w:rsid w:val="002C607E"/>
    <w:rsid w:val="002C6170"/>
    <w:rsid w:val="002C625A"/>
    <w:rsid w:val="002C6598"/>
    <w:rsid w:val="002C681A"/>
    <w:rsid w:val="002C682B"/>
    <w:rsid w:val="002C69C5"/>
    <w:rsid w:val="002C6B37"/>
    <w:rsid w:val="002C6B48"/>
    <w:rsid w:val="002C6FDB"/>
    <w:rsid w:val="002C72ED"/>
    <w:rsid w:val="002C769E"/>
    <w:rsid w:val="002C7896"/>
    <w:rsid w:val="002C79EE"/>
    <w:rsid w:val="002C7A85"/>
    <w:rsid w:val="002C7C26"/>
    <w:rsid w:val="002C7CA2"/>
    <w:rsid w:val="002C7CD7"/>
    <w:rsid w:val="002C7F61"/>
    <w:rsid w:val="002D0129"/>
    <w:rsid w:val="002D01C8"/>
    <w:rsid w:val="002D02A0"/>
    <w:rsid w:val="002D02AA"/>
    <w:rsid w:val="002D0449"/>
    <w:rsid w:val="002D0646"/>
    <w:rsid w:val="002D08E4"/>
    <w:rsid w:val="002D0C02"/>
    <w:rsid w:val="002D0CEE"/>
    <w:rsid w:val="002D0F56"/>
    <w:rsid w:val="002D116F"/>
    <w:rsid w:val="002D11CF"/>
    <w:rsid w:val="002D121A"/>
    <w:rsid w:val="002D1255"/>
    <w:rsid w:val="002D13D4"/>
    <w:rsid w:val="002D15D6"/>
    <w:rsid w:val="002D1DE0"/>
    <w:rsid w:val="002D20D8"/>
    <w:rsid w:val="002D214B"/>
    <w:rsid w:val="002D224C"/>
    <w:rsid w:val="002D22A7"/>
    <w:rsid w:val="002D22F2"/>
    <w:rsid w:val="002D2562"/>
    <w:rsid w:val="002D2730"/>
    <w:rsid w:val="002D2794"/>
    <w:rsid w:val="002D2835"/>
    <w:rsid w:val="002D28C6"/>
    <w:rsid w:val="002D2997"/>
    <w:rsid w:val="002D2A71"/>
    <w:rsid w:val="002D2ADF"/>
    <w:rsid w:val="002D2B29"/>
    <w:rsid w:val="002D30CE"/>
    <w:rsid w:val="002D30FD"/>
    <w:rsid w:val="002D3158"/>
    <w:rsid w:val="002D32F6"/>
    <w:rsid w:val="002D34EC"/>
    <w:rsid w:val="002D36E6"/>
    <w:rsid w:val="002D3805"/>
    <w:rsid w:val="002D3919"/>
    <w:rsid w:val="002D391E"/>
    <w:rsid w:val="002D3BC8"/>
    <w:rsid w:val="002D3C71"/>
    <w:rsid w:val="002D3E6D"/>
    <w:rsid w:val="002D3EBA"/>
    <w:rsid w:val="002D3FD9"/>
    <w:rsid w:val="002D4026"/>
    <w:rsid w:val="002D4189"/>
    <w:rsid w:val="002D462E"/>
    <w:rsid w:val="002D469A"/>
    <w:rsid w:val="002D48A6"/>
    <w:rsid w:val="002D4A0B"/>
    <w:rsid w:val="002D4CD7"/>
    <w:rsid w:val="002D4E46"/>
    <w:rsid w:val="002D4F68"/>
    <w:rsid w:val="002D50E3"/>
    <w:rsid w:val="002D50FD"/>
    <w:rsid w:val="002D5113"/>
    <w:rsid w:val="002D56CF"/>
    <w:rsid w:val="002D58A1"/>
    <w:rsid w:val="002D5919"/>
    <w:rsid w:val="002D5B1F"/>
    <w:rsid w:val="002D5D03"/>
    <w:rsid w:val="002D5F09"/>
    <w:rsid w:val="002D603D"/>
    <w:rsid w:val="002D610C"/>
    <w:rsid w:val="002D6270"/>
    <w:rsid w:val="002D64B0"/>
    <w:rsid w:val="002D65BA"/>
    <w:rsid w:val="002D6751"/>
    <w:rsid w:val="002D6801"/>
    <w:rsid w:val="002D6829"/>
    <w:rsid w:val="002D6928"/>
    <w:rsid w:val="002D6A96"/>
    <w:rsid w:val="002D6AC2"/>
    <w:rsid w:val="002D6C28"/>
    <w:rsid w:val="002D6F50"/>
    <w:rsid w:val="002D70B5"/>
    <w:rsid w:val="002D720A"/>
    <w:rsid w:val="002D72B3"/>
    <w:rsid w:val="002D72EA"/>
    <w:rsid w:val="002D749D"/>
    <w:rsid w:val="002D74E7"/>
    <w:rsid w:val="002D7512"/>
    <w:rsid w:val="002D77AB"/>
    <w:rsid w:val="002D77EA"/>
    <w:rsid w:val="002D7802"/>
    <w:rsid w:val="002D7AB4"/>
    <w:rsid w:val="002D7B0D"/>
    <w:rsid w:val="002D7D47"/>
    <w:rsid w:val="002D7D72"/>
    <w:rsid w:val="002D7DF4"/>
    <w:rsid w:val="002D7E76"/>
    <w:rsid w:val="002D7EA4"/>
    <w:rsid w:val="002D7F3E"/>
    <w:rsid w:val="002D7FA5"/>
    <w:rsid w:val="002E0152"/>
    <w:rsid w:val="002E0640"/>
    <w:rsid w:val="002E065E"/>
    <w:rsid w:val="002E06E2"/>
    <w:rsid w:val="002E08C9"/>
    <w:rsid w:val="002E0ACC"/>
    <w:rsid w:val="002E0D1D"/>
    <w:rsid w:val="002E0EC4"/>
    <w:rsid w:val="002E100F"/>
    <w:rsid w:val="002E1022"/>
    <w:rsid w:val="002E1272"/>
    <w:rsid w:val="002E1346"/>
    <w:rsid w:val="002E14C3"/>
    <w:rsid w:val="002E1B5F"/>
    <w:rsid w:val="002E1BBC"/>
    <w:rsid w:val="002E1E61"/>
    <w:rsid w:val="002E203B"/>
    <w:rsid w:val="002E2053"/>
    <w:rsid w:val="002E21B7"/>
    <w:rsid w:val="002E22CD"/>
    <w:rsid w:val="002E23A4"/>
    <w:rsid w:val="002E2570"/>
    <w:rsid w:val="002E265B"/>
    <w:rsid w:val="002E267F"/>
    <w:rsid w:val="002E27E1"/>
    <w:rsid w:val="002E2BCC"/>
    <w:rsid w:val="002E2C23"/>
    <w:rsid w:val="002E2E45"/>
    <w:rsid w:val="002E2EA8"/>
    <w:rsid w:val="002E2F9B"/>
    <w:rsid w:val="002E316F"/>
    <w:rsid w:val="002E34F6"/>
    <w:rsid w:val="002E3526"/>
    <w:rsid w:val="002E380F"/>
    <w:rsid w:val="002E3B2E"/>
    <w:rsid w:val="002E3DEB"/>
    <w:rsid w:val="002E3DFC"/>
    <w:rsid w:val="002E4227"/>
    <w:rsid w:val="002E42CD"/>
    <w:rsid w:val="002E4571"/>
    <w:rsid w:val="002E46B9"/>
    <w:rsid w:val="002E471D"/>
    <w:rsid w:val="002E4755"/>
    <w:rsid w:val="002E47F2"/>
    <w:rsid w:val="002E48CC"/>
    <w:rsid w:val="002E4902"/>
    <w:rsid w:val="002E496E"/>
    <w:rsid w:val="002E4B49"/>
    <w:rsid w:val="002E4B99"/>
    <w:rsid w:val="002E4CAF"/>
    <w:rsid w:val="002E4D57"/>
    <w:rsid w:val="002E4F02"/>
    <w:rsid w:val="002E5375"/>
    <w:rsid w:val="002E54DA"/>
    <w:rsid w:val="002E55B7"/>
    <w:rsid w:val="002E55BA"/>
    <w:rsid w:val="002E55F2"/>
    <w:rsid w:val="002E5788"/>
    <w:rsid w:val="002E57CA"/>
    <w:rsid w:val="002E5E85"/>
    <w:rsid w:val="002E5F74"/>
    <w:rsid w:val="002E60DA"/>
    <w:rsid w:val="002E6126"/>
    <w:rsid w:val="002E61BF"/>
    <w:rsid w:val="002E667D"/>
    <w:rsid w:val="002E69C0"/>
    <w:rsid w:val="002E6B2E"/>
    <w:rsid w:val="002E6D6A"/>
    <w:rsid w:val="002E6FF8"/>
    <w:rsid w:val="002E707D"/>
    <w:rsid w:val="002E78B0"/>
    <w:rsid w:val="002E7E73"/>
    <w:rsid w:val="002E7F14"/>
    <w:rsid w:val="002E7F31"/>
    <w:rsid w:val="002F0016"/>
    <w:rsid w:val="002F00D6"/>
    <w:rsid w:val="002F01DF"/>
    <w:rsid w:val="002F0404"/>
    <w:rsid w:val="002F04AA"/>
    <w:rsid w:val="002F04F8"/>
    <w:rsid w:val="002F0681"/>
    <w:rsid w:val="002F0865"/>
    <w:rsid w:val="002F0BA0"/>
    <w:rsid w:val="002F1033"/>
    <w:rsid w:val="002F111E"/>
    <w:rsid w:val="002F1152"/>
    <w:rsid w:val="002F138F"/>
    <w:rsid w:val="002F153A"/>
    <w:rsid w:val="002F154D"/>
    <w:rsid w:val="002F1987"/>
    <w:rsid w:val="002F1A44"/>
    <w:rsid w:val="002F1C12"/>
    <w:rsid w:val="002F21A3"/>
    <w:rsid w:val="002F21F0"/>
    <w:rsid w:val="002F22F2"/>
    <w:rsid w:val="002F23F7"/>
    <w:rsid w:val="002F25A3"/>
    <w:rsid w:val="002F2695"/>
    <w:rsid w:val="002F2863"/>
    <w:rsid w:val="002F2ADD"/>
    <w:rsid w:val="002F2D95"/>
    <w:rsid w:val="002F31EF"/>
    <w:rsid w:val="002F333F"/>
    <w:rsid w:val="002F35D1"/>
    <w:rsid w:val="002F36A6"/>
    <w:rsid w:val="002F3CDF"/>
    <w:rsid w:val="002F3D2A"/>
    <w:rsid w:val="002F3D3B"/>
    <w:rsid w:val="002F3E5E"/>
    <w:rsid w:val="002F3F8E"/>
    <w:rsid w:val="002F3F9A"/>
    <w:rsid w:val="002F413F"/>
    <w:rsid w:val="002F4192"/>
    <w:rsid w:val="002F422E"/>
    <w:rsid w:val="002F4257"/>
    <w:rsid w:val="002F436E"/>
    <w:rsid w:val="002F4472"/>
    <w:rsid w:val="002F48E2"/>
    <w:rsid w:val="002F4AFF"/>
    <w:rsid w:val="002F4B20"/>
    <w:rsid w:val="002F4B88"/>
    <w:rsid w:val="002F4C2F"/>
    <w:rsid w:val="002F4EBF"/>
    <w:rsid w:val="002F4F18"/>
    <w:rsid w:val="002F4F26"/>
    <w:rsid w:val="002F5082"/>
    <w:rsid w:val="002F5195"/>
    <w:rsid w:val="002F51A8"/>
    <w:rsid w:val="002F544B"/>
    <w:rsid w:val="002F553D"/>
    <w:rsid w:val="002F5882"/>
    <w:rsid w:val="002F5996"/>
    <w:rsid w:val="002F5AE1"/>
    <w:rsid w:val="002F5CCE"/>
    <w:rsid w:val="002F5E33"/>
    <w:rsid w:val="002F5E7D"/>
    <w:rsid w:val="002F65DE"/>
    <w:rsid w:val="002F670B"/>
    <w:rsid w:val="002F68B9"/>
    <w:rsid w:val="002F6B4C"/>
    <w:rsid w:val="002F6E50"/>
    <w:rsid w:val="002F6EFF"/>
    <w:rsid w:val="002F6F1A"/>
    <w:rsid w:val="002F70CB"/>
    <w:rsid w:val="002F70FE"/>
    <w:rsid w:val="002F7164"/>
    <w:rsid w:val="002F757D"/>
    <w:rsid w:val="002F77EF"/>
    <w:rsid w:val="002F792C"/>
    <w:rsid w:val="002F7B43"/>
    <w:rsid w:val="002F7B68"/>
    <w:rsid w:val="002F7D34"/>
    <w:rsid w:val="002F7DF8"/>
    <w:rsid w:val="00300088"/>
    <w:rsid w:val="0030049C"/>
    <w:rsid w:val="00300525"/>
    <w:rsid w:val="00300654"/>
    <w:rsid w:val="0030067F"/>
    <w:rsid w:val="00300810"/>
    <w:rsid w:val="0030083F"/>
    <w:rsid w:val="003008C9"/>
    <w:rsid w:val="00300967"/>
    <w:rsid w:val="00300C4A"/>
    <w:rsid w:val="00300CDB"/>
    <w:rsid w:val="00300D2E"/>
    <w:rsid w:val="00300D8B"/>
    <w:rsid w:val="00300DDD"/>
    <w:rsid w:val="00300F09"/>
    <w:rsid w:val="003010F9"/>
    <w:rsid w:val="00301122"/>
    <w:rsid w:val="003013C8"/>
    <w:rsid w:val="0030147C"/>
    <w:rsid w:val="0030149A"/>
    <w:rsid w:val="003014B1"/>
    <w:rsid w:val="00301627"/>
    <w:rsid w:val="00301689"/>
    <w:rsid w:val="0030191A"/>
    <w:rsid w:val="003019DA"/>
    <w:rsid w:val="00301C37"/>
    <w:rsid w:val="00301C58"/>
    <w:rsid w:val="003021F5"/>
    <w:rsid w:val="00302291"/>
    <w:rsid w:val="003022B1"/>
    <w:rsid w:val="0030236A"/>
    <w:rsid w:val="003023A4"/>
    <w:rsid w:val="00302671"/>
    <w:rsid w:val="0030285D"/>
    <w:rsid w:val="00302B3B"/>
    <w:rsid w:val="00302D88"/>
    <w:rsid w:val="00302FC6"/>
    <w:rsid w:val="003038A4"/>
    <w:rsid w:val="0030390B"/>
    <w:rsid w:val="00303A7F"/>
    <w:rsid w:val="00303BB7"/>
    <w:rsid w:val="00303E3B"/>
    <w:rsid w:val="00303EDA"/>
    <w:rsid w:val="00303F28"/>
    <w:rsid w:val="003044E3"/>
    <w:rsid w:val="00304DA9"/>
    <w:rsid w:val="00304E34"/>
    <w:rsid w:val="00304F2D"/>
    <w:rsid w:val="003050F4"/>
    <w:rsid w:val="003051EA"/>
    <w:rsid w:val="00305206"/>
    <w:rsid w:val="00305344"/>
    <w:rsid w:val="00305359"/>
    <w:rsid w:val="00305563"/>
    <w:rsid w:val="0030559C"/>
    <w:rsid w:val="003056B1"/>
    <w:rsid w:val="003056C5"/>
    <w:rsid w:val="00305988"/>
    <w:rsid w:val="00305AE1"/>
    <w:rsid w:val="00305C0E"/>
    <w:rsid w:val="00305C0F"/>
    <w:rsid w:val="00305C3E"/>
    <w:rsid w:val="00305F50"/>
    <w:rsid w:val="0030614A"/>
    <w:rsid w:val="00306245"/>
    <w:rsid w:val="00306314"/>
    <w:rsid w:val="003065EC"/>
    <w:rsid w:val="003067A1"/>
    <w:rsid w:val="00306A3F"/>
    <w:rsid w:val="00306BF5"/>
    <w:rsid w:val="00306C67"/>
    <w:rsid w:val="0030706F"/>
    <w:rsid w:val="003070A0"/>
    <w:rsid w:val="003072DA"/>
    <w:rsid w:val="003072DE"/>
    <w:rsid w:val="003072EB"/>
    <w:rsid w:val="003074A8"/>
    <w:rsid w:val="00307517"/>
    <w:rsid w:val="00307560"/>
    <w:rsid w:val="003075F6"/>
    <w:rsid w:val="0030765A"/>
    <w:rsid w:val="00307897"/>
    <w:rsid w:val="00307E1D"/>
    <w:rsid w:val="0031003E"/>
    <w:rsid w:val="003103F5"/>
    <w:rsid w:val="0031053A"/>
    <w:rsid w:val="003107A0"/>
    <w:rsid w:val="00310962"/>
    <w:rsid w:val="003109F5"/>
    <w:rsid w:val="00310C81"/>
    <w:rsid w:val="00310CB9"/>
    <w:rsid w:val="00310D90"/>
    <w:rsid w:val="00310EC0"/>
    <w:rsid w:val="00310EC7"/>
    <w:rsid w:val="00311144"/>
    <w:rsid w:val="00311145"/>
    <w:rsid w:val="0031123C"/>
    <w:rsid w:val="0031125C"/>
    <w:rsid w:val="0031132B"/>
    <w:rsid w:val="003114B9"/>
    <w:rsid w:val="003115E1"/>
    <w:rsid w:val="00311845"/>
    <w:rsid w:val="00311887"/>
    <w:rsid w:val="00311B14"/>
    <w:rsid w:val="00311C69"/>
    <w:rsid w:val="00311E1F"/>
    <w:rsid w:val="00311E30"/>
    <w:rsid w:val="003121FC"/>
    <w:rsid w:val="003121FF"/>
    <w:rsid w:val="003124DC"/>
    <w:rsid w:val="00312610"/>
    <w:rsid w:val="0031283B"/>
    <w:rsid w:val="00312A5E"/>
    <w:rsid w:val="00312AED"/>
    <w:rsid w:val="00312CEB"/>
    <w:rsid w:val="00312D69"/>
    <w:rsid w:val="00312F37"/>
    <w:rsid w:val="00312FCF"/>
    <w:rsid w:val="0031310F"/>
    <w:rsid w:val="003131A5"/>
    <w:rsid w:val="00313222"/>
    <w:rsid w:val="00313249"/>
    <w:rsid w:val="0031395F"/>
    <w:rsid w:val="0031397D"/>
    <w:rsid w:val="00313B1A"/>
    <w:rsid w:val="00313BF7"/>
    <w:rsid w:val="00313DA8"/>
    <w:rsid w:val="00313DAC"/>
    <w:rsid w:val="003140CB"/>
    <w:rsid w:val="00314169"/>
    <w:rsid w:val="00314281"/>
    <w:rsid w:val="0031440A"/>
    <w:rsid w:val="0031475A"/>
    <w:rsid w:val="00314929"/>
    <w:rsid w:val="00314936"/>
    <w:rsid w:val="0031499F"/>
    <w:rsid w:val="003149C6"/>
    <w:rsid w:val="003149EE"/>
    <w:rsid w:val="00314B69"/>
    <w:rsid w:val="00314BB6"/>
    <w:rsid w:val="00314E5D"/>
    <w:rsid w:val="00314EAD"/>
    <w:rsid w:val="00314EB5"/>
    <w:rsid w:val="00314EEA"/>
    <w:rsid w:val="00314F2B"/>
    <w:rsid w:val="00314FD2"/>
    <w:rsid w:val="00315080"/>
    <w:rsid w:val="00315081"/>
    <w:rsid w:val="0031509C"/>
    <w:rsid w:val="0031586D"/>
    <w:rsid w:val="00315913"/>
    <w:rsid w:val="00315A36"/>
    <w:rsid w:val="00315ABD"/>
    <w:rsid w:val="00315BA3"/>
    <w:rsid w:val="00315EF1"/>
    <w:rsid w:val="00316046"/>
    <w:rsid w:val="00316256"/>
    <w:rsid w:val="00316267"/>
    <w:rsid w:val="00316304"/>
    <w:rsid w:val="00316318"/>
    <w:rsid w:val="003164FB"/>
    <w:rsid w:val="00316AEB"/>
    <w:rsid w:val="00316B79"/>
    <w:rsid w:val="00316D78"/>
    <w:rsid w:val="00316DF8"/>
    <w:rsid w:val="00317005"/>
    <w:rsid w:val="0031728C"/>
    <w:rsid w:val="003174AE"/>
    <w:rsid w:val="003175FE"/>
    <w:rsid w:val="003177AB"/>
    <w:rsid w:val="00317A83"/>
    <w:rsid w:val="00317CD9"/>
    <w:rsid w:val="00320031"/>
    <w:rsid w:val="00320068"/>
    <w:rsid w:val="00320366"/>
    <w:rsid w:val="00320596"/>
    <w:rsid w:val="00320717"/>
    <w:rsid w:val="003207D2"/>
    <w:rsid w:val="0032092B"/>
    <w:rsid w:val="00320968"/>
    <w:rsid w:val="00320B15"/>
    <w:rsid w:val="00320B5E"/>
    <w:rsid w:val="00320D1D"/>
    <w:rsid w:val="00320E9D"/>
    <w:rsid w:val="00320F62"/>
    <w:rsid w:val="00320FBC"/>
    <w:rsid w:val="003211DD"/>
    <w:rsid w:val="00321358"/>
    <w:rsid w:val="003214D8"/>
    <w:rsid w:val="003214EF"/>
    <w:rsid w:val="003215FD"/>
    <w:rsid w:val="0032165F"/>
    <w:rsid w:val="00321721"/>
    <w:rsid w:val="0032176A"/>
    <w:rsid w:val="003217EE"/>
    <w:rsid w:val="00322202"/>
    <w:rsid w:val="003222B3"/>
    <w:rsid w:val="003228B4"/>
    <w:rsid w:val="003228E6"/>
    <w:rsid w:val="00322DC3"/>
    <w:rsid w:val="00322E52"/>
    <w:rsid w:val="00322E55"/>
    <w:rsid w:val="00323033"/>
    <w:rsid w:val="00323081"/>
    <w:rsid w:val="00323394"/>
    <w:rsid w:val="003235D1"/>
    <w:rsid w:val="003236CB"/>
    <w:rsid w:val="003238EC"/>
    <w:rsid w:val="00323BE9"/>
    <w:rsid w:val="00323EC0"/>
    <w:rsid w:val="00323F7F"/>
    <w:rsid w:val="00324374"/>
    <w:rsid w:val="003246BB"/>
    <w:rsid w:val="00324988"/>
    <w:rsid w:val="00324B56"/>
    <w:rsid w:val="00325597"/>
    <w:rsid w:val="00325605"/>
    <w:rsid w:val="0032561F"/>
    <w:rsid w:val="003256CF"/>
    <w:rsid w:val="003256EF"/>
    <w:rsid w:val="003257C1"/>
    <w:rsid w:val="00325878"/>
    <w:rsid w:val="003258CB"/>
    <w:rsid w:val="003259F9"/>
    <w:rsid w:val="00325A16"/>
    <w:rsid w:val="00325A5E"/>
    <w:rsid w:val="00325FBD"/>
    <w:rsid w:val="00326010"/>
    <w:rsid w:val="0032615C"/>
    <w:rsid w:val="00326365"/>
    <w:rsid w:val="0032642C"/>
    <w:rsid w:val="00326978"/>
    <w:rsid w:val="00326BF1"/>
    <w:rsid w:val="00326D06"/>
    <w:rsid w:val="00326D86"/>
    <w:rsid w:val="00326F70"/>
    <w:rsid w:val="00327485"/>
    <w:rsid w:val="003274ED"/>
    <w:rsid w:val="003278FB"/>
    <w:rsid w:val="0032794C"/>
    <w:rsid w:val="00327A05"/>
    <w:rsid w:val="00327A4C"/>
    <w:rsid w:val="00327A92"/>
    <w:rsid w:val="00327ABA"/>
    <w:rsid w:val="0033004E"/>
    <w:rsid w:val="003300DF"/>
    <w:rsid w:val="003301F0"/>
    <w:rsid w:val="003302D0"/>
    <w:rsid w:val="0033042B"/>
    <w:rsid w:val="003306B8"/>
    <w:rsid w:val="0033072E"/>
    <w:rsid w:val="003307D2"/>
    <w:rsid w:val="00330887"/>
    <w:rsid w:val="003308AE"/>
    <w:rsid w:val="003308B3"/>
    <w:rsid w:val="00330BA6"/>
    <w:rsid w:val="00330BE1"/>
    <w:rsid w:val="00330BE5"/>
    <w:rsid w:val="00330E6F"/>
    <w:rsid w:val="00330F22"/>
    <w:rsid w:val="00331423"/>
    <w:rsid w:val="00331611"/>
    <w:rsid w:val="0033163E"/>
    <w:rsid w:val="0033166B"/>
    <w:rsid w:val="00331678"/>
    <w:rsid w:val="00331847"/>
    <w:rsid w:val="0033184F"/>
    <w:rsid w:val="0033185E"/>
    <w:rsid w:val="003319DB"/>
    <w:rsid w:val="00331A39"/>
    <w:rsid w:val="00331A99"/>
    <w:rsid w:val="00331B37"/>
    <w:rsid w:val="00331B9D"/>
    <w:rsid w:val="00331C2B"/>
    <w:rsid w:val="0033220F"/>
    <w:rsid w:val="0033243A"/>
    <w:rsid w:val="00332452"/>
    <w:rsid w:val="003325F5"/>
    <w:rsid w:val="003326F7"/>
    <w:rsid w:val="00332728"/>
    <w:rsid w:val="0033278C"/>
    <w:rsid w:val="00332909"/>
    <w:rsid w:val="00332B95"/>
    <w:rsid w:val="00332CA6"/>
    <w:rsid w:val="00332D75"/>
    <w:rsid w:val="00332F1F"/>
    <w:rsid w:val="00332FF5"/>
    <w:rsid w:val="00333170"/>
    <w:rsid w:val="003334CA"/>
    <w:rsid w:val="00333A98"/>
    <w:rsid w:val="00333D14"/>
    <w:rsid w:val="00333E82"/>
    <w:rsid w:val="00333F37"/>
    <w:rsid w:val="00333F54"/>
    <w:rsid w:val="00333F79"/>
    <w:rsid w:val="00334146"/>
    <w:rsid w:val="003341C6"/>
    <w:rsid w:val="00334496"/>
    <w:rsid w:val="0033453A"/>
    <w:rsid w:val="00334630"/>
    <w:rsid w:val="003348C6"/>
    <w:rsid w:val="0033490D"/>
    <w:rsid w:val="00334951"/>
    <w:rsid w:val="003349DC"/>
    <w:rsid w:val="00334A4F"/>
    <w:rsid w:val="00334D52"/>
    <w:rsid w:val="003351D7"/>
    <w:rsid w:val="00335286"/>
    <w:rsid w:val="003359B0"/>
    <w:rsid w:val="00335AB2"/>
    <w:rsid w:val="00335AC8"/>
    <w:rsid w:val="00335B2B"/>
    <w:rsid w:val="00335B38"/>
    <w:rsid w:val="00335CDF"/>
    <w:rsid w:val="00335DAF"/>
    <w:rsid w:val="00336282"/>
    <w:rsid w:val="00336371"/>
    <w:rsid w:val="00336607"/>
    <w:rsid w:val="00336AC0"/>
    <w:rsid w:val="00336BAC"/>
    <w:rsid w:val="00336C13"/>
    <w:rsid w:val="0033701F"/>
    <w:rsid w:val="003370C1"/>
    <w:rsid w:val="0033720C"/>
    <w:rsid w:val="00337211"/>
    <w:rsid w:val="00337632"/>
    <w:rsid w:val="003377AD"/>
    <w:rsid w:val="003377C6"/>
    <w:rsid w:val="00337825"/>
    <w:rsid w:val="003378D8"/>
    <w:rsid w:val="00337BCE"/>
    <w:rsid w:val="00340128"/>
    <w:rsid w:val="00340484"/>
    <w:rsid w:val="00340486"/>
    <w:rsid w:val="003404B8"/>
    <w:rsid w:val="003404BC"/>
    <w:rsid w:val="003405D7"/>
    <w:rsid w:val="00340670"/>
    <w:rsid w:val="0034069C"/>
    <w:rsid w:val="0034081F"/>
    <w:rsid w:val="00340A2F"/>
    <w:rsid w:val="00340A65"/>
    <w:rsid w:val="00340AB4"/>
    <w:rsid w:val="00340AE9"/>
    <w:rsid w:val="00340B06"/>
    <w:rsid w:val="00340C14"/>
    <w:rsid w:val="00340C83"/>
    <w:rsid w:val="00340CF2"/>
    <w:rsid w:val="00340DB7"/>
    <w:rsid w:val="00340E44"/>
    <w:rsid w:val="00340F4B"/>
    <w:rsid w:val="003411DF"/>
    <w:rsid w:val="00341284"/>
    <w:rsid w:val="0034174E"/>
    <w:rsid w:val="003419E1"/>
    <w:rsid w:val="00341BCD"/>
    <w:rsid w:val="00341BE1"/>
    <w:rsid w:val="00342015"/>
    <w:rsid w:val="00342064"/>
    <w:rsid w:val="00342071"/>
    <w:rsid w:val="00342095"/>
    <w:rsid w:val="003422B0"/>
    <w:rsid w:val="00342387"/>
    <w:rsid w:val="00342616"/>
    <w:rsid w:val="003426F6"/>
    <w:rsid w:val="00342867"/>
    <w:rsid w:val="00342952"/>
    <w:rsid w:val="00342954"/>
    <w:rsid w:val="00342AC4"/>
    <w:rsid w:val="00342B92"/>
    <w:rsid w:val="00342F8A"/>
    <w:rsid w:val="00342FE0"/>
    <w:rsid w:val="0034319D"/>
    <w:rsid w:val="00343210"/>
    <w:rsid w:val="00343394"/>
    <w:rsid w:val="003437CC"/>
    <w:rsid w:val="00343C04"/>
    <w:rsid w:val="00343E4B"/>
    <w:rsid w:val="00343F49"/>
    <w:rsid w:val="003440B1"/>
    <w:rsid w:val="00344143"/>
    <w:rsid w:val="003441DE"/>
    <w:rsid w:val="003442CD"/>
    <w:rsid w:val="0034467C"/>
    <w:rsid w:val="003446B1"/>
    <w:rsid w:val="003446F2"/>
    <w:rsid w:val="00344796"/>
    <w:rsid w:val="00344883"/>
    <w:rsid w:val="0034496A"/>
    <w:rsid w:val="00344AB5"/>
    <w:rsid w:val="00344B2C"/>
    <w:rsid w:val="00344BF9"/>
    <w:rsid w:val="00344E22"/>
    <w:rsid w:val="00344F44"/>
    <w:rsid w:val="00345074"/>
    <w:rsid w:val="003450B5"/>
    <w:rsid w:val="003452A8"/>
    <w:rsid w:val="003453FD"/>
    <w:rsid w:val="0034542E"/>
    <w:rsid w:val="003454CB"/>
    <w:rsid w:val="003455B6"/>
    <w:rsid w:val="003455F2"/>
    <w:rsid w:val="003457AF"/>
    <w:rsid w:val="00345B4E"/>
    <w:rsid w:val="00345C54"/>
    <w:rsid w:val="00345CC4"/>
    <w:rsid w:val="00345D55"/>
    <w:rsid w:val="0034605A"/>
    <w:rsid w:val="00346084"/>
    <w:rsid w:val="003460AB"/>
    <w:rsid w:val="0034619D"/>
    <w:rsid w:val="003461B1"/>
    <w:rsid w:val="00346282"/>
    <w:rsid w:val="003462CE"/>
    <w:rsid w:val="0034655E"/>
    <w:rsid w:val="003465F3"/>
    <w:rsid w:val="003467E1"/>
    <w:rsid w:val="00346B74"/>
    <w:rsid w:val="00346C0D"/>
    <w:rsid w:val="00346CC2"/>
    <w:rsid w:val="00346E7F"/>
    <w:rsid w:val="0034701C"/>
    <w:rsid w:val="0034703A"/>
    <w:rsid w:val="00347423"/>
    <w:rsid w:val="00347618"/>
    <w:rsid w:val="00347803"/>
    <w:rsid w:val="00347A40"/>
    <w:rsid w:val="00347BFF"/>
    <w:rsid w:val="00347D79"/>
    <w:rsid w:val="00347DD8"/>
    <w:rsid w:val="00347E05"/>
    <w:rsid w:val="00347E46"/>
    <w:rsid w:val="00350018"/>
    <w:rsid w:val="003501AF"/>
    <w:rsid w:val="00350306"/>
    <w:rsid w:val="003505F1"/>
    <w:rsid w:val="0035061F"/>
    <w:rsid w:val="00350C0F"/>
    <w:rsid w:val="00350C67"/>
    <w:rsid w:val="00350C94"/>
    <w:rsid w:val="00350DC2"/>
    <w:rsid w:val="003511AA"/>
    <w:rsid w:val="0035123E"/>
    <w:rsid w:val="003512E6"/>
    <w:rsid w:val="00351323"/>
    <w:rsid w:val="00351659"/>
    <w:rsid w:val="0035191D"/>
    <w:rsid w:val="00351EF4"/>
    <w:rsid w:val="00352229"/>
    <w:rsid w:val="00352652"/>
    <w:rsid w:val="00352709"/>
    <w:rsid w:val="0035276D"/>
    <w:rsid w:val="003528A3"/>
    <w:rsid w:val="00352911"/>
    <w:rsid w:val="00352A19"/>
    <w:rsid w:val="00352B87"/>
    <w:rsid w:val="00352EFA"/>
    <w:rsid w:val="00353072"/>
    <w:rsid w:val="0035308E"/>
    <w:rsid w:val="003532AF"/>
    <w:rsid w:val="0035330D"/>
    <w:rsid w:val="00353459"/>
    <w:rsid w:val="003534D3"/>
    <w:rsid w:val="00353625"/>
    <w:rsid w:val="00353A7B"/>
    <w:rsid w:val="00353AE1"/>
    <w:rsid w:val="00353FC5"/>
    <w:rsid w:val="003540D9"/>
    <w:rsid w:val="00354305"/>
    <w:rsid w:val="003544F6"/>
    <w:rsid w:val="00354692"/>
    <w:rsid w:val="003549CA"/>
    <w:rsid w:val="00354AA3"/>
    <w:rsid w:val="00354B5C"/>
    <w:rsid w:val="00354B6A"/>
    <w:rsid w:val="00354BF3"/>
    <w:rsid w:val="00354D54"/>
    <w:rsid w:val="00354F80"/>
    <w:rsid w:val="003550F6"/>
    <w:rsid w:val="00355196"/>
    <w:rsid w:val="003551A1"/>
    <w:rsid w:val="00355465"/>
    <w:rsid w:val="00355512"/>
    <w:rsid w:val="0035557D"/>
    <w:rsid w:val="0035576A"/>
    <w:rsid w:val="003557D7"/>
    <w:rsid w:val="00355803"/>
    <w:rsid w:val="0035592B"/>
    <w:rsid w:val="00355970"/>
    <w:rsid w:val="00355BEE"/>
    <w:rsid w:val="00355D2A"/>
    <w:rsid w:val="00355D3F"/>
    <w:rsid w:val="00355E1B"/>
    <w:rsid w:val="00355F78"/>
    <w:rsid w:val="0035621C"/>
    <w:rsid w:val="0035632E"/>
    <w:rsid w:val="003563DB"/>
    <w:rsid w:val="0035647D"/>
    <w:rsid w:val="0035680B"/>
    <w:rsid w:val="00356966"/>
    <w:rsid w:val="00356992"/>
    <w:rsid w:val="003569B7"/>
    <w:rsid w:val="00356BFB"/>
    <w:rsid w:val="00356EF6"/>
    <w:rsid w:val="003570A8"/>
    <w:rsid w:val="00357288"/>
    <w:rsid w:val="00357314"/>
    <w:rsid w:val="00357389"/>
    <w:rsid w:val="00357433"/>
    <w:rsid w:val="00357475"/>
    <w:rsid w:val="00357483"/>
    <w:rsid w:val="003575A5"/>
    <w:rsid w:val="0035760B"/>
    <w:rsid w:val="00357971"/>
    <w:rsid w:val="00357AAD"/>
    <w:rsid w:val="00357B4A"/>
    <w:rsid w:val="00357CDB"/>
    <w:rsid w:val="00357D21"/>
    <w:rsid w:val="00357E61"/>
    <w:rsid w:val="00357E7D"/>
    <w:rsid w:val="00360336"/>
    <w:rsid w:val="003606B0"/>
    <w:rsid w:val="00360703"/>
    <w:rsid w:val="003607C4"/>
    <w:rsid w:val="003609E8"/>
    <w:rsid w:val="00360A14"/>
    <w:rsid w:val="00360B41"/>
    <w:rsid w:val="00360C64"/>
    <w:rsid w:val="00360D8C"/>
    <w:rsid w:val="00360F11"/>
    <w:rsid w:val="00360F46"/>
    <w:rsid w:val="00361122"/>
    <w:rsid w:val="00361456"/>
    <w:rsid w:val="00361616"/>
    <w:rsid w:val="0036169C"/>
    <w:rsid w:val="003618A4"/>
    <w:rsid w:val="0036199A"/>
    <w:rsid w:val="003619A9"/>
    <w:rsid w:val="00361B95"/>
    <w:rsid w:val="00361D1F"/>
    <w:rsid w:val="00361EC6"/>
    <w:rsid w:val="0036205E"/>
    <w:rsid w:val="003621C4"/>
    <w:rsid w:val="00362327"/>
    <w:rsid w:val="00362344"/>
    <w:rsid w:val="0036237D"/>
    <w:rsid w:val="0036286A"/>
    <w:rsid w:val="0036299E"/>
    <w:rsid w:val="00362BA6"/>
    <w:rsid w:val="00362BFA"/>
    <w:rsid w:val="00362CE1"/>
    <w:rsid w:val="003639C5"/>
    <w:rsid w:val="00363AA9"/>
    <w:rsid w:val="00363D70"/>
    <w:rsid w:val="00363E2E"/>
    <w:rsid w:val="00363E69"/>
    <w:rsid w:val="00363E87"/>
    <w:rsid w:val="00363EA6"/>
    <w:rsid w:val="00363FC5"/>
    <w:rsid w:val="00364060"/>
    <w:rsid w:val="003640BD"/>
    <w:rsid w:val="003640E9"/>
    <w:rsid w:val="0036420A"/>
    <w:rsid w:val="00364232"/>
    <w:rsid w:val="003645E9"/>
    <w:rsid w:val="00364613"/>
    <w:rsid w:val="003646A0"/>
    <w:rsid w:val="0036487E"/>
    <w:rsid w:val="00364986"/>
    <w:rsid w:val="00364A0D"/>
    <w:rsid w:val="00364B1F"/>
    <w:rsid w:val="00364E84"/>
    <w:rsid w:val="003653A9"/>
    <w:rsid w:val="00365560"/>
    <w:rsid w:val="0036574A"/>
    <w:rsid w:val="00365885"/>
    <w:rsid w:val="00365F19"/>
    <w:rsid w:val="00366058"/>
    <w:rsid w:val="003660C1"/>
    <w:rsid w:val="00366146"/>
    <w:rsid w:val="0036633B"/>
    <w:rsid w:val="00366524"/>
    <w:rsid w:val="003668B1"/>
    <w:rsid w:val="00366BF5"/>
    <w:rsid w:val="00366D47"/>
    <w:rsid w:val="00366F10"/>
    <w:rsid w:val="003671B2"/>
    <w:rsid w:val="0036739B"/>
    <w:rsid w:val="003673E7"/>
    <w:rsid w:val="003675DB"/>
    <w:rsid w:val="00367660"/>
    <w:rsid w:val="0036792C"/>
    <w:rsid w:val="00367AB8"/>
    <w:rsid w:val="00367B21"/>
    <w:rsid w:val="00367BAB"/>
    <w:rsid w:val="00367D37"/>
    <w:rsid w:val="00367E86"/>
    <w:rsid w:val="00367FF0"/>
    <w:rsid w:val="0037016A"/>
    <w:rsid w:val="00370222"/>
    <w:rsid w:val="003702B2"/>
    <w:rsid w:val="00370308"/>
    <w:rsid w:val="00370332"/>
    <w:rsid w:val="0037033A"/>
    <w:rsid w:val="0037061C"/>
    <w:rsid w:val="00370739"/>
    <w:rsid w:val="00370948"/>
    <w:rsid w:val="0037098A"/>
    <w:rsid w:val="00370A76"/>
    <w:rsid w:val="00370B1C"/>
    <w:rsid w:val="00370C1D"/>
    <w:rsid w:val="00370C8A"/>
    <w:rsid w:val="00370ED2"/>
    <w:rsid w:val="00371007"/>
    <w:rsid w:val="003711AD"/>
    <w:rsid w:val="003711FD"/>
    <w:rsid w:val="00371279"/>
    <w:rsid w:val="0037165F"/>
    <w:rsid w:val="00371853"/>
    <w:rsid w:val="00371C65"/>
    <w:rsid w:val="00371F08"/>
    <w:rsid w:val="00371F2D"/>
    <w:rsid w:val="003720C0"/>
    <w:rsid w:val="00372525"/>
    <w:rsid w:val="003729B2"/>
    <w:rsid w:val="00372B30"/>
    <w:rsid w:val="00372B7C"/>
    <w:rsid w:val="00372BAB"/>
    <w:rsid w:val="00372D1F"/>
    <w:rsid w:val="003730BB"/>
    <w:rsid w:val="0037326B"/>
    <w:rsid w:val="00373507"/>
    <w:rsid w:val="003735EB"/>
    <w:rsid w:val="00373B4C"/>
    <w:rsid w:val="00373B52"/>
    <w:rsid w:val="00373CA2"/>
    <w:rsid w:val="00373CE8"/>
    <w:rsid w:val="00373D5A"/>
    <w:rsid w:val="00373F53"/>
    <w:rsid w:val="0037437C"/>
    <w:rsid w:val="00374736"/>
    <w:rsid w:val="0037489E"/>
    <w:rsid w:val="00374DEC"/>
    <w:rsid w:val="00374E73"/>
    <w:rsid w:val="00374E94"/>
    <w:rsid w:val="00374FA9"/>
    <w:rsid w:val="0037538D"/>
    <w:rsid w:val="003754BF"/>
    <w:rsid w:val="003757BA"/>
    <w:rsid w:val="00375887"/>
    <w:rsid w:val="00375D3A"/>
    <w:rsid w:val="00375EDA"/>
    <w:rsid w:val="00375F9D"/>
    <w:rsid w:val="003760B4"/>
    <w:rsid w:val="00376154"/>
    <w:rsid w:val="003762F4"/>
    <w:rsid w:val="003764C3"/>
    <w:rsid w:val="003764E0"/>
    <w:rsid w:val="003765D8"/>
    <w:rsid w:val="00376651"/>
    <w:rsid w:val="00376655"/>
    <w:rsid w:val="003766B9"/>
    <w:rsid w:val="00376AA2"/>
    <w:rsid w:val="003774B6"/>
    <w:rsid w:val="00377618"/>
    <w:rsid w:val="00377626"/>
    <w:rsid w:val="003777F8"/>
    <w:rsid w:val="0037785E"/>
    <w:rsid w:val="00377C29"/>
    <w:rsid w:val="00377CAB"/>
    <w:rsid w:val="00377CDE"/>
    <w:rsid w:val="00377D8E"/>
    <w:rsid w:val="00377DC8"/>
    <w:rsid w:val="00377E98"/>
    <w:rsid w:val="00377EEE"/>
    <w:rsid w:val="00377F3C"/>
    <w:rsid w:val="00380029"/>
    <w:rsid w:val="00380085"/>
    <w:rsid w:val="0038018C"/>
    <w:rsid w:val="00380773"/>
    <w:rsid w:val="00380814"/>
    <w:rsid w:val="0038083B"/>
    <w:rsid w:val="003808C4"/>
    <w:rsid w:val="00380CB6"/>
    <w:rsid w:val="00380E0B"/>
    <w:rsid w:val="003810D4"/>
    <w:rsid w:val="0038115E"/>
    <w:rsid w:val="003815AA"/>
    <w:rsid w:val="00381745"/>
    <w:rsid w:val="00381A5D"/>
    <w:rsid w:val="00381ABC"/>
    <w:rsid w:val="00381C5D"/>
    <w:rsid w:val="00381CB9"/>
    <w:rsid w:val="003820A6"/>
    <w:rsid w:val="003824EF"/>
    <w:rsid w:val="003825A4"/>
    <w:rsid w:val="003827EA"/>
    <w:rsid w:val="0038289D"/>
    <w:rsid w:val="00382AA7"/>
    <w:rsid w:val="00382B2E"/>
    <w:rsid w:val="00382E50"/>
    <w:rsid w:val="003833AA"/>
    <w:rsid w:val="003835F1"/>
    <w:rsid w:val="003836FF"/>
    <w:rsid w:val="00383868"/>
    <w:rsid w:val="003839F5"/>
    <w:rsid w:val="00383DCE"/>
    <w:rsid w:val="00383EE2"/>
    <w:rsid w:val="003840FB"/>
    <w:rsid w:val="00384875"/>
    <w:rsid w:val="003849C7"/>
    <w:rsid w:val="003849FD"/>
    <w:rsid w:val="00384A38"/>
    <w:rsid w:val="00384D2C"/>
    <w:rsid w:val="00384D91"/>
    <w:rsid w:val="00384E4B"/>
    <w:rsid w:val="00384EB0"/>
    <w:rsid w:val="00384F82"/>
    <w:rsid w:val="00384FF5"/>
    <w:rsid w:val="003853BE"/>
    <w:rsid w:val="003857BD"/>
    <w:rsid w:val="00385963"/>
    <w:rsid w:val="003859D2"/>
    <w:rsid w:val="00385EDE"/>
    <w:rsid w:val="0038673F"/>
    <w:rsid w:val="003868B9"/>
    <w:rsid w:val="00386A8E"/>
    <w:rsid w:val="00386F50"/>
    <w:rsid w:val="00387072"/>
    <w:rsid w:val="00387074"/>
    <w:rsid w:val="003871CA"/>
    <w:rsid w:val="003873B9"/>
    <w:rsid w:val="003874DC"/>
    <w:rsid w:val="003877CC"/>
    <w:rsid w:val="00387B3D"/>
    <w:rsid w:val="00387B46"/>
    <w:rsid w:val="00387CFE"/>
    <w:rsid w:val="00387E55"/>
    <w:rsid w:val="003901B3"/>
    <w:rsid w:val="003901EA"/>
    <w:rsid w:val="00390573"/>
    <w:rsid w:val="003905A5"/>
    <w:rsid w:val="0039099E"/>
    <w:rsid w:val="00390A9A"/>
    <w:rsid w:val="00390BAE"/>
    <w:rsid w:val="00390BDA"/>
    <w:rsid w:val="00390E44"/>
    <w:rsid w:val="00390EDD"/>
    <w:rsid w:val="00390F2F"/>
    <w:rsid w:val="00390FA6"/>
    <w:rsid w:val="00390FF0"/>
    <w:rsid w:val="0039101C"/>
    <w:rsid w:val="00391103"/>
    <w:rsid w:val="00391193"/>
    <w:rsid w:val="003914AF"/>
    <w:rsid w:val="003915FD"/>
    <w:rsid w:val="00391622"/>
    <w:rsid w:val="00391AD7"/>
    <w:rsid w:val="00391B6E"/>
    <w:rsid w:val="00391C16"/>
    <w:rsid w:val="00391C60"/>
    <w:rsid w:val="00391CDA"/>
    <w:rsid w:val="00391D59"/>
    <w:rsid w:val="00391D76"/>
    <w:rsid w:val="00391F9F"/>
    <w:rsid w:val="00392232"/>
    <w:rsid w:val="00392356"/>
    <w:rsid w:val="0039245B"/>
    <w:rsid w:val="00392604"/>
    <w:rsid w:val="00392692"/>
    <w:rsid w:val="003926D4"/>
    <w:rsid w:val="00392AE7"/>
    <w:rsid w:val="00392B37"/>
    <w:rsid w:val="00392EA4"/>
    <w:rsid w:val="00392F8A"/>
    <w:rsid w:val="0039302D"/>
    <w:rsid w:val="00393394"/>
    <w:rsid w:val="003934C4"/>
    <w:rsid w:val="003934D4"/>
    <w:rsid w:val="00393765"/>
    <w:rsid w:val="0039387A"/>
    <w:rsid w:val="00393DE9"/>
    <w:rsid w:val="00393EEA"/>
    <w:rsid w:val="00393FC2"/>
    <w:rsid w:val="00394107"/>
    <w:rsid w:val="0039416B"/>
    <w:rsid w:val="003941D5"/>
    <w:rsid w:val="003941D6"/>
    <w:rsid w:val="00394340"/>
    <w:rsid w:val="0039436C"/>
    <w:rsid w:val="003943FB"/>
    <w:rsid w:val="0039440C"/>
    <w:rsid w:val="00394535"/>
    <w:rsid w:val="003946A3"/>
    <w:rsid w:val="003947C4"/>
    <w:rsid w:val="003947D0"/>
    <w:rsid w:val="00394C3C"/>
    <w:rsid w:val="00394E1C"/>
    <w:rsid w:val="00394E36"/>
    <w:rsid w:val="00394E7C"/>
    <w:rsid w:val="00394E96"/>
    <w:rsid w:val="00394FB6"/>
    <w:rsid w:val="0039516A"/>
    <w:rsid w:val="00395193"/>
    <w:rsid w:val="003951B1"/>
    <w:rsid w:val="0039525E"/>
    <w:rsid w:val="003954B0"/>
    <w:rsid w:val="00395759"/>
    <w:rsid w:val="003959B5"/>
    <w:rsid w:val="00395C36"/>
    <w:rsid w:val="00395D53"/>
    <w:rsid w:val="00395F17"/>
    <w:rsid w:val="00395F37"/>
    <w:rsid w:val="00396271"/>
    <w:rsid w:val="003962BB"/>
    <w:rsid w:val="003964E9"/>
    <w:rsid w:val="00396539"/>
    <w:rsid w:val="00396967"/>
    <w:rsid w:val="00396B38"/>
    <w:rsid w:val="00397221"/>
    <w:rsid w:val="003973EC"/>
    <w:rsid w:val="003975DE"/>
    <w:rsid w:val="003976F4"/>
    <w:rsid w:val="0039773B"/>
    <w:rsid w:val="003977B3"/>
    <w:rsid w:val="00397896"/>
    <w:rsid w:val="00397905"/>
    <w:rsid w:val="00397C1A"/>
    <w:rsid w:val="00397D1D"/>
    <w:rsid w:val="003A0036"/>
    <w:rsid w:val="003A00C1"/>
    <w:rsid w:val="003A021A"/>
    <w:rsid w:val="003A05F8"/>
    <w:rsid w:val="003A0710"/>
    <w:rsid w:val="003A072D"/>
    <w:rsid w:val="003A086A"/>
    <w:rsid w:val="003A097E"/>
    <w:rsid w:val="003A0BF3"/>
    <w:rsid w:val="003A10E9"/>
    <w:rsid w:val="003A13D9"/>
    <w:rsid w:val="003A13E8"/>
    <w:rsid w:val="003A1519"/>
    <w:rsid w:val="003A16D6"/>
    <w:rsid w:val="003A1849"/>
    <w:rsid w:val="003A196F"/>
    <w:rsid w:val="003A19F9"/>
    <w:rsid w:val="003A1A5B"/>
    <w:rsid w:val="003A1AD7"/>
    <w:rsid w:val="003A1AF7"/>
    <w:rsid w:val="003A1BE1"/>
    <w:rsid w:val="003A20D0"/>
    <w:rsid w:val="003A2398"/>
    <w:rsid w:val="003A297F"/>
    <w:rsid w:val="003A3107"/>
    <w:rsid w:val="003A3115"/>
    <w:rsid w:val="003A3180"/>
    <w:rsid w:val="003A322E"/>
    <w:rsid w:val="003A327E"/>
    <w:rsid w:val="003A33F3"/>
    <w:rsid w:val="003A389C"/>
    <w:rsid w:val="003A3AC5"/>
    <w:rsid w:val="003A3D75"/>
    <w:rsid w:val="003A4125"/>
    <w:rsid w:val="003A41C1"/>
    <w:rsid w:val="003A431E"/>
    <w:rsid w:val="003A485C"/>
    <w:rsid w:val="003A496F"/>
    <w:rsid w:val="003A4D64"/>
    <w:rsid w:val="003A5008"/>
    <w:rsid w:val="003A5085"/>
    <w:rsid w:val="003A50D5"/>
    <w:rsid w:val="003A52F8"/>
    <w:rsid w:val="003A5316"/>
    <w:rsid w:val="003A5370"/>
    <w:rsid w:val="003A5499"/>
    <w:rsid w:val="003A55FA"/>
    <w:rsid w:val="003A569D"/>
    <w:rsid w:val="003A5ABC"/>
    <w:rsid w:val="003A5F1F"/>
    <w:rsid w:val="003A5F89"/>
    <w:rsid w:val="003A62FB"/>
    <w:rsid w:val="003A675F"/>
    <w:rsid w:val="003A683F"/>
    <w:rsid w:val="003A6A7E"/>
    <w:rsid w:val="003A6D04"/>
    <w:rsid w:val="003A6EFA"/>
    <w:rsid w:val="003A6FA1"/>
    <w:rsid w:val="003A70CE"/>
    <w:rsid w:val="003A7128"/>
    <w:rsid w:val="003A715B"/>
    <w:rsid w:val="003A721F"/>
    <w:rsid w:val="003A73F5"/>
    <w:rsid w:val="003A773D"/>
    <w:rsid w:val="003A7746"/>
    <w:rsid w:val="003A7E54"/>
    <w:rsid w:val="003A7F33"/>
    <w:rsid w:val="003B0164"/>
    <w:rsid w:val="003B0370"/>
    <w:rsid w:val="003B0422"/>
    <w:rsid w:val="003B04C1"/>
    <w:rsid w:val="003B05BD"/>
    <w:rsid w:val="003B06B8"/>
    <w:rsid w:val="003B074B"/>
    <w:rsid w:val="003B0B05"/>
    <w:rsid w:val="003B0B34"/>
    <w:rsid w:val="003B0F98"/>
    <w:rsid w:val="003B1031"/>
    <w:rsid w:val="003B1229"/>
    <w:rsid w:val="003B13F1"/>
    <w:rsid w:val="003B1433"/>
    <w:rsid w:val="003B16DE"/>
    <w:rsid w:val="003B1C61"/>
    <w:rsid w:val="003B1E25"/>
    <w:rsid w:val="003B1FA2"/>
    <w:rsid w:val="003B20F6"/>
    <w:rsid w:val="003B2430"/>
    <w:rsid w:val="003B252E"/>
    <w:rsid w:val="003B25DC"/>
    <w:rsid w:val="003B2F0F"/>
    <w:rsid w:val="003B2FC9"/>
    <w:rsid w:val="003B30AC"/>
    <w:rsid w:val="003B30AD"/>
    <w:rsid w:val="003B3174"/>
    <w:rsid w:val="003B3238"/>
    <w:rsid w:val="003B3385"/>
    <w:rsid w:val="003B34A7"/>
    <w:rsid w:val="003B35C3"/>
    <w:rsid w:val="003B36A8"/>
    <w:rsid w:val="003B37DE"/>
    <w:rsid w:val="003B40BD"/>
    <w:rsid w:val="003B4115"/>
    <w:rsid w:val="003B4273"/>
    <w:rsid w:val="003B44C1"/>
    <w:rsid w:val="003B45A2"/>
    <w:rsid w:val="003B45AA"/>
    <w:rsid w:val="003B46FF"/>
    <w:rsid w:val="003B47CE"/>
    <w:rsid w:val="003B4949"/>
    <w:rsid w:val="003B4D34"/>
    <w:rsid w:val="003B4D92"/>
    <w:rsid w:val="003B4ED9"/>
    <w:rsid w:val="003B5172"/>
    <w:rsid w:val="003B5345"/>
    <w:rsid w:val="003B5376"/>
    <w:rsid w:val="003B557E"/>
    <w:rsid w:val="003B55F3"/>
    <w:rsid w:val="003B5A57"/>
    <w:rsid w:val="003B5AE5"/>
    <w:rsid w:val="003B5E87"/>
    <w:rsid w:val="003B61B6"/>
    <w:rsid w:val="003B61F9"/>
    <w:rsid w:val="003B6203"/>
    <w:rsid w:val="003B62B6"/>
    <w:rsid w:val="003B63D0"/>
    <w:rsid w:val="003B671F"/>
    <w:rsid w:val="003B6837"/>
    <w:rsid w:val="003B6B65"/>
    <w:rsid w:val="003B6B8E"/>
    <w:rsid w:val="003B6BC0"/>
    <w:rsid w:val="003B6CAB"/>
    <w:rsid w:val="003B6D5D"/>
    <w:rsid w:val="003B6E3F"/>
    <w:rsid w:val="003B7060"/>
    <w:rsid w:val="003B715F"/>
    <w:rsid w:val="003B74A9"/>
    <w:rsid w:val="003B74B7"/>
    <w:rsid w:val="003B7698"/>
    <w:rsid w:val="003B7C15"/>
    <w:rsid w:val="003B7CF1"/>
    <w:rsid w:val="003B7E74"/>
    <w:rsid w:val="003B7F0D"/>
    <w:rsid w:val="003B7F60"/>
    <w:rsid w:val="003C0161"/>
    <w:rsid w:val="003C077E"/>
    <w:rsid w:val="003C0868"/>
    <w:rsid w:val="003C08E5"/>
    <w:rsid w:val="003C0A4C"/>
    <w:rsid w:val="003C0C2D"/>
    <w:rsid w:val="003C0DB1"/>
    <w:rsid w:val="003C0F28"/>
    <w:rsid w:val="003C1045"/>
    <w:rsid w:val="003C1080"/>
    <w:rsid w:val="003C10B0"/>
    <w:rsid w:val="003C12C7"/>
    <w:rsid w:val="003C13E9"/>
    <w:rsid w:val="003C1400"/>
    <w:rsid w:val="003C17D8"/>
    <w:rsid w:val="003C1A82"/>
    <w:rsid w:val="003C1E5F"/>
    <w:rsid w:val="003C1EFB"/>
    <w:rsid w:val="003C1FBC"/>
    <w:rsid w:val="003C2296"/>
    <w:rsid w:val="003C2399"/>
    <w:rsid w:val="003C2512"/>
    <w:rsid w:val="003C2525"/>
    <w:rsid w:val="003C26DF"/>
    <w:rsid w:val="003C27EC"/>
    <w:rsid w:val="003C28AB"/>
    <w:rsid w:val="003C2999"/>
    <w:rsid w:val="003C29BF"/>
    <w:rsid w:val="003C2A74"/>
    <w:rsid w:val="003C2C62"/>
    <w:rsid w:val="003C2DF9"/>
    <w:rsid w:val="003C2E04"/>
    <w:rsid w:val="003C307A"/>
    <w:rsid w:val="003C312B"/>
    <w:rsid w:val="003C351F"/>
    <w:rsid w:val="003C3656"/>
    <w:rsid w:val="003C3718"/>
    <w:rsid w:val="003C374E"/>
    <w:rsid w:val="003C37E0"/>
    <w:rsid w:val="003C3DF5"/>
    <w:rsid w:val="003C42C4"/>
    <w:rsid w:val="003C43A6"/>
    <w:rsid w:val="003C472C"/>
    <w:rsid w:val="003C4783"/>
    <w:rsid w:val="003C4ADE"/>
    <w:rsid w:val="003C4CEE"/>
    <w:rsid w:val="003C4D68"/>
    <w:rsid w:val="003C4D98"/>
    <w:rsid w:val="003C4EA8"/>
    <w:rsid w:val="003C4F92"/>
    <w:rsid w:val="003C506B"/>
    <w:rsid w:val="003C5322"/>
    <w:rsid w:val="003C567B"/>
    <w:rsid w:val="003C57C4"/>
    <w:rsid w:val="003C59C6"/>
    <w:rsid w:val="003C5A5D"/>
    <w:rsid w:val="003C5B21"/>
    <w:rsid w:val="003C5B28"/>
    <w:rsid w:val="003C5B58"/>
    <w:rsid w:val="003C5B8A"/>
    <w:rsid w:val="003C5D06"/>
    <w:rsid w:val="003C5DD2"/>
    <w:rsid w:val="003C603E"/>
    <w:rsid w:val="003C615C"/>
    <w:rsid w:val="003C6200"/>
    <w:rsid w:val="003C6259"/>
    <w:rsid w:val="003C6280"/>
    <w:rsid w:val="003C630F"/>
    <w:rsid w:val="003C6522"/>
    <w:rsid w:val="003C6564"/>
    <w:rsid w:val="003C66F0"/>
    <w:rsid w:val="003C6C84"/>
    <w:rsid w:val="003C6D7E"/>
    <w:rsid w:val="003C6DBF"/>
    <w:rsid w:val="003C6DFA"/>
    <w:rsid w:val="003C6E7D"/>
    <w:rsid w:val="003C6EBB"/>
    <w:rsid w:val="003C7041"/>
    <w:rsid w:val="003C706C"/>
    <w:rsid w:val="003C7125"/>
    <w:rsid w:val="003C7182"/>
    <w:rsid w:val="003C73B2"/>
    <w:rsid w:val="003C7534"/>
    <w:rsid w:val="003C77D0"/>
    <w:rsid w:val="003C77D2"/>
    <w:rsid w:val="003C788A"/>
    <w:rsid w:val="003C78F6"/>
    <w:rsid w:val="003C7A22"/>
    <w:rsid w:val="003C7B22"/>
    <w:rsid w:val="003C7BD1"/>
    <w:rsid w:val="003C7C93"/>
    <w:rsid w:val="003C7D27"/>
    <w:rsid w:val="003C7E22"/>
    <w:rsid w:val="003C7ED4"/>
    <w:rsid w:val="003C7F7D"/>
    <w:rsid w:val="003D01AA"/>
    <w:rsid w:val="003D0381"/>
    <w:rsid w:val="003D05AD"/>
    <w:rsid w:val="003D080C"/>
    <w:rsid w:val="003D0A58"/>
    <w:rsid w:val="003D0B8C"/>
    <w:rsid w:val="003D0F4B"/>
    <w:rsid w:val="003D0FD0"/>
    <w:rsid w:val="003D1175"/>
    <w:rsid w:val="003D119A"/>
    <w:rsid w:val="003D1253"/>
    <w:rsid w:val="003D12D9"/>
    <w:rsid w:val="003D1382"/>
    <w:rsid w:val="003D1547"/>
    <w:rsid w:val="003D1759"/>
    <w:rsid w:val="003D17E4"/>
    <w:rsid w:val="003D18DD"/>
    <w:rsid w:val="003D1AD2"/>
    <w:rsid w:val="003D1B53"/>
    <w:rsid w:val="003D1BBE"/>
    <w:rsid w:val="003D2089"/>
    <w:rsid w:val="003D235F"/>
    <w:rsid w:val="003D2420"/>
    <w:rsid w:val="003D24DF"/>
    <w:rsid w:val="003D25CC"/>
    <w:rsid w:val="003D27E7"/>
    <w:rsid w:val="003D286A"/>
    <w:rsid w:val="003D28D3"/>
    <w:rsid w:val="003D290D"/>
    <w:rsid w:val="003D2A61"/>
    <w:rsid w:val="003D2B4D"/>
    <w:rsid w:val="003D2F82"/>
    <w:rsid w:val="003D302F"/>
    <w:rsid w:val="003D303C"/>
    <w:rsid w:val="003D3290"/>
    <w:rsid w:val="003D3367"/>
    <w:rsid w:val="003D3412"/>
    <w:rsid w:val="003D3542"/>
    <w:rsid w:val="003D35C9"/>
    <w:rsid w:val="003D35F8"/>
    <w:rsid w:val="003D36AD"/>
    <w:rsid w:val="003D36ED"/>
    <w:rsid w:val="003D3747"/>
    <w:rsid w:val="003D3958"/>
    <w:rsid w:val="003D3A9A"/>
    <w:rsid w:val="003D3AE2"/>
    <w:rsid w:val="003D3D6C"/>
    <w:rsid w:val="003D3F35"/>
    <w:rsid w:val="003D4101"/>
    <w:rsid w:val="003D41C8"/>
    <w:rsid w:val="003D4229"/>
    <w:rsid w:val="003D4271"/>
    <w:rsid w:val="003D44E7"/>
    <w:rsid w:val="003D4826"/>
    <w:rsid w:val="003D48AB"/>
    <w:rsid w:val="003D48CA"/>
    <w:rsid w:val="003D497D"/>
    <w:rsid w:val="003D49CA"/>
    <w:rsid w:val="003D4A4B"/>
    <w:rsid w:val="003D4A4D"/>
    <w:rsid w:val="003D4A8F"/>
    <w:rsid w:val="003D4BA4"/>
    <w:rsid w:val="003D4C4D"/>
    <w:rsid w:val="003D4E52"/>
    <w:rsid w:val="003D4F96"/>
    <w:rsid w:val="003D5043"/>
    <w:rsid w:val="003D5239"/>
    <w:rsid w:val="003D53A6"/>
    <w:rsid w:val="003D58A0"/>
    <w:rsid w:val="003D59AE"/>
    <w:rsid w:val="003D61A0"/>
    <w:rsid w:val="003D61DC"/>
    <w:rsid w:val="003D61DF"/>
    <w:rsid w:val="003D634C"/>
    <w:rsid w:val="003D6489"/>
    <w:rsid w:val="003D652A"/>
    <w:rsid w:val="003D6607"/>
    <w:rsid w:val="003D67EA"/>
    <w:rsid w:val="003D6B29"/>
    <w:rsid w:val="003D6BE8"/>
    <w:rsid w:val="003D6D35"/>
    <w:rsid w:val="003D716C"/>
    <w:rsid w:val="003D7562"/>
    <w:rsid w:val="003D7636"/>
    <w:rsid w:val="003D7720"/>
    <w:rsid w:val="003D7A41"/>
    <w:rsid w:val="003D7A76"/>
    <w:rsid w:val="003D7ACD"/>
    <w:rsid w:val="003D7AEB"/>
    <w:rsid w:val="003D7CD2"/>
    <w:rsid w:val="003D7CF8"/>
    <w:rsid w:val="003D7DA6"/>
    <w:rsid w:val="003D7E91"/>
    <w:rsid w:val="003D7F57"/>
    <w:rsid w:val="003D7F61"/>
    <w:rsid w:val="003E008E"/>
    <w:rsid w:val="003E0097"/>
    <w:rsid w:val="003E02E5"/>
    <w:rsid w:val="003E03AF"/>
    <w:rsid w:val="003E04BD"/>
    <w:rsid w:val="003E07CC"/>
    <w:rsid w:val="003E0B47"/>
    <w:rsid w:val="003E0BDB"/>
    <w:rsid w:val="003E0D1B"/>
    <w:rsid w:val="003E0DC6"/>
    <w:rsid w:val="003E102F"/>
    <w:rsid w:val="003E1466"/>
    <w:rsid w:val="003E1583"/>
    <w:rsid w:val="003E18FD"/>
    <w:rsid w:val="003E1BC6"/>
    <w:rsid w:val="003E1D1A"/>
    <w:rsid w:val="003E1E9C"/>
    <w:rsid w:val="003E1F0B"/>
    <w:rsid w:val="003E2298"/>
    <w:rsid w:val="003E2522"/>
    <w:rsid w:val="003E2846"/>
    <w:rsid w:val="003E28E2"/>
    <w:rsid w:val="003E2BF9"/>
    <w:rsid w:val="003E2C74"/>
    <w:rsid w:val="003E2C75"/>
    <w:rsid w:val="003E3635"/>
    <w:rsid w:val="003E3641"/>
    <w:rsid w:val="003E36DE"/>
    <w:rsid w:val="003E36E7"/>
    <w:rsid w:val="003E38CA"/>
    <w:rsid w:val="003E39B7"/>
    <w:rsid w:val="003E3E0E"/>
    <w:rsid w:val="003E3E79"/>
    <w:rsid w:val="003E4391"/>
    <w:rsid w:val="003E467A"/>
    <w:rsid w:val="003E46D4"/>
    <w:rsid w:val="003E4872"/>
    <w:rsid w:val="003E4CAD"/>
    <w:rsid w:val="003E4CBD"/>
    <w:rsid w:val="003E4D59"/>
    <w:rsid w:val="003E4DC7"/>
    <w:rsid w:val="003E4F8D"/>
    <w:rsid w:val="003E5055"/>
    <w:rsid w:val="003E505D"/>
    <w:rsid w:val="003E5192"/>
    <w:rsid w:val="003E51D6"/>
    <w:rsid w:val="003E54C4"/>
    <w:rsid w:val="003E569C"/>
    <w:rsid w:val="003E574D"/>
    <w:rsid w:val="003E576A"/>
    <w:rsid w:val="003E5775"/>
    <w:rsid w:val="003E59A9"/>
    <w:rsid w:val="003E5BFF"/>
    <w:rsid w:val="003E5E44"/>
    <w:rsid w:val="003E6048"/>
    <w:rsid w:val="003E60EE"/>
    <w:rsid w:val="003E61DB"/>
    <w:rsid w:val="003E64EB"/>
    <w:rsid w:val="003E64EC"/>
    <w:rsid w:val="003E6743"/>
    <w:rsid w:val="003E6748"/>
    <w:rsid w:val="003E6B34"/>
    <w:rsid w:val="003E6C2A"/>
    <w:rsid w:val="003E6CD1"/>
    <w:rsid w:val="003E6D54"/>
    <w:rsid w:val="003E6E08"/>
    <w:rsid w:val="003E6F15"/>
    <w:rsid w:val="003E723E"/>
    <w:rsid w:val="003E75D7"/>
    <w:rsid w:val="003E7799"/>
    <w:rsid w:val="003E77FD"/>
    <w:rsid w:val="003E78CA"/>
    <w:rsid w:val="003E7A95"/>
    <w:rsid w:val="003E7B7E"/>
    <w:rsid w:val="003E7E71"/>
    <w:rsid w:val="003E7EF1"/>
    <w:rsid w:val="003E7F20"/>
    <w:rsid w:val="003E7F65"/>
    <w:rsid w:val="003F00CA"/>
    <w:rsid w:val="003F0273"/>
    <w:rsid w:val="003F02BD"/>
    <w:rsid w:val="003F049C"/>
    <w:rsid w:val="003F0720"/>
    <w:rsid w:val="003F0A28"/>
    <w:rsid w:val="003F0BAF"/>
    <w:rsid w:val="003F0DB7"/>
    <w:rsid w:val="003F0EEE"/>
    <w:rsid w:val="003F11EA"/>
    <w:rsid w:val="003F13C9"/>
    <w:rsid w:val="003F158F"/>
    <w:rsid w:val="003F1887"/>
    <w:rsid w:val="003F1B1B"/>
    <w:rsid w:val="003F1C7A"/>
    <w:rsid w:val="003F1F0F"/>
    <w:rsid w:val="003F2234"/>
    <w:rsid w:val="003F2238"/>
    <w:rsid w:val="003F26FB"/>
    <w:rsid w:val="003F2A29"/>
    <w:rsid w:val="003F2A67"/>
    <w:rsid w:val="003F2AE8"/>
    <w:rsid w:val="003F2B31"/>
    <w:rsid w:val="003F2B36"/>
    <w:rsid w:val="003F2C5F"/>
    <w:rsid w:val="003F2D13"/>
    <w:rsid w:val="003F2F32"/>
    <w:rsid w:val="003F2F42"/>
    <w:rsid w:val="003F2FDE"/>
    <w:rsid w:val="003F305E"/>
    <w:rsid w:val="003F315B"/>
    <w:rsid w:val="003F331E"/>
    <w:rsid w:val="003F3522"/>
    <w:rsid w:val="003F35EC"/>
    <w:rsid w:val="003F368E"/>
    <w:rsid w:val="003F36DB"/>
    <w:rsid w:val="003F36FF"/>
    <w:rsid w:val="003F395B"/>
    <w:rsid w:val="003F39FE"/>
    <w:rsid w:val="003F3A2F"/>
    <w:rsid w:val="003F3BF8"/>
    <w:rsid w:val="003F3C80"/>
    <w:rsid w:val="003F3FBD"/>
    <w:rsid w:val="003F4039"/>
    <w:rsid w:val="003F4547"/>
    <w:rsid w:val="003F45F9"/>
    <w:rsid w:val="003F475F"/>
    <w:rsid w:val="003F489C"/>
    <w:rsid w:val="003F491F"/>
    <w:rsid w:val="003F4A07"/>
    <w:rsid w:val="003F4C14"/>
    <w:rsid w:val="003F4DF2"/>
    <w:rsid w:val="003F4E74"/>
    <w:rsid w:val="003F5118"/>
    <w:rsid w:val="003F5137"/>
    <w:rsid w:val="003F52F5"/>
    <w:rsid w:val="003F53E5"/>
    <w:rsid w:val="003F557F"/>
    <w:rsid w:val="003F5584"/>
    <w:rsid w:val="003F55FD"/>
    <w:rsid w:val="003F5616"/>
    <w:rsid w:val="003F561C"/>
    <w:rsid w:val="003F56BA"/>
    <w:rsid w:val="003F56F7"/>
    <w:rsid w:val="003F59CB"/>
    <w:rsid w:val="003F5CD8"/>
    <w:rsid w:val="003F5DC6"/>
    <w:rsid w:val="003F5DDC"/>
    <w:rsid w:val="003F5FD4"/>
    <w:rsid w:val="003F62CA"/>
    <w:rsid w:val="003F63E0"/>
    <w:rsid w:val="003F6539"/>
    <w:rsid w:val="003F653E"/>
    <w:rsid w:val="003F65DD"/>
    <w:rsid w:val="003F6BF4"/>
    <w:rsid w:val="003F6D28"/>
    <w:rsid w:val="003F6E4B"/>
    <w:rsid w:val="003F70BF"/>
    <w:rsid w:val="003F75BF"/>
    <w:rsid w:val="003F75F8"/>
    <w:rsid w:val="003F77F1"/>
    <w:rsid w:val="003F7832"/>
    <w:rsid w:val="003F7AD6"/>
    <w:rsid w:val="003F7C7A"/>
    <w:rsid w:val="003F7D31"/>
    <w:rsid w:val="003F7D66"/>
    <w:rsid w:val="00400334"/>
    <w:rsid w:val="00400771"/>
    <w:rsid w:val="00400886"/>
    <w:rsid w:val="004009EE"/>
    <w:rsid w:val="00400AA1"/>
    <w:rsid w:val="00400AA2"/>
    <w:rsid w:val="00400AA5"/>
    <w:rsid w:val="00400B2C"/>
    <w:rsid w:val="00400E64"/>
    <w:rsid w:val="00400F3D"/>
    <w:rsid w:val="00400F73"/>
    <w:rsid w:val="004010B5"/>
    <w:rsid w:val="004011FB"/>
    <w:rsid w:val="00401428"/>
    <w:rsid w:val="00401516"/>
    <w:rsid w:val="004016F9"/>
    <w:rsid w:val="00401802"/>
    <w:rsid w:val="004018FB"/>
    <w:rsid w:val="004019E6"/>
    <w:rsid w:val="00401B65"/>
    <w:rsid w:val="00401E69"/>
    <w:rsid w:val="00401E9F"/>
    <w:rsid w:val="00401F41"/>
    <w:rsid w:val="0040225E"/>
    <w:rsid w:val="00402862"/>
    <w:rsid w:val="00402B05"/>
    <w:rsid w:val="00402B6C"/>
    <w:rsid w:val="00402B80"/>
    <w:rsid w:val="00402CC3"/>
    <w:rsid w:val="00402D31"/>
    <w:rsid w:val="00402E74"/>
    <w:rsid w:val="0040325B"/>
    <w:rsid w:val="004033C7"/>
    <w:rsid w:val="004033DE"/>
    <w:rsid w:val="004034CD"/>
    <w:rsid w:val="00403570"/>
    <w:rsid w:val="004036CC"/>
    <w:rsid w:val="004036EC"/>
    <w:rsid w:val="0040374A"/>
    <w:rsid w:val="00403770"/>
    <w:rsid w:val="004037FB"/>
    <w:rsid w:val="0040386A"/>
    <w:rsid w:val="004038BB"/>
    <w:rsid w:val="00403903"/>
    <w:rsid w:val="00403A04"/>
    <w:rsid w:val="00404067"/>
    <w:rsid w:val="0040408C"/>
    <w:rsid w:val="004040D1"/>
    <w:rsid w:val="004042DB"/>
    <w:rsid w:val="00404451"/>
    <w:rsid w:val="00404853"/>
    <w:rsid w:val="004048DB"/>
    <w:rsid w:val="00404B71"/>
    <w:rsid w:val="00404D55"/>
    <w:rsid w:val="00404F01"/>
    <w:rsid w:val="00405281"/>
    <w:rsid w:val="00405297"/>
    <w:rsid w:val="00405337"/>
    <w:rsid w:val="00405950"/>
    <w:rsid w:val="004059B0"/>
    <w:rsid w:val="00405B5B"/>
    <w:rsid w:val="00405CBD"/>
    <w:rsid w:val="00405E30"/>
    <w:rsid w:val="00406069"/>
    <w:rsid w:val="004060D1"/>
    <w:rsid w:val="004065FD"/>
    <w:rsid w:val="00406648"/>
    <w:rsid w:val="00406649"/>
    <w:rsid w:val="00406B6B"/>
    <w:rsid w:val="00406BEE"/>
    <w:rsid w:val="00406DA2"/>
    <w:rsid w:val="00406EAA"/>
    <w:rsid w:val="00406ECE"/>
    <w:rsid w:val="00406EDA"/>
    <w:rsid w:val="0040763C"/>
    <w:rsid w:val="00407A73"/>
    <w:rsid w:val="00407C40"/>
    <w:rsid w:val="00407DF4"/>
    <w:rsid w:val="004101CD"/>
    <w:rsid w:val="00410314"/>
    <w:rsid w:val="0041035D"/>
    <w:rsid w:val="004104E3"/>
    <w:rsid w:val="0041068A"/>
    <w:rsid w:val="004107FA"/>
    <w:rsid w:val="00410845"/>
    <w:rsid w:val="0041087F"/>
    <w:rsid w:val="004109DC"/>
    <w:rsid w:val="00410AE5"/>
    <w:rsid w:val="00410B86"/>
    <w:rsid w:val="00410DE3"/>
    <w:rsid w:val="00410FD4"/>
    <w:rsid w:val="00411056"/>
    <w:rsid w:val="0041106E"/>
    <w:rsid w:val="004112B3"/>
    <w:rsid w:val="0041161F"/>
    <w:rsid w:val="0041183B"/>
    <w:rsid w:val="00411CC1"/>
    <w:rsid w:val="00411D6C"/>
    <w:rsid w:val="004123AF"/>
    <w:rsid w:val="0041266D"/>
    <w:rsid w:val="00412699"/>
    <w:rsid w:val="0041279C"/>
    <w:rsid w:val="004127C9"/>
    <w:rsid w:val="00412B2F"/>
    <w:rsid w:val="00412DA7"/>
    <w:rsid w:val="004130EF"/>
    <w:rsid w:val="00413192"/>
    <w:rsid w:val="00413298"/>
    <w:rsid w:val="00413439"/>
    <w:rsid w:val="00413841"/>
    <w:rsid w:val="004138E4"/>
    <w:rsid w:val="00413A3D"/>
    <w:rsid w:val="00413CE9"/>
    <w:rsid w:val="00413DE5"/>
    <w:rsid w:val="00413FBE"/>
    <w:rsid w:val="00414273"/>
    <w:rsid w:val="004142AD"/>
    <w:rsid w:val="0041432F"/>
    <w:rsid w:val="004143FE"/>
    <w:rsid w:val="004144BF"/>
    <w:rsid w:val="00414797"/>
    <w:rsid w:val="004149CC"/>
    <w:rsid w:val="00414A1D"/>
    <w:rsid w:val="00414A85"/>
    <w:rsid w:val="00414AB8"/>
    <w:rsid w:val="00414CC1"/>
    <w:rsid w:val="00414D8B"/>
    <w:rsid w:val="00414EFF"/>
    <w:rsid w:val="00414F1E"/>
    <w:rsid w:val="00414F27"/>
    <w:rsid w:val="00414F95"/>
    <w:rsid w:val="00414FC4"/>
    <w:rsid w:val="00415469"/>
    <w:rsid w:val="004155C9"/>
    <w:rsid w:val="004157BE"/>
    <w:rsid w:val="00415B4D"/>
    <w:rsid w:val="00415CA5"/>
    <w:rsid w:val="00415D3F"/>
    <w:rsid w:val="00415E77"/>
    <w:rsid w:val="00416092"/>
    <w:rsid w:val="00416168"/>
    <w:rsid w:val="0041621E"/>
    <w:rsid w:val="00416316"/>
    <w:rsid w:val="004164C3"/>
    <w:rsid w:val="004165E9"/>
    <w:rsid w:val="00416709"/>
    <w:rsid w:val="004168CE"/>
    <w:rsid w:val="004169C1"/>
    <w:rsid w:val="00416A90"/>
    <w:rsid w:val="00416AD2"/>
    <w:rsid w:val="00416D8D"/>
    <w:rsid w:val="00416EAD"/>
    <w:rsid w:val="0041713E"/>
    <w:rsid w:val="00417211"/>
    <w:rsid w:val="004173F2"/>
    <w:rsid w:val="0041743E"/>
    <w:rsid w:val="004175B2"/>
    <w:rsid w:val="004176C5"/>
    <w:rsid w:val="004176F8"/>
    <w:rsid w:val="00417704"/>
    <w:rsid w:val="004177C8"/>
    <w:rsid w:val="004177CC"/>
    <w:rsid w:val="00417887"/>
    <w:rsid w:val="00417B3D"/>
    <w:rsid w:val="00417CA2"/>
    <w:rsid w:val="00417D01"/>
    <w:rsid w:val="00417D44"/>
    <w:rsid w:val="00417DE7"/>
    <w:rsid w:val="0042036C"/>
    <w:rsid w:val="00420B81"/>
    <w:rsid w:val="00420BA3"/>
    <w:rsid w:val="00420F31"/>
    <w:rsid w:val="00421127"/>
    <w:rsid w:val="00421203"/>
    <w:rsid w:val="004213F7"/>
    <w:rsid w:val="0042148A"/>
    <w:rsid w:val="0042149F"/>
    <w:rsid w:val="0042175B"/>
    <w:rsid w:val="00421836"/>
    <w:rsid w:val="00421C40"/>
    <w:rsid w:val="00421EA0"/>
    <w:rsid w:val="00421FFC"/>
    <w:rsid w:val="00422014"/>
    <w:rsid w:val="00422405"/>
    <w:rsid w:val="004224BF"/>
    <w:rsid w:val="00422594"/>
    <w:rsid w:val="004227A2"/>
    <w:rsid w:val="00422817"/>
    <w:rsid w:val="00422850"/>
    <w:rsid w:val="00422A52"/>
    <w:rsid w:val="00422C3E"/>
    <w:rsid w:val="00422CA7"/>
    <w:rsid w:val="00422D97"/>
    <w:rsid w:val="0042300F"/>
    <w:rsid w:val="00423010"/>
    <w:rsid w:val="00423046"/>
    <w:rsid w:val="004234EB"/>
    <w:rsid w:val="00423819"/>
    <w:rsid w:val="00423CF1"/>
    <w:rsid w:val="00424052"/>
    <w:rsid w:val="004241C0"/>
    <w:rsid w:val="00424219"/>
    <w:rsid w:val="00424728"/>
    <w:rsid w:val="0042479E"/>
    <w:rsid w:val="00424867"/>
    <w:rsid w:val="00424968"/>
    <w:rsid w:val="00424A59"/>
    <w:rsid w:val="00424D7F"/>
    <w:rsid w:val="004252DD"/>
    <w:rsid w:val="004255F9"/>
    <w:rsid w:val="0042578B"/>
    <w:rsid w:val="00425838"/>
    <w:rsid w:val="004259AE"/>
    <w:rsid w:val="004259FF"/>
    <w:rsid w:val="00425A72"/>
    <w:rsid w:val="00425C5F"/>
    <w:rsid w:val="00425DC5"/>
    <w:rsid w:val="00426026"/>
    <w:rsid w:val="004261D4"/>
    <w:rsid w:val="004262CA"/>
    <w:rsid w:val="004262D5"/>
    <w:rsid w:val="0042640A"/>
    <w:rsid w:val="0042664A"/>
    <w:rsid w:val="004266CA"/>
    <w:rsid w:val="00426737"/>
    <w:rsid w:val="0042685B"/>
    <w:rsid w:val="004268FD"/>
    <w:rsid w:val="00426A51"/>
    <w:rsid w:val="00426A8B"/>
    <w:rsid w:val="00426B32"/>
    <w:rsid w:val="00426B7D"/>
    <w:rsid w:val="00426B88"/>
    <w:rsid w:val="00426D17"/>
    <w:rsid w:val="00426EE3"/>
    <w:rsid w:val="00427117"/>
    <w:rsid w:val="004271AE"/>
    <w:rsid w:val="004272A2"/>
    <w:rsid w:val="00427406"/>
    <w:rsid w:val="0042741C"/>
    <w:rsid w:val="0042745D"/>
    <w:rsid w:val="00427657"/>
    <w:rsid w:val="004276ED"/>
    <w:rsid w:val="00427705"/>
    <w:rsid w:val="00427724"/>
    <w:rsid w:val="00427821"/>
    <w:rsid w:val="004278E8"/>
    <w:rsid w:val="00427949"/>
    <w:rsid w:val="00427ABF"/>
    <w:rsid w:val="00427B1C"/>
    <w:rsid w:val="00427C1E"/>
    <w:rsid w:val="00427E84"/>
    <w:rsid w:val="0043009A"/>
    <w:rsid w:val="00430487"/>
    <w:rsid w:val="00430930"/>
    <w:rsid w:val="00430B57"/>
    <w:rsid w:val="00430BB8"/>
    <w:rsid w:val="00430D31"/>
    <w:rsid w:val="00430FAE"/>
    <w:rsid w:val="0043114F"/>
    <w:rsid w:val="004313B4"/>
    <w:rsid w:val="004314F7"/>
    <w:rsid w:val="00431596"/>
    <w:rsid w:val="00431A3E"/>
    <w:rsid w:val="00431B25"/>
    <w:rsid w:val="00432021"/>
    <w:rsid w:val="004320B1"/>
    <w:rsid w:val="00432511"/>
    <w:rsid w:val="0043272D"/>
    <w:rsid w:val="00432C8D"/>
    <w:rsid w:val="00432D68"/>
    <w:rsid w:val="00432E48"/>
    <w:rsid w:val="00432F83"/>
    <w:rsid w:val="00433219"/>
    <w:rsid w:val="00433628"/>
    <w:rsid w:val="00433981"/>
    <w:rsid w:val="00433B9C"/>
    <w:rsid w:val="0043419D"/>
    <w:rsid w:val="004342E0"/>
    <w:rsid w:val="004342EF"/>
    <w:rsid w:val="004343FA"/>
    <w:rsid w:val="00434518"/>
    <w:rsid w:val="00434705"/>
    <w:rsid w:val="004347B6"/>
    <w:rsid w:val="0043499E"/>
    <w:rsid w:val="00434B61"/>
    <w:rsid w:val="00434D55"/>
    <w:rsid w:val="00434EFC"/>
    <w:rsid w:val="00434F42"/>
    <w:rsid w:val="00434FA2"/>
    <w:rsid w:val="00435112"/>
    <w:rsid w:val="00435136"/>
    <w:rsid w:val="00435192"/>
    <w:rsid w:val="004351F0"/>
    <w:rsid w:val="0043544F"/>
    <w:rsid w:val="0043549B"/>
    <w:rsid w:val="0043587C"/>
    <w:rsid w:val="004358B0"/>
    <w:rsid w:val="00435A57"/>
    <w:rsid w:val="00435F07"/>
    <w:rsid w:val="00436249"/>
    <w:rsid w:val="0043655C"/>
    <w:rsid w:val="004366A8"/>
    <w:rsid w:val="0043680E"/>
    <w:rsid w:val="004368B5"/>
    <w:rsid w:val="00436AAF"/>
    <w:rsid w:val="00436C3B"/>
    <w:rsid w:val="00437080"/>
    <w:rsid w:val="00437322"/>
    <w:rsid w:val="00437645"/>
    <w:rsid w:val="0043769B"/>
    <w:rsid w:val="0043782D"/>
    <w:rsid w:val="0043787B"/>
    <w:rsid w:val="004400BC"/>
    <w:rsid w:val="00440106"/>
    <w:rsid w:val="00440251"/>
    <w:rsid w:val="004402DF"/>
    <w:rsid w:val="00440353"/>
    <w:rsid w:val="00440598"/>
    <w:rsid w:val="00440A77"/>
    <w:rsid w:val="00440BE8"/>
    <w:rsid w:val="00440C13"/>
    <w:rsid w:val="00441040"/>
    <w:rsid w:val="00441065"/>
    <w:rsid w:val="00441349"/>
    <w:rsid w:val="004415B4"/>
    <w:rsid w:val="004416FD"/>
    <w:rsid w:val="00441767"/>
    <w:rsid w:val="004417FC"/>
    <w:rsid w:val="004418DA"/>
    <w:rsid w:val="004419C4"/>
    <w:rsid w:val="00441A55"/>
    <w:rsid w:val="00441B9C"/>
    <w:rsid w:val="00442230"/>
    <w:rsid w:val="00442252"/>
    <w:rsid w:val="00442477"/>
    <w:rsid w:val="004425A6"/>
    <w:rsid w:val="00442611"/>
    <w:rsid w:val="0044261D"/>
    <w:rsid w:val="004426E2"/>
    <w:rsid w:val="0044294A"/>
    <w:rsid w:val="00442D46"/>
    <w:rsid w:val="00443171"/>
    <w:rsid w:val="004432DE"/>
    <w:rsid w:val="004433C9"/>
    <w:rsid w:val="004434A9"/>
    <w:rsid w:val="004434FB"/>
    <w:rsid w:val="004436F9"/>
    <w:rsid w:val="0044388A"/>
    <w:rsid w:val="0044391C"/>
    <w:rsid w:val="00443A39"/>
    <w:rsid w:val="00443F45"/>
    <w:rsid w:val="00443F9A"/>
    <w:rsid w:val="00443FD8"/>
    <w:rsid w:val="0044415D"/>
    <w:rsid w:val="00444278"/>
    <w:rsid w:val="0044461D"/>
    <w:rsid w:val="004447D5"/>
    <w:rsid w:val="004448DF"/>
    <w:rsid w:val="00444A75"/>
    <w:rsid w:val="00444B70"/>
    <w:rsid w:val="00444C56"/>
    <w:rsid w:val="00444CB1"/>
    <w:rsid w:val="00444CDD"/>
    <w:rsid w:val="00444D50"/>
    <w:rsid w:val="00444FD2"/>
    <w:rsid w:val="004451AE"/>
    <w:rsid w:val="0044528F"/>
    <w:rsid w:val="004452BF"/>
    <w:rsid w:val="0044539B"/>
    <w:rsid w:val="004454FE"/>
    <w:rsid w:val="00445564"/>
    <w:rsid w:val="00445823"/>
    <w:rsid w:val="00445C14"/>
    <w:rsid w:val="00445E8A"/>
    <w:rsid w:val="004461AC"/>
    <w:rsid w:val="00446355"/>
    <w:rsid w:val="004463B1"/>
    <w:rsid w:val="0044654D"/>
    <w:rsid w:val="00446786"/>
    <w:rsid w:val="004468E5"/>
    <w:rsid w:val="00446989"/>
    <w:rsid w:val="00446D3B"/>
    <w:rsid w:val="00446DEE"/>
    <w:rsid w:val="00446F97"/>
    <w:rsid w:val="00446FD3"/>
    <w:rsid w:val="00446FDE"/>
    <w:rsid w:val="004470F3"/>
    <w:rsid w:val="00447215"/>
    <w:rsid w:val="00447622"/>
    <w:rsid w:val="00447624"/>
    <w:rsid w:val="00447E23"/>
    <w:rsid w:val="00447FDB"/>
    <w:rsid w:val="00450156"/>
    <w:rsid w:val="00450224"/>
    <w:rsid w:val="00450252"/>
    <w:rsid w:val="004502D2"/>
    <w:rsid w:val="0045037E"/>
    <w:rsid w:val="0045072E"/>
    <w:rsid w:val="004508F1"/>
    <w:rsid w:val="0045095D"/>
    <w:rsid w:val="004509DC"/>
    <w:rsid w:val="00450DAF"/>
    <w:rsid w:val="00450EFE"/>
    <w:rsid w:val="00450F00"/>
    <w:rsid w:val="00450F9C"/>
    <w:rsid w:val="00451139"/>
    <w:rsid w:val="0045118D"/>
    <w:rsid w:val="004512A8"/>
    <w:rsid w:val="004512F8"/>
    <w:rsid w:val="00451542"/>
    <w:rsid w:val="00451586"/>
    <w:rsid w:val="004515C5"/>
    <w:rsid w:val="0045164C"/>
    <w:rsid w:val="0045166A"/>
    <w:rsid w:val="00451A0E"/>
    <w:rsid w:val="00451BBE"/>
    <w:rsid w:val="00451CA4"/>
    <w:rsid w:val="00451E03"/>
    <w:rsid w:val="0045209D"/>
    <w:rsid w:val="0045246D"/>
    <w:rsid w:val="004525C7"/>
    <w:rsid w:val="0045271E"/>
    <w:rsid w:val="00452990"/>
    <w:rsid w:val="00452AE0"/>
    <w:rsid w:val="00452C76"/>
    <w:rsid w:val="00452DDC"/>
    <w:rsid w:val="00452E00"/>
    <w:rsid w:val="00452F9F"/>
    <w:rsid w:val="004530F2"/>
    <w:rsid w:val="00453151"/>
    <w:rsid w:val="00453171"/>
    <w:rsid w:val="0045332B"/>
    <w:rsid w:val="00453951"/>
    <w:rsid w:val="004539A8"/>
    <w:rsid w:val="00453A4A"/>
    <w:rsid w:val="00453A61"/>
    <w:rsid w:val="00453B29"/>
    <w:rsid w:val="00453C5D"/>
    <w:rsid w:val="00453EDF"/>
    <w:rsid w:val="00453FC0"/>
    <w:rsid w:val="00454220"/>
    <w:rsid w:val="0045468B"/>
    <w:rsid w:val="00454712"/>
    <w:rsid w:val="004548E1"/>
    <w:rsid w:val="00454B55"/>
    <w:rsid w:val="00454C75"/>
    <w:rsid w:val="00454ED4"/>
    <w:rsid w:val="0045559C"/>
    <w:rsid w:val="004557D9"/>
    <w:rsid w:val="00455A70"/>
    <w:rsid w:val="00455ADA"/>
    <w:rsid w:val="00455D9A"/>
    <w:rsid w:val="004565CB"/>
    <w:rsid w:val="00456620"/>
    <w:rsid w:val="004566B1"/>
    <w:rsid w:val="004566DB"/>
    <w:rsid w:val="004566F9"/>
    <w:rsid w:val="00456703"/>
    <w:rsid w:val="00456733"/>
    <w:rsid w:val="00456837"/>
    <w:rsid w:val="004569D5"/>
    <w:rsid w:val="00456C36"/>
    <w:rsid w:val="00456D44"/>
    <w:rsid w:val="00456D9C"/>
    <w:rsid w:val="00456E77"/>
    <w:rsid w:val="00456FD5"/>
    <w:rsid w:val="00457006"/>
    <w:rsid w:val="004570F7"/>
    <w:rsid w:val="004571BC"/>
    <w:rsid w:val="00457395"/>
    <w:rsid w:val="004574CE"/>
    <w:rsid w:val="0045755A"/>
    <w:rsid w:val="004575BD"/>
    <w:rsid w:val="00457776"/>
    <w:rsid w:val="00457B0E"/>
    <w:rsid w:val="00457B60"/>
    <w:rsid w:val="00457DF2"/>
    <w:rsid w:val="00457DFB"/>
    <w:rsid w:val="004604B4"/>
    <w:rsid w:val="004605F4"/>
    <w:rsid w:val="00460961"/>
    <w:rsid w:val="00460A95"/>
    <w:rsid w:val="00460B00"/>
    <w:rsid w:val="00460C57"/>
    <w:rsid w:val="00460EAD"/>
    <w:rsid w:val="0046118B"/>
    <w:rsid w:val="00461347"/>
    <w:rsid w:val="004614E1"/>
    <w:rsid w:val="00461D92"/>
    <w:rsid w:val="00461E7C"/>
    <w:rsid w:val="00461FD3"/>
    <w:rsid w:val="0046209E"/>
    <w:rsid w:val="00462113"/>
    <w:rsid w:val="0046218F"/>
    <w:rsid w:val="004625C4"/>
    <w:rsid w:val="004628B9"/>
    <w:rsid w:val="004628D6"/>
    <w:rsid w:val="00462969"/>
    <w:rsid w:val="00462A08"/>
    <w:rsid w:val="00462A7A"/>
    <w:rsid w:val="00462B09"/>
    <w:rsid w:val="00462B10"/>
    <w:rsid w:val="00462D3C"/>
    <w:rsid w:val="00462E18"/>
    <w:rsid w:val="0046315E"/>
    <w:rsid w:val="00463194"/>
    <w:rsid w:val="0046319F"/>
    <w:rsid w:val="00463245"/>
    <w:rsid w:val="00463259"/>
    <w:rsid w:val="004632A3"/>
    <w:rsid w:val="0046331F"/>
    <w:rsid w:val="0046335F"/>
    <w:rsid w:val="0046342E"/>
    <w:rsid w:val="00463549"/>
    <w:rsid w:val="00463645"/>
    <w:rsid w:val="00463658"/>
    <w:rsid w:val="004638B0"/>
    <w:rsid w:val="0046394F"/>
    <w:rsid w:val="00463C4D"/>
    <w:rsid w:val="00463F81"/>
    <w:rsid w:val="00464469"/>
    <w:rsid w:val="00464717"/>
    <w:rsid w:val="00464759"/>
    <w:rsid w:val="00464801"/>
    <w:rsid w:val="00464ABC"/>
    <w:rsid w:val="00464CF1"/>
    <w:rsid w:val="00464E33"/>
    <w:rsid w:val="00464E53"/>
    <w:rsid w:val="0046515F"/>
    <w:rsid w:val="00465309"/>
    <w:rsid w:val="00465427"/>
    <w:rsid w:val="004658B1"/>
    <w:rsid w:val="00465E52"/>
    <w:rsid w:val="00465F98"/>
    <w:rsid w:val="00465FD5"/>
    <w:rsid w:val="00466014"/>
    <w:rsid w:val="00466096"/>
    <w:rsid w:val="004665F0"/>
    <w:rsid w:val="00466697"/>
    <w:rsid w:val="00466812"/>
    <w:rsid w:val="00466928"/>
    <w:rsid w:val="004669A7"/>
    <w:rsid w:val="00466B13"/>
    <w:rsid w:val="00466D71"/>
    <w:rsid w:val="00466D85"/>
    <w:rsid w:val="00466E09"/>
    <w:rsid w:val="00466F61"/>
    <w:rsid w:val="004671D0"/>
    <w:rsid w:val="00467352"/>
    <w:rsid w:val="00467392"/>
    <w:rsid w:val="00467400"/>
    <w:rsid w:val="00467425"/>
    <w:rsid w:val="00467867"/>
    <w:rsid w:val="0046795B"/>
    <w:rsid w:val="004679EF"/>
    <w:rsid w:val="00467A9E"/>
    <w:rsid w:val="00467FE1"/>
    <w:rsid w:val="00470093"/>
    <w:rsid w:val="0047011A"/>
    <w:rsid w:val="00470454"/>
    <w:rsid w:val="0047081B"/>
    <w:rsid w:val="00470877"/>
    <w:rsid w:val="00470B16"/>
    <w:rsid w:val="00470C31"/>
    <w:rsid w:val="00470CDA"/>
    <w:rsid w:val="00470CF9"/>
    <w:rsid w:val="00470EA1"/>
    <w:rsid w:val="00470ECE"/>
    <w:rsid w:val="00470ED7"/>
    <w:rsid w:val="004710C8"/>
    <w:rsid w:val="004712A0"/>
    <w:rsid w:val="004712C3"/>
    <w:rsid w:val="00471301"/>
    <w:rsid w:val="004716C4"/>
    <w:rsid w:val="0047171D"/>
    <w:rsid w:val="004717D9"/>
    <w:rsid w:val="004718B6"/>
    <w:rsid w:val="0047190C"/>
    <w:rsid w:val="0047190D"/>
    <w:rsid w:val="00471AD0"/>
    <w:rsid w:val="00471EEA"/>
    <w:rsid w:val="0047238F"/>
    <w:rsid w:val="00472479"/>
    <w:rsid w:val="004728BC"/>
    <w:rsid w:val="00472997"/>
    <w:rsid w:val="004729BF"/>
    <w:rsid w:val="004729C2"/>
    <w:rsid w:val="00472A2C"/>
    <w:rsid w:val="00472C6B"/>
    <w:rsid w:val="00472D34"/>
    <w:rsid w:val="00472E1B"/>
    <w:rsid w:val="00473081"/>
    <w:rsid w:val="004730DA"/>
    <w:rsid w:val="0047316F"/>
    <w:rsid w:val="00473364"/>
    <w:rsid w:val="004734DC"/>
    <w:rsid w:val="00473A8E"/>
    <w:rsid w:val="00473A95"/>
    <w:rsid w:val="00473B7E"/>
    <w:rsid w:val="00473BD6"/>
    <w:rsid w:val="00473E98"/>
    <w:rsid w:val="00473E9F"/>
    <w:rsid w:val="00473F21"/>
    <w:rsid w:val="004741CE"/>
    <w:rsid w:val="0047428D"/>
    <w:rsid w:val="0047444E"/>
    <w:rsid w:val="004744B0"/>
    <w:rsid w:val="0047456B"/>
    <w:rsid w:val="0047461B"/>
    <w:rsid w:val="00474729"/>
    <w:rsid w:val="00474A15"/>
    <w:rsid w:val="00474AC3"/>
    <w:rsid w:val="00474D7B"/>
    <w:rsid w:val="00474E34"/>
    <w:rsid w:val="00474EF3"/>
    <w:rsid w:val="00475316"/>
    <w:rsid w:val="004754AF"/>
    <w:rsid w:val="004758D5"/>
    <w:rsid w:val="0047595B"/>
    <w:rsid w:val="004759D3"/>
    <w:rsid w:val="00476045"/>
    <w:rsid w:val="0047615E"/>
    <w:rsid w:val="0047623D"/>
    <w:rsid w:val="00476280"/>
    <w:rsid w:val="00476344"/>
    <w:rsid w:val="0047641D"/>
    <w:rsid w:val="00476608"/>
    <w:rsid w:val="004766E2"/>
    <w:rsid w:val="00476A96"/>
    <w:rsid w:val="00476AE1"/>
    <w:rsid w:val="00476AE3"/>
    <w:rsid w:val="00476BD3"/>
    <w:rsid w:val="00476CA8"/>
    <w:rsid w:val="00477147"/>
    <w:rsid w:val="0047718A"/>
    <w:rsid w:val="004771C8"/>
    <w:rsid w:val="00477382"/>
    <w:rsid w:val="004775E8"/>
    <w:rsid w:val="00477BC1"/>
    <w:rsid w:val="00477CCC"/>
    <w:rsid w:val="00477E0D"/>
    <w:rsid w:val="00477E49"/>
    <w:rsid w:val="0048027F"/>
    <w:rsid w:val="00480461"/>
    <w:rsid w:val="004808DC"/>
    <w:rsid w:val="00480B1E"/>
    <w:rsid w:val="00480B66"/>
    <w:rsid w:val="00480C4B"/>
    <w:rsid w:val="00480CBA"/>
    <w:rsid w:val="00480DC3"/>
    <w:rsid w:val="00480EA6"/>
    <w:rsid w:val="00480EC6"/>
    <w:rsid w:val="00480FD8"/>
    <w:rsid w:val="0048102B"/>
    <w:rsid w:val="0048112B"/>
    <w:rsid w:val="0048124A"/>
    <w:rsid w:val="00481286"/>
    <w:rsid w:val="004817DB"/>
    <w:rsid w:val="0048181C"/>
    <w:rsid w:val="0048183E"/>
    <w:rsid w:val="00481D0D"/>
    <w:rsid w:val="00482148"/>
    <w:rsid w:val="0048235B"/>
    <w:rsid w:val="00482447"/>
    <w:rsid w:val="004824F2"/>
    <w:rsid w:val="00482530"/>
    <w:rsid w:val="0048260C"/>
    <w:rsid w:val="0048265C"/>
    <w:rsid w:val="00482689"/>
    <w:rsid w:val="00482B8D"/>
    <w:rsid w:val="00482EC8"/>
    <w:rsid w:val="0048339C"/>
    <w:rsid w:val="004835B9"/>
    <w:rsid w:val="00483699"/>
    <w:rsid w:val="00483873"/>
    <w:rsid w:val="004838A2"/>
    <w:rsid w:val="00483A9B"/>
    <w:rsid w:val="00483B1C"/>
    <w:rsid w:val="00483D8E"/>
    <w:rsid w:val="00484026"/>
    <w:rsid w:val="004841DF"/>
    <w:rsid w:val="004842F4"/>
    <w:rsid w:val="004842FD"/>
    <w:rsid w:val="0048434A"/>
    <w:rsid w:val="004844A6"/>
    <w:rsid w:val="00484638"/>
    <w:rsid w:val="004846A6"/>
    <w:rsid w:val="00484738"/>
    <w:rsid w:val="004847CF"/>
    <w:rsid w:val="004847E0"/>
    <w:rsid w:val="0048491E"/>
    <w:rsid w:val="00484B9C"/>
    <w:rsid w:val="00484D50"/>
    <w:rsid w:val="00484D91"/>
    <w:rsid w:val="00484FA1"/>
    <w:rsid w:val="00484FCC"/>
    <w:rsid w:val="004850C7"/>
    <w:rsid w:val="00485190"/>
    <w:rsid w:val="004851DA"/>
    <w:rsid w:val="004853DB"/>
    <w:rsid w:val="00485494"/>
    <w:rsid w:val="004858D0"/>
    <w:rsid w:val="004858E7"/>
    <w:rsid w:val="0048594C"/>
    <w:rsid w:val="00485ABC"/>
    <w:rsid w:val="00485B5D"/>
    <w:rsid w:val="00485B71"/>
    <w:rsid w:val="00486429"/>
    <w:rsid w:val="004864EF"/>
    <w:rsid w:val="004865EC"/>
    <w:rsid w:val="004869B8"/>
    <w:rsid w:val="00486A75"/>
    <w:rsid w:val="00486B3E"/>
    <w:rsid w:val="00486C39"/>
    <w:rsid w:val="00486F14"/>
    <w:rsid w:val="00486FD1"/>
    <w:rsid w:val="00486FE1"/>
    <w:rsid w:val="00487035"/>
    <w:rsid w:val="004870FD"/>
    <w:rsid w:val="004871B4"/>
    <w:rsid w:val="0048727F"/>
    <w:rsid w:val="004873D5"/>
    <w:rsid w:val="004873E9"/>
    <w:rsid w:val="00487651"/>
    <w:rsid w:val="0048789A"/>
    <w:rsid w:val="00487AA3"/>
    <w:rsid w:val="00487C1A"/>
    <w:rsid w:val="00487D38"/>
    <w:rsid w:val="00487F3E"/>
    <w:rsid w:val="0049030D"/>
    <w:rsid w:val="0049039D"/>
    <w:rsid w:val="004908E7"/>
    <w:rsid w:val="00490923"/>
    <w:rsid w:val="00490A7E"/>
    <w:rsid w:val="00490CED"/>
    <w:rsid w:val="00490F1B"/>
    <w:rsid w:val="00491135"/>
    <w:rsid w:val="004911FD"/>
    <w:rsid w:val="0049135A"/>
    <w:rsid w:val="004913F0"/>
    <w:rsid w:val="00491476"/>
    <w:rsid w:val="00491807"/>
    <w:rsid w:val="004918A9"/>
    <w:rsid w:val="00491947"/>
    <w:rsid w:val="004919D3"/>
    <w:rsid w:val="00491A9A"/>
    <w:rsid w:val="00491ACE"/>
    <w:rsid w:val="00491B21"/>
    <w:rsid w:val="0049278D"/>
    <w:rsid w:val="00492890"/>
    <w:rsid w:val="004929C3"/>
    <w:rsid w:val="00492CE4"/>
    <w:rsid w:val="00492F32"/>
    <w:rsid w:val="00492FE5"/>
    <w:rsid w:val="00493179"/>
    <w:rsid w:val="00493270"/>
    <w:rsid w:val="00493879"/>
    <w:rsid w:val="00493AFC"/>
    <w:rsid w:val="00493C69"/>
    <w:rsid w:val="00493C9A"/>
    <w:rsid w:val="00493CAE"/>
    <w:rsid w:val="00494210"/>
    <w:rsid w:val="00494283"/>
    <w:rsid w:val="004942A6"/>
    <w:rsid w:val="0049460F"/>
    <w:rsid w:val="004946F0"/>
    <w:rsid w:val="00494CB6"/>
    <w:rsid w:val="00494CC4"/>
    <w:rsid w:val="00494D23"/>
    <w:rsid w:val="0049521F"/>
    <w:rsid w:val="004952CD"/>
    <w:rsid w:val="004952EB"/>
    <w:rsid w:val="00495614"/>
    <w:rsid w:val="004958C1"/>
    <w:rsid w:val="00495A57"/>
    <w:rsid w:val="00495B3E"/>
    <w:rsid w:val="00495E46"/>
    <w:rsid w:val="00495E67"/>
    <w:rsid w:val="00495F7E"/>
    <w:rsid w:val="004963A4"/>
    <w:rsid w:val="004964FE"/>
    <w:rsid w:val="0049653D"/>
    <w:rsid w:val="004965E2"/>
    <w:rsid w:val="004966DF"/>
    <w:rsid w:val="004966E3"/>
    <w:rsid w:val="004968FF"/>
    <w:rsid w:val="00496A20"/>
    <w:rsid w:val="00496B0B"/>
    <w:rsid w:val="00496B94"/>
    <w:rsid w:val="00496C65"/>
    <w:rsid w:val="00496D1B"/>
    <w:rsid w:val="00496D60"/>
    <w:rsid w:val="00496DC8"/>
    <w:rsid w:val="00496E0D"/>
    <w:rsid w:val="0049712F"/>
    <w:rsid w:val="00497262"/>
    <w:rsid w:val="00497369"/>
    <w:rsid w:val="004974D9"/>
    <w:rsid w:val="004975F5"/>
    <w:rsid w:val="00497A1D"/>
    <w:rsid w:val="00497C1A"/>
    <w:rsid w:val="00497F0F"/>
    <w:rsid w:val="004A0117"/>
    <w:rsid w:val="004A0188"/>
    <w:rsid w:val="004A018A"/>
    <w:rsid w:val="004A0351"/>
    <w:rsid w:val="004A03B4"/>
    <w:rsid w:val="004A05C5"/>
    <w:rsid w:val="004A0626"/>
    <w:rsid w:val="004A07BD"/>
    <w:rsid w:val="004A1150"/>
    <w:rsid w:val="004A1324"/>
    <w:rsid w:val="004A1330"/>
    <w:rsid w:val="004A1533"/>
    <w:rsid w:val="004A16BE"/>
    <w:rsid w:val="004A18B6"/>
    <w:rsid w:val="004A1E0D"/>
    <w:rsid w:val="004A276C"/>
    <w:rsid w:val="004A290F"/>
    <w:rsid w:val="004A2A4A"/>
    <w:rsid w:val="004A2C2C"/>
    <w:rsid w:val="004A306C"/>
    <w:rsid w:val="004A347F"/>
    <w:rsid w:val="004A38E2"/>
    <w:rsid w:val="004A38F9"/>
    <w:rsid w:val="004A3A2D"/>
    <w:rsid w:val="004A3B64"/>
    <w:rsid w:val="004A41B8"/>
    <w:rsid w:val="004A420C"/>
    <w:rsid w:val="004A422C"/>
    <w:rsid w:val="004A4AF5"/>
    <w:rsid w:val="004A4BAD"/>
    <w:rsid w:val="004A4DE2"/>
    <w:rsid w:val="004A4DF2"/>
    <w:rsid w:val="004A4FDA"/>
    <w:rsid w:val="004A5006"/>
    <w:rsid w:val="004A5026"/>
    <w:rsid w:val="004A5064"/>
    <w:rsid w:val="004A5269"/>
    <w:rsid w:val="004A52D3"/>
    <w:rsid w:val="004A5312"/>
    <w:rsid w:val="004A5389"/>
    <w:rsid w:val="004A55A5"/>
    <w:rsid w:val="004A5718"/>
    <w:rsid w:val="004A57D2"/>
    <w:rsid w:val="004A5857"/>
    <w:rsid w:val="004A5A06"/>
    <w:rsid w:val="004A5CCA"/>
    <w:rsid w:val="004A5EB1"/>
    <w:rsid w:val="004A60C4"/>
    <w:rsid w:val="004A6558"/>
    <w:rsid w:val="004A6588"/>
    <w:rsid w:val="004A67BE"/>
    <w:rsid w:val="004A6898"/>
    <w:rsid w:val="004A6D2E"/>
    <w:rsid w:val="004A6E24"/>
    <w:rsid w:val="004A6ECD"/>
    <w:rsid w:val="004A6FE3"/>
    <w:rsid w:val="004A7033"/>
    <w:rsid w:val="004A70D6"/>
    <w:rsid w:val="004A71A9"/>
    <w:rsid w:val="004A72B6"/>
    <w:rsid w:val="004A72D1"/>
    <w:rsid w:val="004A74A8"/>
    <w:rsid w:val="004A74DF"/>
    <w:rsid w:val="004A75DB"/>
    <w:rsid w:val="004A7603"/>
    <w:rsid w:val="004A7634"/>
    <w:rsid w:val="004A786F"/>
    <w:rsid w:val="004A7981"/>
    <w:rsid w:val="004A7AF1"/>
    <w:rsid w:val="004A7B11"/>
    <w:rsid w:val="004A7D48"/>
    <w:rsid w:val="004A7D6A"/>
    <w:rsid w:val="004B0363"/>
    <w:rsid w:val="004B0433"/>
    <w:rsid w:val="004B08A4"/>
    <w:rsid w:val="004B08C5"/>
    <w:rsid w:val="004B0BBC"/>
    <w:rsid w:val="004B0E0F"/>
    <w:rsid w:val="004B0E8B"/>
    <w:rsid w:val="004B1623"/>
    <w:rsid w:val="004B182F"/>
    <w:rsid w:val="004B1895"/>
    <w:rsid w:val="004B1A8C"/>
    <w:rsid w:val="004B1B48"/>
    <w:rsid w:val="004B1BAF"/>
    <w:rsid w:val="004B1C49"/>
    <w:rsid w:val="004B1C6B"/>
    <w:rsid w:val="004B1C91"/>
    <w:rsid w:val="004B1DAA"/>
    <w:rsid w:val="004B1E4C"/>
    <w:rsid w:val="004B1F27"/>
    <w:rsid w:val="004B2070"/>
    <w:rsid w:val="004B20F8"/>
    <w:rsid w:val="004B2257"/>
    <w:rsid w:val="004B226F"/>
    <w:rsid w:val="004B244C"/>
    <w:rsid w:val="004B2464"/>
    <w:rsid w:val="004B24D9"/>
    <w:rsid w:val="004B262E"/>
    <w:rsid w:val="004B28B2"/>
    <w:rsid w:val="004B2A18"/>
    <w:rsid w:val="004B2D84"/>
    <w:rsid w:val="004B314B"/>
    <w:rsid w:val="004B3157"/>
    <w:rsid w:val="004B3242"/>
    <w:rsid w:val="004B32E2"/>
    <w:rsid w:val="004B340A"/>
    <w:rsid w:val="004B367F"/>
    <w:rsid w:val="004B37FE"/>
    <w:rsid w:val="004B3944"/>
    <w:rsid w:val="004B3B0F"/>
    <w:rsid w:val="004B3B17"/>
    <w:rsid w:val="004B3BCE"/>
    <w:rsid w:val="004B3D39"/>
    <w:rsid w:val="004B3E29"/>
    <w:rsid w:val="004B41BB"/>
    <w:rsid w:val="004B4220"/>
    <w:rsid w:val="004B4251"/>
    <w:rsid w:val="004B44A7"/>
    <w:rsid w:val="004B4565"/>
    <w:rsid w:val="004B45C8"/>
    <w:rsid w:val="004B45EA"/>
    <w:rsid w:val="004B46DF"/>
    <w:rsid w:val="004B4A4B"/>
    <w:rsid w:val="004B4ABF"/>
    <w:rsid w:val="004B4ACA"/>
    <w:rsid w:val="004B4AD3"/>
    <w:rsid w:val="004B4D55"/>
    <w:rsid w:val="004B4F91"/>
    <w:rsid w:val="004B5002"/>
    <w:rsid w:val="004B53A4"/>
    <w:rsid w:val="004B53FA"/>
    <w:rsid w:val="004B54B1"/>
    <w:rsid w:val="004B565C"/>
    <w:rsid w:val="004B56A0"/>
    <w:rsid w:val="004B5AD6"/>
    <w:rsid w:val="004B5BE9"/>
    <w:rsid w:val="004B5E9A"/>
    <w:rsid w:val="004B5FE2"/>
    <w:rsid w:val="004B64B9"/>
    <w:rsid w:val="004B67EC"/>
    <w:rsid w:val="004B692C"/>
    <w:rsid w:val="004B6D41"/>
    <w:rsid w:val="004B6EE3"/>
    <w:rsid w:val="004B708D"/>
    <w:rsid w:val="004B70AD"/>
    <w:rsid w:val="004B7207"/>
    <w:rsid w:val="004B729B"/>
    <w:rsid w:val="004B740A"/>
    <w:rsid w:val="004B760A"/>
    <w:rsid w:val="004B78F9"/>
    <w:rsid w:val="004B79FD"/>
    <w:rsid w:val="004B7A8A"/>
    <w:rsid w:val="004B7B2D"/>
    <w:rsid w:val="004B7DDF"/>
    <w:rsid w:val="004C0140"/>
    <w:rsid w:val="004C0649"/>
    <w:rsid w:val="004C06FD"/>
    <w:rsid w:val="004C0921"/>
    <w:rsid w:val="004C0B86"/>
    <w:rsid w:val="004C0C07"/>
    <w:rsid w:val="004C0F14"/>
    <w:rsid w:val="004C0F15"/>
    <w:rsid w:val="004C0F83"/>
    <w:rsid w:val="004C12FF"/>
    <w:rsid w:val="004C15E9"/>
    <w:rsid w:val="004C18A9"/>
    <w:rsid w:val="004C1973"/>
    <w:rsid w:val="004C19F8"/>
    <w:rsid w:val="004C1B15"/>
    <w:rsid w:val="004C1CF7"/>
    <w:rsid w:val="004C1DFC"/>
    <w:rsid w:val="004C1E59"/>
    <w:rsid w:val="004C2053"/>
    <w:rsid w:val="004C21B0"/>
    <w:rsid w:val="004C2246"/>
    <w:rsid w:val="004C2264"/>
    <w:rsid w:val="004C22E3"/>
    <w:rsid w:val="004C294B"/>
    <w:rsid w:val="004C2ADD"/>
    <w:rsid w:val="004C2C8C"/>
    <w:rsid w:val="004C2FB0"/>
    <w:rsid w:val="004C3220"/>
    <w:rsid w:val="004C3469"/>
    <w:rsid w:val="004C35BE"/>
    <w:rsid w:val="004C35CD"/>
    <w:rsid w:val="004C37BD"/>
    <w:rsid w:val="004C3823"/>
    <w:rsid w:val="004C3882"/>
    <w:rsid w:val="004C3AAF"/>
    <w:rsid w:val="004C3FAE"/>
    <w:rsid w:val="004C4253"/>
    <w:rsid w:val="004C43A3"/>
    <w:rsid w:val="004C43AD"/>
    <w:rsid w:val="004C43CB"/>
    <w:rsid w:val="004C4458"/>
    <w:rsid w:val="004C4649"/>
    <w:rsid w:val="004C467D"/>
    <w:rsid w:val="004C4772"/>
    <w:rsid w:val="004C4907"/>
    <w:rsid w:val="004C491A"/>
    <w:rsid w:val="004C4932"/>
    <w:rsid w:val="004C4992"/>
    <w:rsid w:val="004C49CF"/>
    <w:rsid w:val="004C49D4"/>
    <w:rsid w:val="004C4C53"/>
    <w:rsid w:val="004C4D2D"/>
    <w:rsid w:val="004C4FC0"/>
    <w:rsid w:val="004C5261"/>
    <w:rsid w:val="004C52AE"/>
    <w:rsid w:val="004C52D6"/>
    <w:rsid w:val="004C5571"/>
    <w:rsid w:val="004C5660"/>
    <w:rsid w:val="004C5715"/>
    <w:rsid w:val="004C57CB"/>
    <w:rsid w:val="004C5883"/>
    <w:rsid w:val="004C5A74"/>
    <w:rsid w:val="004C5D5D"/>
    <w:rsid w:val="004C5DBD"/>
    <w:rsid w:val="004C60AB"/>
    <w:rsid w:val="004C6DCE"/>
    <w:rsid w:val="004C6E0D"/>
    <w:rsid w:val="004C6E6A"/>
    <w:rsid w:val="004C70BA"/>
    <w:rsid w:val="004C724D"/>
    <w:rsid w:val="004C742D"/>
    <w:rsid w:val="004D01A2"/>
    <w:rsid w:val="004D02C1"/>
    <w:rsid w:val="004D03B0"/>
    <w:rsid w:val="004D03F6"/>
    <w:rsid w:val="004D0552"/>
    <w:rsid w:val="004D056E"/>
    <w:rsid w:val="004D05A3"/>
    <w:rsid w:val="004D0607"/>
    <w:rsid w:val="004D073F"/>
    <w:rsid w:val="004D0836"/>
    <w:rsid w:val="004D08A8"/>
    <w:rsid w:val="004D0AA9"/>
    <w:rsid w:val="004D0C86"/>
    <w:rsid w:val="004D0CAA"/>
    <w:rsid w:val="004D0D39"/>
    <w:rsid w:val="004D1118"/>
    <w:rsid w:val="004D1215"/>
    <w:rsid w:val="004D12E8"/>
    <w:rsid w:val="004D14FE"/>
    <w:rsid w:val="004D167D"/>
    <w:rsid w:val="004D1840"/>
    <w:rsid w:val="004D1985"/>
    <w:rsid w:val="004D19CA"/>
    <w:rsid w:val="004D1A34"/>
    <w:rsid w:val="004D1A83"/>
    <w:rsid w:val="004D1B93"/>
    <w:rsid w:val="004D1BA5"/>
    <w:rsid w:val="004D1F58"/>
    <w:rsid w:val="004D1FB1"/>
    <w:rsid w:val="004D2071"/>
    <w:rsid w:val="004D24AD"/>
    <w:rsid w:val="004D24F6"/>
    <w:rsid w:val="004D2695"/>
    <w:rsid w:val="004D281A"/>
    <w:rsid w:val="004D2B80"/>
    <w:rsid w:val="004D2BA4"/>
    <w:rsid w:val="004D326B"/>
    <w:rsid w:val="004D32DB"/>
    <w:rsid w:val="004D35DE"/>
    <w:rsid w:val="004D36EA"/>
    <w:rsid w:val="004D371C"/>
    <w:rsid w:val="004D37A5"/>
    <w:rsid w:val="004D3832"/>
    <w:rsid w:val="004D39CD"/>
    <w:rsid w:val="004D3A02"/>
    <w:rsid w:val="004D3ABD"/>
    <w:rsid w:val="004D3B17"/>
    <w:rsid w:val="004D3C8B"/>
    <w:rsid w:val="004D3EB2"/>
    <w:rsid w:val="004D3FE6"/>
    <w:rsid w:val="004D4381"/>
    <w:rsid w:val="004D4540"/>
    <w:rsid w:val="004D4567"/>
    <w:rsid w:val="004D4C14"/>
    <w:rsid w:val="004D4CE2"/>
    <w:rsid w:val="004D4DF9"/>
    <w:rsid w:val="004D4E2A"/>
    <w:rsid w:val="004D4E61"/>
    <w:rsid w:val="004D4EED"/>
    <w:rsid w:val="004D4F63"/>
    <w:rsid w:val="004D52A6"/>
    <w:rsid w:val="004D5726"/>
    <w:rsid w:val="004D57FF"/>
    <w:rsid w:val="004D61B2"/>
    <w:rsid w:val="004D61FC"/>
    <w:rsid w:val="004D6233"/>
    <w:rsid w:val="004D6246"/>
    <w:rsid w:val="004D625C"/>
    <w:rsid w:val="004D6358"/>
    <w:rsid w:val="004D644A"/>
    <w:rsid w:val="004D6500"/>
    <w:rsid w:val="004D6594"/>
    <w:rsid w:val="004D65CD"/>
    <w:rsid w:val="004D67D6"/>
    <w:rsid w:val="004D68FD"/>
    <w:rsid w:val="004D6B4C"/>
    <w:rsid w:val="004D6B67"/>
    <w:rsid w:val="004D6CC5"/>
    <w:rsid w:val="004D6DF9"/>
    <w:rsid w:val="004D6E6F"/>
    <w:rsid w:val="004D6F3F"/>
    <w:rsid w:val="004D705A"/>
    <w:rsid w:val="004D72EC"/>
    <w:rsid w:val="004D734D"/>
    <w:rsid w:val="004D7397"/>
    <w:rsid w:val="004D758F"/>
    <w:rsid w:val="004D7708"/>
    <w:rsid w:val="004D7903"/>
    <w:rsid w:val="004D7A8E"/>
    <w:rsid w:val="004D7BE3"/>
    <w:rsid w:val="004D7C32"/>
    <w:rsid w:val="004D7E63"/>
    <w:rsid w:val="004D7F99"/>
    <w:rsid w:val="004D7FB7"/>
    <w:rsid w:val="004E0110"/>
    <w:rsid w:val="004E01DD"/>
    <w:rsid w:val="004E08EC"/>
    <w:rsid w:val="004E0BA9"/>
    <w:rsid w:val="004E0C1F"/>
    <w:rsid w:val="004E0C9B"/>
    <w:rsid w:val="004E0D29"/>
    <w:rsid w:val="004E139A"/>
    <w:rsid w:val="004E141A"/>
    <w:rsid w:val="004E14C7"/>
    <w:rsid w:val="004E15F4"/>
    <w:rsid w:val="004E1767"/>
    <w:rsid w:val="004E1813"/>
    <w:rsid w:val="004E1D82"/>
    <w:rsid w:val="004E21A7"/>
    <w:rsid w:val="004E24C4"/>
    <w:rsid w:val="004E28B4"/>
    <w:rsid w:val="004E28B7"/>
    <w:rsid w:val="004E2924"/>
    <w:rsid w:val="004E292E"/>
    <w:rsid w:val="004E2B0F"/>
    <w:rsid w:val="004E2B30"/>
    <w:rsid w:val="004E2D46"/>
    <w:rsid w:val="004E2EB8"/>
    <w:rsid w:val="004E312D"/>
    <w:rsid w:val="004E3292"/>
    <w:rsid w:val="004E352A"/>
    <w:rsid w:val="004E3842"/>
    <w:rsid w:val="004E38EB"/>
    <w:rsid w:val="004E396D"/>
    <w:rsid w:val="004E39A1"/>
    <w:rsid w:val="004E39A3"/>
    <w:rsid w:val="004E39DE"/>
    <w:rsid w:val="004E3B56"/>
    <w:rsid w:val="004E3BB7"/>
    <w:rsid w:val="004E3C53"/>
    <w:rsid w:val="004E3C5E"/>
    <w:rsid w:val="004E422F"/>
    <w:rsid w:val="004E43F3"/>
    <w:rsid w:val="004E455D"/>
    <w:rsid w:val="004E4566"/>
    <w:rsid w:val="004E46F8"/>
    <w:rsid w:val="004E474B"/>
    <w:rsid w:val="004E4785"/>
    <w:rsid w:val="004E4A9A"/>
    <w:rsid w:val="004E4BD8"/>
    <w:rsid w:val="004E4F5A"/>
    <w:rsid w:val="004E508B"/>
    <w:rsid w:val="004E50BD"/>
    <w:rsid w:val="004E520F"/>
    <w:rsid w:val="004E52D8"/>
    <w:rsid w:val="004E5320"/>
    <w:rsid w:val="004E5405"/>
    <w:rsid w:val="004E5787"/>
    <w:rsid w:val="004E59D9"/>
    <w:rsid w:val="004E5C07"/>
    <w:rsid w:val="004E5D1C"/>
    <w:rsid w:val="004E5EC9"/>
    <w:rsid w:val="004E603F"/>
    <w:rsid w:val="004E617D"/>
    <w:rsid w:val="004E6231"/>
    <w:rsid w:val="004E6486"/>
    <w:rsid w:val="004E68D1"/>
    <w:rsid w:val="004E6A6D"/>
    <w:rsid w:val="004E6AC1"/>
    <w:rsid w:val="004E6BC7"/>
    <w:rsid w:val="004E6BD5"/>
    <w:rsid w:val="004E6CAD"/>
    <w:rsid w:val="004E6E54"/>
    <w:rsid w:val="004E6F66"/>
    <w:rsid w:val="004E71F7"/>
    <w:rsid w:val="004E73AD"/>
    <w:rsid w:val="004E7579"/>
    <w:rsid w:val="004E7806"/>
    <w:rsid w:val="004E7AAE"/>
    <w:rsid w:val="004E7AF2"/>
    <w:rsid w:val="004E7B50"/>
    <w:rsid w:val="004E7BA1"/>
    <w:rsid w:val="004E7C9E"/>
    <w:rsid w:val="004E7F40"/>
    <w:rsid w:val="004E7FFB"/>
    <w:rsid w:val="004F002C"/>
    <w:rsid w:val="004F007F"/>
    <w:rsid w:val="004F02EC"/>
    <w:rsid w:val="004F0558"/>
    <w:rsid w:val="004F05E7"/>
    <w:rsid w:val="004F066D"/>
    <w:rsid w:val="004F079B"/>
    <w:rsid w:val="004F095A"/>
    <w:rsid w:val="004F0970"/>
    <w:rsid w:val="004F0C72"/>
    <w:rsid w:val="004F0C99"/>
    <w:rsid w:val="004F0CF3"/>
    <w:rsid w:val="004F0D45"/>
    <w:rsid w:val="004F0D4D"/>
    <w:rsid w:val="004F0E67"/>
    <w:rsid w:val="004F0FBA"/>
    <w:rsid w:val="004F1015"/>
    <w:rsid w:val="004F11AD"/>
    <w:rsid w:val="004F18C6"/>
    <w:rsid w:val="004F1A3E"/>
    <w:rsid w:val="004F1B55"/>
    <w:rsid w:val="004F1E61"/>
    <w:rsid w:val="004F2304"/>
    <w:rsid w:val="004F23B1"/>
    <w:rsid w:val="004F23FF"/>
    <w:rsid w:val="004F29FE"/>
    <w:rsid w:val="004F2CC8"/>
    <w:rsid w:val="004F2DB2"/>
    <w:rsid w:val="004F2E58"/>
    <w:rsid w:val="004F2F11"/>
    <w:rsid w:val="004F2F66"/>
    <w:rsid w:val="004F2F74"/>
    <w:rsid w:val="004F3137"/>
    <w:rsid w:val="004F3176"/>
    <w:rsid w:val="004F326D"/>
    <w:rsid w:val="004F32E8"/>
    <w:rsid w:val="004F3628"/>
    <w:rsid w:val="004F363C"/>
    <w:rsid w:val="004F367F"/>
    <w:rsid w:val="004F36D3"/>
    <w:rsid w:val="004F3744"/>
    <w:rsid w:val="004F37BE"/>
    <w:rsid w:val="004F3988"/>
    <w:rsid w:val="004F39E9"/>
    <w:rsid w:val="004F3A7B"/>
    <w:rsid w:val="004F3CB9"/>
    <w:rsid w:val="004F3E8E"/>
    <w:rsid w:val="004F41CE"/>
    <w:rsid w:val="004F41FD"/>
    <w:rsid w:val="004F4487"/>
    <w:rsid w:val="004F464B"/>
    <w:rsid w:val="004F473B"/>
    <w:rsid w:val="004F49F8"/>
    <w:rsid w:val="004F4A52"/>
    <w:rsid w:val="004F4C87"/>
    <w:rsid w:val="004F4D3C"/>
    <w:rsid w:val="004F50A7"/>
    <w:rsid w:val="004F5199"/>
    <w:rsid w:val="004F5401"/>
    <w:rsid w:val="004F565F"/>
    <w:rsid w:val="004F5675"/>
    <w:rsid w:val="004F57A4"/>
    <w:rsid w:val="004F585E"/>
    <w:rsid w:val="004F5866"/>
    <w:rsid w:val="004F59D4"/>
    <w:rsid w:val="004F5A49"/>
    <w:rsid w:val="004F5E82"/>
    <w:rsid w:val="004F5FF9"/>
    <w:rsid w:val="004F6026"/>
    <w:rsid w:val="004F61F2"/>
    <w:rsid w:val="004F65AF"/>
    <w:rsid w:val="004F6A0A"/>
    <w:rsid w:val="004F6B37"/>
    <w:rsid w:val="004F6BA3"/>
    <w:rsid w:val="004F6BD0"/>
    <w:rsid w:val="004F6DB7"/>
    <w:rsid w:val="004F6F4D"/>
    <w:rsid w:val="004F73CC"/>
    <w:rsid w:val="004F748C"/>
    <w:rsid w:val="004F749D"/>
    <w:rsid w:val="004F7778"/>
    <w:rsid w:val="004F795F"/>
    <w:rsid w:val="004F79AF"/>
    <w:rsid w:val="004F7A7C"/>
    <w:rsid w:val="004F7B17"/>
    <w:rsid w:val="004F7D3F"/>
    <w:rsid w:val="004F7DAF"/>
    <w:rsid w:val="004F7E39"/>
    <w:rsid w:val="004F7FF0"/>
    <w:rsid w:val="00500355"/>
    <w:rsid w:val="0050041E"/>
    <w:rsid w:val="00500598"/>
    <w:rsid w:val="00500794"/>
    <w:rsid w:val="00500D96"/>
    <w:rsid w:val="00500DE3"/>
    <w:rsid w:val="00500EF2"/>
    <w:rsid w:val="00500F82"/>
    <w:rsid w:val="00500FE5"/>
    <w:rsid w:val="0050102A"/>
    <w:rsid w:val="00501261"/>
    <w:rsid w:val="00501399"/>
    <w:rsid w:val="005015AE"/>
    <w:rsid w:val="00501615"/>
    <w:rsid w:val="005016F4"/>
    <w:rsid w:val="00501730"/>
    <w:rsid w:val="00501A26"/>
    <w:rsid w:val="00501AFF"/>
    <w:rsid w:val="00501D2F"/>
    <w:rsid w:val="00502029"/>
    <w:rsid w:val="0050216D"/>
    <w:rsid w:val="00502311"/>
    <w:rsid w:val="00502337"/>
    <w:rsid w:val="005023FC"/>
    <w:rsid w:val="005026C3"/>
    <w:rsid w:val="005027A2"/>
    <w:rsid w:val="00502837"/>
    <w:rsid w:val="005028FD"/>
    <w:rsid w:val="00502B51"/>
    <w:rsid w:val="00502D25"/>
    <w:rsid w:val="00502DAB"/>
    <w:rsid w:val="00502E03"/>
    <w:rsid w:val="00503149"/>
    <w:rsid w:val="00503211"/>
    <w:rsid w:val="00503386"/>
    <w:rsid w:val="005037DC"/>
    <w:rsid w:val="005039A7"/>
    <w:rsid w:val="00503AAF"/>
    <w:rsid w:val="00503B4B"/>
    <w:rsid w:val="005041FE"/>
    <w:rsid w:val="0050422A"/>
    <w:rsid w:val="005043A6"/>
    <w:rsid w:val="0050499B"/>
    <w:rsid w:val="00504A47"/>
    <w:rsid w:val="00504A5F"/>
    <w:rsid w:val="00504BCE"/>
    <w:rsid w:val="00504C1C"/>
    <w:rsid w:val="00504C47"/>
    <w:rsid w:val="00504D2D"/>
    <w:rsid w:val="00504F7E"/>
    <w:rsid w:val="00504F9A"/>
    <w:rsid w:val="00505125"/>
    <w:rsid w:val="00505420"/>
    <w:rsid w:val="00505643"/>
    <w:rsid w:val="00505653"/>
    <w:rsid w:val="00505711"/>
    <w:rsid w:val="00505B2A"/>
    <w:rsid w:val="00505B38"/>
    <w:rsid w:val="00505C22"/>
    <w:rsid w:val="00505E3D"/>
    <w:rsid w:val="0050618C"/>
    <w:rsid w:val="00506389"/>
    <w:rsid w:val="0050685E"/>
    <w:rsid w:val="00506B01"/>
    <w:rsid w:val="00506B74"/>
    <w:rsid w:val="00506B86"/>
    <w:rsid w:val="00506C6C"/>
    <w:rsid w:val="00506DF5"/>
    <w:rsid w:val="00506E66"/>
    <w:rsid w:val="00506EF4"/>
    <w:rsid w:val="00507088"/>
    <w:rsid w:val="00507115"/>
    <w:rsid w:val="005071A6"/>
    <w:rsid w:val="0050729C"/>
    <w:rsid w:val="00507381"/>
    <w:rsid w:val="005073FF"/>
    <w:rsid w:val="0050754E"/>
    <w:rsid w:val="005075EF"/>
    <w:rsid w:val="00507630"/>
    <w:rsid w:val="00507727"/>
    <w:rsid w:val="00507AE6"/>
    <w:rsid w:val="00507BC0"/>
    <w:rsid w:val="00507BF0"/>
    <w:rsid w:val="00507DF6"/>
    <w:rsid w:val="00507E6F"/>
    <w:rsid w:val="00507F33"/>
    <w:rsid w:val="00507F65"/>
    <w:rsid w:val="00510075"/>
    <w:rsid w:val="00510113"/>
    <w:rsid w:val="0051019B"/>
    <w:rsid w:val="005101A1"/>
    <w:rsid w:val="00510363"/>
    <w:rsid w:val="00510486"/>
    <w:rsid w:val="005107EF"/>
    <w:rsid w:val="00510966"/>
    <w:rsid w:val="00510B06"/>
    <w:rsid w:val="00510B2E"/>
    <w:rsid w:val="00510B93"/>
    <w:rsid w:val="00510BBF"/>
    <w:rsid w:val="00510D79"/>
    <w:rsid w:val="00510DBC"/>
    <w:rsid w:val="00510E5E"/>
    <w:rsid w:val="00510EF6"/>
    <w:rsid w:val="005111FF"/>
    <w:rsid w:val="005112F4"/>
    <w:rsid w:val="00511428"/>
    <w:rsid w:val="00511692"/>
    <w:rsid w:val="0051192D"/>
    <w:rsid w:val="00511C12"/>
    <w:rsid w:val="00511D81"/>
    <w:rsid w:val="00511E1C"/>
    <w:rsid w:val="005122A6"/>
    <w:rsid w:val="0051239B"/>
    <w:rsid w:val="005123E2"/>
    <w:rsid w:val="0051259C"/>
    <w:rsid w:val="005126EE"/>
    <w:rsid w:val="0051290E"/>
    <w:rsid w:val="00512AE0"/>
    <w:rsid w:val="00512B66"/>
    <w:rsid w:val="00512EE6"/>
    <w:rsid w:val="00512F01"/>
    <w:rsid w:val="00512F4B"/>
    <w:rsid w:val="00513079"/>
    <w:rsid w:val="005130F5"/>
    <w:rsid w:val="0051312C"/>
    <w:rsid w:val="005132A2"/>
    <w:rsid w:val="005132F2"/>
    <w:rsid w:val="0051330E"/>
    <w:rsid w:val="00513757"/>
    <w:rsid w:val="005137C7"/>
    <w:rsid w:val="00513853"/>
    <w:rsid w:val="00513B52"/>
    <w:rsid w:val="0051415D"/>
    <w:rsid w:val="005141B4"/>
    <w:rsid w:val="0051420C"/>
    <w:rsid w:val="005144A8"/>
    <w:rsid w:val="0051459C"/>
    <w:rsid w:val="00514723"/>
    <w:rsid w:val="00514779"/>
    <w:rsid w:val="005147A7"/>
    <w:rsid w:val="00514922"/>
    <w:rsid w:val="00514A54"/>
    <w:rsid w:val="00514BDF"/>
    <w:rsid w:val="00514C89"/>
    <w:rsid w:val="00514C94"/>
    <w:rsid w:val="00514D44"/>
    <w:rsid w:val="00514E40"/>
    <w:rsid w:val="00514ED1"/>
    <w:rsid w:val="00514F33"/>
    <w:rsid w:val="0051574E"/>
    <w:rsid w:val="005157A1"/>
    <w:rsid w:val="00515850"/>
    <w:rsid w:val="005158B1"/>
    <w:rsid w:val="00515904"/>
    <w:rsid w:val="0051598F"/>
    <w:rsid w:val="005159F5"/>
    <w:rsid w:val="00515BC9"/>
    <w:rsid w:val="00515CBA"/>
    <w:rsid w:val="00515D78"/>
    <w:rsid w:val="00515F7D"/>
    <w:rsid w:val="00515F8F"/>
    <w:rsid w:val="00516090"/>
    <w:rsid w:val="005160A4"/>
    <w:rsid w:val="00516171"/>
    <w:rsid w:val="0051652B"/>
    <w:rsid w:val="0051660E"/>
    <w:rsid w:val="0051663C"/>
    <w:rsid w:val="00516645"/>
    <w:rsid w:val="0051664C"/>
    <w:rsid w:val="00516A6B"/>
    <w:rsid w:val="00516AA1"/>
    <w:rsid w:val="00516AF5"/>
    <w:rsid w:val="00516E79"/>
    <w:rsid w:val="00517290"/>
    <w:rsid w:val="00517293"/>
    <w:rsid w:val="00517298"/>
    <w:rsid w:val="00517782"/>
    <w:rsid w:val="00517830"/>
    <w:rsid w:val="00517ADD"/>
    <w:rsid w:val="00517D4B"/>
    <w:rsid w:val="00517DB7"/>
    <w:rsid w:val="00517F2F"/>
    <w:rsid w:val="005202A7"/>
    <w:rsid w:val="005206C0"/>
    <w:rsid w:val="005208B9"/>
    <w:rsid w:val="00520A97"/>
    <w:rsid w:val="00520B77"/>
    <w:rsid w:val="00520C97"/>
    <w:rsid w:val="00520D3F"/>
    <w:rsid w:val="005212F8"/>
    <w:rsid w:val="0052141C"/>
    <w:rsid w:val="0052154A"/>
    <w:rsid w:val="005215A6"/>
    <w:rsid w:val="005215AC"/>
    <w:rsid w:val="00521C9F"/>
    <w:rsid w:val="00521CD1"/>
    <w:rsid w:val="00521E72"/>
    <w:rsid w:val="00522066"/>
    <w:rsid w:val="00522174"/>
    <w:rsid w:val="0052234F"/>
    <w:rsid w:val="0052235C"/>
    <w:rsid w:val="0052245B"/>
    <w:rsid w:val="005224DC"/>
    <w:rsid w:val="005225E4"/>
    <w:rsid w:val="005225F8"/>
    <w:rsid w:val="005226CF"/>
    <w:rsid w:val="005227C7"/>
    <w:rsid w:val="00522999"/>
    <w:rsid w:val="00522D92"/>
    <w:rsid w:val="00522DC0"/>
    <w:rsid w:val="00522E26"/>
    <w:rsid w:val="00522EAF"/>
    <w:rsid w:val="00523205"/>
    <w:rsid w:val="0052321E"/>
    <w:rsid w:val="00523458"/>
    <w:rsid w:val="00523697"/>
    <w:rsid w:val="005238D9"/>
    <w:rsid w:val="005239A5"/>
    <w:rsid w:val="00523E96"/>
    <w:rsid w:val="00524211"/>
    <w:rsid w:val="005245C0"/>
    <w:rsid w:val="00524612"/>
    <w:rsid w:val="005247EA"/>
    <w:rsid w:val="00524937"/>
    <w:rsid w:val="00524BAA"/>
    <w:rsid w:val="00524D75"/>
    <w:rsid w:val="00524FA2"/>
    <w:rsid w:val="00525167"/>
    <w:rsid w:val="00525268"/>
    <w:rsid w:val="005254C3"/>
    <w:rsid w:val="005256B2"/>
    <w:rsid w:val="00525775"/>
    <w:rsid w:val="0052580D"/>
    <w:rsid w:val="00525CF5"/>
    <w:rsid w:val="00525CFA"/>
    <w:rsid w:val="005261E4"/>
    <w:rsid w:val="0052621A"/>
    <w:rsid w:val="00526561"/>
    <w:rsid w:val="0052663C"/>
    <w:rsid w:val="005266A8"/>
    <w:rsid w:val="0052680E"/>
    <w:rsid w:val="005268E2"/>
    <w:rsid w:val="00526A03"/>
    <w:rsid w:val="00526A61"/>
    <w:rsid w:val="00526AAB"/>
    <w:rsid w:val="00526E1B"/>
    <w:rsid w:val="00526FA3"/>
    <w:rsid w:val="00527016"/>
    <w:rsid w:val="005271A4"/>
    <w:rsid w:val="00527309"/>
    <w:rsid w:val="00527314"/>
    <w:rsid w:val="00527385"/>
    <w:rsid w:val="0052741D"/>
    <w:rsid w:val="00527651"/>
    <w:rsid w:val="005277DD"/>
    <w:rsid w:val="005278DF"/>
    <w:rsid w:val="00527A09"/>
    <w:rsid w:val="00527BBF"/>
    <w:rsid w:val="005300D9"/>
    <w:rsid w:val="00530219"/>
    <w:rsid w:val="00530319"/>
    <w:rsid w:val="005305C7"/>
    <w:rsid w:val="00530601"/>
    <w:rsid w:val="00530632"/>
    <w:rsid w:val="00530810"/>
    <w:rsid w:val="00530836"/>
    <w:rsid w:val="005308E2"/>
    <w:rsid w:val="00530A05"/>
    <w:rsid w:val="00530A07"/>
    <w:rsid w:val="00530A26"/>
    <w:rsid w:val="00530A69"/>
    <w:rsid w:val="00530CB6"/>
    <w:rsid w:val="00530E4A"/>
    <w:rsid w:val="00530E8A"/>
    <w:rsid w:val="00530EB2"/>
    <w:rsid w:val="005310FC"/>
    <w:rsid w:val="00531312"/>
    <w:rsid w:val="0053144E"/>
    <w:rsid w:val="00531634"/>
    <w:rsid w:val="0053175C"/>
    <w:rsid w:val="0053188C"/>
    <w:rsid w:val="005318C7"/>
    <w:rsid w:val="00531902"/>
    <w:rsid w:val="00531A3B"/>
    <w:rsid w:val="00531AC1"/>
    <w:rsid w:val="00531C91"/>
    <w:rsid w:val="00531E4B"/>
    <w:rsid w:val="00531EFC"/>
    <w:rsid w:val="00532062"/>
    <w:rsid w:val="005322CB"/>
    <w:rsid w:val="0053234E"/>
    <w:rsid w:val="00532387"/>
    <w:rsid w:val="00532B40"/>
    <w:rsid w:val="00532E76"/>
    <w:rsid w:val="00532F68"/>
    <w:rsid w:val="00532F80"/>
    <w:rsid w:val="00533150"/>
    <w:rsid w:val="0053344F"/>
    <w:rsid w:val="00533452"/>
    <w:rsid w:val="00533501"/>
    <w:rsid w:val="0053352E"/>
    <w:rsid w:val="005336F3"/>
    <w:rsid w:val="00533965"/>
    <w:rsid w:val="00533A5D"/>
    <w:rsid w:val="00533D05"/>
    <w:rsid w:val="00533FB3"/>
    <w:rsid w:val="00534259"/>
    <w:rsid w:val="005345D6"/>
    <w:rsid w:val="005347CA"/>
    <w:rsid w:val="00534B81"/>
    <w:rsid w:val="00534ED4"/>
    <w:rsid w:val="00534F32"/>
    <w:rsid w:val="00535966"/>
    <w:rsid w:val="005359CE"/>
    <w:rsid w:val="005359D3"/>
    <w:rsid w:val="00535B90"/>
    <w:rsid w:val="00535BC3"/>
    <w:rsid w:val="00535C6E"/>
    <w:rsid w:val="0053625D"/>
    <w:rsid w:val="00536570"/>
    <w:rsid w:val="005368A0"/>
    <w:rsid w:val="005369D0"/>
    <w:rsid w:val="00536D4B"/>
    <w:rsid w:val="00536F21"/>
    <w:rsid w:val="00537054"/>
    <w:rsid w:val="005374CD"/>
    <w:rsid w:val="00537566"/>
    <w:rsid w:val="0053763D"/>
    <w:rsid w:val="0053787D"/>
    <w:rsid w:val="005379EC"/>
    <w:rsid w:val="00537AF5"/>
    <w:rsid w:val="0054005B"/>
    <w:rsid w:val="00540094"/>
    <w:rsid w:val="00540643"/>
    <w:rsid w:val="0054072A"/>
    <w:rsid w:val="005407D2"/>
    <w:rsid w:val="00540BDB"/>
    <w:rsid w:val="00540DEB"/>
    <w:rsid w:val="00540E42"/>
    <w:rsid w:val="00541149"/>
    <w:rsid w:val="005411B1"/>
    <w:rsid w:val="0054133E"/>
    <w:rsid w:val="00541396"/>
    <w:rsid w:val="005414C6"/>
    <w:rsid w:val="005414E8"/>
    <w:rsid w:val="00541525"/>
    <w:rsid w:val="005416F7"/>
    <w:rsid w:val="00541895"/>
    <w:rsid w:val="00541BFE"/>
    <w:rsid w:val="0054269C"/>
    <w:rsid w:val="00542710"/>
    <w:rsid w:val="005427BB"/>
    <w:rsid w:val="0054281B"/>
    <w:rsid w:val="00542BEB"/>
    <w:rsid w:val="00542C4B"/>
    <w:rsid w:val="00542D3D"/>
    <w:rsid w:val="00542DDA"/>
    <w:rsid w:val="00542E86"/>
    <w:rsid w:val="00542FDE"/>
    <w:rsid w:val="005431F6"/>
    <w:rsid w:val="0054320B"/>
    <w:rsid w:val="00543328"/>
    <w:rsid w:val="005433D7"/>
    <w:rsid w:val="0054349A"/>
    <w:rsid w:val="00543A52"/>
    <w:rsid w:val="00543AF2"/>
    <w:rsid w:val="00543B12"/>
    <w:rsid w:val="00543EAF"/>
    <w:rsid w:val="00544006"/>
    <w:rsid w:val="0054402F"/>
    <w:rsid w:val="005445DF"/>
    <w:rsid w:val="005446E5"/>
    <w:rsid w:val="005447CE"/>
    <w:rsid w:val="00544A0D"/>
    <w:rsid w:val="00544AE0"/>
    <w:rsid w:val="00544C18"/>
    <w:rsid w:val="00544FBB"/>
    <w:rsid w:val="005451B3"/>
    <w:rsid w:val="00545285"/>
    <w:rsid w:val="005453F1"/>
    <w:rsid w:val="005454AC"/>
    <w:rsid w:val="005455B9"/>
    <w:rsid w:val="005456B0"/>
    <w:rsid w:val="005458E8"/>
    <w:rsid w:val="00545A92"/>
    <w:rsid w:val="00545B22"/>
    <w:rsid w:val="00545FD3"/>
    <w:rsid w:val="00546154"/>
    <w:rsid w:val="005463D7"/>
    <w:rsid w:val="00546533"/>
    <w:rsid w:val="00546555"/>
    <w:rsid w:val="005467A2"/>
    <w:rsid w:val="005469AE"/>
    <w:rsid w:val="00546A0A"/>
    <w:rsid w:val="00546C3C"/>
    <w:rsid w:val="00546CA3"/>
    <w:rsid w:val="00547270"/>
    <w:rsid w:val="0054759D"/>
    <w:rsid w:val="00547743"/>
    <w:rsid w:val="005477A0"/>
    <w:rsid w:val="0054797F"/>
    <w:rsid w:val="005479CE"/>
    <w:rsid w:val="005479D5"/>
    <w:rsid w:val="00547EE7"/>
    <w:rsid w:val="00547F2E"/>
    <w:rsid w:val="00550110"/>
    <w:rsid w:val="00550511"/>
    <w:rsid w:val="0055077D"/>
    <w:rsid w:val="005507E5"/>
    <w:rsid w:val="0055096C"/>
    <w:rsid w:val="00550AEB"/>
    <w:rsid w:val="00550C52"/>
    <w:rsid w:val="00550FB7"/>
    <w:rsid w:val="00551260"/>
    <w:rsid w:val="0055153B"/>
    <w:rsid w:val="005517A7"/>
    <w:rsid w:val="005517FA"/>
    <w:rsid w:val="0055185C"/>
    <w:rsid w:val="005519EF"/>
    <w:rsid w:val="00551A44"/>
    <w:rsid w:val="00551B01"/>
    <w:rsid w:val="00551D3A"/>
    <w:rsid w:val="00551D8B"/>
    <w:rsid w:val="00551DD6"/>
    <w:rsid w:val="00551EAD"/>
    <w:rsid w:val="00551FBB"/>
    <w:rsid w:val="0055201E"/>
    <w:rsid w:val="00552046"/>
    <w:rsid w:val="005521A0"/>
    <w:rsid w:val="005522BF"/>
    <w:rsid w:val="005523CC"/>
    <w:rsid w:val="005523ED"/>
    <w:rsid w:val="005524B8"/>
    <w:rsid w:val="0055262B"/>
    <w:rsid w:val="00552679"/>
    <w:rsid w:val="005528E0"/>
    <w:rsid w:val="00552C44"/>
    <w:rsid w:val="00552DE4"/>
    <w:rsid w:val="005532F0"/>
    <w:rsid w:val="00553446"/>
    <w:rsid w:val="005534DB"/>
    <w:rsid w:val="00553892"/>
    <w:rsid w:val="00553AAC"/>
    <w:rsid w:val="00553AD6"/>
    <w:rsid w:val="00553E0E"/>
    <w:rsid w:val="0055422B"/>
    <w:rsid w:val="00554536"/>
    <w:rsid w:val="0055463D"/>
    <w:rsid w:val="005548F2"/>
    <w:rsid w:val="00554C52"/>
    <w:rsid w:val="00554ECB"/>
    <w:rsid w:val="005551B6"/>
    <w:rsid w:val="005553A6"/>
    <w:rsid w:val="005559E5"/>
    <w:rsid w:val="00556256"/>
    <w:rsid w:val="005563B3"/>
    <w:rsid w:val="0055654B"/>
    <w:rsid w:val="0055695C"/>
    <w:rsid w:val="00556C06"/>
    <w:rsid w:val="00556FB7"/>
    <w:rsid w:val="00557142"/>
    <w:rsid w:val="005571D2"/>
    <w:rsid w:val="00557539"/>
    <w:rsid w:val="0055794B"/>
    <w:rsid w:val="005579BB"/>
    <w:rsid w:val="00557B30"/>
    <w:rsid w:val="00557DA7"/>
    <w:rsid w:val="005600F1"/>
    <w:rsid w:val="0056017C"/>
    <w:rsid w:val="00560233"/>
    <w:rsid w:val="00560648"/>
    <w:rsid w:val="005606E7"/>
    <w:rsid w:val="0056080D"/>
    <w:rsid w:val="0056097B"/>
    <w:rsid w:val="00560A72"/>
    <w:rsid w:val="00560AF6"/>
    <w:rsid w:val="00560CE0"/>
    <w:rsid w:val="00560D6A"/>
    <w:rsid w:val="00561287"/>
    <w:rsid w:val="0056146B"/>
    <w:rsid w:val="00561712"/>
    <w:rsid w:val="005617EB"/>
    <w:rsid w:val="00561D44"/>
    <w:rsid w:val="00561E5F"/>
    <w:rsid w:val="0056212B"/>
    <w:rsid w:val="00562459"/>
    <w:rsid w:val="005624D2"/>
    <w:rsid w:val="0056279B"/>
    <w:rsid w:val="0056286D"/>
    <w:rsid w:val="00562912"/>
    <w:rsid w:val="005629C1"/>
    <w:rsid w:val="00562A3C"/>
    <w:rsid w:val="00562AAE"/>
    <w:rsid w:val="00562EDC"/>
    <w:rsid w:val="0056309E"/>
    <w:rsid w:val="0056323D"/>
    <w:rsid w:val="005634E5"/>
    <w:rsid w:val="00563593"/>
    <w:rsid w:val="0056374A"/>
    <w:rsid w:val="005637B0"/>
    <w:rsid w:val="005637CB"/>
    <w:rsid w:val="00563A52"/>
    <w:rsid w:val="00563AAB"/>
    <w:rsid w:val="00563B30"/>
    <w:rsid w:val="00563BE8"/>
    <w:rsid w:val="00563C20"/>
    <w:rsid w:val="00563D63"/>
    <w:rsid w:val="00564046"/>
    <w:rsid w:val="005640C4"/>
    <w:rsid w:val="00564114"/>
    <w:rsid w:val="005642BF"/>
    <w:rsid w:val="005642CF"/>
    <w:rsid w:val="00564492"/>
    <w:rsid w:val="005644A8"/>
    <w:rsid w:val="00564510"/>
    <w:rsid w:val="005645BD"/>
    <w:rsid w:val="00564693"/>
    <w:rsid w:val="00564832"/>
    <w:rsid w:val="00564CA9"/>
    <w:rsid w:val="00564EF3"/>
    <w:rsid w:val="00564F67"/>
    <w:rsid w:val="00564FD9"/>
    <w:rsid w:val="0056518A"/>
    <w:rsid w:val="005651A1"/>
    <w:rsid w:val="005651C8"/>
    <w:rsid w:val="00565294"/>
    <w:rsid w:val="005652FD"/>
    <w:rsid w:val="005653DE"/>
    <w:rsid w:val="005656D3"/>
    <w:rsid w:val="005657B4"/>
    <w:rsid w:val="00565861"/>
    <w:rsid w:val="005658A1"/>
    <w:rsid w:val="00565903"/>
    <w:rsid w:val="0056596C"/>
    <w:rsid w:val="00565ACA"/>
    <w:rsid w:val="00565D34"/>
    <w:rsid w:val="00565D3B"/>
    <w:rsid w:val="00565F1A"/>
    <w:rsid w:val="00566081"/>
    <w:rsid w:val="005660FF"/>
    <w:rsid w:val="005667C2"/>
    <w:rsid w:val="00566973"/>
    <w:rsid w:val="00566F3D"/>
    <w:rsid w:val="005671FE"/>
    <w:rsid w:val="005672C7"/>
    <w:rsid w:val="00567403"/>
    <w:rsid w:val="00567451"/>
    <w:rsid w:val="00567578"/>
    <w:rsid w:val="00567C99"/>
    <w:rsid w:val="00567D35"/>
    <w:rsid w:val="005700F8"/>
    <w:rsid w:val="005701C2"/>
    <w:rsid w:val="005701F8"/>
    <w:rsid w:val="00570285"/>
    <w:rsid w:val="00570388"/>
    <w:rsid w:val="00570440"/>
    <w:rsid w:val="00570452"/>
    <w:rsid w:val="005704A2"/>
    <w:rsid w:val="00570693"/>
    <w:rsid w:val="00570720"/>
    <w:rsid w:val="00570811"/>
    <w:rsid w:val="005708BD"/>
    <w:rsid w:val="00570940"/>
    <w:rsid w:val="00570AE3"/>
    <w:rsid w:val="00570C65"/>
    <w:rsid w:val="005711BE"/>
    <w:rsid w:val="005712B1"/>
    <w:rsid w:val="00571326"/>
    <w:rsid w:val="00571497"/>
    <w:rsid w:val="00571519"/>
    <w:rsid w:val="00571720"/>
    <w:rsid w:val="00571799"/>
    <w:rsid w:val="00571868"/>
    <w:rsid w:val="005718C7"/>
    <w:rsid w:val="0057193A"/>
    <w:rsid w:val="00571980"/>
    <w:rsid w:val="00571A3B"/>
    <w:rsid w:val="00571B84"/>
    <w:rsid w:val="00571D86"/>
    <w:rsid w:val="00571DBB"/>
    <w:rsid w:val="005720BB"/>
    <w:rsid w:val="00572204"/>
    <w:rsid w:val="00572346"/>
    <w:rsid w:val="005723A8"/>
    <w:rsid w:val="00572559"/>
    <w:rsid w:val="005727CA"/>
    <w:rsid w:val="0057285D"/>
    <w:rsid w:val="00572917"/>
    <w:rsid w:val="00572D57"/>
    <w:rsid w:val="00572E0D"/>
    <w:rsid w:val="00572ED9"/>
    <w:rsid w:val="00572F00"/>
    <w:rsid w:val="00572F1C"/>
    <w:rsid w:val="0057318F"/>
    <w:rsid w:val="0057321F"/>
    <w:rsid w:val="005732D5"/>
    <w:rsid w:val="005734BE"/>
    <w:rsid w:val="0057365D"/>
    <w:rsid w:val="00573BF7"/>
    <w:rsid w:val="00573E6A"/>
    <w:rsid w:val="00573EA7"/>
    <w:rsid w:val="00573F47"/>
    <w:rsid w:val="005744D2"/>
    <w:rsid w:val="0057466B"/>
    <w:rsid w:val="005746BB"/>
    <w:rsid w:val="00574876"/>
    <w:rsid w:val="00574B72"/>
    <w:rsid w:val="00574F02"/>
    <w:rsid w:val="00574FDD"/>
    <w:rsid w:val="0057513F"/>
    <w:rsid w:val="00575273"/>
    <w:rsid w:val="005753F6"/>
    <w:rsid w:val="00575466"/>
    <w:rsid w:val="00575617"/>
    <w:rsid w:val="00575C12"/>
    <w:rsid w:val="00575C34"/>
    <w:rsid w:val="005760F3"/>
    <w:rsid w:val="0057623B"/>
    <w:rsid w:val="005768A8"/>
    <w:rsid w:val="00576C08"/>
    <w:rsid w:val="00576D4B"/>
    <w:rsid w:val="00576DF8"/>
    <w:rsid w:val="00576E1E"/>
    <w:rsid w:val="00576E3A"/>
    <w:rsid w:val="00576ED7"/>
    <w:rsid w:val="005771CE"/>
    <w:rsid w:val="005771E9"/>
    <w:rsid w:val="005771F8"/>
    <w:rsid w:val="00577315"/>
    <w:rsid w:val="00577370"/>
    <w:rsid w:val="00577458"/>
    <w:rsid w:val="00577538"/>
    <w:rsid w:val="00577542"/>
    <w:rsid w:val="00577563"/>
    <w:rsid w:val="0057763A"/>
    <w:rsid w:val="00577893"/>
    <w:rsid w:val="00577CFA"/>
    <w:rsid w:val="00577D10"/>
    <w:rsid w:val="00577D5B"/>
    <w:rsid w:val="00577FBE"/>
    <w:rsid w:val="0058001F"/>
    <w:rsid w:val="0058014C"/>
    <w:rsid w:val="00580228"/>
    <w:rsid w:val="00580411"/>
    <w:rsid w:val="00580C7F"/>
    <w:rsid w:val="00580D4C"/>
    <w:rsid w:val="00580F78"/>
    <w:rsid w:val="00581242"/>
    <w:rsid w:val="005812CA"/>
    <w:rsid w:val="005815C7"/>
    <w:rsid w:val="005815CF"/>
    <w:rsid w:val="00581650"/>
    <w:rsid w:val="005818A3"/>
    <w:rsid w:val="005818C4"/>
    <w:rsid w:val="00581AEE"/>
    <w:rsid w:val="00581B78"/>
    <w:rsid w:val="00581D0E"/>
    <w:rsid w:val="00581E24"/>
    <w:rsid w:val="00581F8F"/>
    <w:rsid w:val="0058204A"/>
    <w:rsid w:val="00582353"/>
    <w:rsid w:val="0058241F"/>
    <w:rsid w:val="00582650"/>
    <w:rsid w:val="005826A5"/>
    <w:rsid w:val="005826A8"/>
    <w:rsid w:val="00582AA1"/>
    <w:rsid w:val="00582AE2"/>
    <w:rsid w:val="00582BF6"/>
    <w:rsid w:val="00582F25"/>
    <w:rsid w:val="0058312A"/>
    <w:rsid w:val="0058316D"/>
    <w:rsid w:val="005831C6"/>
    <w:rsid w:val="0058321E"/>
    <w:rsid w:val="0058327A"/>
    <w:rsid w:val="00583283"/>
    <w:rsid w:val="005833E9"/>
    <w:rsid w:val="005834A4"/>
    <w:rsid w:val="005837C4"/>
    <w:rsid w:val="00583946"/>
    <w:rsid w:val="00583C2B"/>
    <w:rsid w:val="00583D60"/>
    <w:rsid w:val="00583DA1"/>
    <w:rsid w:val="005842EA"/>
    <w:rsid w:val="00584488"/>
    <w:rsid w:val="00584534"/>
    <w:rsid w:val="0058458D"/>
    <w:rsid w:val="00584646"/>
    <w:rsid w:val="00584928"/>
    <w:rsid w:val="00584D5E"/>
    <w:rsid w:val="00584E33"/>
    <w:rsid w:val="00584F67"/>
    <w:rsid w:val="005851BF"/>
    <w:rsid w:val="00585544"/>
    <w:rsid w:val="0058566D"/>
    <w:rsid w:val="005857CD"/>
    <w:rsid w:val="00585803"/>
    <w:rsid w:val="00585824"/>
    <w:rsid w:val="00585B4D"/>
    <w:rsid w:val="00585BB2"/>
    <w:rsid w:val="00585C64"/>
    <w:rsid w:val="00586078"/>
    <w:rsid w:val="0058639D"/>
    <w:rsid w:val="005863B8"/>
    <w:rsid w:val="0058644A"/>
    <w:rsid w:val="005864FA"/>
    <w:rsid w:val="00586516"/>
    <w:rsid w:val="005866CC"/>
    <w:rsid w:val="005867F8"/>
    <w:rsid w:val="00586B68"/>
    <w:rsid w:val="00586B9A"/>
    <w:rsid w:val="00586DBD"/>
    <w:rsid w:val="00587672"/>
    <w:rsid w:val="005877DD"/>
    <w:rsid w:val="005878B0"/>
    <w:rsid w:val="00587D47"/>
    <w:rsid w:val="00587DB9"/>
    <w:rsid w:val="00587DEB"/>
    <w:rsid w:val="00587E62"/>
    <w:rsid w:val="00587ECD"/>
    <w:rsid w:val="005901EE"/>
    <w:rsid w:val="00590209"/>
    <w:rsid w:val="00590621"/>
    <w:rsid w:val="00590683"/>
    <w:rsid w:val="00590756"/>
    <w:rsid w:val="00590802"/>
    <w:rsid w:val="00590815"/>
    <w:rsid w:val="005909DC"/>
    <w:rsid w:val="005909E7"/>
    <w:rsid w:val="00590AF6"/>
    <w:rsid w:val="00590B39"/>
    <w:rsid w:val="00590C6F"/>
    <w:rsid w:val="00590D9C"/>
    <w:rsid w:val="0059116D"/>
    <w:rsid w:val="0059116F"/>
    <w:rsid w:val="005912BE"/>
    <w:rsid w:val="0059138E"/>
    <w:rsid w:val="005913A9"/>
    <w:rsid w:val="005914D4"/>
    <w:rsid w:val="005916F8"/>
    <w:rsid w:val="00591860"/>
    <w:rsid w:val="00591881"/>
    <w:rsid w:val="00591958"/>
    <w:rsid w:val="00591A0C"/>
    <w:rsid w:val="00591A2F"/>
    <w:rsid w:val="00591ADA"/>
    <w:rsid w:val="00591AFD"/>
    <w:rsid w:val="00591BCB"/>
    <w:rsid w:val="00591EF4"/>
    <w:rsid w:val="005923D8"/>
    <w:rsid w:val="0059245C"/>
    <w:rsid w:val="005924BB"/>
    <w:rsid w:val="005925CF"/>
    <w:rsid w:val="005927BB"/>
    <w:rsid w:val="005928D7"/>
    <w:rsid w:val="005928FD"/>
    <w:rsid w:val="0059290F"/>
    <w:rsid w:val="00592940"/>
    <w:rsid w:val="00592A8D"/>
    <w:rsid w:val="00592BE0"/>
    <w:rsid w:val="00592C4D"/>
    <w:rsid w:val="005930E1"/>
    <w:rsid w:val="005934BC"/>
    <w:rsid w:val="005934C1"/>
    <w:rsid w:val="005935F3"/>
    <w:rsid w:val="0059363A"/>
    <w:rsid w:val="00593818"/>
    <w:rsid w:val="005938B9"/>
    <w:rsid w:val="00593ABC"/>
    <w:rsid w:val="00593C9D"/>
    <w:rsid w:val="00593CB2"/>
    <w:rsid w:val="00593EE9"/>
    <w:rsid w:val="00593F70"/>
    <w:rsid w:val="00594184"/>
    <w:rsid w:val="00594236"/>
    <w:rsid w:val="0059438F"/>
    <w:rsid w:val="00594423"/>
    <w:rsid w:val="0059445C"/>
    <w:rsid w:val="00594474"/>
    <w:rsid w:val="005944CC"/>
    <w:rsid w:val="00594543"/>
    <w:rsid w:val="0059475A"/>
    <w:rsid w:val="00594B46"/>
    <w:rsid w:val="00594BDE"/>
    <w:rsid w:val="00594D22"/>
    <w:rsid w:val="00594D8F"/>
    <w:rsid w:val="0059516D"/>
    <w:rsid w:val="005952B4"/>
    <w:rsid w:val="0059542D"/>
    <w:rsid w:val="0059549D"/>
    <w:rsid w:val="00595C03"/>
    <w:rsid w:val="00595DA5"/>
    <w:rsid w:val="00595EDD"/>
    <w:rsid w:val="005961FA"/>
    <w:rsid w:val="0059627F"/>
    <w:rsid w:val="0059652B"/>
    <w:rsid w:val="00596534"/>
    <w:rsid w:val="005965E5"/>
    <w:rsid w:val="005968A6"/>
    <w:rsid w:val="005968A9"/>
    <w:rsid w:val="00596969"/>
    <w:rsid w:val="00596A93"/>
    <w:rsid w:val="00596AD1"/>
    <w:rsid w:val="00596BE4"/>
    <w:rsid w:val="00596D08"/>
    <w:rsid w:val="00596E16"/>
    <w:rsid w:val="00596E1C"/>
    <w:rsid w:val="00596FBB"/>
    <w:rsid w:val="00597020"/>
    <w:rsid w:val="005971AD"/>
    <w:rsid w:val="005975E0"/>
    <w:rsid w:val="005975FA"/>
    <w:rsid w:val="00597663"/>
    <w:rsid w:val="00597866"/>
    <w:rsid w:val="00597892"/>
    <w:rsid w:val="0059789A"/>
    <w:rsid w:val="0059789D"/>
    <w:rsid w:val="0059795D"/>
    <w:rsid w:val="005979A5"/>
    <w:rsid w:val="00597B79"/>
    <w:rsid w:val="00597C73"/>
    <w:rsid w:val="00597EC0"/>
    <w:rsid w:val="00597F90"/>
    <w:rsid w:val="005A03AF"/>
    <w:rsid w:val="005A062D"/>
    <w:rsid w:val="005A063A"/>
    <w:rsid w:val="005A07D9"/>
    <w:rsid w:val="005A09BC"/>
    <w:rsid w:val="005A0AF1"/>
    <w:rsid w:val="005A0F9A"/>
    <w:rsid w:val="005A1073"/>
    <w:rsid w:val="005A10C0"/>
    <w:rsid w:val="005A1187"/>
    <w:rsid w:val="005A1588"/>
    <w:rsid w:val="005A16B7"/>
    <w:rsid w:val="005A19AC"/>
    <w:rsid w:val="005A1A83"/>
    <w:rsid w:val="005A1B5A"/>
    <w:rsid w:val="005A1B71"/>
    <w:rsid w:val="005A1CBE"/>
    <w:rsid w:val="005A1ECD"/>
    <w:rsid w:val="005A2240"/>
    <w:rsid w:val="005A22B7"/>
    <w:rsid w:val="005A2511"/>
    <w:rsid w:val="005A2622"/>
    <w:rsid w:val="005A2630"/>
    <w:rsid w:val="005A287B"/>
    <w:rsid w:val="005A2A8A"/>
    <w:rsid w:val="005A2A93"/>
    <w:rsid w:val="005A2BCE"/>
    <w:rsid w:val="005A3042"/>
    <w:rsid w:val="005A30D2"/>
    <w:rsid w:val="005A32B8"/>
    <w:rsid w:val="005A35B5"/>
    <w:rsid w:val="005A387F"/>
    <w:rsid w:val="005A3B66"/>
    <w:rsid w:val="005A3CD7"/>
    <w:rsid w:val="005A3FCA"/>
    <w:rsid w:val="005A42A9"/>
    <w:rsid w:val="005A4382"/>
    <w:rsid w:val="005A43A2"/>
    <w:rsid w:val="005A45F3"/>
    <w:rsid w:val="005A46EA"/>
    <w:rsid w:val="005A48EA"/>
    <w:rsid w:val="005A4C08"/>
    <w:rsid w:val="005A4CC6"/>
    <w:rsid w:val="005A4DD5"/>
    <w:rsid w:val="005A51DB"/>
    <w:rsid w:val="005A529C"/>
    <w:rsid w:val="005A53DA"/>
    <w:rsid w:val="005A5901"/>
    <w:rsid w:val="005A5982"/>
    <w:rsid w:val="005A59A6"/>
    <w:rsid w:val="005A5B6D"/>
    <w:rsid w:val="005A5E61"/>
    <w:rsid w:val="005A5E7B"/>
    <w:rsid w:val="005A5E8C"/>
    <w:rsid w:val="005A6039"/>
    <w:rsid w:val="005A60B0"/>
    <w:rsid w:val="005A64D7"/>
    <w:rsid w:val="005A64DB"/>
    <w:rsid w:val="005A64EE"/>
    <w:rsid w:val="005A6719"/>
    <w:rsid w:val="005A68E4"/>
    <w:rsid w:val="005A69AB"/>
    <w:rsid w:val="005A69BB"/>
    <w:rsid w:val="005A6A5B"/>
    <w:rsid w:val="005A6A73"/>
    <w:rsid w:val="005A6DC5"/>
    <w:rsid w:val="005A6E35"/>
    <w:rsid w:val="005A6E74"/>
    <w:rsid w:val="005A74E4"/>
    <w:rsid w:val="005A7628"/>
    <w:rsid w:val="005A778B"/>
    <w:rsid w:val="005A799A"/>
    <w:rsid w:val="005A7B3A"/>
    <w:rsid w:val="005A7BBF"/>
    <w:rsid w:val="005A7BD6"/>
    <w:rsid w:val="005A7BEE"/>
    <w:rsid w:val="005A7DE1"/>
    <w:rsid w:val="005A7DF0"/>
    <w:rsid w:val="005A7F78"/>
    <w:rsid w:val="005B00B9"/>
    <w:rsid w:val="005B0328"/>
    <w:rsid w:val="005B0571"/>
    <w:rsid w:val="005B0617"/>
    <w:rsid w:val="005B071F"/>
    <w:rsid w:val="005B07CE"/>
    <w:rsid w:val="005B0A0C"/>
    <w:rsid w:val="005B0D59"/>
    <w:rsid w:val="005B0F22"/>
    <w:rsid w:val="005B1254"/>
    <w:rsid w:val="005B134C"/>
    <w:rsid w:val="005B14AD"/>
    <w:rsid w:val="005B165D"/>
    <w:rsid w:val="005B16DD"/>
    <w:rsid w:val="005B1766"/>
    <w:rsid w:val="005B18C9"/>
    <w:rsid w:val="005B19D3"/>
    <w:rsid w:val="005B1A07"/>
    <w:rsid w:val="005B1A8F"/>
    <w:rsid w:val="005B1B82"/>
    <w:rsid w:val="005B1B86"/>
    <w:rsid w:val="005B1C95"/>
    <w:rsid w:val="005B1D63"/>
    <w:rsid w:val="005B1E6F"/>
    <w:rsid w:val="005B2058"/>
    <w:rsid w:val="005B211E"/>
    <w:rsid w:val="005B21C4"/>
    <w:rsid w:val="005B21D9"/>
    <w:rsid w:val="005B2356"/>
    <w:rsid w:val="005B24D2"/>
    <w:rsid w:val="005B24F8"/>
    <w:rsid w:val="005B25B1"/>
    <w:rsid w:val="005B2602"/>
    <w:rsid w:val="005B26B3"/>
    <w:rsid w:val="005B2731"/>
    <w:rsid w:val="005B2A58"/>
    <w:rsid w:val="005B2A91"/>
    <w:rsid w:val="005B2AD9"/>
    <w:rsid w:val="005B2B2D"/>
    <w:rsid w:val="005B2C15"/>
    <w:rsid w:val="005B2E27"/>
    <w:rsid w:val="005B324F"/>
    <w:rsid w:val="005B3605"/>
    <w:rsid w:val="005B376D"/>
    <w:rsid w:val="005B40B9"/>
    <w:rsid w:val="005B43C2"/>
    <w:rsid w:val="005B4454"/>
    <w:rsid w:val="005B448B"/>
    <w:rsid w:val="005B4718"/>
    <w:rsid w:val="005B47F7"/>
    <w:rsid w:val="005B4B6E"/>
    <w:rsid w:val="005B4E9F"/>
    <w:rsid w:val="005B508A"/>
    <w:rsid w:val="005B51E8"/>
    <w:rsid w:val="005B5212"/>
    <w:rsid w:val="005B52CF"/>
    <w:rsid w:val="005B559A"/>
    <w:rsid w:val="005B5CA7"/>
    <w:rsid w:val="005B5CB5"/>
    <w:rsid w:val="005B5D90"/>
    <w:rsid w:val="005B5DF7"/>
    <w:rsid w:val="005B5EA8"/>
    <w:rsid w:val="005B6019"/>
    <w:rsid w:val="005B61F7"/>
    <w:rsid w:val="005B6281"/>
    <w:rsid w:val="005B6368"/>
    <w:rsid w:val="005B6792"/>
    <w:rsid w:val="005B67E1"/>
    <w:rsid w:val="005B67F4"/>
    <w:rsid w:val="005B683F"/>
    <w:rsid w:val="005B6880"/>
    <w:rsid w:val="005B6A1A"/>
    <w:rsid w:val="005B6B64"/>
    <w:rsid w:val="005B6D0F"/>
    <w:rsid w:val="005B6E24"/>
    <w:rsid w:val="005B6E91"/>
    <w:rsid w:val="005B7173"/>
    <w:rsid w:val="005B73D2"/>
    <w:rsid w:val="005B748D"/>
    <w:rsid w:val="005B7533"/>
    <w:rsid w:val="005B7919"/>
    <w:rsid w:val="005B7B3E"/>
    <w:rsid w:val="005B7C89"/>
    <w:rsid w:val="005B7CFD"/>
    <w:rsid w:val="005B7D35"/>
    <w:rsid w:val="005B7D8D"/>
    <w:rsid w:val="005B7DA9"/>
    <w:rsid w:val="005B7E53"/>
    <w:rsid w:val="005C00A7"/>
    <w:rsid w:val="005C02C5"/>
    <w:rsid w:val="005C045D"/>
    <w:rsid w:val="005C065A"/>
    <w:rsid w:val="005C076D"/>
    <w:rsid w:val="005C089B"/>
    <w:rsid w:val="005C0B97"/>
    <w:rsid w:val="005C0C97"/>
    <w:rsid w:val="005C0D7D"/>
    <w:rsid w:val="005C0FE3"/>
    <w:rsid w:val="005C0FEB"/>
    <w:rsid w:val="005C12B8"/>
    <w:rsid w:val="005C1708"/>
    <w:rsid w:val="005C17AB"/>
    <w:rsid w:val="005C195C"/>
    <w:rsid w:val="005C1A46"/>
    <w:rsid w:val="005C1BC2"/>
    <w:rsid w:val="005C1D9E"/>
    <w:rsid w:val="005C1F28"/>
    <w:rsid w:val="005C21C8"/>
    <w:rsid w:val="005C22C0"/>
    <w:rsid w:val="005C237A"/>
    <w:rsid w:val="005C248D"/>
    <w:rsid w:val="005C2616"/>
    <w:rsid w:val="005C2694"/>
    <w:rsid w:val="005C29A4"/>
    <w:rsid w:val="005C29FD"/>
    <w:rsid w:val="005C2A3D"/>
    <w:rsid w:val="005C2A94"/>
    <w:rsid w:val="005C2D15"/>
    <w:rsid w:val="005C2FFE"/>
    <w:rsid w:val="005C32B1"/>
    <w:rsid w:val="005C32EF"/>
    <w:rsid w:val="005C3363"/>
    <w:rsid w:val="005C340C"/>
    <w:rsid w:val="005C344D"/>
    <w:rsid w:val="005C35E3"/>
    <w:rsid w:val="005C3601"/>
    <w:rsid w:val="005C361F"/>
    <w:rsid w:val="005C362C"/>
    <w:rsid w:val="005C368B"/>
    <w:rsid w:val="005C3A5F"/>
    <w:rsid w:val="005C3A76"/>
    <w:rsid w:val="005C3CE8"/>
    <w:rsid w:val="005C41A3"/>
    <w:rsid w:val="005C4346"/>
    <w:rsid w:val="005C43AE"/>
    <w:rsid w:val="005C44A3"/>
    <w:rsid w:val="005C4535"/>
    <w:rsid w:val="005C45A4"/>
    <w:rsid w:val="005C462D"/>
    <w:rsid w:val="005C48B3"/>
    <w:rsid w:val="005C49D7"/>
    <w:rsid w:val="005C4CD5"/>
    <w:rsid w:val="005C4D4B"/>
    <w:rsid w:val="005C4D8B"/>
    <w:rsid w:val="005C4DCD"/>
    <w:rsid w:val="005C4EFB"/>
    <w:rsid w:val="005C530A"/>
    <w:rsid w:val="005C535F"/>
    <w:rsid w:val="005C585D"/>
    <w:rsid w:val="005C5BB2"/>
    <w:rsid w:val="005C5CFD"/>
    <w:rsid w:val="005C5E6E"/>
    <w:rsid w:val="005C5EC3"/>
    <w:rsid w:val="005C5ED6"/>
    <w:rsid w:val="005C6017"/>
    <w:rsid w:val="005C60E9"/>
    <w:rsid w:val="005C610D"/>
    <w:rsid w:val="005C659C"/>
    <w:rsid w:val="005C67B6"/>
    <w:rsid w:val="005C68B0"/>
    <w:rsid w:val="005C6AC6"/>
    <w:rsid w:val="005C6BAF"/>
    <w:rsid w:val="005C6C9E"/>
    <w:rsid w:val="005C6D27"/>
    <w:rsid w:val="005C6EF8"/>
    <w:rsid w:val="005C7101"/>
    <w:rsid w:val="005C7245"/>
    <w:rsid w:val="005C7267"/>
    <w:rsid w:val="005C726C"/>
    <w:rsid w:val="005C7279"/>
    <w:rsid w:val="005C74F6"/>
    <w:rsid w:val="005C7546"/>
    <w:rsid w:val="005C755D"/>
    <w:rsid w:val="005C7616"/>
    <w:rsid w:val="005C7681"/>
    <w:rsid w:val="005C76F1"/>
    <w:rsid w:val="005C76FB"/>
    <w:rsid w:val="005C7B31"/>
    <w:rsid w:val="005C7E20"/>
    <w:rsid w:val="005D01DB"/>
    <w:rsid w:val="005D0363"/>
    <w:rsid w:val="005D0549"/>
    <w:rsid w:val="005D090D"/>
    <w:rsid w:val="005D0914"/>
    <w:rsid w:val="005D0ABD"/>
    <w:rsid w:val="005D0BCE"/>
    <w:rsid w:val="005D0C1C"/>
    <w:rsid w:val="005D0C98"/>
    <w:rsid w:val="005D0CCE"/>
    <w:rsid w:val="005D0D0E"/>
    <w:rsid w:val="005D0E3E"/>
    <w:rsid w:val="005D0FA2"/>
    <w:rsid w:val="005D1067"/>
    <w:rsid w:val="005D10B6"/>
    <w:rsid w:val="005D1283"/>
    <w:rsid w:val="005D169C"/>
    <w:rsid w:val="005D19AE"/>
    <w:rsid w:val="005D1A9E"/>
    <w:rsid w:val="005D1BBF"/>
    <w:rsid w:val="005D1C97"/>
    <w:rsid w:val="005D1CEC"/>
    <w:rsid w:val="005D1D14"/>
    <w:rsid w:val="005D1ED5"/>
    <w:rsid w:val="005D20CD"/>
    <w:rsid w:val="005D23B9"/>
    <w:rsid w:val="005D23BB"/>
    <w:rsid w:val="005D23DC"/>
    <w:rsid w:val="005D27AD"/>
    <w:rsid w:val="005D28A5"/>
    <w:rsid w:val="005D29B0"/>
    <w:rsid w:val="005D31AE"/>
    <w:rsid w:val="005D32BD"/>
    <w:rsid w:val="005D3554"/>
    <w:rsid w:val="005D3672"/>
    <w:rsid w:val="005D3824"/>
    <w:rsid w:val="005D3B20"/>
    <w:rsid w:val="005D4108"/>
    <w:rsid w:val="005D423F"/>
    <w:rsid w:val="005D4707"/>
    <w:rsid w:val="005D48B0"/>
    <w:rsid w:val="005D4996"/>
    <w:rsid w:val="005D4A18"/>
    <w:rsid w:val="005D4F3E"/>
    <w:rsid w:val="005D5167"/>
    <w:rsid w:val="005D517A"/>
    <w:rsid w:val="005D54A6"/>
    <w:rsid w:val="005D5530"/>
    <w:rsid w:val="005D55C9"/>
    <w:rsid w:val="005D58A1"/>
    <w:rsid w:val="005D59DC"/>
    <w:rsid w:val="005D5AB2"/>
    <w:rsid w:val="005D5BFA"/>
    <w:rsid w:val="005D5C91"/>
    <w:rsid w:val="005D5E33"/>
    <w:rsid w:val="005D6069"/>
    <w:rsid w:val="005D6659"/>
    <w:rsid w:val="005D680C"/>
    <w:rsid w:val="005D6998"/>
    <w:rsid w:val="005D6A72"/>
    <w:rsid w:val="005D6BFC"/>
    <w:rsid w:val="005D6E37"/>
    <w:rsid w:val="005D6FC0"/>
    <w:rsid w:val="005D70A7"/>
    <w:rsid w:val="005D72C0"/>
    <w:rsid w:val="005D7431"/>
    <w:rsid w:val="005D74FF"/>
    <w:rsid w:val="005D758E"/>
    <w:rsid w:val="005D7861"/>
    <w:rsid w:val="005D7CC1"/>
    <w:rsid w:val="005D7F97"/>
    <w:rsid w:val="005D7FF4"/>
    <w:rsid w:val="005E009E"/>
    <w:rsid w:val="005E0432"/>
    <w:rsid w:val="005E044D"/>
    <w:rsid w:val="005E066A"/>
    <w:rsid w:val="005E06E7"/>
    <w:rsid w:val="005E076A"/>
    <w:rsid w:val="005E0787"/>
    <w:rsid w:val="005E08B9"/>
    <w:rsid w:val="005E0989"/>
    <w:rsid w:val="005E09A1"/>
    <w:rsid w:val="005E0AA8"/>
    <w:rsid w:val="005E0C2F"/>
    <w:rsid w:val="005E0C61"/>
    <w:rsid w:val="005E0CE2"/>
    <w:rsid w:val="005E0D2D"/>
    <w:rsid w:val="005E0DD1"/>
    <w:rsid w:val="005E0F3C"/>
    <w:rsid w:val="005E11CC"/>
    <w:rsid w:val="005E11FD"/>
    <w:rsid w:val="005E14B0"/>
    <w:rsid w:val="005E14D4"/>
    <w:rsid w:val="005E15EA"/>
    <w:rsid w:val="005E188E"/>
    <w:rsid w:val="005E193B"/>
    <w:rsid w:val="005E1997"/>
    <w:rsid w:val="005E1BCC"/>
    <w:rsid w:val="005E1C60"/>
    <w:rsid w:val="005E1D02"/>
    <w:rsid w:val="005E1F38"/>
    <w:rsid w:val="005E1F9E"/>
    <w:rsid w:val="005E2052"/>
    <w:rsid w:val="005E2063"/>
    <w:rsid w:val="005E2070"/>
    <w:rsid w:val="005E2406"/>
    <w:rsid w:val="005E24B0"/>
    <w:rsid w:val="005E2800"/>
    <w:rsid w:val="005E2AD3"/>
    <w:rsid w:val="005E2DEE"/>
    <w:rsid w:val="005E2E6C"/>
    <w:rsid w:val="005E2EFA"/>
    <w:rsid w:val="005E3171"/>
    <w:rsid w:val="005E350F"/>
    <w:rsid w:val="005E3717"/>
    <w:rsid w:val="005E37A8"/>
    <w:rsid w:val="005E38AF"/>
    <w:rsid w:val="005E3B6E"/>
    <w:rsid w:val="005E3B8B"/>
    <w:rsid w:val="005E3BB9"/>
    <w:rsid w:val="005E3DF8"/>
    <w:rsid w:val="005E41BB"/>
    <w:rsid w:val="005E44FE"/>
    <w:rsid w:val="005E4525"/>
    <w:rsid w:val="005E4841"/>
    <w:rsid w:val="005E52D3"/>
    <w:rsid w:val="005E5417"/>
    <w:rsid w:val="005E5698"/>
    <w:rsid w:val="005E5844"/>
    <w:rsid w:val="005E58D7"/>
    <w:rsid w:val="005E5992"/>
    <w:rsid w:val="005E5C09"/>
    <w:rsid w:val="005E5F16"/>
    <w:rsid w:val="005E60BD"/>
    <w:rsid w:val="005E61BE"/>
    <w:rsid w:val="005E61C3"/>
    <w:rsid w:val="005E6205"/>
    <w:rsid w:val="005E6379"/>
    <w:rsid w:val="005E6438"/>
    <w:rsid w:val="005E6629"/>
    <w:rsid w:val="005E66CD"/>
    <w:rsid w:val="005E6787"/>
    <w:rsid w:val="005E684B"/>
    <w:rsid w:val="005E69CE"/>
    <w:rsid w:val="005E6D95"/>
    <w:rsid w:val="005E6E56"/>
    <w:rsid w:val="005E6FAB"/>
    <w:rsid w:val="005E6FB7"/>
    <w:rsid w:val="005E7052"/>
    <w:rsid w:val="005E7083"/>
    <w:rsid w:val="005E709A"/>
    <w:rsid w:val="005E719B"/>
    <w:rsid w:val="005E7402"/>
    <w:rsid w:val="005E7444"/>
    <w:rsid w:val="005E74FE"/>
    <w:rsid w:val="005E7517"/>
    <w:rsid w:val="005E7534"/>
    <w:rsid w:val="005E75EC"/>
    <w:rsid w:val="005E76D4"/>
    <w:rsid w:val="005E78E1"/>
    <w:rsid w:val="005E7AD3"/>
    <w:rsid w:val="005E7B29"/>
    <w:rsid w:val="005E7BC8"/>
    <w:rsid w:val="005E7CC8"/>
    <w:rsid w:val="005E7CF9"/>
    <w:rsid w:val="005E7D11"/>
    <w:rsid w:val="005E7D6F"/>
    <w:rsid w:val="005E7DB5"/>
    <w:rsid w:val="005E7DF4"/>
    <w:rsid w:val="005E7EC3"/>
    <w:rsid w:val="005E7F9E"/>
    <w:rsid w:val="005E7FCE"/>
    <w:rsid w:val="005F0010"/>
    <w:rsid w:val="005F0288"/>
    <w:rsid w:val="005F034C"/>
    <w:rsid w:val="005F04C9"/>
    <w:rsid w:val="005F051F"/>
    <w:rsid w:val="005F05F5"/>
    <w:rsid w:val="005F09C6"/>
    <w:rsid w:val="005F0BEB"/>
    <w:rsid w:val="005F0C07"/>
    <w:rsid w:val="005F0E28"/>
    <w:rsid w:val="005F0E94"/>
    <w:rsid w:val="005F10E6"/>
    <w:rsid w:val="005F11DE"/>
    <w:rsid w:val="005F15AB"/>
    <w:rsid w:val="005F15DE"/>
    <w:rsid w:val="005F174F"/>
    <w:rsid w:val="005F182C"/>
    <w:rsid w:val="005F190D"/>
    <w:rsid w:val="005F1914"/>
    <w:rsid w:val="005F19E6"/>
    <w:rsid w:val="005F1AF9"/>
    <w:rsid w:val="005F1E7F"/>
    <w:rsid w:val="005F1EBF"/>
    <w:rsid w:val="005F1FE6"/>
    <w:rsid w:val="005F210A"/>
    <w:rsid w:val="005F26DE"/>
    <w:rsid w:val="005F29D3"/>
    <w:rsid w:val="005F34D2"/>
    <w:rsid w:val="005F352C"/>
    <w:rsid w:val="005F3683"/>
    <w:rsid w:val="005F3847"/>
    <w:rsid w:val="005F38A9"/>
    <w:rsid w:val="005F3B18"/>
    <w:rsid w:val="005F3C64"/>
    <w:rsid w:val="005F3EB9"/>
    <w:rsid w:val="005F412F"/>
    <w:rsid w:val="005F417E"/>
    <w:rsid w:val="005F4225"/>
    <w:rsid w:val="005F448B"/>
    <w:rsid w:val="005F44B9"/>
    <w:rsid w:val="005F4568"/>
    <w:rsid w:val="005F48B2"/>
    <w:rsid w:val="005F4B48"/>
    <w:rsid w:val="005F4B71"/>
    <w:rsid w:val="005F4C06"/>
    <w:rsid w:val="005F4CEF"/>
    <w:rsid w:val="005F5071"/>
    <w:rsid w:val="005F5284"/>
    <w:rsid w:val="005F538F"/>
    <w:rsid w:val="005F5570"/>
    <w:rsid w:val="005F55FC"/>
    <w:rsid w:val="005F59A9"/>
    <w:rsid w:val="005F5B5B"/>
    <w:rsid w:val="005F5C1A"/>
    <w:rsid w:val="005F5C27"/>
    <w:rsid w:val="005F5C70"/>
    <w:rsid w:val="005F5D34"/>
    <w:rsid w:val="005F5E54"/>
    <w:rsid w:val="005F60B0"/>
    <w:rsid w:val="005F617F"/>
    <w:rsid w:val="005F6246"/>
    <w:rsid w:val="005F6288"/>
    <w:rsid w:val="005F6454"/>
    <w:rsid w:val="005F655C"/>
    <w:rsid w:val="005F6891"/>
    <w:rsid w:val="005F6928"/>
    <w:rsid w:val="005F69F8"/>
    <w:rsid w:val="005F6D7A"/>
    <w:rsid w:val="005F6FD3"/>
    <w:rsid w:val="005F703C"/>
    <w:rsid w:val="005F703D"/>
    <w:rsid w:val="005F7115"/>
    <w:rsid w:val="005F7174"/>
    <w:rsid w:val="005F76CF"/>
    <w:rsid w:val="005F76F1"/>
    <w:rsid w:val="005F7BFA"/>
    <w:rsid w:val="005F7D0B"/>
    <w:rsid w:val="005F7D5E"/>
    <w:rsid w:val="005F7D61"/>
    <w:rsid w:val="006001DE"/>
    <w:rsid w:val="00600224"/>
    <w:rsid w:val="006003F7"/>
    <w:rsid w:val="0060044C"/>
    <w:rsid w:val="006004A0"/>
    <w:rsid w:val="006005DE"/>
    <w:rsid w:val="00600709"/>
    <w:rsid w:val="006007B3"/>
    <w:rsid w:val="0060080E"/>
    <w:rsid w:val="006008A2"/>
    <w:rsid w:val="00600D3E"/>
    <w:rsid w:val="00600E2A"/>
    <w:rsid w:val="00600F2D"/>
    <w:rsid w:val="00600F54"/>
    <w:rsid w:val="00601008"/>
    <w:rsid w:val="006012E4"/>
    <w:rsid w:val="00601504"/>
    <w:rsid w:val="0060152E"/>
    <w:rsid w:val="00601554"/>
    <w:rsid w:val="006018BC"/>
    <w:rsid w:val="00601AF9"/>
    <w:rsid w:val="00601E50"/>
    <w:rsid w:val="006020AA"/>
    <w:rsid w:val="006020B9"/>
    <w:rsid w:val="006027F3"/>
    <w:rsid w:val="0060283A"/>
    <w:rsid w:val="00602998"/>
    <w:rsid w:val="00602C1B"/>
    <w:rsid w:val="00602D11"/>
    <w:rsid w:val="00602D33"/>
    <w:rsid w:val="00602D9F"/>
    <w:rsid w:val="00602F2A"/>
    <w:rsid w:val="00602FEC"/>
    <w:rsid w:val="006030FD"/>
    <w:rsid w:val="00603114"/>
    <w:rsid w:val="006031BE"/>
    <w:rsid w:val="006031DB"/>
    <w:rsid w:val="00603429"/>
    <w:rsid w:val="00603575"/>
    <w:rsid w:val="0060367A"/>
    <w:rsid w:val="0060394B"/>
    <w:rsid w:val="00603A58"/>
    <w:rsid w:val="00603B8F"/>
    <w:rsid w:val="00603C3A"/>
    <w:rsid w:val="00603F64"/>
    <w:rsid w:val="00603F7C"/>
    <w:rsid w:val="0060411A"/>
    <w:rsid w:val="0060416A"/>
    <w:rsid w:val="00604209"/>
    <w:rsid w:val="006044CB"/>
    <w:rsid w:val="00604787"/>
    <w:rsid w:val="006047AF"/>
    <w:rsid w:val="00604840"/>
    <w:rsid w:val="0060495B"/>
    <w:rsid w:val="00604A68"/>
    <w:rsid w:val="00604EFC"/>
    <w:rsid w:val="00604F11"/>
    <w:rsid w:val="00604FB8"/>
    <w:rsid w:val="0060520C"/>
    <w:rsid w:val="00605220"/>
    <w:rsid w:val="006054D2"/>
    <w:rsid w:val="006055CE"/>
    <w:rsid w:val="0060567B"/>
    <w:rsid w:val="00605691"/>
    <w:rsid w:val="006056EC"/>
    <w:rsid w:val="00605752"/>
    <w:rsid w:val="00605922"/>
    <w:rsid w:val="006059C7"/>
    <w:rsid w:val="00605C3E"/>
    <w:rsid w:val="00605C83"/>
    <w:rsid w:val="00605D51"/>
    <w:rsid w:val="00606141"/>
    <w:rsid w:val="00606532"/>
    <w:rsid w:val="00606999"/>
    <w:rsid w:val="00606A67"/>
    <w:rsid w:val="00606C0C"/>
    <w:rsid w:val="00606F7A"/>
    <w:rsid w:val="00606FB6"/>
    <w:rsid w:val="00607274"/>
    <w:rsid w:val="006073D9"/>
    <w:rsid w:val="006074C4"/>
    <w:rsid w:val="0060750B"/>
    <w:rsid w:val="006077F5"/>
    <w:rsid w:val="0060791A"/>
    <w:rsid w:val="00607E6A"/>
    <w:rsid w:val="00607FBF"/>
    <w:rsid w:val="00610075"/>
    <w:rsid w:val="00610198"/>
    <w:rsid w:val="0061044F"/>
    <w:rsid w:val="006105E0"/>
    <w:rsid w:val="00610794"/>
    <w:rsid w:val="0061089A"/>
    <w:rsid w:val="00610926"/>
    <w:rsid w:val="0061094D"/>
    <w:rsid w:val="00610D19"/>
    <w:rsid w:val="00610DD4"/>
    <w:rsid w:val="00610E94"/>
    <w:rsid w:val="00611111"/>
    <w:rsid w:val="00611225"/>
    <w:rsid w:val="006112DD"/>
    <w:rsid w:val="006113CC"/>
    <w:rsid w:val="006114D4"/>
    <w:rsid w:val="0061178C"/>
    <w:rsid w:val="0061192F"/>
    <w:rsid w:val="00611952"/>
    <w:rsid w:val="00612143"/>
    <w:rsid w:val="00612426"/>
    <w:rsid w:val="00612577"/>
    <w:rsid w:val="006126BE"/>
    <w:rsid w:val="006127A4"/>
    <w:rsid w:val="00612926"/>
    <w:rsid w:val="0061296C"/>
    <w:rsid w:val="00612A59"/>
    <w:rsid w:val="00612AFB"/>
    <w:rsid w:val="00612C02"/>
    <w:rsid w:val="00612C3C"/>
    <w:rsid w:val="00612CE6"/>
    <w:rsid w:val="00612DEB"/>
    <w:rsid w:val="00612F1D"/>
    <w:rsid w:val="00612FF5"/>
    <w:rsid w:val="00613064"/>
    <w:rsid w:val="0061323D"/>
    <w:rsid w:val="006132C7"/>
    <w:rsid w:val="006133E0"/>
    <w:rsid w:val="00613406"/>
    <w:rsid w:val="006135A5"/>
    <w:rsid w:val="00613662"/>
    <w:rsid w:val="00613701"/>
    <w:rsid w:val="00613801"/>
    <w:rsid w:val="006138C8"/>
    <w:rsid w:val="00613B90"/>
    <w:rsid w:val="00613E44"/>
    <w:rsid w:val="00614315"/>
    <w:rsid w:val="00614596"/>
    <w:rsid w:val="00614740"/>
    <w:rsid w:val="006147CA"/>
    <w:rsid w:val="0061486E"/>
    <w:rsid w:val="00614888"/>
    <w:rsid w:val="00614940"/>
    <w:rsid w:val="00614B29"/>
    <w:rsid w:val="00614B45"/>
    <w:rsid w:val="00614BE9"/>
    <w:rsid w:val="00614E68"/>
    <w:rsid w:val="00614EAE"/>
    <w:rsid w:val="00614FDF"/>
    <w:rsid w:val="00615111"/>
    <w:rsid w:val="00615166"/>
    <w:rsid w:val="00615200"/>
    <w:rsid w:val="0061526B"/>
    <w:rsid w:val="0061564C"/>
    <w:rsid w:val="0061572A"/>
    <w:rsid w:val="006157EE"/>
    <w:rsid w:val="0061582D"/>
    <w:rsid w:val="00615885"/>
    <w:rsid w:val="006159A2"/>
    <w:rsid w:val="00615AE9"/>
    <w:rsid w:val="00615BA3"/>
    <w:rsid w:val="00615BDC"/>
    <w:rsid w:val="0061601B"/>
    <w:rsid w:val="006160AC"/>
    <w:rsid w:val="00616188"/>
    <w:rsid w:val="006165AB"/>
    <w:rsid w:val="006167A0"/>
    <w:rsid w:val="0061689F"/>
    <w:rsid w:val="006168F8"/>
    <w:rsid w:val="00616C0C"/>
    <w:rsid w:val="00616CB7"/>
    <w:rsid w:val="00616E29"/>
    <w:rsid w:val="00616E98"/>
    <w:rsid w:val="00616FBC"/>
    <w:rsid w:val="006171A7"/>
    <w:rsid w:val="006173B1"/>
    <w:rsid w:val="006176F8"/>
    <w:rsid w:val="0061776A"/>
    <w:rsid w:val="00617783"/>
    <w:rsid w:val="006178C3"/>
    <w:rsid w:val="00617904"/>
    <w:rsid w:val="0061798A"/>
    <w:rsid w:val="006179C0"/>
    <w:rsid w:val="00617AFD"/>
    <w:rsid w:val="00617CED"/>
    <w:rsid w:val="00617D48"/>
    <w:rsid w:val="00617D6B"/>
    <w:rsid w:val="00617F19"/>
    <w:rsid w:val="00617FC3"/>
    <w:rsid w:val="00620216"/>
    <w:rsid w:val="00620299"/>
    <w:rsid w:val="006202DD"/>
    <w:rsid w:val="00620690"/>
    <w:rsid w:val="006206C1"/>
    <w:rsid w:val="0062105C"/>
    <w:rsid w:val="00621159"/>
    <w:rsid w:val="0062137C"/>
    <w:rsid w:val="006213CC"/>
    <w:rsid w:val="006216E8"/>
    <w:rsid w:val="00621ACB"/>
    <w:rsid w:val="00621C2E"/>
    <w:rsid w:val="00621CDE"/>
    <w:rsid w:val="00621F7F"/>
    <w:rsid w:val="0062209C"/>
    <w:rsid w:val="0062214A"/>
    <w:rsid w:val="00622322"/>
    <w:rsid w:val="006227D2"/>
    <w:rsid w:val="0062284E"/>
    <w:rsid w:val="006228B0"/>
    <w:rsid w:val="00622C63"/>
    <w:rsid w:val="00622ECE"/>
    <w:rsid w:val="00622ED2"/>
    <w:rsid w:val="00622F68"/>
    <w:rsid w:val="00622F95"/>
    <w:rsid w:val="0062300B"/>
    <w:rsid w:val="00623088"/>
    <w:rsid w:val="00623235"/>
    <w:rsid w:val="006234FE"/>
    <w:rsid w:val="006235AE"/>
    <w:rsid w:val="006237D2"/>
    <w:rsid w:val="006239F0"/>
    <w:rsid w:val="00623A39"/>
    <w:rsid w:val="00623C87"/>
    <w:rsid w:val="00623D49"/>
    <w:rsid w:val="00623D68"/>
    <w:rsid w:val="00624107"/>
    <w:rsid w:val="006242F1"/>
    <w:rsid w:val="00624506"/>
    <w:rsid w:val="00624588"/>
    <w:rsid w:val="0062466C"/>
    <w:rsid w:val="00624E1A"/>
    <w:rsid w:val="00624EA4"/>
    <w:rsid w:val="00624EAB"/>
    <w:rsid w:val="00624FB6"/>
    <w:rsid w:val="00625260"/>
    <w:rsid w:val="00625486"/>
    <w:rsid w:val="006256E1"/>
    <w:rsid w:val="006257B9"/>
    <w:rsid w:val="00625809"/>
    <w:rsid w:val="00625859"/>
    <w:rsid w:val="006258C0"/>
    <w:rsid w:val="006259B3"/>
    <w:rsid w:val="00625A16"/>
    <w:rsid w:val="00625D32"/>
    <w:rsid w:val="00625EB7"/>
    <w:rsid w:val="00625F47"/>
    <w:rsid w:val="006260A5"/>
    <w:rsid w:val="006260BB"/>
    <w:rsid w:val="0062616C"/>
    <w:rsid w:val="00626170"/>
    <w:rsid w:val="00626291"/>
    <w:rsid w:val="006262C7"/>
    <w:rsid w:val="0062644E"/>
    <w:rsid w:val="0062647D"/>
    <w:rsid w:val="00626617"/>
    <w:rsid w:val="0062666E"/>
    <w:rsid w:val="00626756"/>
    <w:rsid w:val="00626771"/>
    <w:rsid w:val="006267BA"/>
    <w:rsid w:val="006267CD"/>
    <w:rsid w:val="00626831"/>
    <w:rsid w:val="00626A25"/>
    <w:rsid w:val="00626A51"/>
    <w:rsid w:val="00626C4A"/>
    <w:rsid w:val="0062715C"/>
    <w:rsid w:val="00627172"/>
    <w:rsid w:val="0062752E"/>
    <w:rsid w:val="00627547"/>
    <w:rsid w:val="0062764D"/>
    <w:rsid w:val="00627663"/>
    <w:rsid w:val="0062795C"/>
    <w:rsid w:val="006279F4"/>
    <w:rsid w:val="00627B75"/>
    <w:rsid w:val="00627C86"/>
    <w:rsid w:val="00627CFD"/>
    <w:rsid w:val="00627D2E"/>
    <w:rsid w:val="00627F4F"/>
    <w:rsid w:val="00627F96"/>
    <w:rsid w:val="00630196"/>
    <w:rsid w:val="0063025C"/>
    <w:rsid w:val="0063052D"/>
    <w:rsid w:val="00630547"/>
    <w:rsid w:val="0063055B"/>
    <w:rsid w:val="006305C2"/>
    <w:rsid w:val="006306C5"/>
    <w:rsid w:val="00630C20"/>
    <w:rsid w:val="00630D77"/>
    <w:rsid w:val="00630FBE"/>
    <w:rsid w:val="0063139D"/>
    <w:rsid w:val="0063171B"/>
    <w:rsid w:val="00631871"/>
    <w:rsid w:val="006319A2"/>
    <w:rsid w:val="00631DBA"/>
    <w:rsid w:val="00631EC3"/>
    <w:rsid w:val="00631FFE"/>
    <w:rsid w:val="006320C3"/>
    <w:rsid w:val="00632191"/>
    <w:rsid w:val="00632270"/>
    <w:rsid w:val="006322FA"/>
    <w:rsid w:val="0063245B"/>
    <w:rsid w:val="00632544"/>
    <w:rsid w:val="00632841"/>
    <w:rsid w:val="0063287A"/>
    <w:rsid w:val="006328FC"/>
    <w:rsid w:val="00632B44"/>
    <w:rsid w:val="00632B8A"/>
    <w:rsid w:val="00632DC4"/>
    <w:rsid w:val="00632F16"/>
    <w:rsid w:val="00633110"/>
    <w:rsid w:val="0063330E"/>
    <w:rsid w:val="00633431"/>
    <w:rsid w:val="00633544"/>
    <w:rsid w:val="00633590"/>
    <w:rsid w:val="006335EB"/>
    <w:rsid w:val="0063370F"/>
    <w:rsid w:val="006337D9"/>
    <w:rsid w:val="00633832"/>
    <w:rsid w:val="00633883"/>
    <w:rsid w:val="00633A1F"/>
    <w:rsid w:val="00633CA3"/>
    <w:rsid w:val="00633D84"/>
    <w:rsid w:val="00633DFD"/>
    <w:rsid w:val="006340FB"/>
    <w:rsid w:val="0063420B"/>
    <w:rsid w:val="0063433B"/>
    <w:rsid w:val="00634403"/>
    <w:rsid w:val="00634566"/>
    <w:rsid w:val="006345C8"/>
    <w:rsid w:val="006346C8"/>
    <w:rsid w:val="00634875"/>
    <w:rsid w:val="00634AD3"/>
    <w:rsid w:val="00634B0A"/>
    <w:rsid w:val="00634B41"/>
    <w:rsid w:val="00634BF3"/>
    <w:rsid w:val="00634C0F"/>
    <w:rsid w:val="00634C3B"/>
    <w:rsid w:val="00634F89"/>
    <w:rsid w:val="0063506A"/>
    <w:rsid w:val="00635403"/>
    <w:rsid w:val="006358D2"/>
    <w:rsid w:val="00635C0D"/>
    <w:rsid w:val="00635D90"/>
    <w:rsid w:val="006363C6"/>
    <w:rsid w:val="00636423"/>
    <w:rsid w:val="006364BE"/>
    <w:rsid w:val="0063675B"/>
    <w:rsid w:val="00636A89"/>
    <w:rsid w:val="00636D6C"/>
    <w:rsid w:val="00636FCF"/>
    <w:rsid w:val="00637139"/>
    <w:rsid w:val="0063716E"/>
    <w:rsid w:val="00637302"/>
    <w:rsid w:val="0063741D"/>
    <w:rsid w:val="00637620"/>
    <w:rsid w:val="006377F0"/>
    <w:rsid w:val="006379B7"/>
    <w:rsid w:val="00637AA5"/>
    <w:rsid w:val="00637CB0"/>
    <w:rsid w:val="00637D09"/>
    <w:rsid w:val="00637D4B"/>
    <w:rsid w:val="00637D74"/>
    <w:rsid w:val="00637DF1"/>
    <w:rsid w:val="00640164"/>
    <w:rsid w:val="006402E2"/>
    <w:rsid w:val="00640394"/>
    <w:rsid w:val="00640580"/>
    <w:rsid w:val="006409BC"/>
    <w:rsid w:val="00640D2B"/>
    <w:rsid w:val="00640DC5"/>
    <w:rsid w:val="00640F60"/>
    <w:rsid w:val="00641257"/>
    <w:rsid w:val="0064134F"/>
    <w:rsid w:val="006414AB"/>
    <w:rsid w:val="006419E6"/>
    <w:rsid w:val="00641A55"/>
    <w:rsid w:val="00641B45"/>
    <w:rsid w:val="00641B50"/>
    <w:rsid w:val="00641B68"/>
    <w:rsid w:val="00641CFB"/>
    <w:rsid w:val="00641F66"/>
    <w:rsid w:val="00641FD8"/>
    <w:rsid w:val="006421C5"/>
    <w:rsid w:val="00642466"/>
    <w:rsid w:val="0064288E"/>
    <w:rsid w:val="00642A85"/>
    <w:rsid w:val="00642C8A"/>
    <w:rsid w:val="00643089"/>
    <w:rsid w:val="006432D6"/>
    <w:rsid w:val="00643504"/>
    <w:rsid w:val="006435E6"/>
    <w:rsid w:val="00643664"/>
    <w:rsid w:val="006437EB"/>
    <w:rsid w:val="00643A74"/>
    <w:rsid w:val="00643A89"/>
    <w:rsid w:val="00643DD3"/>
    <w:rsid w:val="00643E78"/>
    <w:rsid w:val="00643EA4"/>
    <w:rsid w:val="00643EC8"/>
    <w:rsid w:val="006440BE"/>
    <w:rsid w:val="0064417F"/>
    <w:rsid w:val="006445C0"/>
    <w:rsid w:val="00644E47"/>
    <w:rsid w:val="006450D8"/>
    <w:rsid w:val="00645267"/>
    <w:rsid w:val="00645363"/>
    <w:rsid w:val="00645642"/>
    <w:rsid w:val="00645818"/>
    <w:rsid w:val="0064596F"/>
    <w:rsid w:val="00645A98"/>
    <w:rsid w:val="00646259"/>
    <w:rsid w:val="006462AF"/>
    <w:rsid w:val="00646B11"/>
    <w:rsid w:val="00646B9D"/>
    <w:rsid w:val="00646D0B"/>
    <w:rsid w:val="00646D5F"/>
    <w:rsid w:val="00646E64"/>
    <w:rsid w:val="0064731D"/>
    <w:rsid w:val="006475F8"/>
    <w:rsid w:val="006476E0"/>
    <w:rsid w:val="00647715"/>
    <w:rsid w:val="00647993"/>
    <w:rsid w:val="00647B9D"/>
    <w:rsid w:val="00647C55"/>
    <w:rsid w:val="00647CA4"/>
    <w:rsid w:val="00647CDC"/>
    <w:rsid w:val="00647DFC"/>
    <w:rsid w:val="0065001A"/>
    <w:rsid w:val="006501D5"/>
    <w:rsid w:val="00650293"/>
    <w:rsid w:val="00650364"/>
    <w:rsid w:val="0065047B"/>
    <w:rsid w:val="0065063E"/>
    <w:rsid w:val="006508E1"/>
    <w:rsid w:val="006511BE"/>
    <w:rsid w:val="00651329"/>
    <w:rsid w:val="00651377"/>
    <w:rsid w:val="006514F9"/>
    <w:rsid w:val="00651658"/>
    <w:rsid w:val="006517AA"/>
    <w:rsid w:val="006518C1"/>
    <w:rsid w:val="006518E5"/>
    <w:rsid w:val="0065191F"/>
    <w:rsid w:val="006519BD"/>
    <w:rsid w:val="006519C2"/>
    <w:rsid w:val="006519F3"/>
    <w:rsid w:val="00651A83"/>
    <w:rsid w:val="00651CF3"/>
    <w:rsid w:val="00651D10"/>
    <w:rsid w:val="00651D3D"/>
    <w:rsid w:val="00651D4F"/>
    <w:rsid w:val="00651EF5"/>
    <w:rsid w:val="00651F62"/>
    <w:rsid w:val="00651FCE"/>
    <w:rsid w:val="006521D5"/>
    <w:rsid w:val="00652295"/>
    <w:rsid w:val="0065249F"/>
    <w:rsid w:val="006524B2"/>
    <w:rsid w:val="00652574"/>
    <w:rsid w:val="006529B4"/>
    <w:rsid w:val="00652B3F"/>
    <w:rsid w:val="00652C5D"/>
    <w:rsid w:val="00652CCB"/>
    <w:rsid w:val="006532B6"/>
    <w:rsid w:val="0065336B"/>
    <w:rsid w:val="0065338C"/>
    <w:rsid w:val="006534F6"/>
    <w:rsid w:val="0065352A"/>
    <w:rsid w:val="0065385F"/>
    <w:rsid w:val="00653B34"/>
    <w:rsid w:val="00653D77"/>
    <w:rsid w:val="00653F1F"/>
    <w:rsid w:val="00654102"/>
    <w:rsid w:val="00654175"/>
    <w:rsid w:val="00654214"/>
    <w:rsid w:val="006543C2"/>
    <w:rsid w:val="006543EA"/>
    <w:rsid w:val="006544C1"/>
    <w:rsid w:val="006546D9"/>
    <w:rsid w:val="00654786"/>
    <w:rsid w:val="006549C2"/>
    <w:rsid w:val="006549F3"/>
    <w:rsid w:val="00654B27"/>
    <w:rsid w:val="00654D4E"/>
    <w:rsid w:val="00655189"/>
    <w:rsid w:val="006552A5"/>
    <w:rsid w:val="006553BB"/>
    <w:rsid w:val="006557A3"/>
    <w:rsid w:val="00655AC9"/>
    <w:rsid w:val="00655B03"/>
    <w:rsid w:val="00655C44"/>
    <w:rsid w:val="00655DB9"/>
    <w:rsid w:val="00655F0A"/>
    <w:rsid w:val="00656022"/>
    <w:rsid w:val="00656090"/>
    <w:rsid w:val="006561DF"/>
    <w:rsid w:val="00656262"/>
    <w:rsid w:val="006564B6"/>
    <w:rsid w:val="00656513"/>
    <w:rsid w:val="00656616"/>
    <w:rsid w:val="0065666F"/>
    <w:rsid w:val="006568C5"/>
    <w:rsid w:val="00656A4F"/>
    <w:rsid w:val="00656C25"/>
    <w:rsid w:val="00656DB1"/>
    <w:rsid w:val="00656F8A"/>
    <w:rsid w:val="00657182"/>
    <w:rsid w:val="006571FB"/>
    <w:rsid w:val="00657354"/>
    <w:rsid w:val="00657618"/>
    <w:rsid w:val="0065765A"/>
    <w:rsid w:val="0065785E"/>
    <w:rsid w:val="00657BF3"/>
    <w:rsid w:val="00657C51"/>
    <w:rsid w:val="00657E64"/>
    <w:rsid w:val="00657F68"/>
    <w:rsid w:val="00660151"/>
    <w:rsid w:val="006601D6"/>
    <w:rsid w:val="00660338"/>
    <w:rsid w:val="00660418"/>
    <w:rsid w:val="00660C1C"/>
    <w:rsid w:val="00660C21"/>
    <w:rsid w:val="00660D1D"/>
    <w:rsid w:val="00660D97"/>
    <w:rsid w:val="00660E8C"/>
    <w:rsid w:val="00660F7C"/>
    <w:rsid w:val="00660FF5"/>
    <w:rsid w:val="006610E2"/>
    <w:rsid w:val="006611DE"/>
    <w:rsid w:val="00661304"/>
    <w:rsid w:val="00661374"/>
    <w:rsid w:val="006613CB"/>
    <w:rsid w:val="006617D0"/>
    <w:rsid w:val="0066182B"/>
    <w:rsid w:val="006619BF"/>
    <w:rsid w:val="00661AF1"/>
    <w:rsid w:val="00661C78"/>
    <w:rsid w:val="00661DEF"/>
    <w:rsid w:val="00661F22"/>
    <w:rsid w:val="00661F36"/>
    <w:rsid w:val="00661F85"/>
    <w:rsid w:val="0066205A"/>
    <w:rsid w:val="0066224B"/>
    <w:rsid w:val="006623E0"/>
    <w:rsid w:val="006626B2"/>
    <w:rsid w:val="0066288D"/>
    <w:rsid w:val="00662A35"/>
    <w:rsid w:val="00662BD7"/>
    <w:rsid w:val="00662E8B"/>
    <w:rsid w:val="00662F21"/>
    <w:rsid w:val="00662F6C"/>
    <w:rsid w:val="00663079"/>
    <w:rsid w:val="006630FE"/>
    <w:rsid w:val="0066310D"/>
    <w:rsid w:val="00663175"/>
    <w:rsid w:val="00663BF4"/>
    <w:rsid w:val="00663C4E"/>
    <w:rsid w:val="00663D66"/>
    <w:rsid w:val="00663F8C"/>
    <w:rsid w:val="0066443D"/>
    <w:rsid w:val="006644A6"/>
    <w:rsid w:val="00664504"/>
    <w:rsid w:val="0066463E"/>
    <w:rsid w:val="006646AD"/>
    <w:rsid w:val="0066473F"/>
    <w:rsid w:val="006648CA"/>
    <w:rsid w:val="00664944"/>
    <w:rsid w:val="00664982"/>
    <w:rsid w:val="00664B93"/>
    <w:rsid w:val="00664B95"/>
    <w:rsid w:val="00664C4B"/>
    <w:rsid w:val="006650A1"/>
    <w:rsid w:val="006650AC"/>
    <w:rsid w:val="0066521B"/>
    <w:rsid w:val="00665293"/>
    <w:rsid w:val="00665295"/>
    <w:rsid w:val="00665419"/>
    <w:rsid w:val="006654F5"/>
    <w:rsid w:val="00665628"/>
    <w:rsid w:val="00665878"/>
    <w:rsid w:val="00665A85"/>
    <w:rsid w:val="00665C33"/>
    <w:rsid w:val="00666729"/>
    <w:rsid w:val="00666788"/>
    <w:rsid w:val="00666970"/>
    <w:rsid w:val="00666CEE"/>
    <w:rsid w:val="00666DB9"/>
    <w:rsid w:val="0066706D"/>
    <w:rsid w:val="006671ED"/>
    <w:rsid w:val="00667449"/>
    <w:rsid w:val="006674D1"/>
    <w:rsid w:val="00667524"/>
    <w:rsid w:val="00667534"/>
    <w:rsid w:val="00667797"/>
    <w:rsid w:val="006679E8"/>
    <w:rsid w:val="00667C5F"/>
    <w:rsid w:val="00667E1B"/>
    <w:rsid w:val="00667E1E"/>
    <w:rsid w:val="00667F06"/>
    <w:rsid w:val="00670650"/>
    <w:rsid w:val="006707D4"/>
    <w:rsid w:val="00670936"/>
    <w:rsid w:val="00670AB4"/>
    <w:rsid w:val="00670B23"/>
    <w:rsid w:val="00670B6D"/>
    <w:rsid w:val="00670BD8"/>
    <w:rsid w:val="00670F2E"/>
    <w:rsid w:val="00670F44"/>
    <w:rsid w:val="006710BB"/>
    <w:rsid w:val="006712FB"/>
    <w:rsid w:val="0067131E"/>
    <w:rsid w:val="00671447"/>
    <w:rsid w:val="00671504"/>
    <w:rsid w:val="00671564"/>
    <w:rsid w:val="006715AD"/>
    <w:rsid w:val="00671AB2"/>
    <w:rsid w:val="00671B6A"/>
    <w:rsid w:val="00671B74"/>
    <w:rsid w:val="00672440"/>
    <w:rsid w:val="006726EF"/>
    <w:rsid w:val="00672714"/>
    <w:rsid w:val="0067296E"/>
    <w:rsid w:val="006729D7"/>
    <w:rsid w:val="00672C9E"/>
    <w:rsid w:val="00672D5C"/>
    <w:rsid w:val="00672F0C"/>
    <w:rsid w:val="00673061"/>
    <w:rsid w:val="00673073"/>
    <w:rsid w:val="00673241"/>
    <w:rsid w:val="006732F3"/>
    <w:rsid w:val="00673383"/>
    <w:rsid w:val="00673557"/>
    <w:rsid w:val="0067377D"/>
    <w:rsid w:val="0067386E"/>
    <w:rsid w:val="006738B0"/>
    <w:rsid w:val="00673919"/>
    <w:rsid w:val="00673B1E"/>
    <w:rsid w:val="00673B38"/>
    <w:rsid w:val="00673BE4"/>
    <w:rsid w:val="00673F05"/>
    <w:rsid w:val="00673F4F"/>
    <w:rsid w:val="0067418A"/>
    <w:rsid w:val="006749A5"/>
    <w:rsid w:val="00674AF2"/>
    <w:rsid w:val="00674B38"/>
    <w:rsid w:val="00674D67"/>
    <w:rsid w:val="00674DD7"/>
    <w:rsid w:val="0067516B"/>
    <w:rsid w:val="006752F4"/>
    <w:rsid w:val="00675323"/>
    <w:rsid w:val="0067540B"/>
    <w:rsid w:val="00675422"/>
    <w:rsid w:val="006755F1"/>
    <w:rsid w:val="00675867"/>
    <w:rsid w:val="00675943"/>
    <w:rsid w:val="00675A20"/>
    <w:rsid w:val="00675B81"/>
    <w:rsid w:val="00675D60"/>
    <w:rsid w:val="00675E2F"/>
    <w:rsid w:val="00675EEF"/>
    <w:rsid w:val="00676083"/>
    <w:rsid w:val="006760B4"/>
    <w:rsid w:val="00676290"/>
    <w:rsid w:val="006762CA"/>
    <w:rsid w:val="006768C8"/>
    <w:rsid w:val="006768FD"/>
    <w:rsid w:val="006769A9"/>
    <w:rsid w:val="00676E45"/>
    <w:rsid w:val="00676ECF"/>
    <w:rsid w:val="00677217"/>
    <w:rsid w:val="006773C7"/>
    <w:rsid w:val="00677569"/>
    <w:rsid w:val="006777CC"/>
    <w:rsid w:val="00680148"/>
    <w:rsid w:val="00680151"/>
    <w:rsid w:val="006802EA"/>
    <w:rsid w:val="00680394"/>
    <w:rsid w:val="00680463"/>
    <w:rsid w:val="006804A9"/>
    <w:rsid w:val="00680D33"/>
    <w:rsid w:val="00681209"/>
    <w:rsid w:val="006812B6"/>
    <w:rsid w:val="0068132D"/>
    <w:rsid w:val="00681480"/>
    <w:rsid w:val="006814C2"/>
    <w:rsid w:val="00681729"/>
    <w:rsid w:val="0068173F"/>
    <w:rsid w:val="0068182E"/>
    <w:rsid w:val="00681884"/>
    <w:rsid w:val="0068199B"/>
    <w:rsid w:val="00681A5E"/>
    <w:rsid w:val="00681C73"/>
    <w:rsid w:val="00681FF3"/>
    <w:rsid w:val="00682040"/>
    <w:rsid w:val="006820EC"/>
    <w:rsid w:val="006822CF"/>
    <w:rsid w:val="00682573"/>
    <w:rsid w:val="006825CF"/>
    <w:rsid w:val="00682960"/>
    <w:rsid w:val="00682AEA"/>
    <w:rsid w:val="00682C34"/>
    <w:rsid w:val="00682CD1"/>
    <w:rsid w:val="00682CE0"/>
    <w:rsid w:val="00683002"/>
    <w:rsid w:val="0068308F"/>
    <w:rsid w:val="006830AD"/>
    <w:rsid w:val="00683388"/>
    <w:rsid w:val="006834FA"/>
    <w:rsid w:val="00683507"/>
    <w:rsid w:val="00683943"/>
    <w:rsid w:val="00683BA9"/>
    <w:rsid w:val="00683F03"/>
    <w:rsid w:val="00683F20"/>
    <w:rsid w:val="00684104"/>
    <w:rsid w:val="00684251"/>
    <w:rsid w:val="006843DF"/>
    <w:rsid w:val="006844F7"/>
    <w:rsid w:val="0068452E"/>
    <w:rsid w:val="0068457D"/>
    <w:rsid w:val="00684815"/>
    <w:rsid w:val="006848EC"/>
    <w:rsid w:val="00684A9A"/>
    <w:rsid w:val="00684CF1"/>
    <w:rsid w:val="00684CF4"/>
    <w:rsid w:val="00684D2F"/>
    <w:rsid w:val="00684E8F"/>
    <w:rsid w:val="0068508E"/>
    <w:rsid w:val="0068537F"/>
    <w:rsid w:val="006853EA"/>
    <w:rsid w:val="00685533"/>
    <w:rsid w:val="0068558F"/>
    <w:rsid w:val="00685719"/>
    <w:rsid w:val="00685990"/>
    <w:rsid w:val="006859EB"/>
    <w:rsid w:val="00685B87"/>
    <w:rsid w:val="00685BDD"/>
    <w:rsid w:val="00685CB7"/>
    <w:rsid w:val="00685CD3"/>
    <w:rsid w:val="00685D65"/>
    <w:rsid w:val="006860D8"/>
    <w:rsid w:val="00686270"/>
    <w:rsid w:val="006864FC"/>
    <w:rsid w:val="006867A9"/>
    <w:rsid w:val="006867F8"/>
    <w:rsid w:val="0068684B"/>
    <w:rsid w:val="006868CB"/>
    <w:rsid w:val="00686979"/>
    <w:rsid w:val="00686A13"/>
    <w:rsid w:val="00686AD7"/>
    <w:rsid w:val="0068700F"/>
    <w:rsid w:val="00687421"/>
    <w:rsid w:val="006875FD"/>
    <w:rsid w:val="0068760E"/>
    <w:rsid w:val="006877D0"/>
    <w:rsid w:val="00687AD1"/>
    <w:rsid w:val="00687AD3"/>
    <w:rsid w:val="00687AD8"/>
    <w:rsid w:val="00687C9A"/>
    <w:rsid w:val="00687CDA"/>
    <w:rsid w:val="00687DB6"/>
    <w:rsid w:val="00687DFB"/>
    <w:rsid w:val="00690065"/>
    <w:rsid w:val="006900A6"/>
    <w:rsid w:val="00690100"/>
    <w:rsid w:val="0069021E"/>
    <w:rsid w:val="00690364"/>
    <w:rsid w:val="006903AE"/>
    <w:rsid w:val="00690649"/>
    <w:rsid w:val="00690AF5"/>
    <w:rsid w:val="00690E50"/>
    <w:rsid w:val="00690F11"/>
    <w:rsid w:val="00691411"/>
    <w:rsid w:val="006915C5"/>
    <w:rsid w:val="006918D7"/>
    <w:rsid w:val="006918E3"/>
    <w:rsid w:val="00691CDF"/>
    <w:rsid w:val="00691D08"/>
    <w:rsid w:val="00691DF1"/>
    <w:rsid w:val="00691E21"/>
    <w:rsid w:val="00691E8C"/>
    <w:rsid w:val="00691EC3"/>
    <w:rsid w:val="00691FB8"/>
    <w:rsid w:val="00692108"/>
    <w:rsid w:val="00692161"/>
    <w:rsid w:val="006921FE"/>
    <w:rsid w:val="006924DF"/>
    <w:rsid w:val="0069286E"/>
    <w:rsid w:val="0069296C"/>
    <w:rsid w:val="00692CFE"/>
    <w:rsid w:val="00693094"/>
    <w:rsid w:val="0069323A"/>
    <w:rsid w:val="00693363"/>
    <w:rsid w:val="00693472"/>
    <w:rsid w:val="006935D3"/>
    <w:rsid w:val="00693A10"/>
    <w:rsid w:val="00693B82"/>
    <w:rsid w:val="006942C5"/>
    <w:rsid w:val="0069444E"/>
    <w:rsid w:val="00694713"/>
    <w:rsid w:val="006947C9"/>
    <w:rsid w:val="0069487E"/>
    <w:rsid w:val="00694B4B"/>
    <w:rsid w:val="00694F06"/>
    <w:rsid w:val="006951A6"/>
    <w:rsid w:val="0069536F"/>
    <w:rsid w:val="00695824"/>
    <w:rsid w:val="00695987"/>
    <w:rsid w:val="006959FB"/>
    <w:rsid w:val="00695A0D"/>
    <w:rsid w:val="00695BC7"/>
    <w:rsid w:val="00695C7D"/>
    <w:rsid w:val="00695D92"/>
    <w:rsid w:val="00695D98"/>
    <w:rsid w:val="00695E60"/>
    <w:rsid w:val="00695E81"/>
    <w:rsid w:val="00695F0E"/>
    <w:rsid w:val="006960C9"/>
    <w:rsid w:val="0069611B"/>
    <w:rsid w:val="006965A3"/>
    <w:rsid w:val="00696683"/>
    <w:rsid w:val="00696C08"/>
    <w:rsid w:val="00696D3D"/>
    <w:rsid w:val="00696DBB"/>
    <w:rsid w:val="00696E48"/>
    <w:rsid w:val="00696F63"/>
    <w:rsid w:val="00697093"/>
    <w:rsid w:val="00697147"/>
    <w:rsid w:val="00697409"/>
    <w:rsid w:val="0069771F"/>
    <w:rsid w:val="006977A7"/>
    <w:rsid w:val="00697895"/>
    <w:rsid w:val="00697AD2"/>
    <w:rsid w:val="00697C83"/>
    <w:rsid w:val="00697D78"/>
    <w:rsid w:val="00697E9B"/>
    <w:rsid w:val="00697F7E"/>
    <w:rsid w:val="00697FA0"/>
    <w:rsid w:val="006A00F4"/>
    <w:rsid w:val="006A0108"/>
    <w:rsid w:val="006A012A"/>
    <w:rsid w:val="006A0207"/>
    <w:rsid w:val="006A0280"/>
    <w:rsid w:val="006A029A"/>
    <w:rsid w:val="006A02A0"/>
    <w:rsid w:val="006A05AC"/>
    <w:rsid w:val="006A05ED"/>
    <w:rsid w:val="006A0931"/>
    <w:rsid w:val="006A0979"/>
    <w:rsid w:val="006A098A"/>
    <w:rsid w:val="006A09E8"/>
    <w:rsid w:val="006A0BA3"/>
    <w:rsid w:val="006A0CCE"/>
    <w:rsid w:val="006A1129"/>
    <w:rsid w:val="006A1235"/>
    <w:rsid w:val="006A13BF"/>
    <w:rsid w:val="006A140E"/>
    <w:rsid w:val="006A1672"/>
    <w:rsid w:val="006A16CD"/>
    <w:rsid w:val="006A1B58"/>
    <w:rsid w:val="006A1C64"/>
    <w:rsid w:val="006A1DDC"/>
    <w:rsid w:val="006A21BD"/>
    <w:rsid w:val="006A21C9"/>
    <w:rsid w:val="006A21CD"/>
    <w:rsid w:val="006A2251"/>
    <w:rsid w:val="006A2808"/>
    <w:rsid w:val="006A28AC"/>
    <w:rsid w:val="006A2AA2"/>
    <w:rsid w:val="006A2AB4"/>
    <w:rsid w:val="006A2B3D"/>
    <w:rsid w:val="006A2B70"/>
    <w:rsid w:val="006A2CC9"/>
    <w:rsid w:val="006A2D44"/>
    <w:rsid w:val="006A2D80"/>
    <w:rsid w:val="006A2DA0"/>
    <w:rsid w:val="006A2EE3"/>
    <w:rsid w:val="006A3149"/>
    <w:rsid w:val="006A31C8"/>
    <w:rsid w:val="006A32B5"/>
    <w:rsid w:val="006A33BB"/>
    <w:rsid w:val="006A33C4"/>
    <w:rsid w:val="006A3424"/>
    <w:rsid w:val="006A351C"/>
    <w:rsid w:val="006A37E7"/>
    <w:rsid w:val="006A3C24"/>
    <w:rsid w:val="006A3D06"/>
    <w:rsid w:val="006A3F1F"/>
    <w:rsid w:val="006A411C"/>
    <w:rsid w:val="006A4121"/>
    <w:rsid w:val="006A4186"/>
    <w:rsid w:val="006A41B3"/>
    <w:rsid w:val="006A448B"/>
    <w:rsid w:val="006A44F5"/>
    <w:rsid w:val="006A4624"/>
    <w:rsid w:val="006A471E"/>
    <w:rsid w:val="006A47C3"/>
    <w:rsid w:val="006A48F6"/>
    <w:rsid w:val="006A4A78"/>
    <w:rsid w:val="006A4D74"/>
    <w:rsid w:val="006A4D86"/>
    <w:rsid w:val="006A4DD4"/>
    <w:rsid w:val="006A4E57"/>
    <w:rsid w:val="006A4FDF"/>
    <w:rsid w:val="006A5265"/>
    <w:rsid w:val="006A53FD"/>
    <w:rsid w:val="006A545D"/>
    <w:rsid w:val="006A57AD"/>
    <w:rsid w:val="006A5A99"/>
    <w:rsid w:val="006A5BE7"/>
    <w:rsid w:val="006A5E01"/>
    <w:rsid w:val="006A5E62"/>
    <w:rsid w:val="006A60C3"/>
    <w:rsid w:val="006A624A"/>
    <w:rsid w:val="006A6309"/>
    <w:rsid w:val="006A689A"/>
    <w:rsid w:val="006A69E1"/>
    <w:rsid w:val="006A6BED"/>
    <w:rsid w:val="006A6CC1"/>
    <w:rsid w:val="006A6E1F"/>
    <w:rsid w:val="006A6E67"/>
    <w:rsid w:val="006A6EAB"/>
    <w:rsid w:val="006A6F4D"/>
    <w:rsid w:val="006A717B"/>
    <w:rsid w:val="006A73E8"/>
    <w:rsid w:val="006A746C"/>
    <w:rsid w:val="006A7488"/>
    <w:rsid w:val="006A75B0"/>
    <w:rsid w:val="006A75BE"/>
    <w:rsid w:val="006A76E1"/>
    <w:rsid w:val="006A7AE0"/>
    <w:rsid w:val="006A7B05"/>
    <w:rsid w:val="006A7E2A"/>
    <w:rsid w:val="006B020A"/>
    <w:rsid w:val="006B02FB"/>
    <w:rsid w:val="006B05E4"/>
    <w:rsid w:val="006B0753"/>
    <w:rsid w:val="006B0A8E"/>
    <w:rsid w:val="006B0AFF"/>
    <w:rsid w:val="006B0B09"/>
    <w:rsid w:val="006B0BD8"/>
    <w:rsid w:val="006B0F4F"/>
    <w:rsid w:val="006B0FB2"/>
    <w:rsid w:val="006B0FC1"/>
    <w:rsid w:val="006B1428"/>
    <w:rsid w:val="006B1523"/>
    <w:rsid w:val="006B18BF"/>
    <w:rsid w:val="006B1904"/>
    <w:rsid w:val="006B190D"/>
    <w:rsid w:val="006B1BF3"/>
    <w:rsid w:val="006B1FFE"/>
    <w:rsid w:val="006B23F0"/>
    <w:rsid w:val="006B24F1"/>
    <w:rsid w:val="006B26A4"/>
    <w:rsid w:val="006B26BD"/>
    <w:rsid w:val="006B2803"/>
    <w:rsid w:val="006B288A"/>
    <w:rsid w:val="006B2A14"/>
    <w:rsid w:val="006B2B07"/>
    <w:rsid w:val="006B2C3D"/>
    <w:rsid w:val="006B2C51"/>
    <w:rsid w:val="006B2CA6"/>
    <w:rsid w:val="006B301B"/>
    <w:rsid w:val="006B33A3"/>
    <w:rsid w:val="006B34E2"/>
    <w:rsid w:val="006B3F10"/>
    <w:rsid w:val="006B3FD9"/>
    <w:rsid w:val="006B47E9"/>
    <w:rsid w:val="006B47F1"/>
    <w:rsid w:val="006B4802"/>
    <w:rsid w:val="006B48FC"/>
    <w:rsid w:val="006B4A7B"/>
    <w:rsid w:val="006B505F"/>
    <w:rsid w:val="006B517B"/>
    <w:rsid w:val="006B5296"/>
    <w:rsid w:val="006B53D6"/>
    <w:rsid w:val="006B543F"/>
    <w:rsid w:val="006B54DD"/>
    <w:rsid w:val="006B551A"/>
    <w:rsid w:val="006B57D1"/>
    <w:rsid w:val="006B58B2"/>
    <w:rsid w:val="006B5902"/>
    <w:rsid w:val="006B59B2"/>
    <w:rsid w:val="006B5B8E"/>
    <w:rsid w:val="006B5DF0"/>
    <w:rsid w:val="006B5F5B"/>
    <w:rsid w:val="006B61D1"/>
    <w:rsid w:val="006B61DE"/>
    <w:rsid w:val="006B6207"/>
    <w:rsid w:val="006B63CA"/>
    <w:rsid w:val="006B663E"/>
    <w:rsid w:val="006B66A0"/>
    <w:rsid w:val="006B6833"/>
    <w:rsid w:val="006B687B"/>
    <w:rsid w:val="006B68BD"/>
    <w:rsid w:val="006B6A13"/>
    <w:rsid w:val="006B6C5F"/>
    <w:rsid w:val="006B6CBC"/>
    <w:rsid w:val="006B6FAE"/>
    <w:rsid w:val="006B72E0"/>
    <w:rsid w:val="006B7518"/>
    <w:rsid w:val="006B7625"/>
    <w:rsid w:val="006B785D"/>
    <w:rsid w:val="006B7876"/>
    <w:rsid w:val="006B7933"/>
    <w:rsid w:val="006B79EE"/>
    <w:rsid w:val="006B7BF4"/>
    <w:rsid w:val="006B7C49"/>
    <w:rsid w:val="006B7CF5"/>
    <w:rsid w:val="006B7E91"/>
    <w:rsid w:val="006C0014"/>
    <w:rsid w:val="006C00CA"/>
    <w:rsid w:val="006C0178"/>
    <w:rsid w:val="006C01C4"/>
    <w:rsid w:val="006C0458"/>
    <w:rsid w:val="006C06C4"/>
    <w:rsid w:val="006C08ED"/>
    <w:rsid w:val="006C09F1"/>
    <w:rsid w:val="006C0BCE"/>
    <w:rsid w:val="006C0C8D"/>
    <w:rsid w:val="006C11B3"/>
    <w:rsid w:val="006C126B"/>
    <w:rsid w:val="006C12AA"/>
    <w:rsid w:val="006C1318"/>
    <w:rsid w:val="006C13CC"/>
    <w:rsid w:val="006C156B"/>
    <w:rsid w:val="006C1669"/>
    <w:rsid w:val="006C17C5"/>
    <w:rsid w:val="006C1AF0"/>
    <w:rsid w:val="006C1C04"/>
    <w:rsid w:val="006C1C37"/>
    <w:rsid w:val="006C1EB7"/>
    <w:rsid w:val="006C2018"/>
    <w:rsid w:val="006C2347"/>
    <w:rsid w:val="006C237E"/>
    <w:rsid w:val="006C2549"/>
    <w:rsid w:val="006C2712"/>
    <w:rsid w:val="006C2796"/>
    <w:rsid w:val="006C27BF"/>
    <w:rsid w:val="006C28A4"/>
    <w:rsid w:val="006C28AE"/>
    <w:rsid w:val="006C28CB"/>
    <w:rsid w:val="006C2AFA"/>
    <w:rsid w:val="006C2B82"/>
    <w:rsid w:val="006C2B9E"/>
    <w:rsid w:val="006C2CF3"/>
    <w:rsid w:val="006C2DAD"/>
    <w:rsid w:val="006C2F5B"/>
    <w:rsid w:val="006C300D"/>
    <w:rsid w:val="006C30DF"/>
    <w:rsid w:val="006C32BC"/>
    <w:rsid w:val="006C334F"/>
    <w:rsid w:val="006C373F"/>
    <w:rsid w:val="006C3786"/>
    <w:rsid w:val="006C37B1"/>
    <w:rsid w:val="006C37DB"/>
    <w:rsid w:val="006C3917"/>
    <w:rsid w:val="006C3BDC"/>
    <w:rsid w:val="006C3C23"/>
    <w:rsid w:val="006C4151"/>
    <w:rsid w:val="006C438B"/>
    <w:rsid w:val="006C43AA"/>
    <w:rsid w:val="006C471C"/>
    <w:rsid w:val="006C4835"/>
    <w:rsid w:val="006C4AED"/>
    <w:rsid w:val="006C4BEA"/>
    <w:rsid w:val="006C4C3E"/>
    <w:rsid w:val="006C4DC0"/>
    <w:rsid w:val="006C5048"/>
    <w:rsid w:val="006C50C1"/>
    <w:rsid w:val="006C52BE"/>
    <w:rsid w:val="006C5409"/>
    <w:rsid w:val="006C5797"/>
    <w:rsid w:val="006C5868"/>
    <w:rsid w:val="006C5CF8"/>
    <w:rsid w:val="006C5D6A"/>
    <w:rsid w:val="006C600F"/>
    <w:rsid w:val="006C6175"/>
    <w:rsid w:val="006C617E"/>
    <w:rsid w:val="006C6377"/>
    <w:rsid w:val="006C63C2"/>
    <w:rsid w:val="006C6618"/>
    <w:rsid w:val="006C6655"/>
    <w:rsid w:val="006C6B1C"/>
    <w:rsid w:val="006C6E54"/>
    <w:rsid w:val="006C6F0C"/>
    <w:rsid w:val="006C713A"/>
    <w:rsid w:val="006C7185"/>
    <w:rsid w:val="006C7533"/>
    <w:rsid w:val="006C7596"/>
    <w:rsid w:val="006C7601"/>
    <w:rsid w:val="006C7CFC"/>
    <w:rsid w:val="006D0287"/>
    <w:rsid w:val="006D0548"/>
    <w:rsid w:val="006D05E3"/>
    <w:rsid w:val="006D062E"/>
    <w:rsid w:val="006D0653"/>
    <w:rsid w:val="006D0719"/>
    <w:rsid w:val="006D0960"/>
    <w:rsid w:val="006D0ACB"/>
    <w:rsid w:val="006D0CA7"/>
    <w:rsid w:val="006D0E30"/>
    <w:rsid w:val="006D0EF6"/>
    <w:rsid w:val="006D0EFC"/>
    <w:rsid w:val="006D0F28"/>
    <w:rsid w:val="006D120E"/>
    <w:rsid w:val="006D1501"/>
    <w:rsid w:val="006D152F"/>
    <w:rsid w:val="006D1585"/>
    <w:rsid w:val="006D173B"/>
    <w:rsid w:val="006D180B"/>
    <w:rsid w:val="006D18C7"/>
    <w:rsid w:val="006D1A80"/>
    <w:rsid w:val="006D1B58"/>
    <w:rsid w:val="006D1D7C"/>
    <w:rsid w:val="006D1E0C"/>
    <w:rsid w:val="006D1E41"/>
    <w:rsid w:val="006D1F6C"/>
    <w:rsid w:val="006D2136"/>
    <w:rsid w:val="006D218E"/>
    <w:rsid w:val="006D21B5"/>
    <w:rsid w:val="006D2252"/>
    <w:rsid w:val="006D23CA"/>
    <w:rsid w:val="006D23DA"/>
    <w:rsid w:val="006D251D"/>
    <w:rsid w:val="006D2637"/>
    <w:rsid w:val="006D267D"/>
    <w:rsid w:val="006D2777"/>
    <w:rsid w:val="006D2813"/>
    <w:rsid w:val="006D290A"/>
    <w:rsid w:val="006D2BFD"/>
    <w:rsid w:val="006D2C37"/>
    <w:rsid w:val="006D2C82"/>
    <w:rsid w:val="006D3002"/>
    <w:rsid w:val="006D31FA"/>
    <w:rsid w:val="006D3256"/>
    <w:rsid w:val="006D3410"/>
    <w:rsid w:val="006D3455"/>
    <w:rsid w:val="006D36F5"/>
    <w:rsid w:val="006D3855"/>
    <w:rsid w:val="006D38D6"/>
    <w:rsid w:val="006D390C"/>
    <w:rsid w:val="006D3953"/>
    <w:rsid w:val="006D3990"/>
    <w:rsid w:val="006D3BCC"/>
    <w:rsid w:val="006D3C44"/>
    <w:rsid w:val="006D3E55"/>
    <w:rsid w:val="006D429A"/>
    <w:rsid w:val="006D430F"/>
    <w:rsid w:val="006D43D5"/>
    <w:rsid w:val="006D4470"/>
    <w:rsid w:val="006D461F"/>
    <w:rsid w:val="006D46EE"/>
    <w:rsid w:val="006D4C91"/>
    <w:rsid w:val="006D502A"/>
    <w:rsid w:val="006D50F5"/>
    <w:rsid w:val="006D52FC"/>
    <w:rsid w:val="006D5449"/>
    <w:rsid w:val="006D56B8"/>
    <w:rsid w:val="006D5B06"/>
    <w:rsid w:val="006D5BB2"/>
    <w:rsid w:val="006D5D00"/>
    <w:rsid w:val="006D5D71"/>
    <w:rsid w:val="006D5F52"/>
    <w:rsid w:val="006D5FC3"/>
    <w:rsid w:val="006D5FCF"/>
    <w:rsid w:val="006D610E"/>
    <w:rsid w:val="006D6278"/>
    <w:rsid w:val="006D6375"/>
    <w:rsid w:val="006D6444"/>
    <w:rsid w:val="006D669A"/>
    <w:rsid w:val="006D696E"/>
    <w:rsid w:val="006D699D"/>
    <w:rsid w:val="006D69BA"/>
    <w:rsid w:val="006D6A8D"/>
    <w:rsid w:val="006D6ADD"/>
    <w:rsid w:val="006D6CB7"/>
    <w:rsid w:val="006D6CE9"/>
    <w:rsid w:val="006D6E7D"/>
    <w:rsid w:val="006D74BC"/>
    <w:rsid w:val="006D7990"/>
    <w:rsid w:val="006D7C37"/>
    <w:rsid w:val="006D7E7B"/>
    <w:rsid w:val="006E0017"/>
    <w:rsid w:val="006E0528"/>
    <w:rsid w:val="006E07E6"/>
    <w:rsid w:val="006E0838"/>
    <w:rsid w:val="006E083E"/>
    <w:rsid w:val="006E0A67"/>
    <w:rsid w:val="006E0B33"/>
    <w:rsid w:val="006E0B8F"/>
    <w:rsid w:val="006E0EB1"/>
    <w:rsid w:val="006E0F95"/>
    <w:rsid w:val="006E14DE"/>
    <w:rsid w:val="006E15A8"/>
    <w:rsid w:val="006E1700"/>
    <w:rsid w:val="006E185F"/>
    <w:rsid w:val="006E1870"/>
    <w:rsid w:val="006E18E5"/>
    <w:rsid w:val="006E1A4E"/>
    <w:rsid w:val="006E1C37"/>
    <w:rsid w:val="006E1E30"/>
    <w:rsid w:val="006E1E83"/>
    <w:rsid w:val="006E2114"/>
    <w:rsid w:val="006E2301"/>
    <w:rsid w:val="006E23A0"/>
    <w:rsid w:val="006E245C"/>
    <w:rsid w:val="006E2573"/>
    <w:rsid w:val="006E25A3"/>
    <w:rsid w:val="006E2B95"/>
    <w:rsid w:val="006E2BB3"/>
    <w:rsid w:val="006E2BBA"/>
    <w:rsid w:val="006E2BCC"/>
    <w:rsid w:val="006E2FC5"/>
    <w:rsid w:val="006E3021"/>
    <w:rsid w:val="006E33F4"/>
    <w:rsid w:val="006E34B9"/>
    <w:rsid w:val="006E3848"/>
    <w:rsid w:val="006E388D"/>
    <w:rsid w:val="006E3B8F"/>
    <w:rsid w:val="006E3C7A"/>
    <w:rsid w:val="006E3EB4"/>
    <w:rsid w:val="006E422C"/>
    <w:rsid w:val="006E4262"/>
    <w:rsid w:val="006E4A37"/>
    <w:rsid w:val="006E4EA5"/>
    <w:rsid w:val="006E52FB"/>
    <w:rsid w:val="006E56B1"/>
    <w:rsid w:val="006E56CF"/>
    <w:rsid w:val="006E58BA"/>
    <w:rsid w:val="006E5AD4"/>
    <w:rsid w:val="006E5BC0"/>
    <w:rsid w:val="006E5DB7"/>
    <w:rsid w:val="006E5F42"/>
    <w:rsid w:val="006E606C"/>
    <w:rsid w:val="006E60FA"/>
    <w:rsid w:val="006E617B"/>
    <w:rsid w:val="006E6273"/>
    <w:rsid w:val="006E647D"/>
    <w:rsid w:val="006E66DF"/>
    <w:rsid w:val="006E66F5"/>
    <w:rsid w:val="006E6818"/>
    <w:rsid w:val="006E691B"/>
    <w:rsid w:val="006E6A27"/>
    <w:rsid w:val="006E6A52"/>
    <w:rsid w:val="006E6B0F"/>
    <w:rsid w:val="006E6B2C"/>
    <w:rsid w:val="006E6C67"/>
    <w:rsid w:val="006E6CF7"/>
    <w:rsid w:val="006E6D39"/>
    <w:rsid w:val="006E6E2B"/>
    <w:rsid w:val="006E6F84"/>
    <w:rsid w:val="006E701C"/>
    <w:rsid w:val="006E73BC"/>
    <w:rsid w:val="006E7423"/>
    <w:rsid w:val="006E7488"/>
    <w:rsid w:val="006E75F9"/>
    <w:rsid w:val="006E7696"/>
    <w:rsid w:val="006E7863"/>
    <w:rsid w:val="006E78CB"/>
    <w:rsid w:val="006E7AB5"/>
    <w:rsid w:val="006E7AD4"/>
    <w:rsid w:val="006E7F83"/>
    <w:rsid w:val="006E7F9D"/>
    <w:rsid w:val="006F0121"/>
    <w:rsid w:val="006F03CF"/>
    <w:rsid w:val="006F0461"/>
    <w:rsid w:val="006F04B1"/>
    <w:rsid w:val="006F07E9"/>
    <w:rsid w:val="006F0C0D"/>
    <w:rsid w:val="006F0D5B"/>
    <w:rsid w:val="006F0DC4"/>
    <w:rsid w:val="006F0DD9"/>
    <w:rsid w:val="006F0EC3"/>
    <w:rsid w:val="006F103A"/>
    <w:rsid w:val="006F11B9"/>
    <w:rsid w:val="006F1277"/>
    <w:rsid w:val="006F146D"/>
    <w:rsid w:val="006F1E08"/>
    <w:rsid w:val="006F1E0D"/>
    <w:rsid w:val="006F1FFD"/>
    <w:rsid w:val="006F2031"/>
    <w:rsid w:val="006F28F2"/>
    <w:rsid w:val="006F297E"/>
    <w:rsid w:val="006F29AE"/>
    <w:rsid w:val="006F2C18"/>
    <w:rsid w:val="006F2F1C"/>
    <w:rsid w:val="006F30C0"/>
    <w:rsid w:val="006F30F5"/>
    <w:rsid w:val="006F3167"/>
    <w:rsid w:val="006F3391"/>
    <w:rsid w:val="006F3564"/>
    <w:rsid w:val="006F359E"/>
    <w:rsid w:val="006F3654"/>
    <w:rsid w:val="006F36E9"/>
    <w:rsid w:val="006F3A03"/>
    <w:rsid w:val="006F3BD6"/>
    <w:rsid w:val="006F3C2D"/>
    <w:rsid w:val="006F3D4E"/>
    <w:rsid w:val="006F3F55"/>
    <w:rsid w:val="006F4010"/>
    <w:rsid w:val="006F4152"/>
    <w:rsid w:val="006F477F"/>
    <w:rsid w:val="006F47B5"/>
    <w:rsid w:val="006F49BD"/>
    <w:rsid w:val="006F4A15"/>
    <w:rsid w:val="006F4A72"/>
    <w:rsid w:val="006F4AA5"/>
    <w:rsid w:val="006F4EE9"/>
    <w:rsid w:val="006F501D"/>
    <w:rsid w:val="006F5721"/>
    <w:rsid w:val="006F5848"/>
    <w:rsid w:val="006F58CC"/>
    <w:rsid w:val="006F5E79"/>
    <w:rsid w:val="006F5F3C"/>
    <w:rsid w:val="006F60AD"/>
    <w:rsid w:val="006F6118"/>
    <w:rsid w:val="006F615F"/>
    <w:rsid w:val="006F652F"/>
    <w:rsid w:val="006F665D"/>
    <w:rsid w:val="006F6AA0"/>
    <w:rsid w:val="006F6B1D"/>
    <w:rsid w:val="006F6BD7"/>
    <w:rsid w:val="006F6E81"/>
    <w:rsid w:val="006F6EE0"/>
    <w:rsid w:val="006F7128"/>
    <w:rsid w:val="006F723B"/>
    <w:rsid w:val="006F7373"/>
    <w:rsid w:val="006F7646"/>
    <w:rsid w:val="006F7802"/>
    <w:rsid w:val="006F7846"/>
    <w:rsid w:val="006F798B"/>
    <w:rsid w:val="006F79D9"/>
    <w:rsid w:val="00700083"/>
    <w:rsid w:val="007002B6"/>
    <w:rsid w:val="007002DC"/>
    <w:rsid w:val="007004DD"/>
    <w:rsid w:val="007004F4"/>
    <w:rsid w:val="007006F0"/>
    <w:rsid w:val="0070077F"/>
    <w:rsid w:val="00700879"/>
    <w:rsid w:val="00700A13"/>
    <w:rsid w:val="00700C19"/>
    <w:rsid w:val="00700CC0"/>
    <w:rsid w:val="00700D6A"/>
    <w:rsid w:val="00700E49"/>
    <w:rsid w:val="00701309"/>
    <w:rsid w:val="007013EB"/>
    <w:rsid w:val="00701492"/>
    <w:rsid w:val="0070168E"/>
    <w:rsid w:val="0070173E"/>
    <w:rsid w:val="0070184F"/>
    <w:rsid w:val="00701885"/>
    <w:rsid w:val="00701B53"/>
    <w:rsid w:val="00701C40"/>
    <w:rsid w:val="00701CA6"/>
    <w:rsid w:val="00701D05"/>
    <w:rsid w:val="00701D5B"/>
    <w:rsid w:val="00701DC6"/>
    <w:rsid w:val="007020AF"/>
    <w:rsid w:val="007021B0"/>
    <w:rsid w:val="00702270"/>
    <w:rsid w:val="00702305"/>
    <w:rsid w:val="00702705"/>
    <w:rsid w:val="0070295E"/>
    <w:rsid w:val="00702B24"/>
    <w:rsid w:val="00702D89"/>
    <w:rsid w:val="00702EC4"/>
    <w:rsid w:val="007031AB"/>
    <w:rsid w:val="00703325"/>
    <w:rsid w:val="00703345"/>
    <w:rsid w:val="0070337B"/>
    <w:rsid w:val="007038D0"/>
    <w:rsid w:val="00703BFA"/>
    <w:rsid w:val="00703DE9"/>
    <w:rsid w:val="00703EC3"/>
    <w:rsid w:val="00703EC9"/>
    <w:rsid w:val="0070413C"/>
    <w:rsid w:val="0070431C"/>
    <w:rsid w:val="00704428"/>
    <w:rsid w:val="0070443A"/>
    <w:rsid w:val="00704496"/>
    <w:rsid w:val="007045F9"/>
    <w:rsid w:val="0070482E"/>
    <w:rsid w:val="00704851"/>
    <w:rsid w:val="007048FC"/>
    <w:rsid w:val="007049E1"/>
    <w:rsid w:val="00704B63"/>
    <w:rsid w:val="00704B82"/>
    <w:rsid w:val="00704BD1"/>
    <w:rsid w:val="00704BE9"/>
    <w:rsid w:val="00704C10"/>
    <w:rsid w:val="00705003"/>
    <w:rsid w:val="0070537D"/>
    <w:rsid w:val="007054FC"/>
    <w:rsid w:val="007056BB"/>
    <w:rsid w:val="00705800"/>
    <w:rsid w:val="00705889"/>
    <w:rsid w:val="00705911"/>
    <w:rsid w:val="007059D7"/>
    <w:rsid w:val="00705AC6"/>
    <w:rsid w:val="00705FC9"/>
    <w:rsid w:val="007061BE"/>
    <w:rsid w:val="007061F4"/>
    <w:rsid w:val="00706257"/>
    <w:rsid w:val="0070658C"/>
    <w:rsid w:val="00706964"/>
    <w:rsid w:val="0070696E"/>
    <w:rsid w:val="00706A52"/>
    <w:rsid w:val="00706B8B"/>
    <w:rsid w:val="00706CEF"/>
    <w:rsid w:val="00707058"/>
    <w:rsid w:val="007070F5"/>
    <w:rsid w:val="00707244"/>
    <w:rsid w:val="0070735B"/>
    <w:rsid w:val="007073EC"/>
    <w:rsid w:val="007074B0"/>
    <w:rsid w:val="0070753B"/>
    <w:rsid w:val="0070789E"/>
    <w:rsid w:val="00707C91"/>
    <w:rsid w:val="00707F7E"/>
    <w:rsid w:val="00710190"/>
    <w:rsid w:val="00710355"/>
    <w:rsid w:val="0071093A"/>
    <w:rsid w:val="00710C4B"/>
    <w:rsid w:val="00710D66"/>
    <w:rsid w:val="00710EFB"/>
    <w:rsid w:val="007110C4"/>
    <w:rsid w:val="00711359"/>
    <w:rsid w:val="0071135A"/>
    <w:rsid w:val="00711464"/>
    <w:rsid w:val="00711640"/>
    <w:rsid w:val="00711790"/>
    <w:rsid w:val="00711894"/>
    <w:rsid w:val="00711CCD"/>
    <w:rsid w:val="00711F70"/>
    <w:rsid w:val="00711F8E"/>
    <w:rsid w:val="00712027"/>
    <w:rsid w:val="0071221F"/>
    <w:rsid w:val="00712559"/>
    <w:rsid w:val="0071293E"/>
    <w:rsid w:val="007129A1"/>
    <w:rsid w:val="00712BC3"/>
    <w:rsid w:val="00712E0E"/>
    <w:rsid w:val="00712F0B"/>
    <w:rsid w:val="00712F6C"/>
    <w:rsid w:val="00713193"/>
    <w:rsid w:val="007131D4"/>
    <w:rsid w:val="007134AB"/>
    <w:rsid w:val="00713807"/>
    <w:rsid w:val="00713944"/>
    <w:rsid w:val="00713AC0"/>
    <w:rsid w:val="00713B7D"/>
    <w:rsid w:val="00713C07"/>
    <w:rsid w:val="00713F31"/>
    <w:rsid w:val="007143B3"/>
    <w:rsid w:val="00714ABB"/>
    <w:rsid w:val="00714D38"/>
    <w:rsid w:val="00714DE7"/>
    <w:rsid w:val="00714FE3"/>
    <w:rsid w:val="007152AE"/>
    <w:rsid w:val="007152BB"/>
    <w:rsid w:val="0071542C"/>
    <w:rsid w:val="00715467"/>
    <w:rsid w:val="007154AF"/>
    <w:rsid w:val="00715663"/>
    <w:rsid w:val="007158A0"/>
    <w:rsid w:val="00715923"/>
    <w:rsid w:val="0071596C"/>
    <w:rsid w:val="007159B9"/>
    <w:rsid w:val="00715B17"/>
    <w:rsid w:val="00715B41"/>
    <w:rsid w:val="00715C07"/>
    <w:rsid w:val="00715E43"/>
    <w:rsid w:val="00715E6C"/>
    <w:rsid w:val="00715EAB"/>
    <w:rsid w:val="00715F77"/>
    <w:rsid w:val="0071617E"/>
    <w:rsid w:val="00716403"/>
    <w:rsid w:val="0071676F"/>
    <w:rsid w:val="007168EF"/>
    <w:rsid w:val="007168F9"/>
    <w:rsid w:val="007169EC"/>
    <w:rsid w:val="00716B58"/>
    <w:rsid w:val="00716C26"/>
    <w:rsid w:val="00716C5E"/>
    <w:rsid w:val="0071705E"/>
    <w:rsid w:val="0071717E"/>
    <w:rsid w:val="007172A9"/>
    <w:rsid w:val="007172B7"/>
    <w:rsid w:val="00717493"/>
    <w:rsid w:val="0071792F"/>
    <w:rsid w:val="00717D7A"/>
    <w:rsid w:val="00717F1D"/>
    <w:rsid w:val="007200BF"/>
    <w:rsid w:val="0072041B"/>
    <w:rsid w:val="0072081E"/>
    <w:rsid w:val="00720C01"/>
    <w:rsid w:val="00720CA3"/>
    <w:rsid w:val="00720D2E"/>
    <w:rsid w:val="00720D3D"/>
    <w:rsid w:val="00720DA0"/>
    <w:rsid w:val="00720DBE"/>
    <w:rsid w:val="007210FD"/>
    <w:rsid w:val="00721432"/>
    <w:rsid w:val="00721570"/>
    <w:rsid w:val="0072160F"/>
    <w:rsid w:val="007218BE"/>
    <w:rsid w:val="007218BF"/>
    <w:rsid w:val="007218CC"/>
    <w:rsid w:val="00721AAD"/>
    <w:rsid w:val="00721B86"/>
    <w:rsid w:val="00721BDC"/>
    <w:rsid w:val="00721ED7"/>
    <w:rsid w:val="007220BA"/>
    <w:rsid w:val="007222DE"/>
    <w:rsid w:val="007226AA"/>
    <w:rsid w:val="0072280B"/>
    <w:rsid w:val="0072289F"/>
    <w:rsid w:val="007228C7"/>
    <w:rsid w:val="00722C9B"/>
    <w:rsid w:val="00722CBE"/>
    <w:rsid w:val="00722CC1"/>
    <w:rsid w:val="00722DD1"/>
    <w:rsid w:val="00722DE2"/>
    <w:rsid w:val="00722EA4"/>
    <w:rsid w:val="00722EA9"/>
    <w:rsid w:val="00722F45"/>
    <w:rsid w:val="00722F7C"/>
    <w:rsid w:val="00722F8E"/>
    <w:rsid w:val="007230FC"/>
    <w:rsid w:val="0072326F"/>
    <w:rsid w:val="007232B2"/>
    <w:rsid w:val="007238C8"/>
    <w:rsid w:val="007238CF"/>
    <w:rsid w:val="00723F2A"/>
    <w:rsid w:val="00723F8F"/>
    <w:rsid w:val="0072416C"/>
    <w:rsid w:val="007241A5"/>
    <w:rsid w:val="00724365"/>
    <w:rsid w:val="00724384"/>
    <w:rsid w:val="007243AE"/>
    <w:rsid w:val="00724448"/>
    <w:rsid w:val="0072446B"/>
    <w:rsid w:val="0072457C"/>
    <w:rsid w:val="007246E0"/>
    <w:rsid w:val="007247BF"/>
    <w:rsid w:val="0072487C"/>
    <w:rsid w:val="00724F3F"/>
    <w:rsid w:val="00725178"/>
    <w:rsid w:val="00725259"/>
    <w:rsid w:val="0072552F"/>
    <w:rsid w:val="00725681"/>
    <w:rsid w:val="00725903"/>
    <w:rsid w:val="00725985"/>
    <w:rsid w:val="00725A5E"/>
    <w:rsid w:val="00725BFB"/>
    <w:rsid w:val="00725FA2"/>
    <w:rsid w:val="007260A9"/>
    <w:rsid w:val="00726114"/>
    <w:rsid w:val="00726300"/>
    <w:rsid w:val="007268D4"/>
    <w:rsid w:val="007269BA"/>
    <w:rsid w:val="00727093"/>
    <w:rsid w:val="0072713B"/>
    <w:rsid w:val="007272B3"/>
    <w:rsid w:val="0072733C"/>
    <w:rsid w:val="0072756E"/>
    <w:rsid w:val="0072761F"/>
    <w:rsid w:val="007276A6"/>
    <w:rsid w:val="00727783"/>
    <w:rsid w:val="00727887"/>
    <w:rsid w:val="007279E8"/>
    <w:rsid w:val="00727BD7"/>
    <w:rsid w:val="00727BFD"/>
    <w:rsid w:val="00727D00"/>
    <w:rsid w:val="00727E30"/>
    <w:rsid w:val="007302D4"/>
    <w:rsid w:val="00730382"/>
    <w:rsid w:val="007306D7"/>
    <w:rsid w:val="00730858"/>
    <w:rsid w:val="007308A3"/>
    <w:rsid w:val="0073090C"/>
    <w:rsid w:val="00730C06"/>
    <w:rsid w:val="00730C0A"/>
    <w:rsid w:val="00731181"/>
    <w:rsid w:val="0073126D"/>
    <w:rsid w:val="00731459"/>
    <w:rsid w:val="00731490"/>
    <w:rsid w:val="007316C5"/>
    <w:rsid w:val="007317BF"/>
    <w:rsid w:val="007317F5"/>
    <w:rsid w:val="00731AE9"/>
    <w:rsid w:val="00731E64"/>
    <w:rsid w:val="007321A3"/>
    <w:rsid w:val="007321AD"/>
    <w:rsid w:val="00732391"/>
    <w:rsid w:val="0073256E"/>
    <w:rsid w:val="00732BD0"/>
    <w:rsid w:val="00732CD3"/>
    <w:rsid w:val="00732D1A"/>
    <w:rsid w:val="00732D60"/>
    <w:rsid w:val="00732F8F"/>
    <w:rsid w:val="00732FEA"/>
    <w:rsid w:val="00733052"/>
    <w:rsid w:val="007330A6"/>
    <w:rsid w:val="007330EF"/>
    <w:rsid w:val="00733255"/>
    <w:rsid w:val="00733396"/>
    <w:rsid w:val="0073342E"/>
    <w:rsid w:val="007335A3"/>
    <w:rsid w:val="0073363F"/>
    <w:rsid w:val="00733A93"/>
    <w:rsid w:val="00733C5F"/>
    <w:rsid w:val="00733EDC"/>
    <w:rsid w:val="00734405"/>
    <w:rsid w:val="007344C9"/>
    <w:rsid w:val="00734706"/>
    <w:rsid w:val="00734753"/>
    <w:rsid w:val="00734B3A"/>
    <w:rsid w:val="00734BDD"/>
    <w:rsid w:val="00734CF0"/>
    <w:rsid w:val="0073500E"/>
    <w:rsid w:val="00735040"/>
    <w:rsid w:val="007353C5"/>
    <w:rsid w:val="00735430"/>
    <w:rsid w:val="0073561E"/>
    <w:rsid w:val="00735917"/>
    <w:rsid w:val="00735AF7"/>
    <w:rsid w:val="00735BC0"/>
    <w:rsid w:val="00735C09"/>
    <w:rsid w:val="00735D22"/>
    <w:rsid w:val="00735EE3"/>
    <w:rsid w:val="00735F3C"/>
    <w:rsid w:val="00736219"/>
    <w:rsid w:val="00736491"/>
    <w:rsid w:val="00736495"/>
    <w:rsid w:val="00736525"/>
    <w:rsid w:val="00736543"/>
    <w:rsid w:val="00736587"/>
    <w:rsid w:val="0073683C"/>
    <w:rsid w:val="00736984"/>
    <w:rsid w:val="00736AEB"/>
    <w:rsid w:val="00736B16"/>
    <w:rsid w:val="00736C7B"/>
    <w:rsid w:val="00736F4F"/>
    <w:rsid w:val="00737059"/>
    <w:rsid w:val="007371D5"/>
    <w:rsid w:val="00737315"/>
    <w:rsid w:val="00737326"/>
    <w:rsid w:val="007378AA"/>
    <w:rsid w:val="007379B2"/>
    <w:rsid w:val="00737A47"/>
    <w:rsid w:val="00737A4A"/>
    <w:rsid w:val="00737CBD"/>
    <w:rsid w:val="007400F5"/>
    <w:rsid w:val="00740108"/>
    <w:rsid w:val="007401C3"/>
    <w:rsid w:val="00740260"/>
    <w:rsid w:val="00740321"/>
    <w:rsid w:val="0074038C"/>
    <w:rsid w:val="00740623"/>
    <w:rsid w:val="00740746"/>
    <w:rsid w:val="007408F7"/>
    <w:rsid w:val="0074093F"/>
    <w:rsid w:val="007409C1"/>
    <w:rsid w:val="007409C4"/>
    <w:rsid w:val="00740A82"/>
    <w:rsid w:val="00740AA2"/>
    <w:rsid w:val="00740B61"/>
    <w:rsid w:val="00740BFE"/>
    <w:rsid w:val="00740D1B"/>
    <w:rsid w:val="007410DD"/>
    <w:rsid w:val="007411AB"/>
    <w:rsid w:val="00741387"/>
    <w:rsid w:val="0074162B"/>
    <w:rsid w:val="007417EF"/>
    <w:rsid w:val="007418CD"/>
    <w:rsid w:val="007419AE"/>
    <w:rsid w:val="00741C47"/>
    <w:rsid w:val="00741C9C"/>
    <w:rsid w:val="00741D70"/>
    <w:rsid w:val="00741E23"/>
    <w:rsid w:val="00741F24"/>
    <w:rsid w:val="00741F5A"/>
    <w:rsid w:val="00742209"/>
    <w:rsid w:val="00742223"/>
    <w:rsid w:val="0074224F"/>
    <w:rsid w:val="007424BB"/>
    <w:rsid w:val="00742CBA"/>
    <w:rsid w:val="00742CFE"/>
    <w:rsid w:val="00742E1E"/>
    <w:rsid w:val="00742F9A"/>
    <w:rsid w:val="0074314C"/>
    <w:rsid w:val="007435DD"/>
    <w:rsid w:val="00743612"/>
    <w:rsid w:val="007439FA"/>
    <w:rsid w:val="00743A86"/>
    <w:rsid w:val="00743A89"/>
    <w:rsid w:val="00743BFD"/>
    <w:rsid w:val="00743D2B"/>
    <w:rsid w:val="00743F92"/>
    <w:rsid w:val="007440D1"/>
    <w:rsid w:val="00744407"/>
    <w:rsid w:val="00744499"/>
    <w:rsid w:val="007445F2"/>
    <w:rsid w:val="00744856"/>
    <w:rsid w:val="0074496C"/>
    <w:rsid w:val="00744FC2"/>
    <w:rsid w:val="007450EB"/>
    <w:rsid w:val="00745128"/>
    <w:rsid w:val="00745136"/>
    <w:rsid w:val="007451A2"/>
    <w:rsid w:val="007453A3"/>
    <w:rsid w:val="00745535"/>
    <w:rsid w:val="007459A0"/>
    <w:rsid w:val="007459D8"/>
    <w:rsid w:val="00745BC3"/>
    <w:rsid w:val="00745D6C"/>
    <w:rsid w:val="00745DCA"/>
    <w:rsid w:val="007460B6"/>
    <w:rsid w:val="007461E5"/>
    <w:rsid w:val="0074637E"/>
    <w:rsid w:val="00746429"/>
    <w:rsid w:val="0074652B"/>
    <w:rsid w:val="00746A95"/>
    <w:rsid w:val="00746C72"/>
    <w:rsid w:val="00747236"/>
    <w:rsid w:val="007472B1"/>
    <w:rsid w:val="00747581"/>
    <w:rsid w:val="0074775C"/>
    <w:rsid w:val="007477E5"/>
    <w:rsid w:val="00747903"/>
    <w:rsid w:val="00747D6B"/>
    <w:rsid w:val="00747DB0"/>
    <w:rsid w:val="00747DCF"/>
    <w:rsid w:val="00747E06"/>
    <w:rsid w:val="00747EF1"/>
    <w:rsid w:val="00750035"/>
    <w:rsid w:val="00750096"/>
    <w:rsid w:val="00750329"/>
    <w:rsid w:val="007507FC"/>
    <w:rsid w:val="00750AE6"/>
    <w:rsid w:val="00750B96"/>
    <w:rsid w:val="00750C43"/>
    <w:rsid w:val="00750C78"/>
    <w:rsid w:val="00750F8D"/>
    <w:rsid w:val="00751096"/>
    <w:rsid w:val="0075119E"/>
    <w:rsid w:val="00751238"/>
    <w:rsid w:val="00751388"/>
    <w:rsid w:val="00751568"/>
    <w:rsid w:val="00751643"/>
    <w:rsid w:val="00751707"/>
    <w:rsid w:val="00751C5F"/>
    <w:rsid w:val="00751C6F"/>
    <w:rsid w:val="00751CDD"/>
    <w:rsid w:val="00752068"/>
    <w:rsid w:val="007520BE"/>
    <w:rsid w:val="00752156"/>
    <w:rsid w:val="00752170"/>
    <w:rsid w:val="007523A4"/>
    <w:rsid w:val="0075241D"/>
    <w:rsid w:val="007524C1"/>
    <w:rsid w:val="007526E6"/>
    <w:rsid w:val="00752768"/>
    <w:rsid w:val="00752A2B"/>
    <w:rsid w:val="00752AA5"/>
    <w:rsid w:val="00752B07"/>
    <w:rsid w:val="00752DD5"/>
    <w:rsid w:val="00752EBE"/>
    <w:rsid w:val="00752EE1"/>
    <w:rsid w:val="00753142"/>
    <w:rsid w:val="007532AD"/>
    <w:rsid w:val="007532E7"/>
    <w:rsid w:val="0075371B"/>
    <w:rsid w:val="00753850"/>
    <w:rsid w:val="00753A05"/>
    <w:rsid w:val="00753A79"/>
    <w:rsid w:val="00753AEB"/>
    <w:rsid w:val="00753CDB"/>
    <w:rsid w:val="00753E8C"/>
    <w:rsid w:val="00753F9B"/>
    <w:rsid w:val="00754030"/>
    <w:rsid w:val="007540A1"/>
    <w:rsid w:val="00754160"/>
    <w:rsid w:val="00754257"/>
    <w:rsid w:val="007543CB"/>
    <w:rsid w:val="007545EA"/>
    <w:rsid w:val="00754746"/>
    <w:rsid w:val="007548E2"/>
    <w:rsid w:val="00754A5D"/>
    <w:rsid w:val="00754ACC"/>
    <w:rsid w:val="00754B50"/>
    <w:rsid w:val="00754CBA"/>
    <w:rsid w:val="00754EAE"/>
    <w:rsid w:val="00754F07"/>
    <w:rsid w:val="007555B9"/>
    <w:rsid w:val="007556E7"/>
    <w:rsid w:val="00755739"/>
    <w:rsid w:val="007557A0"/>
    <w:rsid w:val="007558A8"/>
    <w:rsid w:val="00755AE5"/>
    <w:rsid w:val="00755E59"/>
    <w:rsid w:val="007560BC"/>
    <w:rsid w:val="00756193"/>
    <w:rsid w:val="00756466"/>
    <w:rsid w:val="0075659B"/>
    <w:rsid w:val="007565F0"/>
    <w:rsid w:val="007567A0"/>
    <w:rsid w:val="0075695E"/>
    <w:rsid w:val="00756CF7"/>
    <w:rsid w:val="00756D47"/>
    <w:rsid w:val="0075718A"/>
    <w:rsid w:val="00757419"/>
    <w:rsid w:val="0075741E"/>
    <w:rsid w:val="0075769D"/>
    <w:rsid w:val="0075783A"/>
    <w:rsid w:val="007578C3"/>
    <w:rsid w:val="007578C5"/>
    <w:rsid w:val="00757D4C"/>
    <w:rsid w:val="00757F27"/>
    <w:rsid w:val="00760000"/>
    <w:rsid w:val="00760092"/>
    <w:rsid w:val="00760193"/>
    <w:rsid w:val="007601C6"/>
    <w:rsid w:val="007603C4"/>
    <w:rsid w:val="007606A6"/>
    <w:rsid w:val="00760786"/>
    <w:rsid w:val="00760892"/>
    <w:rsid w:val="007608B4"/>
    <w:rsid w:val="00760C3F"/>
    <w:rsid w:val="00760DFC"/>
    <w:rsid w:val="00760EF7"/>
    <w:rsid w:val="0076119C"/>
    <w:rsid w:val="007612C3"/>
    <w:rsid w:val="007613D0"/>
    <w:rsid w:val="0076145C"/>
    <w:rsid w:val="007614C7"/>
    <w:rsid w:val="007617B0"/>
    <w:rsid w:val="00761873"/>
    <w:rsid w:val="0076190D"/>
    <w:rsid w:val="00761B06"/>
    <w:rsid w:val="00761E36"/>
    <w:rsid w:val="00761EEC"/>
    <w:rsid w:val="0076208E"/>
    <w:rsid w:val="007620E4"/>
    <w:rsid w:val="00762147"/>
    <w:rsid w:val="00762624"/>
    <w:rsid w:val="00762648"/>
    <w:rsid w:val="00762687"/>
    <w:rsid w:val="00762791"/>
    <w:rsid w:val="007628E9"/>
    <w:rsid w:val="0076295E"/>
    <w:rsid w:val="00762A1B"/>
    <w:rsid w:val="00762B1B"/>
    <w:rsid w:val="00762B37"/>
    <w:rsid w:val="00762BD5"/>
    <w:rsid w:val="00762BE5"/>
    <w:rsid w:val="00762E38"/>
    <w:rsid w:val="00762FB9"/>
    <w:rsid w:val="0076322E"/>
    <w:rsid w:val="0076336B"/>
    <w:rsid w:val="007633AB"/>
    <w:rsid w:val="007633F6"/>
    <w:rsid w:val="0076342F"/>
    <w:rsid w:val="00763600"/>
    <w:rsid w:val="007637F6"/>
    <w:rsid w:val="00763878"/>
    <w:rsid w:val="007639AF"/>
    <w:rsid w:val="00763B55"/>
    <w:rsid w:val="00763BB6"/>
    <w:rsid w:val="00763E1D"/>
    <w:rsid w:val="00763E25"/>
    <w:rsid w:val="00763F2C"/>
    <w:rsid w:val="0076409A"/>
    <w:rsid w:val="007640FD"/>
    <w:rsid w:val="007644F3"/>
    <w:rsid w:val="00764771"/>
    <w:rsid w:val="007648FE"/>
    <w:rsid w:val="00764C5B"/>
    <w:rsid w:val="00764E70"/>
    <w:rsid w:val="00765047"/>
    <w:rsid w:val="007650C7"/>
    <w:rsid w:val="00765176"/>
    <w:rsid w:val="0076522C"/>
    <w:rsid w:val="0076522E"/>
    <w:rsid w:val="007652D2"/>
    <w:rsid w:val="00765372"/>
    <w:rsid w:val="00765729"/>
    <w:rsid w:val="007657E1"/>
    <w:rsid w:val="00765C5C"/>
    <w:rsid w:val="00765E44"/>
    <w:rsid w:val="00765F7C"/>
    <w:rsid w:val="007660C5"/>
    <w:rsid w:val="00766139"/>
    <w:rsid w:val="0076613B"/>
    <w:rsid w:val="0076626A"/>
    <w:rsid w:val="007663FE"/>
    <w:rsid w:val="0076644F"/>
    <w:rsid w:val="00766475"/>
    <w:rsid w:val="007665DE"/>
    <w:rsid w:val="00766728"/>
    <w:rsid w:val="007667C7"/>
    <w:rsid w:val="0076688E"/>
    <w:rsid w:val="007668A6"/>
    <w:rsid w:val="0076692D"/>
    <w:rsid w:val="00766B58"/>
    <w:rsid w:val="00766C46"/>
    <w:rsid w:val="00766C94"/>
    <w:rsid w:val="00766EDC"/>
    <w:rsid w:val="00766EF9"/>
    <w:rsid w:val="007672AF"/>
    <w:rsid w:val="0076740F"/>
    <w:rsid w:val="007679FC"/>
    <w:rsid w:val="00767AC9"/>
    <w:rsid w:val="00767D27"/>
    <w:rsid w:val="00767DE9"/>
    <w:rsid w:val="00767EFC"/>
    <w:rsid w:val="0077020A"/>
    <w:rsid w:val="0077045F"/>
    <w:rsid w:val="007705FC"/>
    <w:rsid w:val="007708AF"/>
    <w:rsid w:val="00770966"/>
    <w:rsid w:val="007709D6"/>
    <w:rsid w:val="00770DEF"/>
    <w:rsid w:val="00770EE5"/>
    <w:rsid w:val="00770FFF"/>
    <w:rsid w:val="00771146"/>
    <w:rsid w:val="00771244"/>
    <w:rsid w:val="0077147C"/>
    <w:rsid w:val="00771613"/>
    <w:rsid w:val="00771927"/>
    <w:rsid w:val="007719B7"/>
    <w:rsid w:val="00771B58"/>
    <w:rsid w:val="00771BBF"/>
    <w:rsid w:val="00772778"/>
    <w:rsid w:val="007727AC"/>
    <w:rsid w:val="0077284A"/>
    <w:rsid w:val="00772B5B"/>
    <w:rsid w:val="00772B99"/>
    <w:rsid w:val="00772CDC"/>
    <w:rsid w:val="00772DD3"/>
    <w:rsid w:val="00772E19"/>
    <w:rsid w:val="00773176"/>
    <w:rsid w:val="00773448"/>
    <w:rsid w:val="007736A0"/>
    <w:rsid w:val="007736A8"/>
    <w:rsid w:val="0077371D"/>
    <w:rsid w:val="0077379E"/>
    <w:rsid w:val="00773890"/>
    <w:rsid w:val="007738DC"/>
    <w:rsid w:val="00773D36"/>
    <w:rsid w:val="00773FAC"/>
    <w:rsid w:val="007742AF"/>
    <w:rsid w:val="007745E4"/>
    <w:rsid w:val="007747C9"/>
    <w:rsid w:val="00774885"/>
    <w:rsid w:val="00774A31"/>
    <w:rsid w:val="00774F61"/>
    <w:rsid w:val="00774F84"/>
    <w:rsid w:val="0077510D"/>
    <w:rsid w:val="00775349"/>
    <w:rsid w:val="0077554E"/>
    <w:rsid w:val="00775653"/>
    <w:rsid w:val="007757D9"/>
    <w:rsid w:val="00775A0F"/>
    <w:rsid w:val="00775AA8"/>
    <w:rsid w:val="00775AEA"/>
    <w:rsid w:val="00775B24"/>
    <w:rsid w:val="00775B6B"/>
    <w:rsid w:val="007760AF"/>
    <w:rsid w:val="00776477"/>
    <w:rsid w:val="007766DF"/>
    <w:rsid w:val="007767D0"/>
    <w:rsid w:val="00776844"/>
    <w:rsid w:val="00776A17"/>
    <w:rsid w:val="00776AF9"/>
    <w:rsid w:val="00776B7E"/>
    <w:rsid w:val="00776BEC"/>
    <w:rsid w:val="00776D3F"/>
    <w:rsid w:val="0077701B"/>
    <w:rsid w:val="00777057"/>
    <w:rsid w:val="00777469"/>
    <w:rsid w:val="00777506"/>
    <w:rsid w:val="00777B36"/>
    <w:rsid w:val="00777B97"/>
    <w:rsid w:val="00777F50"/>
    <w:rsid w:val="00777F97"/>
    <w:rsid w:val="007805E7"/>
    <w:rsid w:val="00780848"/>
    <w:rsid w:val="00780A52"/>
    <w:rsid w:val="00780C1C"/>
    <w:rsid w:val="007811BF"/>
    <w:rsid w:val="00781335"/>
    <w:rsid w:val="0078144D"/>
    <w:rsid w:val="007814AD"/>
    <w:rsid w:val="0078157B"/>
    <w:rsid w:val="00781589"/>
    <w:rsid w:val="00781A19"/>
    <w:rsid w:val="00781AA8"/>
    <w:rsid w:val="00781B65"/>
    <w:rsid w:val="00781C3A"/>
    <w:rsid w:val="00781DF9"/>
    <w:rsid w:val="00781E2A"/>
    <w:rsid w:val="00781F86"/>
    <w:rsid w:val="00782289"/>
    <w:rsid w:val="0078263E"/>
    <w:rsid w:val="00782957"/>
    <w:rsid w:val="0078298C"/>
    <w:rsid w:val="007829AB"/>
    <w:rsid w:val="00782CAC"/>
    <w:rsid w:val="00782ED4"/>
    <w:rsid w:val="00782EE7"/>
    <w:rsid w:val="00782F66"/>
    <w:rsid w:val="00782F68"/>
    <w:rsid w:val="00782F90"/>
    <w:rsid w:val="00783595"/>
    <w:rsid w:val="00783636"/>
    <w:rsid w:val="007836DC"/>
    <w:rsid w:val="007836EC"/>
    <w:rsid w:val="00783768"/>
    <w:rsid w:val="00783A2C"/>
    <w:rsid w:val="00783BC3"/>
    <w:rsid w:val="00783CEA"/>
    <w:rsid w:val="00783F68"/>
    <w:rsid w:val="007840D9"/>
    <w:rsid w:val="00784203"/>
    <w:rsid w:val="00784222"/>
    <w:rsid w:val="0078425B"/>
    <w:rsid w:val="00784702"/>
    <w:rsid w:val="00784771"/>
    <w:rsid w:val="007848D4"/>
    <w:rsid w:val="00784AB3"/>
    <w:rsid w:val="00784C36"/>
    <w:rsid w:val="00784C40"/>
    <w:rsid w:val="00784DC6"/>
    <w:rsid w:val="00784E67"/>
    <w:rsid w:val="00784F7F"/>
    <w:rsid w:val="0078531F"/>
    <w:rsid w:val="0078556E"/>
    <w:rsid w:val="0078565A"/>
    <w:rsid w:val="0078566B"/>
    <w:rsid w:val="007857E9"/>
    <w:rsid w:val="00785E6A"/>
    <w:rsid w:val="0078608F"/>
    <w:rsid w:val="00786206"/>
    <w:rsid w:val="00786303"/>
    <w:rsid w:val="007863EF"/>
    <w:rsid w:val="0078657D"/>
    <w:rsid w:val="0078695A"/>
    <w:rsid w:val="00786991"/>
    <w:rsid w:val="00786A39"/>
    <w:rsid w:val="00786E1B"/>
    <w:rsid w:val="00786E38"/>
    <w:rsid w:val="00786E3B"/>
    <w:rsid w:val="0078718A"/>
    <w:rsid w:val="0078736C"/>
    <w:rsid w:val="007875EF"/>
    <w:rsid w:val="00787605"/>
    <w:rsid w:val="00787710"/>
    <w:rsid w:val="0078774B"/>
    <w:rsid w:val="007877AC"/>
    <w:rsid w:val="00787A4D"/>
    <w:rsid w:val="00787C53"/>
    <w:rsid w:val="00787EA3"/>
    <w:rsid w:val="007902B8"/>
    <w:rsid w:val="007902DA"/>
    <w:rsid w:val="00790384"/>
    <w:rsid w:val="007903BE"/>
    <w:rsid w:val="007903D2"/>
    <w:rsid w:val="007904C7"/>
    <w:rsid w:val="0079090D"/>
    <w:rsid w:val="00790B18"/>
    <w:rsid w:val="00790B95"/>
    <w:rsid w:val="00790D08"/>
    <w:rsid w:val="00790E5C"/>
    <w:rsid w:val="00790ED7"/>
    <w:rsid w:val="00790F43"/>
    <w:rsid w:val="00791035"/>
    <w:rsid w:val="007910D0"/>
    <w:rsid w:val="007910DC"/>
    <w:rsid w:val="007911D4"/>
    <w:rsid w:val="007912D5"/>
    <w:rsid w:val="00791321"/>
    <w:rsid w:val="00791396"/>
    <w:rsid w:val="0079139C"/>
    <w:rsid w:val="0079149F"/>
    <w:rsid w:val="007914C3"/>
    <w:rsid w:val="0079192A"/>
    <w:rsid w:val="007919AF"/>
    <w:rsid w:val="00791E14"/>
    <w:rsid w:val="00791F64"/>
    <w:rsid w:val="00791F8D"/>
    <w:rsid w:val="007920E3"/>
    <w:rsid w:val="0079219F"/>
    <w:rsid w:val="0079220C"/>
    <w:rsid w:val="00792375"/>
    <w:rsid w:val="007924CD"/>
    <w:rsid w:val="00792510"/>
    <w:rsid w:val="00792B9C"/>
    <w:rsid w:val="00792CDD"/>
    <w:rsid w:val="00792F26"/>
    <w:rsid w:val="00793307"/>
    <w:rsid w:val="007933B0"/>
    <w:rsid w:val="0079342B"/>
    <w:rsid w:val="00793448"/>
    <w:rsid w:val="00793931"/>
    <w:rsid w:val="00793D7C"/>
    <w:rsid w:val="00793F3E"/>
    <w:rsid w:val="007943D8"/>
    <w:rsid w:val="0079482E"/>
    <w:rsid w:val="00794AA8"/>
    <w:rsid w:val="00794B15"/>
    <w:rsid w:val="00794E82"/>
    <w:rsid w:val="00794F37"/>
    <w:rsid w:val="007951DF"/>
    <w:rsid w:val="007951EB"/>
    <w:rsid w:val="0079525A"/>
    <w:rsid w:val="00795655"/>
    <w:rsid w:val="0079566D"/>
    <w:rsid w:val="0079596E"/>
    <w:rsid w:val="007959DC"/>
    <w:rsid w:val="007959EF"/>
    <w:rsid w:val="00795C9D"/>
    <w:rsid w:val="00795E84"/>
    <w:rsid w:val="0079643F"/>
    <w:rsid w:val="007964B1"/>
    <w:rsid w:val="00796673"/>
    <w:rsid w:val="0079670C"/>
    <w:rsid w:val="007968C7"/>
    <w:rsid w:val="00796A0E"/>
    <w:rsid w:val="00796C93"/>
    <w:rsid w:val="00796F57"/>
    <w:rsid w:val="0079717B"/>
    <w:rsid w:val="007971CB"/>
    <w:rsid w:val="007973AA"/>
    <w:rsid w:val="007973FD"/>
    <w:rsid w:val="007974C6"/>
    <w:rsid w:val="00797579"/>
    <w:rsid w:val="00797807"/>
    <w:rsid w:val="00797947"/>
    <w:rsid w:val="007979E0"/>
    <w:rsid w:val="00797AA6"/>
    <w:rsid w:val="00797B66"/>
    <w:rsid w:val="00797BAE"/>
    <w:rsid w:val="00797C97"/>
    <w:rsid w:val="00797CEC"/>
    <w:rsid w:val="00797D9F"/>
    <w:rsid w:val="00797DF2"/>
    <w:rsid w:val="00797E7E"/>
    <w:rsid w:val="00797F75"/>
    <w:rsid w:val="007A003C"/>
    <w:rsid w:val="007A0094"/>
    <w:rsid w:val="007A0374"/>
    <w:rsid w:val="007A0711"/>
    <w:rsid w:val="007A0815"/>
    <w:rsid w:val="007A0978"/>
    <w:rsid w:val="007A09A4"/>
    <w:rsid w:val="007A0A29"/>
    <w:rsid w:val="007A0C0C"/>
    <w:rsid w:val="007A0CBD"/>
    <w:rsid w:val="007A10A5"/>
    <w:rsid w:val="007A1154"/>
    <w:rsid w:val="007A142D"/>
    <w:rsid w:val="007A15CB"/>
    <w:rsid w:val="007A16FD"/>
    <w:rsid w:val="007A1840"/>
    <w:rsid w:val="007A1901"/>
    <w:rsid w:val="007A19AD"/>
    <w:rsid w:val="007A1BD3"/>
    <w:rsid w:val="007A20DA"/>
    <w:rsid w:val="007A212C"/>
    <w:rsid w:val="007A21C6"/>
    <w:rsid w:val="007A283F"/>
    <w:rsid w:val="007A2A69"/>
    <w:rsid w:val="007A2B59"/>
    <w:rsid w:val="007A2C6D"/>
    <w:rsid w:val="007A2C9B"/>
    <w:rsid w:val="007A2FA6"/>
    <w:rsid w:val="007A3277"/>
    <w:rsid w:val="007A364F"/>
    <w:rsid w:val="007A36FF"/>
    <w:rsid w:val="007A3720"/>
    <w:rsid w:val="007A377B"/>
    <w:rsid w:val="007A3829"/>
    <w:rsid w:val="007A3A3F"/>
    <w:rsid w:val="007A3B39"/>
    <w:rsid w:val="007A4139"/>
    <w:rsid w:val="007A4268"/>
    <w:rsid w:val="007A43B0"/>
    <w:rsid w:val="007A4699"/>
    <w:rsid w:val="007A4A33"/>
    <w:rsid w:val="007A4D94"/>
    <w:rsid w:val="007A4DB3"/>
    <w:rsid w:val="007A508B"/>
    <w:rsid w:val="007A508F"/>
    <w:rsid w:val="007A51C1"/>
    <w:rsid w:val="007A538F"/>
    <w:rsid w:val="007A5471"/>
    <w:rsid w:val="007A5542"/>
    <w:rsid w:val="007A562E"/>
    <w:rsid w:val="007A564F"/>
    <w:rsid w:val="007A572D"/>
    <w:rsid w:val="007A579E"/>
    <w:rsid w:val="007A5893"/>
    <w:rsid w:val="007A58C0"/>
    <w:rsid w:val="007A5B84"/>
    <w:rsid w:val="007A5F2C"/>
    <w:rsid w:val="007A61B8"/>
    <w:rsid w:val="007A6229"/>
    <w:rsid w:val="007A631B"/>
    <w:rsid w:val="007A65A2"/>
    <w:rsid w:val="007A66B6"/>
    <w:rsid w:val="007A66B7"/>
    <w:rsid w:val="007A6859"/>
    <w:rsid w:val="007A692F"/>
    <w:rsid w:val="007A6A01"/>
    <w:rsid w:val="007A6B30"/>
    <w:rsid w:val="007A6C14"/>
    <w:rsid w:val="007A6FB7"/>
    <w:rsid w:val="007A7032"/>
    <w:rsid w:val="007A7176"/>
    <w:rsid w:val="007A7264"/>
    <w:rsid w:val="007A73B6"/>
    <w:rsid w:val="007A73CB"/>
    <w:rsid w:val="007A7539"/>
    <w:rsid w:val="007A7565"/>
    <w:rsid w:val="007A76DF"/>
    <w:rsid w:val="007A7B1F"/>
    <w:rsid w:val="007A7B46"/>
    <w:rsid w:val="007A7D16"/>
    <w:rsid w:val="007B0263"/>
    <w:rsid w:val="007B027A"/>
    <w:rsid w:val="007B06D8"/>
    <w:rsid w:val="007B07ED"/>
    <w:rsid w:val="007B09F7"/>
    <w:rsid w:val="007B0A03"/>
    <w:rsid w:val="007B0A82"/>
    <w:rsid w:val="007B0AEC"/>
    <w:rsid w:val="007B0BB0"/>
    <w:rsid w:val="007B0BEA"/>
    <w:rsid w:val="007B1378"/>
    <w:rsid w:val="007B13D7"/>
    <w:rsid w:val="007B153D"/>
    <w:rsid w:val="007B1988"/>
    <w:rsid w:val="007B19F4"/>
    <w:rsid w:val="007B1A54"/>
    <w:rsid w:val="007B1D77"/>
    <w:rsid w:val="007B1E92"/>
    <w:rsid w:val="007B1F3F"/>
    <w:rsid w:val="007B20E8"/>
    <w:rsid w:val="007B240A"/>
    <w:rsid w:val="007B2571"/>
    <w:rsid w:val="007B2573"/>
    <w:rsid w:val="007B2587"/>
    <w:rsid w:val="007B2630"/>
    <w:rsid w:val="007B2734"/>
    <w:rsid w:val="007B28D4"/>
    <w:rsid w:val="007B29C6"/>
    <w:rsid w:val="007B2AA5"/>
    <w:rsid w:val="007B2B5D"/>
    <w:rsid w:val="007B2D51"/>
    <w:rsid w:val="007B2ED8"/>
    <w:rsid w:val="007B2EE9"/>
    <w:rsid w:val="007B2FAE"/>
    <w:rsid w:val="007B2FB2"/>
    <w:rsid w:val="007B315D"/>
    <w:rsid w:val="007B3390"/>
    <w:rsid w:val="007B3534"/>
    <w:rsid w:val="007B391A"/>
    <w:rsid w:val="007B3987"/>
    <w:rsid w:val="007B39E1"/>
    <w:rsid w:val="007B3FA0"/>
    <w:rsid w:val="007B4047"/>
    <w:rsid w:val="007B41E8"/>
    <w:rsid w:val="007B43C6"/>
    <w:rsid w:val="007B446C"/>
    <w:rsid w:val="007B46E0"/>
    <w:rsid w:val="007B485F"/>
    <w:rsid w:val="007B4971"/>
    <w:rsid w:val="007B4B5D"/>
    <w:rsid w:val="007B4BF6"/>
    <w:rsid w:val="007B4D3D"/>
    <w:rsid w:val="007B4E08"/>
    <w:rsid w:val="007B4FA5"/>
    <w:rsid w:val="007B536F"/>
    <w:rsid w:val="007B5463"/>
    <w:rsid w:val="007B56AC"/>
    <w:rsid w:val="007B571C"/>
    <w:rsid w:val="007B576A"/>
    <w:rsid w:val="007B5773"/>
    <w:rsid w:val="007B58DA"/>
    <w:rsid w:val="007B58E7"/>
    <w:rsid w:val="007B5A36"/>
    <w:rsid w:val="007B5ACA"/>
    <w:rsid w:val="007B5C60"/>
    <w:rsid w:val="007B5C73"/>
    <w:rsid w:val="007B5DDB"/>
    <w:rsid w:val="007B5DE4"/>
    <w:rsid w:val="007B5E07"/>
    <w:rsid w:val="007B5F23"/>
    <w:rsid w:val="007B5F73"/>
    <w:rsid w:val="007B60D1"/>
    <w:rsid w:val="007B6290"/>
    <w:rsid w:val="007B6418"/>
    <w:rsid w:val="007B646F"/>
    <w:rsid w:val="007B6648"/>
    <w:rsid w:val="007B685E"/>
    <w:rsid w:val="007B69EF"/>
    <w:rsid w:val="007B6CCA"/>
    <w:rsid w:val="007B7064"/>
    <w:rsid w:val="007B70DF"/>
    <w:rsid w:val="007B7149"/>
    <w:rsid w:val="007B71E4"/>
    <w:rsid w:val="007B7269"/>
    <w:rsid w:val="007B73B4"/>
    <w:rsid w:val="007B7627"/>
    <w:rsid w:val="007B799A"/>
    <w:rsid w:val="007B7A12"/>
    <w:rsid w:val="007B7A2A"/>
    <w:rsid w:val="007B7B4C"/>
    <w:rsid w:val="007B7B63"/>
    <w:rsid w:val="007B7D3C"/>
    <w:rsid w:val="007B7DC1"/>
    <w:rsid w:val="007B7E73"/>
    <w:rsid w:val="007C0174"/>
    <w:rsid w:val="007C0430"/>
    <w:rsid w:val="007C073A"/>
    <w:rsid w:val="007C0B1B"/>
    <w:rsid w:val="007C0D23"/>
    <w:rsid w:val="007C0D70"/>
    <w:rsid w:val="007C0D7C"/>
    <w:rsid w:val="007C0DF2"/>
    <w:rsid w:val="007C0E9B"/>
    <w:rsid w:val="007C0F08"/>
    <w:rsid w:val="007C0FFC"/>
    <w:rsid w:val="007C10A0"/>
    <w:rsid w:val="007C10F0"/>
    <w:rsid w:val="007C113E"/>
    <w:rsid w:val="007C1150"/>
    <w:rsid w:val="007C12FD"/>
    <w:rsid w:val="007C14EE"/>
    <w:rsid w:val="007C15D6"/>
    <w:rsid w:val="007C179B"/>
    <w:rsid w:val="007C18BC"/>
    <w:rsid w:val="007C1FF7"/>
    <w:rsid w:val="007C20B0"/>
    <w:rsid w:val="007C23F8"/>
    <w:rsid w:val="007C25F1"/>
    <w:rsid w:val="007C25F2"/>
    <w:rsid w:val="007C28AF"/>
    <w:rsid w:val="007C28DD"/>
    <w:rsid w:val="007C28E3"/>
    <w:rsid w:val="007C2CC2"/>
    <w:rsid w:val="007C2CDD"/>
    <w:rsid w:val="007C2FD7"/>
    <w:rsid w:val="007C32D4"/>
    <w:rsid w:val="007C351A"/>
    <w:rsid w:val="007C3524"/>
    <w:rsid w:val="007C35E8"/>
    <w:rsid w:val="007C383C"/>
    <w:rsid w:val="007C388E"/>
    <w:rsid w:val="007C3C48"/>
    <w:rsid w:val="007C4354"/>
    <w:rsid w:val="007C439E"/>
    <w:rsid w:val="007C44F3"/>
    <w:rsid w:val="007C4678"/>
    <w:rsid w:val="007C479D"/>
    <w:rsid w:val="007C47EC"/>
    <w:rsid w:val="007C483D"/>
    <w:rsid w:val="007C492E"/>
    <w:rsid w:val="007C4BD5"/>
    <w:rsid w:val="007C4BF1"/>
    <w:rsid w:val="007C4D26"/>
    <w:rsid w:val="007C4D28"/>
    <w:rsid w:val="007C4F2B"/>
    <w:rsid w:val="007C508A"/>
    <w:rsid w:val="007C5254"/>
    <w:rsid w:val="007C52C7"/>
    <w:rsid w:val="007C57EC"/>
    <w:rsid w:val="007C5813"/>
    <w:rsid w:val="007C5BD1"/>
    <w:rsid w:val="007C5DC9"/>
    <w:rsid w:val="007C5F9E"/>
    <w:rsid w:val="007C6029"/>
    <w:rsid w:val="007C603C"/>
    <w:rsid w:val="007C6040"/>
    <w:rsid w:val="007C618D"/>
    <w:rsid w:val="007C64DD"/>
    <w:rsid w:val="007C65B1"/>
    <w:rsid w:val="007C6715"/>
    <w:rsid w:val="007C6899"/>
    <w:rsid w:val="007C69AC"/>
    <w:rsid w:val="007C6B92"/>
    <w:rsid w:val="007C6CCB"/>
    <w:rsid w:val="007C6D56"/>
    <w:rsid w:val="007C6DBA"/>
    <w:rsid w:val="007C6DF4"/>
    <w:rsid w:val="007C6FA8"/>
    <w:rsid w:val="007C6FF0"/>
    <w:rsid w:val="007C769C"/>
    <w:rsid w:val="007C781D"/>
    <w:rsid w:val="007C793E"/>
    <w:rsid w:val="007C7A69"/>
    <w:rsid w:val="007C7BD3"/>
    <w:rsid w:val="007C7C8F"/>
    <w:rsid w:val="007C7EBF"/>
    <w:rsid w:val="007D03E8"/>
    <w:rsid w:val="007D07CE"/>
    <w:rsid w:val="007D0889"/>
    <w:rsid w:val="007D0ACE"/>
    <w:rsid w:val="007D0EBD"/>
    <w:rsid w:val="007D0FF7"/>
    <w:rsid w:val="007D1081"/>
    <w:rsid w:val="007D10A4"/>
    <w:rsid w:val="007D10B2"/>
    <w:rsid w:val="007D1388"/>
    <w:rsid w:val="007D147F"/>
    <w:rsid w:val="007D16C7"/>
    <w:rsid w:val="007D17C2"/>
    <w:rsid w:val="007D18C8"/>
    <w:rsid w:val="007D1AB0"/>
    <w:rsid w:val="007D1BAD"/>
    <w:rsid w:val="007D1BE0"/>
    <w:rsid w:val="007D1C24"/>
    <w:rsid w:val="007D1EB7"/>
    <w:rsid w:val="007D2068"/>
    <w:rsid w:val="007D206E"/>
    <w:rsid w:val="007D2139"/>
    <w:rsid w:val="007D22D6"/>
    <w:rsid w:val="007D22FE"/>
    <w:rsid w:val="007D240E"/>
    <w:rsid w:val="007D24F2"/>
    <w:rsid w:val="007D25EE"/>
    <w:rsid w:val="007D29A1"/>
    <w:rsid w:val="007D29A9"/>
    <w:rsid w:val="007D2D1A"/>
    <w:rsid w:val="007D2D87"/>
    <w:rsid w:val="007D3167"/>
    <w:rsid w:val="007D331F"/>
    <w:rsid w:val="007D3410"/>
    <w:rsid w:val="007D34A4"/>
    <w:rsid w:val="007D3502"/>
    <w:rsid w:val="007D371F"/>
    <w:rsid w:val="007D395D"/>
    <w:rsid w:val="007D3A62"/>
    <w:rsid w:val="007D3BF9"/>
    <w:rsid w:val="007D3E4F"/>
    <w:rsid w:val="007D403C"/>
    <w:rsid w:val="007D434A"/>
    <w:rsid w:val="007D4383"/>
    <w:rsid w:val="007D4462"/>
    <w:rsid w:val="007D446B"/>
    <w:rsid w:val="007D4C72"/>
    <w:rsid w:val="007D4E3E"/>
    <w:rsid w:val="007D5398"/>
    <w:rsid w:val="007D5840"/>
    <w:rsid w:val="007D598B"/>
    <w:rsid w:val="007D5E9F"/>
    <w:rsid w:val="007D5F7F"/>
    <w:rsid w:val="007D6068"/>
    <w:rsid w:val="007D645A"/>
    <w:rsid w:val="007D67E8"/>
    <w:rsid w:val="007D6924"/>
    <w:rsid w:val="007D6946"/>
    <w:rsid w:val="007D69A8"/>
    <w:rsid w:val="007D6B92"/>
    <w:rsid w:val="007D70C9"/>
    <w:rsid w:val="007D72DD"/>
    <w:rsid w:val="007D747C"/>
    <w:rsid w:val="007D7546"/>
    <w:rsid w:val="007D7551"/>
    <w:rsid w:val="007D7593"/>
    <w:rsid w:val="007D7884"/>
    <w:rsid w:val="007D78D6"/>
    <w:rsid w:val="007D7B56"/>
    <w:rsid w:val="007D7CA9"/>
    <w:rsid w:val="007D7D2A"/>
    <w:rsid w:val="007E0209"/>
    <w:rsid w:val="007E02A7"/>
    <w:rsid w:val="007E037C"/>
    <w:rsid w:val="007E0490"/>
    <w:rsid w:val="007E04EE"/>
    <w:rsid w:val="007E053E"/>
    <w:rsid w:val="007E056C"/>
    <w:rsid w:val="007E05EE"/>
    <w:rsid w:val="007E0603"/>
    <w:rsid w:val="007E0749"/>
    <w:rsid w:val="007E07AE"/>
    <w:rsid w:val="007E0924"/>
    <w:rsid w:val="007E0C77"/>
    <w:rsid w:val="007E0CB9"/>
    <w:rsid w:val="007E0CEB"/>
    <w:rsid w:val="007E1049"/>
    <w:rsid w:val="007E1064"/>
    <w:rsid w:val="007E10BB"/>
    <w:rsid w:val="007E10F3"/>
    <w:rsid w:val="007E133A"/>
    <w:rsid w:val="007E1519"/>
    <w:rsid w:val="007E17D4"/>
    <w:rsid w:val="007E187E"/>
    <w:rsid w:val="007E1CFC"/>
    <w:rsid w:val="007E1DB9"/>
    <w:rsid w:val="007E1E17"/>
    <w:rsid w:val="007E1EDA"/>
    <w:rsid w:val="007E1F06"/>
    <w:rsid w:val="007E219E"/>
    <w:rsid w:val="007E223D"/>
    <w:rsid w:val="007E2413"/>
    <w:rsid w:val="007E24FE"/>
    <w:rsid w:val="007E304A"/>
    <w:rsid w:val="007E36F4"/>
    <w:rsid w:val="007E3897"/>
    <w:rsid w:val="007E3B71"/>
    <w:rsid w:val="007E3C39"/>
    <w:rsid w:val="007E3D4B"/>
    <w:rsid w:val="007E3D8D"/>
    <w:rsid w:val="007E3E99"/>
    <w:rsid w:val="007E3F56"/>
    <w:rsid w:val="007E404A"/>
    <w:rsid w:val="007E4263"/>
    <w:rsid w:val="007E455B"/>
    <w:rsid w:val="007E45FE"/>
    <w:rsid w:val="007E47A7"/>
    <w:rsid w:val="007E4893"/>
    <w:rsid w:val="007E4CC6"/>
    <w:rsid w:val="007E4F56"/>
    <w:rsid w:val="007E4F59"/>
    <w:rsid w:val="007E4FCE"/>
    <w:rsid w:val="007E4FF7"/>
    <w:rsid w:val="007E4FFB"/>
    <w:rsid w:val="007E5001"/>
    <w:rsid w:val="007E5128"/>
    <w:rsid w:val="007E52D3"/>
    <w:rsid w:val="007E5364"/>
    <w:rsid w:val="007E5484"/>
    <w:rsid w:val="007E5579"/>
    <w:rsid w:val="007E5693"/>
    <w:rsid w:val="007E5807"/>
    <w:rsid w:val="007E5893"/>
    <w:rsid w:val="007E5913"/>
    <w:rsid w:val="007E5A87"/>
    <w:rsid w:val="007E5AF5"/>
    <w:rsid w:val="007E5B1D"/>
    <w:rsid w:val="007E5D84"/>
    <w:rsid w:val="007E5E41"/>
    <w:rsid w:val="007E5F03"/>
    <w:rsid w:val="007E5F0E"/>
    <w:rsid w:val="007E5FF6"/>
    <w:rsid w:val="007E67ED"/>
    <w:rsid w:val="007E6C77"/>
    <w:rsid w:val="007E6E64"/>
    <w:rsid w:val="007E6E88"/>
    <w:rsid w:val="007E70B3"/>
    <w:rsid w:val="007E7173"/>
    <w:rsid w:val="007E7322"/>
    <w:rsid w:val="007E753C"/>
    <w:rsid w:val="007E78B3"/>
    <w:rsid w:val="007E78EC"/>
    <w:rsid w:val="007E792B"/>
    <w:rsid w:val="007E7991"/>
    <w:rsid w:val="007E79FD"/>
    <w:rsid w:val="007E7A31"/>
    <w:rsid w:val="007E7C70"/>
    <w:rsid w:val="007E7E92"/>
    <w:rsid w:val="007E7FD7"/>
    <w:rsid w:val="007F0016"/>
    <w:rsid w:val="007F02F9"/>
    <w:rsid w:val="007F0392"/>
    <w:rsid w:val="007F0562"/>
    <w:rsid w:val="007F07E8"/>
    <w:rsid w:val="007F095B"/>
    <w:rsid w:val="007F0C19"/>
    <w:rsid w:val="007F0D91"/>
    <w:rsid w:val="007F0DDE"/>
    <w:rsid w:val="007F0E15"/>
    <w:rsid w:val="007F0FDB"/>
    <w:rsid w:val="007F13A3"/>
    <w:rsid w:val="007F16D2"/>
    <w:rsid w:val="007F18AF"/>
    <w:rsid w:val="007F1BBF"/>
    <w:rsid w:val="007F1CE7"/>
    <w:rsid w:val="007F1E52"/>
    <w:rsid w:val="007F1F76"/>
    <w:rsid w:val="007F2232"/>
    <w:rsid w:val="007F2438"/>
    <w:rsid w:val="007F24AC"/>
    <w:rsid w:val="007F26C4"/>
    <w:rsid w:val="007F2805"/>
    <w:rsid w:val="007F280F"/>
    <w:rsid w:val="007F2AC8"/>
    <w:rsid w:val="007F2EEF"/>
    <w:rsid w:val="007F30A6"/>
    <w:rsid w:val="007F344D"/>
    <w:rsid w:val="007F348B"/>
    <w:rsid w:val="007F3726"/>
    <w:rsid w:val="007F3784"/>
    <w:rsid w:val="007F390E"/>
    <w:rsid w:val="007F3B0A"/>
    <w:rsid w:val="007F3E30"/>
    <w:rsid w:val="007F3FD9"/>
    <w:rsid w:val="007F4246"/>
    <w:rsid w:val="007F42BB"/>
    <w:rsid w:val="007F432D"/>
    <w:rsid w:val="007F4365"/>
    <w:rsid w:val="007F4515"/>
    <w:rsid w:val="007F4673"/>
    <w:rsid w:val="007F4704"/>
    <w:rsid w:val="007F473B"/>
    <w:rsid w:val="007F4A91"/>
    <w:rsid w:val="007F4D41"/>
    <w:rsid w:val="007F4DEB"/>
    <w:rsid w:val="007F4E25"/>
    <w:rsid w:val="007F4EFD"/>
    <w:rsid w:val="007F5084"/>
    <w:rsid w:val="007F50D3"/>
    <w:rsid w:val="007F5427"/>
    <w:rsid w:val="007F54D1"/>
    <w:rsid w:val="007F5720"/>
    <w:rsid w:val="007F57DF"/>
    <w:rsid w:val="007F5845"/>
    <w:rsid w:val="007F59FF"/>
    <w:rsid w:val="007F5C4F"/>
    <w:rsid w:val="007F5C69"/>
    <w:rsid w:val="007F5C7B"/>
    <w:rsid w:val="007F5E16"/>
    <w:rsid w:val="007F6071"/>
    <w:rsid w:val="007F60F6"/>
    <w:rsid w:val="007F613B"/>
    <w:rsid w:val="007F6180"/>
    <w:rsid w:val="007F656F"/>
    <w:rsid w:val="007F671B"/>
    <w:rsid w:val="007F672B"/>
    <w:rsid w:val="007F67F5"/>
    <w:rsid w:val="007F69CD"/>
    <w:rsid w:val="007F70CA"/>
    <w:rsid w:val="007F71D3"/>
    <w:rsid w:val="007F736F"/>
    <w:rsid w:val="007F740D"/>
    <w:rsid w:val="007F74D6"/>
    <w:rsid w:val="007F7547"/>
    <w:rsid w:val="007F7669"/>
    <w:rsid w:val="007F7684"/>
    <w:rsid w:val="007F79C0"/>
    <w:rsid w:val="007F7C02"/>
    <w:rsid w:val="007F7C5E"/>
    <w:rsid w:val="007F7CEF"/>
    <w:rsid w:val="007F7E5B"/>
    <w:rsid w:val="00800099"/>
    <w:rsid w:val="00800229"/>
    <w:rsid w:val="00800248"/>
    <w:rsid w:val="008004E8"/>
    <w:rsid w:val="008006F8"/>
    <w:rsid w:val="0080071B"/>
    <w:rsid w:val="00800B9F"/>
    <w:rsid w:val="00800BAD"/>
    <w:rsid w:val="00800C16"/>
    <w:rsid w:val="00800C35"/>
    <w:rsid w:val="00800D4D"/>
    <w:rsid w:val="00800E9C"/>
    <w:rsid w:val="00801192"/>
    <w:rsid w:val="0080125E"/>
    <w:rsid w:val="008012C0"/>
    <w:rsid w:val="008013CA"/>
    <w:rsid w:val="008013CB"/>
    <w:rsid w:val="008013D8"/>
    <w:rsid w:val="0080144A"/>
    <w:rsid w:val="008016C3"/>
    <w:rsid w:val="0080194E"/>
    <w:rsid w:val="00801A55"/>
    <w:rsid w:val="00801C28"/>
    <w:rsid w:val="00801CAF"/>
    <w:rsid w:val="00801D22"/>
    <w:rsid w:val="00801D85"/>
    <w:rsid w:val="00802238"/>
    <w:rsid w:val="00802541"/>
    <w:rsid w:val="00802595"/>
    <w:rsid w:val="008025BD"/>
    <w:rsid w:val="00802A11"/>
    <w:rsid w:val="00802AFA"/>
    <w:rsid w:val="00802B3C"/>
    <w:rsid w:val="00802C2F"/>
    <w:rsid w:val="00802C32"/>
    <w:rsid w:val="0080314B"/>
    <w:rsid w:val="00803186"/>
    <w:rsid w:val="008032D8"/>
    <w:rsid w:val="00803453"/>
    <w:rsid w:val="008035F0"/>
    <w:rsid w:val="00803613"/>
    <w:rsid w:val="008037E2"/>
    <w:rsid w:val="00803B13"/>
    <w:rsid w:val="00803C73"/>
    <w:rsid w:val="00803EBC"/>
    <w:rsid w:val="00803F0C"/>
    <w:rsid w:val="0080419F"/>
    <w:rsid w:val="0080428C"/>
    <w:rsid w:val="008043A6"/>
    <w:rsid w:val="008043BC"/>
    <w:rsid w:val="00804708"/>
    <w:rsid w:val="008047ED"/>
    <w:rsid w:val="00804842"/>
    <w:rsid w:val="00804847"/>
    <w:rsid w:val="00804CBF"/>
    <w:rsid w:val="00804D5D"/>
    <w:rsid w:val="008051D0"/>
    <w:rsid w:val="00805319"/>
    <w:rsid w:val="00805636"/>
    <w:rsid w:val="00805761"/>
    <w:rsid w:val="00805850"/>
    <w:rsid w:val="0080596B"/>
    <w:rsid w:val="0080599D"/>
    <w:rsid w:val="008059C0"/>
    <w:rsid w:val="00805BBC"/>
    <w:rsid w:val="0080615F"/>
    <w:rsid w:val="00806231"/>
    <w:rsid w:val="00806466"/>
    <w:rsid w:val="00806569"/>
    <w:rsid w:val="00806A29"/>
    <w:rsid w:val="00806BF3"/>
    <w:rsid w:val="00807107"/>
    <w:rsid w:val="00807160"/>
    <w:rsid w:val="00807169"/>
    <w:rsid w:val="0080740C"/>
    <w:rsid w:val="0080755B"/>
    <w:rsid w:val="0080767C"/>
    <w:rsid w:val="0080786D"/>
    <w:rsid w:val="008078AD"/>
    <w:rsid w:val="00807B60"/>
    <w:rsid w:val="00807E05"/>
    <w:rsid w:val="00807E24"/>
    <w:rsid w:val="00807F33"/>
    <w:rsid w:val="00810372"/>
    <w:rsid w:val="008104F1"/>
    <w:rsid w:val="0081056F"/>
    <w:rsid w:val="008105BE"/>
    <w:rsid w:val="008106AE"/>
    <w:rsid w:val="0081093C"/>
    <w:rsid w:val="00810A04"/>
    <w:rsid w:val="00810AC0"/>
    <w:rsid w:val="00810B10"/>
    <w:rsid w:val="00810B44"/>
    <w:rsid w:val="00810D0E"/>
    <w:rsid w:val="0081102F"/>
    <w:rsid w:val="008110B3"/>
    <w:rsid w:val="008111C0"/>
    <w:rsid w:val="008112BE"/>
    <w:rsid w:val="00811B7E"/>
    <w:rsid w:val="00811E05"/>
    <w:rsid w:val="00811F78"/>
    <w:rsid w:val="0081248C"/>
    <w:rsid w:val="0081262D"/>
    <w:rsid w:val="008126A4"/>
    <w:rsid w:val="008127ED"/>
    <w:rsid w:val="008128F1"/>
    <w:rsid w:val="0081299D"/>
    <w:rsid w:val="00812A4B"/>
    <w:rsid w:val="00812B13"/>
    <w:rsid w:val="00812BB2"/>
    <w:rsid w:val="00812EE9"/>
    <w:rsid w:val="008132A5"/>
    <w:rsid w:val="00813532"/>
    <w:rsid w:val="00813616"/>
    <w:rsid w:val="00813975"/>
    <w:rsid w:val="00813AF7"/>
    <w:rsid w:val="00813CA9"/>
    <w:rsid w:val="00813CC3"/>
    <w:rsid w:val="00813EBF"/>
    <w:rsid w:val="0081403D"/>
    <w:rsid w:val="0081404A"/>
    <w:rsid w:val="00814142"/>
    <w:rsid w:val="0081418B"/>
    <w:rsid w:val="00814202"/>
    <w:rsid w:val="008142EE"/>
    <w:rsid w:val="00814338"/>
    <w:rsid w:val="008143C2"/>
    <w:rsid w:val="0081444D"/>
    <w:rsid w:val="008147C8"/>
    <w:rsid w:val="00814B5C"/>
    <w:rsid w:val="008150A6"/>
    <w:rsid w:val="008150EC"/>
    <w:rsid w:val="008151A7"/>
    <w:rsid w:val="008151C4"/>
    <w:rsid w:val="008151CB"/>
    <w:rsid w:val="00815256"/>
    <w:rsid w:val="00815297"/>
    <w:rsid w:val="008152C2"/>
    <w:rsid w:val="0081530F"/>
    <w:rsid w:val="00815543"/>
    <w:rsid w:val="00815BF3"/>
    <w:rsid w:val="00815C32"/>
    <w:rsid w:val="00815C34"/>
    <w:rsid w:val="00815E55"/>
    <w:rsid w:val="00815EFA"/>
    <w:rsid w:val="00816025"/>
    <w:rsid w:val="008162D3"/>
    <w:rsid w:val="008164E1"/>
    <w:rsid w:val="0081678F"/>
    <w:rsid w:val="008168EC"/>
    <w:rsid w:val="008169D5"/>
    <w:rsid w:val="008169DC"/>
    <w:rsid w:val="00816A23"/>
    <w:rsid w:val="00816F6C"/>
    <w:rsid w:val="008171F0"/>
    <w:rsid w:val="008172D5"/>
    <w:rsid w:val="00817472"/>
    <w:rsid w:val="008178A2"/>
    <w:rsid w:val="008178EA"/>
    <w:rsid w:val="008179AF"/>
    <w:rsid w:val="00817A1C"/>
    <w:rsid w:val="00817C29"/>
    <w:rsid w:val="00817C33"/>
    <w:rsid w:val="00817F6B"/>
    <w:rsid w:val="00820227"/>
    <w:rsid w:val="00820257"/>
    <w:rsid w:val="0082045E"/>
    <w:rsid w:val="008204A3"/>
    <w:rsid w:val="008204E0"/>
    <w:rsid w:val="008205E1"/>
    <w:rsid w:val="0082077C"/>
    <w:rsid w:val="00820A30"/>
    <w:rsid w:val="00820B14"/>
    <w:rsid w:val="00820D97"/>
    <w:rsid w:val="0082124F"/>
    <w:rsid w:val="00821387"/>
    <w:rsid w:val="0082141F"/>
    <w:rsid w:val="00821593"/>
    <w:rsid w:val="008215BA"/>
    <w:rsid w:val="00821639"/>
    <w:rsid w:val="00821667"/>
    <w:rsid w:val="00821704"/>
    <w:rsid w:val="0082174E"/>
    <w:rsid w:val="00821779"/>
    <w:rsid w:val="008218D8"/>
    <w:rsid w:val="008219CF"/>
    <w:rsid w:val="00821CB9"/>
    <w:rsid w:val="00821DEF"/>
    <w:rsid w:val="00821E41"/>
    <w:rsid w:val="0082200D"/>
    <w:rsid w:val="00822086"/>
    <w:rsid w:val="0082220E"/>
    <w:rsid w:val="00822281"/>
    <w:rsid w:val="008222E8"/>
    <w:rsid w:val="0082286C"/>
    <w:rsid w:val="00822874"/>
    <w:rsid w:val="00822925"/>
    <w:rsid w:val="008229FF"/>
    <w:rsid w:val="00822AF3"/>
    <w:rsid w:val="00823237"/>
    <w:rsid w:val="0082345E"/>
    <w:rsid w:val="008236BB"/>
    <w:rsid w:val="00823ABA"/>
    <w:rsid w:val="00823AD4"/>
    <w:rsid w:val="00823C65"/>
    <w:rsid w:val="00823FA1"/>
    <w:rsid w:val="0082416E"/>
    <w:rsid w:val="008242B3"/>
    <w:rsid w:val="00824309"/>
    <w:rsid w:val="00824384"/>
    <w:rsid w:val="0082441A"/>
    <w:rsid w:val="0082448B"/>
    <w:rsid w:val="00824594"/>
    <w:rsid w:val="0082467B"/>
    <w:rsid w:val="008247C7"/>
    <w:rsid w:val="0082499B"/>
    <w:rsid w:val="00824B5B"/>
    <w:rsid w:val="00824B78"/>
    <w:rsid w:val="00824C85"/>
    <w:rsid w:val="00824CF0"/>
    <w:rsid w:val="00825010"/>
    <w:rsid w:val="0082501C"/>
    <w:rsid w:val="0082520C"/>
    <w:rsid w:val="008253D9"/>
    <w:rsid w:val="008253F1"/>
    <w:rsid w:val="00825585"/>
    <w:rsid w:val="00825698"/>
    <w:rsid w:val="008256B4"/>
    <w:rsid w:val="008256FC"/>
    <w:rsid w:val="008258C3"/>
    <w:rsid w:val="008258C5"/>
    <w:rsid w:val="00825A0A"/>
    <w:rsid w:val="00825AB9"/>
    <w:rsid w:val="00825B48"/>
    <w:rsid w:val="00825B51"/>
    <w:rsid w:val="00825C4B"/>
    <w:rsid w:val="00825DB6"/>
    <w:rsid w:val="00825E46"/>
    <w:rsid w:val="00826173"/>
    <w:rsid w:val="0082648A"/>
    <w:rsid w:val="00826516"/>
    <w:rsid w:val="008266BB"/>
    <w:rsid w:val="00826C35"/>
    <w:rsid w:val="00826DA5"/>
    <w:rsid w:val="00826E52"/>
    <w:rsid w:val="00826E97"/>
    <w:rsid w:val="0082707E"/>
    <w:rsid w:val="0082716D"/>
    <w:rsid w:val="008275FE"/>
    <w:rsid w:val="00827787"/>
    <w:rsid w:val="008278C6"/>
    <w:rsid w:val="00827DF5"/>
    <w:rsid w:val="00827EAD"/>
    <w:rsid w:val="00827F5A"/>
    <w:rsid w:val="00827FE0"/>
    <w:rsid w:val="00830049"/>
    <w:rsid w:val="008301FA"/>
    <w:rsid w:val="00830346"/>
    <w:rsid w:val="0083042F"/>
    <w:rsid w:val="00830694"/>
    <w:rsid w:val="0083083C"/>
    <w:rsid w:val="00830C40"/>
    <w:rsid w:val="00830D29"/>
    <w:rsid w:val="00830E78"/>
    <w:rsid w:val="00830FB2"/>
    <w:rsid w:val="00831061"/>
    <w:rsid w:val="00831439"/>
    <w:rsid w:val="00831492"/>
    <w:rsid w:val="008316EA"/>
    <w:rsid w:val="0083170E"/>
    <w:rsid w:val="00831766"/>
    <w:rsid w:val="00831891"/>
    <w:rsid w:val="008318BE"/>
    <w:rsid w:val="00831A1B"/>
    <w:rsid w:val="00831CE9"/>
    <w:rsid w:val="008323AB"/>
    <w:rsid w:val="00832495"/>
    <w:rsid w:val="008324C1"/>
    <w:rsid w:val="008324ED"/>
    <w:rsid w:val="008327A6"/>
    <w:rsid w:val="00832B80"/>
    <w:rsid w:val="00832E84"/>
    <w:rsid w:val="00832FDA"/>
    <w:rsid w:val="0083337A"/>
    <w:rsid w:val="008335E1"/>
    <w:rsid w:val="00833618"/>
    <w:rsid w:val="00833853"/>
    <w:rsid w:val="008338AD"/>
    <w:rsid w:val="00833BCA"/>
    <w:rsid w:val="00833D92"/>
    <w:rsid w:val="00833F21"/>
    <w:rsid w:val="0083404D"/>
    <w:rsid w:val="0083423C"/>
    <w:rsid w:val="00834256"/>
    <w:rsid w:val="00834262"/>
    <w:rsid w:val="00834392"/>
    <w:rsid w:val="00834477"/>
    <w:rsid w:val="0083450E"/>
    <w:rsid w:val="0083458D"/>
    <w:rsid w:val="008345EE"/>
    <w:rsid w:val="00834607"/>
    <w:rsid w:val="008346F7"/>
    <w:rsid w:val="00834770"/>
    <w:rsid w:val="00834835"/>
    <w:rsid w:val="00834870"/>
    <w:rsid w:val="0083495C"/>
    <w:rsid w:val="00834B0E"/>
    <w:rsid w:val="00834C9B"/>
    <w:rsid w:val="00834E77"/>
    <w:rsid w:val="00834E9F"/>
    <w:rsid w:val="008350D9"/>
    <w:rsid w:val="00835105"/>
    <w:rsid w:val="00835241"/>
    <w:rsid w:val="008352F2"/>
    <w:rsid w:val="0083539E"/>
    <w:rsid w:val="00835771"/>
    <w:rsid w:val="00835810"/>
    <w:rsid w:val="00835903"/>
    <w:rsid w:val="00835ABC"/>
    <w:rsid w:val="00835ADC"/>
    <w:rsid w:val="00835D0C"/>
    <w:rsid w:val="00835E96"/>
    <w:rsid w:val="00835EB9"/>
    <w:rsid w:val="00835F90"/>
    <w:rsid w:val="008361D8"/>
    <w:rsid w:val="00836367"/>
    <w:rsid w:val="0083639A"/>
    <w:rsid w:val="00836529"/>
    <w:rsid w:val="00836877"/>
    <w:rsid w:val="008368C9"/>
    <w:rsid w:val="0083700F"/>
    <w:rsid w:val="0083706E"/>
    <w:rsid w:val="008371DC"/>
    <w:rsid w:val="0083757C"/>
    <w:rsid w:val="008375CB"/>
    <w:rsid w:val="008377CC"/>
    <w:rsid w:val="008377E3"/>
    <w:rsid w:val="00837A09"/>
    <w:rsid w:val="00837B5B"/>
    <w:rsid w:val="00837C37"/>
    <w:rsid w:val="00840151"/>
    <w:rsid w:val="008401E2"/>
    <w:rsid w:val="0084024D"/>
    <w:rsid w:val="0084025C"/>
    <w:rsid w:val="00840403"/>
    <w:rsid w:val="00840586"/>
    <w:rsid w:val="00840602"/>
    <w:rsid w:val="00840A4B"/>
    <w:rsid w:val="00840CA1"/>
    <w:rsid w:val="00840E54"/>
    <w:rsid w:val="00840F90"/>
    <w:rsid w:val="00841292"/>
    <w:rsid w:val="00841393"/>
    <w:rsid w:val="00841512"/>
    <w:rsid w:val="0084162D"/>
    <w:rsid w:val="00841800"/>
    <w:rsid w:val="0084196E"/>
    <w:rsid w:val="00841A57"/>
    <w:rsid w:val="00841A95"/>
    <w:rsid w:val="00841C10"/>
    <w:rsid w:val="00841E4B"/>
    <w:rsid w:val="00841ED3"/>
    <w:rsid w:val="00841F63"/>
    <w:rsid w:val="00841F8F"/>
    <w:rsid w:val="00842036"/>
    <w:rsid w:val="008421D3"/>
    <w:rsid w:val="008422DC"/>
    <w:rsid w:val="00842427"/>
    <w:rsid w:val="00842478"/>
    <w:rsid w:val="008424EC"/>
    <w:rsid w:val="00842905"/>
    <w:rsid w:val="00842A4E"/>
    <w:rsid w:val="00842B7B"/>
    <w:rsid w:val="00842E66"/>
    <w:rsid w:val="00842E7C"/>
    <w:rsid w:val="00842F95"/>
    <w:rsid w:val="008430B4"/>
    <w:rsid w:val="008431B2"/>
    <w:rsid w:val="008432B2"/>
    <w:rsid w:val="008434B5"/>
    <w:rsid w:val="0084377B"/>
    <w:rsid w:val="008437A2"/>
    <w:rsid w:val="008438BC"/>
    <w:rsid w:val="00843929"/>
    <w:rsid w:val="00843A76"/>
    <w:rsid w:val="00843BDE"/>
    <w:rsid w:val="00843D16"/>
    <w:rsid w:val="0084409C"/>
    <w:rsid w:val="008440B5"/>
    <w:rsid w:val="0084496F"/>
    <w:rsid w:val="00844A0E"/>
    <w:rsid w:val="00844DAB"/>
    <w:rsid w:val="00844DDF"/>
    <w:rsid w:val="00844E31"/>
    <w:rsid w:val="008450D6"/>
    <w:rsid w:val="0084511F"/>
    <w:rsid w:val="00845314"/>
    <w:rsid w:val="00845447"/>
    <w:rsid w:val="00845515"/>
    <w:rsid w:val="008455BB"/>
    <w:rsid w:val="00845797"/>
    <w:rsid w:val="008458E6"/>
    <w:rsid w:val="00845AC3"/>
    <w:rsid w:val="00845AD3"/>
    <w:rsid w:val="00845B0B"/>
    <w:rsid w:val="00845DFE"/>
    <w:rsid w:val="00845EB9"/>
    <w:rsid w:val="00845F20"/>
    <w:rsid w:val="00845FB3"/>
    <w:rsid w:val="00846063"/>
    <w:rsid w:val="00846149"/>
    <w:rsid w:val="0084627E"/>
    <w:rsid w:val="00846405"/>
    <w:rsid w:val="00846426"/>
    <w:rsid w:val="008467B6"/>
    <w:rsid w:val="00846AB3"/>
    <w:rsid w:val="00846C37"/>
    <w:rsid w:val="00846E03"/>
    <w:rsid w:val="00846F2E"/>
    <w:rsid w:val="008470FA"/>
    <w:rsid w:val="008473B7"/>
    <w:rsid w:val="00847570"/>
    <w:rsid w:val="008475A0"/>
    <w:rsid w:val="008475B7"/>
    <w:rsid w:val="0084765C"/>
    <w:rsid w:val="0084770C"/>
    <w:rsid w:val="0084780B"/>
    <w:rsid w:val="008479A3"/>
    <w:rsid w:val="00847A95"/>
    <w:rsid w:val="00847AEB"/>
    <w:rsid w:val="0085021E"/>
    <w:rsid w:val="00850274"/>
    <w:rsid w:val="008502B9"/>
    <w:rsid w:val="00850A46"/>
    <w:rsid w:val="00850A94"/>
    <w:rsid w:val="00850AAE"/>
    <w:rsid w:val="00850BB5"/>
    <w:rsid w:val="00850E1D"/>
    <w:rsid w:val="00850E99"/>
    <w:rsid w:val="00850F75"/>
    <w:rsid w:val="008517B8"/>
    <w:rsid w:val="008517BD"/>
    <w:rsid w:val="00851916"/>
    <w:rsid w:val="00851A15"/>
    <w:rsid w:val="00851B66"/>
    <w:rsid w:val="00851CE8"/>
    <w:rsid w:val="00851E01"/>
    <w:rsid w:val="00852075"/>
    <w:rsid w:val="008521E2"/>
    <w:rsid w:val="008521FC"/>
    <w:rsid w:val="0085238F"/>
    <w:rsid w:val="008524D9"/>
    <w:rsid w:val="008526CE"/>
    <w:rsid w:val="00852785"/>
    <w:rsid w:val="008527C5"/>
    <w:rsid w:val="0085284A"/>
    <w:rsid w:val="008529E0"/>
    <w:rsid w:val="00852A68"/>
    <w:rsid w:val="00852B54"/>
    <w:rsid w:val="00852B8B"/>
    <w:rsid w:val="00852C04"/>
    <w:rsid w:val="00852D24"/>
    <w:rsid w:val="00852DCF"/>
    <w:rsid w:val="00853015"/>
    <w:rsid w:val="00853553"/>
    <w:rsid w:val="008535BF"/>
    <w:rsid w:val="008535E4"/>
    <w:rsid w:val="008539C8"/>
    <w:rsid w:val="008539FB"/>
    <w:rsid w:val="00853B19"/>
    <w:rsid w:val="00853B29"/>
    <w:rsid w:val="00853BFF"/>
    <w:rsid w:val="00853C4D"/>
    <w:rsid w:val="00853FEB"/>
    <w:rsid w:val="008540C7"/>
    <w:rsid w:val="0085414D"/>
    <w:rsid w:val="00854285"/>
    <w:rsid w:val="00854542"/>
    <w:rsid w:val="008547A5"/>
    <w:rsid w:val="008547C3"/>
    <w:rsid w:val="00854827"/>
    <w:rsid w:val="008549AF"/>
    <w:rsid w:val="00854A25"/>
    <w:rsid w:val="00854A31"/>
    <w:rsid w:val="00854BBE"/>
    <w:rsid w:val="00854C24"/>
    <w:rsid w:val="00854EA3"/>
    <w:rsid w:val="00854F3D"/>
    <w:rsid w:val="0085511E"/>
    <w:rsid w:val="00855389"/>
    <w:rsid w:val="008554CD"/>
    <w:rsid w:val="0085584A"/>
    <w:rsid w:val="00855A86"/>
    <w:rsid w:val="00855AF0"/>
    <w:rsid w:val="00855B2F"/>
    <w:rsid w:val="00855B73"/>
    <w:rsid w:val="00856117"/>
    <w:rsid w:val="008562DF"/>
    <w:rsid w:val="008562E4"/>
    <w:rsid w:val="008569F6"/>
    <w:rsid w:val="00856A70"/>
    <w:rsid w:val="00856AB1"/>
    <w:rsid w:val="00856AB5"/>
    <w:rsid w:val="00856C87"/>
    <w:rsid w:val="00856D03"/>
    <w:rsid w:val="00856DBC"/>
    <w:rsid w:val="008576BC"/>
    <w:rsid w:val="0085770E"/>
    <w:rsid w:val="00857798"/>
    <w:rsid w:val="00857997"/>
    <w:rsid w:val="00857E02"/>
    <w:rsid w:val="008600D8"/>
    <w:rsid w:val="008600F3"/>
    <w:rsid w:val="00860182"/>
    <w:rsid w:val="0086039E"/>
    <w:rsid w:val="0086043A"/>
    <w:rsid w:val="00860AF3"/>
    <w:rsid w:val="00860B22"/>
    <w:rsid w:val="00860BF4"/>
    <w:rsid w:val="00860E97"/>
    <w:rsid w:val="00860F50"/>
    <w:rsid w:val="008610D5"/>
    <w:rsid w:val="00861468"/>
    <w:rsid w:val="00861493"/>
    <w:rsid w:val="008615E4"/>
    <w:rsid w:val="00861745"/>
    <w:rsid w:val="008618BF"/>
    <w:rsid w:val="00861AD2"/>
    <w:rsid w:val="00861DA4"/>
    <w:rsid w:val="00862361"/>
    <w:rsid w:val="00862445"/>
    <w:rsid w:val="0086270E"/>
    <w:rsid w:val="00862756"/>
    <w:rsid w:val="008627DA"/>
    <w:rsid w:val="00862BDD"/>
    <w:rsid w:val="00862C57"/>
    <w:rsid w:val="00862C66"/>
    <w:rsid w:val="00862E92"/>
    <w:rsid w:val="00862FE1"/>
    <w:rsid w:val="00863015"/>
    <w:rsid w:val="00863027"/>
    <w:rsid w:val="00863378"/>
    <w:rsid w:val="00863405"/>
    <w:rsid w:val="00863430"/>
    <w:rsid w:val="008637BA"/>
    <w:rsid w:val="008638BB"/>
    <w:rsid w:val="00863B0A"/>
    <w:rsid w:val="00863BDF"/>
    <w:rsid w:val="00863DB4"/>
    <w:rsid w:val="00863DFC"/>
    <w:rsid w:val="00863FB5"/>
    <w:rsid w:val="00864003"/>
    <w:rsid w:val="00864042"/>
    <w:rsid w:val="00864476"/>
    <w:rsid w:val="00864517"/>
    <w:rsid w:val="0086473C"/>
    <w:rsid w:val="00864881"/>
    <w:rsid w:val="00864B1E"/>
    <w:rsid w:val="00864C33"/>
    <w:rsid w:val="00864D99"/>
    <w:rsid w:val="00864D9A"/>
    <w:rsid w:val="00864DFB"/>
    <w:rsid w:val="00864F64"/>
    <w:rsid w:val="008653E1"/>
    <w:rsid w:val="0086540D"/>
    <w:rsid w:val="008654D7"/>
    <w:rsid w:val="0086562A"/>
    <w:rsid w:val="0086574E"/>
    <w:rsid w:val="00865941"/>
    <w:rsid w:val="00865E4D"/>
    <w:rsid w:val="00865FE8"/>
    <w:rsid w:val="008661A8"/>
    <w:rsid w:val="008661AF"/>
    <w:rsid w:val="0086630B"/>
    <w:rsid w:val="0086649A"/>
    <w:rsid w:val="00866633"/>
    <w:rsid w:val="008667BC"/>
    <w:rsid w:val="00866861"/>
    <w:rsid w:val="00866955"/>
    <w:rsid w:val="00866A1E"/>
    <w:rsid w:val="00866ACE"/>
    <w:rsid w:val="00866CAA"/>
    <w:rsid w:val="00866CD5"/>
    <w:rsid w:val="00866E22"/>
    <w:rsid w:val="00866F0A"/>
    <w:rsid w:val="00867109"/>
    <w:rsid w:val="008672C0"/>
    <w:rsid w:val="00867351"/>
    <w:rsid w:val="008673F7"/>
    <w:rsid w:val="008678A1"/>
    <w:rsid w:val="008678EB"/>
    <w:rsid w:val="008679EB"/>
    <w:rsid w:val="00867CBA"/>
    <w:rsid w:val="00867E8A"/>
    <w:rsid w:val="00867F0F"/>
    <w:rsid w:val="00870850"/>
    <w:rsid w:val="008708A9"/>
    <w:rsid w:val="00870A3A"/>
    <w:rsid w:val="0087105D"/>
    <w:rsid w:val="008712A8"/>
    <w:rsid w:val="00871856"/>
    <w:rsid w:val="00871876"/>
    <w:rsid w:val="0087199B"/>
    <w:rsid w:val="00871A4E"/>
    <w:rsid w:val="00871B91"/>
    <w:rsid w:val="00871DD2"/>
    <w:rsid w:val="00871EA6"/>
    <w:rsid w:val="00872114"/>
    <w:rsid w:val="008721A1"/>
    <w:rsid w:val="008721EC"/>
    <w:rsid w:val="008722AE"/>
    <w:rsid w:val="008722F0"/>
    <w:rsid w:val="008728AA"/>
    <w:rsid w:val="008728C8"/>
    <w:rsid w:val="00872BD6"/>
    <w:rsid w:val="00872C29"/>
    <w:rsid w:val="00872CDC"/>
    <w:rsid w:val="00872D9A"/>
    <w:rsid w:val="00872E08"/>
    <w:rsid w:val="008732ED"/>
    <w:rsid w:val="00873399"/>
    <w:rsid w:val="00873762"/>
    <w:rsid w:val="0087379C"/>
    <w:rsid w:val="0087392D"/>
    <w:rsid w:val="008739B1"/>
    <w:rsid w:val="00873A4A"/>
    <w:rsid w:val="00873CAD"/>
    <w:rsid w:val="00873E6C"/>
    <w:rsid w:val="00873F36"/>
    <w:rsid w:val="00873F4B"/>
    <w:rsid w:val="00874109"/>
    <w:rsid w:val="0087410C"/>
    <w:rsid w:val="008743D7"/>
    <w:rsid w:val="0087461F"/>
    <w:rsid w:val="008746A5"/>
    <w:rsid w:val="00874A46"/>
    <w:rsid w:val="00874B6F"/>
    <w:rsid w:val="00874C86"/>
    <w:rsid w:val="00874D18"/>
    <w:rsid w:val="00875092"/>
    <w:rsid w:val="00875102"/>
    <w:rsid w:val="00875128"/>
    <w:rsid w:val="0087512D"/>
    <w:rsid w:val="00875146"/>
    <w:rsid w:val="00875229"/>
    <w:rsid w:val="00875515"/>
    <w:rsid w:val="0087566B"/>
    <w:rsid w:val="00875AAB"/>
    <w:rsid w:val="00875B52"/>
    <w:rsid w:val="00875F00"/>
    <w:rsid w:val="00875F30"/>
    <w:rsid w:val="00876008"/>
    <w:rsid w:val="0087605E"/>
    <w:rsid w:val="0087637A"/>
    <w:rsid w:val="008764DE"/>
    <w:rsid w:val="00876503"/>
    <w:rsid w:val="008765FC"/>
    <w:rsid w:val="00876732"/>
    <w:rsid w:val="00876B17"/>
    <w:rsid w:val="00876CFF"/>
    <w:rsid w:val="00876E81"/>
    <w:rsid w:val="0087710F"/>
    <w:rsid w:val="008771F6"/>
    <w:rsid w:val="0087768B"/>
    <w:rsid w:val="008777BD"/>
    <w:rsid w:val="00877A51"/>
    <w:rsid w:val="00877AB6"/>
    <w:rsid w:val="00877BB4"/>
    <w:rsid w:val="00877CDA"/>
    <w:rsid w:val="00877DB9"/>
    <w:rsid w:val="00877E67"/>
    <w:rsid w:val="00877F35"/>
    <w:rsid w:val="00880054"/>
    <w:rsid w:val="008803F0"/>
    <w:rsid w:val="00880538"/>
    <w:rsid w:val="00880588"/>
    <w:rsid w:val="008807D7"/>
    <w:rsid w:val="00880895"/>
    <w:rsid w:val="00880A65"/>
    <w:rsid w:val="00880B6D"/>
    <w:rsid w:val="00880C29"/>
    <w:rsid w:val="00880D34"/>
    <w:rsid w:val="008811C6"/>
    <w:rsid w:val="008811D3"/>
    <w:rsid w:val="008817BA"/>
    <w:rsid w:val="00881BDE"/>
    <w:rsid w:val="00881D3C"/>
    <w:rsid w:val="00881DDF"/>
    <w:rsid w:val="00881EA4"/>
    <w:rsid w:val="00881EA5"/>
    <w:rsid w:val="00882259"/>
    <w:rsid w:val="0088259D"/>
    <w:rsid w:val="0088268D"/>
    <w:rsid w:val="008826AF"/>
    <w:rsid w:val="00882792"/>
    <w:rsid w:val="008827D1"/>
    <w:rsid w:val="0088283E"/>
    <w:rsid w:val="00882976"/>
    <w:rsid w:val="00882A0B"/>
    <w:rsid w:val="00882AB9"/>
    <w:rsid w:val="00882AE7"/>
    <w:rsid w:val="00882B0E"/>
    <w:rsid w:val="00882DF2"/>
    <w:rsid w:val="00882DF9"/>
    <w:rsid w:val="00882F4D"/>
    <w:rsid w:val="0088354E"/>
    <w:rsid w:val="00883590"/>
    <w:rsid w:val="00883728"/>
    <w:rsid w:val="00883A45"/>
    <w:rsid w:val="00883F7D"/>
    <w:rsid w:val="00884025"/>
    <w:rsid w:val="00884241"/>
    <w:rsid w:val="0088455C"/>
    <w:rsid w:val="0088475B"/>
    <w:rsid w:val="00884B6A"/>
    <w:rsid w:val="00884C31"/>
    <w:rsid w:val="00884D4E"/>
    <w:rsid w:val="00884F0B"/>
    <w:rsid w:val="00884F8E"/>
    <w:rsid w:val="00885308"/>
    <w:rsid w:val="00885384"/>
    <w:rsid w:val="00885515"/>
    <w:rsid w:val="00885707"/>
    <w:rsid w:val="00885711"/>
    <w:rsid w:val="008859E5"/>
    <w:rsid w:val="00885AA4"/>
    <w:rsid w:val="00885AFE"/>
    <w:rsid w:val="00885B34"/>
    <w:rsid w:val="00885B8D"/>
    <w:rsid w:val="00885DAC"/>
    <w:rsid w:val="00885DB0"/>
    <w:rsid w:val="00885E98"/>
    <w:rsid w:val="00885ECD"/>
    <w:rsid w:val="0088614A"/>
    <w:rsid w:val="0088642F"/>
    <w:rsid w:val="0088659C"/>
    <w:rsid w:val="00886A48"/>
    <w:rsid w:val="00886EB9"/>
    <w:rsid w:val="00887051"/>
    <w:rsid w:val="00887067"/>
    <w:rsid w:val="008871FA"/>
    <w:rsid w:val="00887204"/>
    <w:rsid w:val="00887314"/>
    <w:rsid w:val="008873A0"/>
    <w:rsid w:val="0088753F"/>
    <w:rsid w:val="008876AF"/>
    <w:rsid w:val="00887720"/>
    <w:rsid w:val="00887851"/>
    <w:rsid w:val="008878ED"/>
    <w:rsid w:val="00887A37"/>
    <w:rsid w:val="00887B5E"/>
    <w:rsid w:val="00887B8A"/>
    <w:rsid w:val="00887C3F"/>
    <w:rsid w:val="00887D50"/>
    <w:rsid w:val="00887D6F"/>
    <w:rsid w:val="00887F06"/>
    <w:rsid w:val="00890137"/>
    <w:rsid w:val="008902A2"/>
    <w:rsid w:val="00890570"/>
    <w:rsid w:val="008905AE"/>
    <w:rsid w:val="00890617"/>
    <w:rsid w:val="008908D1"/>
    <w:rsid w:val="00890E40"/>
    <w:rsid w:val="00890EF9"/>
    <w:rsid w:val="00890F18"/>
    <w:rsid w:val="00891125"/>
    <w:rsid w:val="00891150"/>
    <w:rsid w:val="00891155"/>
    <w:rsid w:val="008912E5"/>
    <w:rsid w:val="00891400"/>
    <w:rsid w:val="00891422"/>
    <w:rsid w:val="00891605"/>
    <w:rsid w:val="00891685"/>
    <w:rsid w:val="00891A30"/>
    <w:rsid w:val="00891BCE"/>
    <w:rsid w:val="00891EA2"/>
    <w:rsid w:val="00891F33"/>
    <w:rsid w:val="00891FCA"/>
    <w:rsid w:val="0089201C"/>
    <w:rsid w:val="008920D5"/>
    <w:rsid w:val="008921E5"/>
    <w:rsid w:val="00892528"/>
    <w:rsid w:val="0089257B"/>
    <w:rsid w:val="008925D0"/>
    <w:rsid w:val="00892639"/>
    <w:rsid w:val="00892729"/>
    <w:rsid w:val="008928AA"/>
    <w:rsid w:val="00892975"/>
    <w:rsid w:val="0089299F"/>
    <w:rsid w:val="00892BBC"/>
    <w:rsid w:val="00892ED4"/>
    <w:rsid w:val="0089301F"/>
    <w:rsid w:val="00893113"/>
    <w:rsid w:val="00893154"/>
    <w:rsid w:val="00893287"/>
    <w:rsid w:val="008932B8"/>
    <w:rsid w:val="00893495"/>
    <w:rsid w:val="008937CA"/>
    <w:rsid w:val="008937FA"/>
    <w:rsid w:val="00893BDA"/>
    <w:rsid w:val="00893BF0"/>
    <w:rsid w:val="00893C49"/>
    <w:rsid w:val="00893D6D"/>
    <w:rsid w:val="00893EDE"/>
    <w:rsid w:val="008942EA"/>
    <w:rsid w:val="008945BB"/>
    <w:rsid w:val="00894879"/>
    <w:rsid w:val="00894940"/>
    <w:rsid w:val="00894ACF"/>
    <w:rsid w:val="00894CEA"/>
    <w:rsid w:val="00894D46"/>
    <w:rsid w:val="00894E79"/>
    <w:rsid w:val="00894E80"/>
    <w:rsid w:val="00895124"/>
    <w:rsid w:val="00895175"/>
    <w:rsid w:val="00895301"/>
    <w:rsid w:val="008953AB"/>
    <w:rsid w:val="008955BB"/>
    <w:rsid w:val="00895724"/>
    <w:rsid w:val="00895844"/>
    <w:rsid w:val="00895917"/>
    <w:rsid w:val="00895B26"/>
    <w:rsid w:val="00895C32"/>
    <w:rsid w:val="00895CCF"/>
    <w:rsid w:val="00895D43"/>
    <w:rsid w:val="00895D6A"/>
    <w:rsid w:val="00895D9E"/>
    <w:rsid w:val="00895DBD"/>
    <w:rsid w:val="00895E15"/>
    <w:rsid w:val="00895EC4"/>
    <w:rsid w:val="0089601C"/>
    <w:rsid w:val="0089606C"/>
    <w:rsid w:val="0089607B"/>
    <w:rsid w:val="0089607F"/>
    <w:rsid w:val="00896755"/>
    <w:rsid w:val="00896774"/>
    <w:rsid w:val="008967AE"/>
    <w:rsid w:val="0089697D"/>
    <w:rsid w:val="00896A32"/>
    <w:rsid w:val="00896FE3"/>
    <w:rsid w:val="00897168"/>
    <w:rsid w:val="00897348"/>
    <w:rsid w:val="008973A5"/>
    <w:rsid w:val="0089760A"/>
    <w:rsid w:val="0089767F"/>
    <w:rsid w:val="008976BE"/>
    <w:rsid w:val="00897970"/>
    <w:rsid w:val="008979F7"/>
    <w:rsid w:val="00897CAF"/>
    <w:rsid w:val="00897D03"/>
    <w:rsid w:val="008A009B"/>
    <w:rsid w:val="008A0166"/>
    <w:rsid w:val="008A0391"/>
    <w:rsid w:val="008A03D7"/>
    <w:rsid w:val="008A0463"/>
    <w:rsid w:val="008A0625"/>
    <w:rsid w:val="008A0788"/>
    <w:rsid w:val="008A08AC"/>
    <w:rsid w:val="008A0D46"/>
    <w:rsid w:val="008A0D52"/>
    <w:rsid w:val="008A0DD8"/>
    <w:rsid w:val="008A0E73"/>
    <w:rsid w:val="008A109C"/>
    <w:rsid w:val="008A11FA"/>
    <w:rsid w:val="008A1201"/>
    <w:rsid w:val="008A15FD"/>
    <w:rsid w:val="008A1601"/>
    <w:rsid w:val="008A17B7"/>
    <w:rsid w:val="008A18B3"/>
    <w:rsid w:val="008A1989"/>
    <w:rsid w:val="008A1B0D"/>
    <w:rsid w:val="008A1CC8"/>
    <w:rsid w:val="008A1E66"/>
    <w:rsid w:val="008A219B"/>
    <w:rsid w:val="008A2375"/>
    <w:rsid w:val="008A25CD"/>
    <w:rsid w:val="008A26BD"/>
    <w:rsid w:val="008A2805"/>
    <w:rsid w:val="008A288B"/>
    <w:rsid w:val="008A2A41"/>
    <w:rsid w:val="008A2A51"/>
    <w:rsid w:val="008A2AB4"/>
    <w:rsid w:val="008A31FB"/>
    <w:rsid w:val="008A32E0"/>
    <w:rsid w:val="008A354A"/>
    <w:rsid w:val="008A35AC"/>
    <w:rsid w:val="008A36D2"/>
    <w:rsid w:val="008A3793"/>
    <w:rsid w:val="008A37ED"/>
    <w:rsid w:val="008A3A43"/>
    <w:rsid w:val="008A3EA8"/>
    <w:rsid w:val="008A3F24"/>
    <w:rsid w:val="008A4089"/>
    <w:rsid w:val="008A40D0"/>
    <w:rsid w:val="008A425F"/>
    <w:rsid w:val="008A432F"/>
    <w:rsid w:val="008A43FE"/>
    <w:rsid w:val="008A4412"/>
    <w:rsid w:val="008A47CE"/>
    <w:rsid w:val="008A4AB4"/>
    <w:rsid w:val="008A4C4C"/>
    <w:rsid w:val="008A4E56"/>
    <w:rsid w:val="008A51B4"/>
    <w:rsid w:val="008A51E8"/>
    <w:rsid w:val="008A5357"/>
    <w:rsid w:val="008A539D"/>
    <w:rsid w:val="008A53E1"/>
    <w:rsid w:val="008A5451"/>
    <w:rsid w:val="008A5E21"/>
    <w:rsid w:val="008A5F53"/>
    <w:rsid w:val="008A60BE"/>
    <w:rsid w:val="008A61F7"/>
    <w:rsid w:val="008A6397"/>
    <w:rsid w:val="008A64C7"/>
    <w:rsid w:val="008A6592"/>
    <w:rsid w:val="008A6652"/>
    <w:rsid w:val="008A6702"/>
    <w:rsid w:val="008A67DB"/>
    <w:rsid w:val="008A69C1"/>
    <w:rsid w:val="008A6CC6"/>
    <w:rsid w:val="008A6DD9"/>
    <w:rsid w:val="008A713F"/>
    <w:rsid w:val="008A7322"/>
    <w:rsid w:val="008A7347"/>
    <w:rsid w:val="008A739C"/>
    <w:rsid w:val="008A73FC"/>
    <w:rsid w:val="008A757F"/>
    <w:rsid w:val="008A75A6"/>
    <w:rsid w:val="008A75B9"/>
    <w:rsid w:val="008A772A"/>
    <w:rsid w:val="008A77F4"/>
    <w:rsid w:val="008A77FB"/>
    <w:rsid w:val="008A7896"/>
    <w:rsid w:val="008A7A8C"/>
    <w:rsid w:val="008A7C4A"/>
    <w:rsid w:val="008A7C5F"/>
    <w:rsid w:val="008A7CFA"/>
    <w:rsid w:val="008A7D26"/>
    <w:rsid w:val="008A7DB0"/>
    <w:rsid w:val="008A7E1D"/>
    <w:rsid w:val="008A7E5A"/>
    <w:rsid w:val="008A7F0B"/>
    <w:rsid w:val="008B00A3"/>
    <w:rsid w:val="008B00E9"/>
    <w:rsid w:val="008B017B"/>
    <w:rsid w:val="008B03E4"/>
    <w:rsid w:val="008B0760"/>
    <w:rsid w:val="008B088E"/>
    <w:rsid w:val="008B099E"/>
    <w:rsid w:val="008B0AF3"/>
    <w:rsid w:val="008B0C8E"/>
    <w:rsid w:val="008B0F29"/>
    <w:rsid w:val="008B139C"/>
    <w:rsid w:val="008B151B"/>
    <w:rsid w:val="008B1584"/>
    <w:rsid w:val="008B15AC"/>
    <w:rsid w:val="008B1743"/>
    <w:rsid w:val="008B19A4"/>
    <w:rsid w:val="008B1B24"/>
    <w:rsid w:val="008B1F0A"/>
    <w:rsid w:val="008B24D4"/>
    <w:rsid w:val="008B272A"/>
    <w:rsid w:val="008B28ED"/>
    <w:rsid w:val="008B2B43"/>
    <w:rsid w:val="008B2CDB"/>
    <w:rsid w:val="008B2D17"/>
    <w:rsid w:val="008B2D4F"/>
    <w:rsid w:val="008B2D6E"/>
    <w:rsid w:val="008B2DF7"/>
    <w:rsid w:val="008B2E7D"/>
    <w:rsid w:val="008B3046"/>
    <w:rsid w:val="008B3054"/>
    <w:rsid w:val="008B325C"/>
    <w:rsid w:val="008B3661"/>
    <w:rsid w:val="008B37AD"/>
    <w:rsid w:val="008B3988"/>
    <w:rsid w:val="008B3A59"/>
    <w:rsid w:val="008B3B75"/>
    <w:rsid w:val="008B3C70"/>
    <w:rsid w:val="008B3DB5"/>
    <w:rsid w:val="008B4207"/>
    <w:rsid w:val="008B4278"/>
    <w:rsid w:val="008B44FA"/>
    <w:rsid w:val="008B451C"/>
    <w:rsid w:val="008B45FC"/>
    <w:rsid w:val="008B4655"/>
    <w:rsid w:val="008B46E2"/>
    <w:rsid w:val="008B46FC"/>
    <w:rsid w:val="008B4722"/>
    <w:rsid w:val="008B4847"/>
    <w:rsid w:val="008B4A5B"/>
    <w:rsid w:val="008B4D51"/>
    <w:rsid w:val="008B4EB8"/>
    <w:rsid w:val="008B5003"/>
    <w:rsid w:val="008B50D0"/>
    <w:rsid w:val="008B51C9"/>
    <w:rsid w:val="008B5215"/>
    <w:rsid w:val="008B54F8"/>
    <w:rsid w:val="008B5786"/>
    <w:rsid w:val="008B5809"/>
    <w:rsid w:val="008B5A7C"/>
    <w:rsid w:val="008B6147"/>
    <w:rsid w:val="008B641B"/>
    <w:rsid w:val="008B6444"/>
    <w:rsid w:val="008B6559"/>
    <w:rsid w:val="008B65A0"/>
    <w:rsid w:val="008B6A1D"/>
    <w:rsid w:val="008B6A4B"/>
    <w:rsid w:val="008B6B13"/>
    <w:rsid w:val="008B6BE6"/>
    <w:rsid w:val="008B6D7D"/>
    <w:rsid w:val="008B6DCB"/>
    <w:rsid w:val="008B6E7C"/>
    <w:rsid w:val="008B6FE2"/>
    <w:rsid w:val="008B7135"/>
    <w:rsid w:val="008B7320"/>
    <w:rsid w:val="008B77EE"/>
    <w:rsid w:val="008B7C3C"/>
    <w:rsid w:val="008B7D07"/>
    <w:rsid w:val="008B7E4D"/>
    <w:rsid w:val="008C0086"/>
    <w:rsid w:val="008C00FE"/>
    <w:rsid w:val="008C0349"/>
    <w:rsid w:val="008C0551"/>
    <w:rsid w:val="008C0672"/>
    <w:rsid w:val="008C0BD4"/>
    <w:rsid w:val="008C0BED"/>
    <w:rsid w:val="008C0CC0"/>
    <w:rsid w:val="008C0FCB"/>
    <w:rsid w:val="008C10C1"/>
    <w:rsid w:val="008C1656"/>
    <w:rsid w:val="008C1674"/>
    <w:rsid w:val="008C18B5"/>
    <w:rsid w:val="008C1AF3"/>
    <w:rsid w:val="008C1B36"/>
    <w:rsid w:val="008C1C9E"/>
    <w:rsid w:val="008C1CBD"/>
    <w:rsid w:val="008C1D30"/>
    <w:rsid w:val="008C1D90"/>
    <w:rsid w:val="008C20B3"/>
    <w:rsid w:val="008C20F4"/>
    <w:rsid w:val="008C2565"/>
    <w:rsid w:val="008C2E68"/>
    <w:rsid w:val="008C2FBE"/>
    <w:rsid w:val="008C33BF"/>
    <w:rsid w:val="008C341D"/>
    <w:rsid w:val="008C3441"/>
    <w:rsid w:val="008C3A8A"/>
    <w:rsid w:val="008C3AD1"/>
    <w:rsid w:val="008C3B37"/>
    <w:rsid w:val="008C3B6D"/>
    <w:rsid w:val="008C3F02"/>
    <w:rsid w:val="008C448B"/>
    <w:rsid w:val="008C45E7"/>
    <w:rsid w:val="008C47E9"/>
    <w:rsid w:val="008C49AA"/>
    <w:rsid w:val="008C49F6"/>
    <w:rsid w:val="008C4A73"/>
    <w:rsid w:val="008C4A9B"/>
    <w:rsid w:val="008C4B14"/>
    <w:rsid w:val="008C4DC6"/>
    <w:rsid w:val="008C4DDD"/>
    <w:rsid w:val="008C4E9C"/>
    <w:rsid w:val="008C4F4F"/>
    <w:rsid w:val="008C52A1"/>
    <w:rsid w:val="008C534D"/>
    <w:rsid w:val="008C551A"/>
    <w:rsid w:val="008C57D6"/>
    <w:rsid w:val="008C5837"/>
    <w:rsid w:val="008C59D9"/>
    <w:rsid w:val="008C5A6D"/>
    <w:rsid w:val="008C5C4D"/>
    <w:rsid w:val="008C610D"/>
    <w:rsid w:val="008C626F"/>
    <w:rsid w:val="008C663F"/>
    <w:rsid w:val="008C67BA"/>
    <w:rsid w:val="008C6A50"/>
    <w:rsid w:val="008C6F33"/>
    <w:rsid w:val="008C70DE"/>
    <w:rsid w:val="008C71C1"/>
    <w:rsid w:val="008C732B"/>
    <w:rsid w:val="008C742F"/>
    <w:rsid w:val="008C7439"/>
    <w:rsid w:val="008C74E7"/>
    <w:rsid w:val="008C75AF"/>
    <w:rsid w:val="008C779C"/>
    <w:rsid w:val="008C792C"/>
    <w:rsid w:val="008C79BD"/>
    <w:rsid w:val="008C7BC2"/>
    <w:rsid w:val="008C7C69"/>
    <w:rsid w:val="008C7F24"/>
    <w:rsid w:val="008D0352"/>
    <w:rsid w:val="008D03DA"/>
    <w:rsid w:val="008D0668"/>
    <w:rsid w:val="008D06F2"/>
    <w:rsid w:val="008D07C5"/>
    <w:rsid w:val="008D0CE2"/>
    <w:rsid w:val="008D100A"/>
    <w:rsid w:val="008D10D2"/>
    <w:rsid w:val="008D10E3"/>
    <w:rsid w:val="008D15B1"/>
    <w:rsid w:val="008D16EB"/>
    <w:rsid w:val="008D1938"/>
    <w:rsid w:val="008D1BE3"/>
    <w:rsid w:val="008D1BE5"/>
    <w:rsid w:val="008D2312"/>
    <w:rsid w:val="008D23D8"/>
    <w:rsid w:val="008D2447"/>
    <w:rsid w:val="008D25E6"/>
    <w:rsid w:val="008D26E8"/>
    <w:rsid w:val="008D28F9"/>
    <w:rsid w:val="008D291A"/>
    <w:rsid w:val="008D29AC"/>
    <w:rsid w:val="008D2AAD"/>
    <w:rsid w:val="008D2B1B"/>
    <w:rsid w:val="008D2C83"/>
    <w:rsid w:val="008D2D8F"/>
    <w:rsid w:val="008D2D90"/>
    <w:rsid w:val="008D32D0"/>
    <w:rsid w:val="008D340E"/>
    <w:rsid w:val="008D39BE"/>
    <w:rsid w:val="008D3B0A"/>
    <w:rsid w:val="008D3C31"/>
    <w:rsid w:val="008D4139"/>
    <w:rsid w:val="008D4273"/>
    <w:rsid w:val="008D480E"/>
    <w:rsid w:val="008D4B4F"/>
    <w:rsid w:val="008D4E3D"/>
    <w:rsid w:val="008D515A"/>
    <w:rsid w:val="008D5173"/>
    <w:rsid w:val="008D51E4"/>
    <w:rsid w:val="008D51EB"/>
    <w:rsid w:val="008D5377"/>
    <w:rsid w:val="008D554E"/>
    <w:rsid w:val="008D5645"/>
    <w:rsid w:val="008D5752"/>
    <w:rsid w:val="008D576E"/>
    <w:rsid w:val="008D57CC"/>
    <w:rsid w:val="008D5ACA"/>
    <w:rsid w:val="008D5B52"/>
    <w:rsid w:val="008D5C47"/>
    <w:rsid w:val="008D5D06"/>
    <w:rsid w:val="008D5D3E"/>
    <w:rsid w:val="008D6076"/>
    <w:rsid w:val="008D6134"/>
    <w:rsid w:val="008D613E"/>
    <w:rsid w:val="008D61B4"/>
    <w:rsid w:val="008D62B3"/>
    <w:rsid w:val="008D658F"/>
    <w:rsid w:val="008D680B"/>
    <w:rsid w:val="008D6A8A"/>
    <w:rsid w:val="008D6B31"/>
    <w:rsid w:val="008D6BA2"/>
    <w:rsid w:val="008D6D0E"/>
    <w:rsid w:val="008D6E0B"/>
    <w:rsid w:val="008D6F2A"/>
    <w:rsid w:val="008D70F1"/>
    <w:rsid w:val="008D73D5"/>
    <w:rsid w:val="008D74EF"/>
    <w:rsid w:val="008D759E"/>
    <w:rsid w:val="008D780F"/>
    <w:rsid w:val="008D782D"/>
    <w:rsid w:val="008D7A80"/>
    <w:rsid w:val="008D7E52"/>
    <w:rsid w:val="008E0101"/>
    <w:rsid w:val="008E012F"/>
    <w:rsid w:val="008E0395"/>
    <w:rsid w:val="008E076D"/>
    <w:rsid w:val="008E0B57"/>
    <w:rsid w:val="008E0DD8"/>
    <w:rsid w:val="008E141F"/>
    <w:rsid w:val="008E178B"/>
    <w:rsid w:val="008E186A"/>
    <w:rsid w:val="008E1A6F"/>
    <w:rsid w:val="008E1ABE"/>
    <w:rsid w:val="008E1C95"/>
    <w:rsid w:val="008E1F39"/>
    <w:rsid w:val="008E20D0"/>
    <w:rsid w:val="008E2209"/>
    <w:rsid w:val="008E22D1"/>
    <w:rsid w:val="008E23E6"/>
    <w:rsid w:val="008E266A"/>
    <w:rsid w:val="008E2744"/>
    <w:rsid w:val="008E2816"/>
    <w:rsid w:val="008E292A"/>
    <w:rsid w:val="008E2996"/>
    <w:rsid w:val="008E2B01"/>
    <w:rsid w:val="008E2BF2"/>
    <w:rsid w:val="008E2CB8"/>
    <w:rsid w:val="008E2D36"/>
    <w:rsid w:val="008E2F77"/>
    <w:rsid w:val="008E2F89"/>
    <w:rsid w:val="008E2FD1"/>
    <w:rsid w:val="008E2FE6"/>
    <w:rsid w:val="008E30DA"/>
    <w:rsid w:val="008E3408"/>
    <w:rsid w:val="008E340E"/>
    <w:rsid w:val="008E3413"/>
    <w:rsid w:val="008E36B5"/>
    <w:rsid w:val="008E3758"/>
    <w:rsid w:val="008E3A22"/>
    <w:rsid w:val="008E3AE6"/>
    <w:rsid w:val="008E3AF3"/>
    <w:rsid w:val="008E3C40"/>
    <w:rsid w:val="008E3E84"/>
    <w:rsid w:val="008E3EDB"/>
    <w:rsid w:val="008E3EF9"/>
    <w:rsid w:val="008E423F"/>
    <w:rsid w:val="008E4491"/>
    <w:rsid w:val="008E46CF"/>
    <w:rsid w:val="008E48F9"/>
    <w:rsid w:val="008E4962"/>
    <w:rsid w:val="008E49F9"/>
    <w:rsid w:val="008E4A15"/>
    <w:rsid w:val="008E4A56"/>
    <w:rsid w:val="008E4B86"/>
    <w:rsid w:val="008E4E1D"/>
    <w:rsid w:val="008E4E49"/>
    <w:rsid w:val="008E4E93"/>
    <w:rsid w:val="008E5076"/>
    <w:rsid w:val="008E51AF"/>
    <w:rsid w:val="008E5275"/>
    <w:rsid w:val="008E5630"/>
    <w:rsid w:val="008E59C9"/>
    <w:rsid w:val="008E5B06"/>
    <w:rsid w:val="008E5B66"/>
    <w:rsid w:val="008E5CEA"/>
    <w:rsid w:val="008E5EF4"/>
    <w:rsid w:val="008E5F2F"/>
    <w:rsid w:val="008E5FC1"/>
    <w:rsid w:val="008E6435"/>
    <w:rsid w:val="008E644C"/>
    <w:rsid w:val="008E6681"/>
    <w:rsid w:val="008E6725"/>
    <w:rsid w:val="008E6F34"/>
    <w:rsid w:val="008E70EB"/>
    <w:rsid w:val="008E7328"/>
    <w:rsid w:val="008E767B"/>
    <w:rsid w:val="008E787D"/>
    <w:rsid w:val="008E78D6"/>
    <w:rsid w:val="008E7A4C"/>
    <w:rsid w:val="008E7BCF"/>
    <w:rsid w:val="008E7CA4"/>
    <w:rsid w:val="008E7D73"/>
    <w:rsid w:val="008E7FB6"/>
    <w:rsid w:val="008F00B2"/>
    <w:rsid w:val="008F02CB"/>
    <w:rsid w:val="008F0384"/>
    <w:rsid w:val="008F06F6"/>
    <w:rsid w:val="008F0717"/>
    <w:rsid w:val="008F0825"/>
    <w:rsid w:val="008F0CAF"/>
    <w:rsid w:val="008F0CFF"/>
    <w:rsid w:val="008F0D01"/>
    <w:rsid w:val="008F0EC3"/>
    <w:rsid w:val="008F106D"/>
    <w:rsid w:val="008F11A4"/>
    <w:rsid w:val="008F12C9"/>
    <w:rsid w:val="008F1461"/>
    <w:rsid w:val="008F1546"/>
    <w:rsid w:val="008F17D9"/>
    <w:rsid w:val="008F18AC"/>
    <w:rsid w:val="008F1A56"/>
    <w:rsid w:val="008F1DEF"/>
    <w:rsid w:val="008F1EE7"/>
    <w:rsid w:val="008F1F9D"/>
    <w:rsid w:val="008F1FF4"/>
    <w:rsid w:val="008F20EE"/>
    <w:rsid w:val="008F21E8"/>
    <w:rsid w:val="008F22DD"/>
    <w:rsid w:val="008F248B"/>
    <w:rsid w:val="008F2500"/>
    <w:rsid w:val="008F2825"/>
    <w:rsid w:val="008F2A8B"/>
    <w:rsid w:val="008F2C0C"/>
    <w:rsid w:val="008F2CCD"/>
    <w:rsid w:val="008F3097"/>
    <w:rsid w:val="008F30B2"/>
    <w:rsid w:val="008F30D3"/>
    <w:rsid w:val="008F3532"/>
    <w:rsid w:val="008F3651"/>
    <w:rsid w:val="008F37C1"/>
    <w:rsid w:val="008F3933"/>
    <w:rsid w:val="008F3AE8"/>
    <w:rsid w:val="008F3B54"/>
    <w:rsid w:val="008F3E08"/>
    <w:rsid w:val="008F3EE9"/>
    <w:rsid w:val="008F4212"/>
    <w:rsid w:val="008F42FC"/>
    <w:rsid w:val="008F4345"/>
    <w:rsid w:val="008F44A3"/>
    <w:rsid w:val="008F45A1"/>
    <w:rsid w:val="008F4604"/>
    <w:rsid w:val="008F48FC"/>
    <w:rsid w:val="008F49E0"/>
    <w:rsid w:val="008F4AEF"/>
    <w:rsid w:val="008F4C9E"/>
    <w:rsid w:val="008F4DC6"/>
    <w:rsid w:val="008F4EEA"/>
    <w:rsid w:val="008F585F"/>
    <w:rsid w:val="008F5913"/>
    <w:rsid w:val="008F5AB6"/>
    <w:rsid w:val="008F6105"/>
    <w:rsid w:val="008F6264"/>
    <w:rsid w:val="008F640D"/>
    <w:rsid w:val="008F6523"/>
    <w:rsid w:val="008F65FA"/>
    <w:rsid w:val="008F67B6"/>
    <w:rsid w:val="008F6924"/>
    <w:rsid w:val="008F6928"/>
    <w:rsid w:val="008F6BB6"/>
    <w:rsid w:val="008F6CE0"/>
    <w:rsid w:val="008F6DF7"/>
    <w:rsid w:val="008F6E88"/>
    <w:rsid w:val="008F6E9E"/>
    <w:rsid w:val="008F6FB2"/>
    <w:rsid w:val="008F71F7"/>
    <w:rsid w:val="008F74E7"/>
    <w:rsid w:val="008F7682"/>
    <w:rsid w:val="008F7B9A"/>
    <w:rsid w:val="008F7BE7"/>
    <w:rsid w:val="00900046"/>
    <w:rsid w:val="009004AC"/>
    <w:rsid w:val="00900575"/>
    <w:rsid w:val="0090084C"/>
    <w:rsid w:val="009009CC"/>
    <w:rsid w:val="00900B2E"/>
    <w:rsid w:val="00900D04"/>
    <w:rsid w:val="00900DB3"/>
    <w:rsid w:val="00900DDF"/>
    <w:rsid w:val="00900E94"/>
    <w:rsid w:val="00900F34"/>
    <w:rsid w:val="009012DC"/>
    <w:rsid w:val="009012F4"/>
    <w:rsid w:val="00901689"/>
    <w:rsid w:val="00901714"/>
    <w:rsid w:val="00901722"/>
    <w:rsid w:val="009018D6"/>
    <w:rsid w:val="009019B7"/>
    <w:rsid w:val="00901A38"/>
    <w:rsid w:val="00901AA3"/>
    <w:rsid w:val="00901DCC"/>
    <w:rsid w:val="00901E84"/>
    <w:rsid w:val="00902019"/>
    <w:rsid w:val="00902054"/>
    <w:rsid w:val="009021E6"/>
    <w:rsid w:val="00902446"/>
    <w:rsid w:val="00902579"/>
    <w:rsid w:val="0090263D"/>
    <w:rsid w:val="009026D2"/>
    <w:rsid w:val="0090272B"/>
    <w:rsid w:val="0090281D"/>
    <w:rsid w:val="00902888"/>
    <w:rsid w:val="009028D2"/>
    <w:rsid w:val="0090298C"/>
    <w:rsid w:val="00902A54"/>
    <w:rsid w:val="00902B88"/>
    <w:rsid w:val="00902C48"/>
    <w:rsid w:val="00902C75"/>
    <w:rsid w:val="00902ECC"/>
    <w:rsid w:val="0090300C"/>
    <w:rsid w:val="00903079"/>
    <w:rsid w:val="0090314C"/>
    <w:rsid w:val="009031E8"/>
    <w:rsid w:val="00903272"/>
    <w:rsid w:val="00903395"/>
    <w:rsid w:val="0090345D"/>
    <w:rsid w:val="009034FD"/>
    <w:rsid w:val="009035B6"/>
    <w:rsid w:val="009035ED"/>
    <w:rsid w:val="009036CE"/>
    <w:rsid w:val="0090388F"/>
    <w:rsid w:val="009038E2"/>
    <w:rsid w:val="00903D32"/>
    <w:rsid w:val="00903E4B"/>
    <w:rsid w:val="00904029"/>
    <w:rsid w:val="009043A1"/>
    <w:rsid w:val="0090464B"/>
    <w:rsid w:val="009046BE"/>
    <w:rsid w:val="009049D4"/>
    <w:rsid w:val="00904A01"/>
    <w:rsid w:val="00904BE2"/>
    <w:rsid w:val="00904E0A"/>
    <w:rsid w:val="0090514E"/>
    <w:rsid w:val="0090519A"/>
    <w:rsid w:val="009051A8"/>
    <w:rsid w:val="00905369"/>
    <w:rsid w:val="009053EF"/>
    <w:rsid w:val="00905403"/>
    <w:rsid w:val="00905623"/>
    <w:rsid w:val="009056CB"/>
    <w:rsid w:val="00905700"/>
    <w:rsid w:val="00905733"/>
    <w:rsid w:val="00905945"/>
    <w:rsid w:val="00905C3E"/>
    <w:rsid w:val="00905FDC"/>
    <w:rsid w:val="009061DD"/>
    <w:rsid w:val="0090620F"/>
    <w:rsid w:val="00906313"/>
    <w:rsid w:val="00906449"/>
    <w:rsid w:val="009064B3"/>
    <w:rsid w:val="00906585"/>
    <w:rsid w:val="00906916"/>
    <w:rsid w:val="00907029"/>
    <w:rsid w:val="00907252"/>
    <w:rsid w:val="00907286"/>
    <w:rsid w:val="009072BD"/>
    <w:rsid w:val="009072E7"/>
    <w:rsid w:val="00907338"/>
    <w:rsid w:val="009076A1"/>
    <w:rsid w:val="00907719"/>
    <w:rsid w:val="0090772B"/>
    <w:rsid w:val="00907850"/>
    <w:rsid w:val="00907875"/>
    <w:rsid w:val="0090796E"/>
    <w:rsid w:val="00907A4C"/>
    <w:rsid w:val="00907A9E"/>
    <w:rsid w:val="00907B99"/>
    <w:rsid w:val="00907B9C"/>
    <w:rsid w:val="00907C58"/>
    <w:rsid w:val="00907CEB"/>
    <w:rsid w:val="00907FD2"/>
    <w:rsid w:val="0091007E"/>
    <w:rsid w:val="0091023F"/>
    <w:rsid w:val="00910321"/>
    <w:rsid w:val="009106F6"/>
    <w:rsid w:val="009107CF"/>
    <w:rsid w:val="0091090A"/>
    <w:rsid w:val="00910922"/>
    <w:rsid w:val="00910EDA"/>
    <w:rsid w:val="0091139B"/>
    <w:rsid w:val="009113DF"/>
    <w:rsid w:val="00911425"/>
    <w:rsid w:val="00911737"/>
    <w:rsid w:val="00911794"/>
    <w:rsid w:val="009118F7"/>
    <w:rsid w:val="009119F2"/>
    <w:rsid w:val="009120A0"/>
    <w:rsid w:val="0091216B"/>
    <w:rsid w:val="009122A4"/>
    <w:rsid w:val="0091233C"/>
    <w:rsid w:val="009123F5"/>
    <w:rsid w:val="009123FF"/>
    <w:rsid w:val="00912D23"/>
    <w:rsid w:val="00912D66"/>
    <w:rsid w:val="00912F43"/>
    <w:rsid w:val="009130B5"/>
    <w:rsid w:val="009131AA"/>
    <w:rsid w:val="00913256"/>
    <w:rsid w:val="0091339B"/>
    <w:rsid w:val="0091383A"/>
    <w:rsid w:val="0091394C"/>
    <w:rsid w:val="00914174"/>
    <w:rsid w:val="009142F9"/>
    <w:rsid w:val="00914424"/>
    <w:rsid w:val="009144F0"/>
    <w:rsid w:val="0091453B"/>
    <w:rsid w:val="009145B2"/>
    <w:rsid w:val="009145EF"/>
    <w:rsid w:val="00914835"/>
    <w:rsid w:val="009148BA"/>
    <w:rsid w:val="0091493E"/>
    <w:rsid w:val="00914C94"/>
    <w:rsid w:val="00914DC9"/>
    <w:rsid w:val="00914DE4"/>
    <w:rsid w:val="00915044"/>
    <w:rsid w:val="00915152"/>
    <w:rsid w:val="009151EC"/>
    <w:rsid w:val="00915201"/>
    <w:rsid w:val="00915359"/>
    <w:rsid w:val="0091588D"/>
    <w:rsid w:val="00915C88"/>
    <w:rsid w:val="00915DE5"/>
    <w:rsid w:val="00915F48"/>
    <w:rsid w:val="009162B1"/>
    <w:rsid w:val="0091638D"/>
    <w:rsid w:val="009164C8"/>
    <w:rsid w:val="00916886"/>
    <w:rsid w:val="00916BF9"/>
    <w:rsid w:val="00916C20"/>
    <w:rsid w:val="00916CFE"/>
    <w:rsid w:val="00916DB4"/>
    <w:rsid w:val="00916F50"/>
    <w:rsid w:val="0091711E"/>
    <w:rsid w:val="009173E1"/>
    <w:rsid w:val="0091766E"/>
    <w:rsid w:val="0091778B"/>
    <w:rsid w:val="009177AC"/>
    <w:rsid w:val="00917812"/>
    <w:rsid w:val="00917AF5"/>
    <w:rsid w:val="00917D84"/>
    <w:rsid w:val="00917D97"/>
    <w:rsid w:val="00917DDB"/>
    <w:rsid w:val="00917FD3"/>
    <w:rsid w:val="00920023"/>
    <w:rsid w:val="0092022B"/>
    <w:rsid w:val="00920350"/>
    <w:rsid w:val="009205D6"/>
    <w:rsid w:val="00920957"/>
    <w:rsid w:val="00920972"/>
    <w:rsid w:val="00920AD3"/>
    <w:rsid w:val="00920C9D"/>
    <w:rsid w:val="00920DEE"/>
    <w:rsid w:val="00920E02"/>
    <w:rsid w:val="00920FDA"/>
    <w:rsid w:val="009210BC"/>
    <w:rsid w:val="00921336"/>
    <w:rsid w:val="009214C9"/>
    <w:rsid w:val="00921503"/>
    <w:rsid w:val="00921552"/>
    <w:rsid w:val="00921576"/>
    <w:rsid w:val="0092191A"/>
    <w:rsid w:val="00921A15"/>
    <w:rsid w:val="00921A36"/>
    <w:rsid w:val="00921C5F"/>
    <w:rsid w:val="00921E72"/>
    <w:rsid w:val="00921ECD"/>
    <w:rsid w:val="00922121"/>
    <w:rsid w:val="009221B5"/>
    <w:rsid w:val="0092223B"/>
    <w:rsid w:val="00922518"/>
    <w:rsid w:val="00922712"/>
    <w:rsid w:val="00922749"/>
    <w:rsid w:val="00922B5E"/>
    <w:rsid w:val="00922B85"/>
    <w:rsid w:val="00922C20"/>
    <w:rsid w:val="00922DE1"/>
    <w:rsid w:val="0092304F"/>
    <w:rsid w:val="0092311C"/>
    <w:rsid w:val="0092322A"/>
    <w:rsid w:val="00923602"/>
    <w:rsid w:val="0092369F"/>
    <w:rsid w:val="00923776"/>
    <w:rsid w:val="00923A4A"/>
    <w:rsid w:val="00923B8F"/>
    <w:rsid w:val="00923E6F"/>
    <w:rsid w:val="00923E8D"/>
    <w:rsid w:val="00924116"/>
    <w:rsid w:val="0092436C"/>
    <w:rsid w:val="009243E6"/>
    <w:rsid w:val="009244CE"/>
    <w:rsid w:val="009244D8"/>
    <w:rsid w:val="00924665"/>
    <w:rsid w:val="00924749"/>
    <w:rsid w:val="00924B34"/>
    <w:rsid w:val="00924D53"/>
    <w:rsid w:val="00924F3A"/>
    <w:rsid w:val="00924FD0"/>
    <w:rsid w:val="00925115"/>
    <w:rsid w:val="009251FB"/>
    <w:rsid w:val="00925382"/>
    <w:rsid w:val="009254AD"/>
    <w:rsid w:val="009254DD"/>
    <w:rsid w:val="009256F0"/>
    <w:rsid w:val="00925714"/>
    <w:rsid w:val="00925745"/>
    <w:rsid w:val="00925793"/>
    <w:rsid w:val="0092598E"/>
    <w:rsid w:val="00925B76"/>
    <w:rsid w:val="00925C5A"/>
    <w:rsid w:val="00925D57"/>
    <w:rsid w:val="00925DE1"/>
    <w:rsid w:val="0092628F"/>
    <w:rsid w:val="00926441"/>
    <w:rsid w:val="009265CA"/>
    <w:rsid w:val="00926CC8"/>
    <w:rsid w:val="00926CC9"/>
    <w:rsid w:val="00926DCF"/>
    <w:rsid w:val="00926F2B"/>
    <w:rsid w:val="00926FCD"/>
    <w:rsid w:val="00927535"/>
    <w:rsid w:val="00927778"/>
    <w:rsid w:val="009277CB"/>
    <w:rsid w:val="00927969"/>
    <w:rsid w:val="0092799D"/>
    <w:rsid w:val="00927AF0"/>
    <w:rsid w:val="00927B05"/>
    <w:rsid w:val="00927C3D"/>
    <w:rsid w:val="00930139"/>
    <w:rsid w:val="00930149"/>
    <w:rsid w:val="0093023E"/>
    <w:rsid w:val="00930671"/>
    <w:rsid w:val="009306F5"/>
    <w:rsid w:val="009307B6"/>
    <w:rsid w:val="009307D4"/>
    <w:rsid w:val="00930AC9"/>
    <w:rsid w:val="00930B9A"/>
    <w:rsid w:val="00930E26"/>
    <w:rsid w:val="00930EAA"/>
    <w:rsid w:val="0093107F"/>
    <w:rsid w:val="0093118B"/>
    <w:rsid w:val="009311D6"/>
    <w:rsid w:val="009312B5"/>
    <w:rsid w:val="00931474"/>
    <w:rsid w:val="00931763"/>
    <w:rsid w:val="009317E1"/>
    <w:rsid w:val="009319E9"/>
    <w:rsid w:val="00931E3C"/>
    <w:rsid w:val="00931EF1"/>
    <w:rsid w:val="009321B4"/>
    <w:rsid w:val="009321D8"/>
    <w:rsid w:val="009321F3"/>
    <w:rsid w:val="0093223A"/>
    <w:rsid w:val="009322A7"/>
    <w:rsid w:val="009322B8"/>
    <w:rsid w:val="00932418"/>
    <w:rsid w:val="00932599"/>
    <w:rsid w:val="009325A9"/>
    <w:rsid w:val="00932770"/>
    <w:rsid w:val="009327B8"/>
    <w:rsid w:val="009328FE"/>
    <w:rsid w:val="00932954"/>
    <w:rsid w:val="00932A0D"/>
    <w:rsid w:val="00932ADB"/>
    <w:rsid w:val="00932B30"/>
    <w:rsid w:val="00932C75"/>
    <w:rsid w:val="00932C82"/>
    <w:rsid w:val="00932F9F"/>
    <w:rsid w:val="009330BA"/>
    <w:rsid w:val="0093347B"/>
    <w:rsid w:val="00933610"/>
    <w:rsid w:val="00933ADB"/>
    <w:rsid w:val="00933AFC"/>
    <w:rsid w:val="00933CB8"/>
    <w:rsid w:val="00933D07"/>
    <w:rsid w:val="00933E25"/>
    <w:rsid w:val="009342DB"/>
    <w:rsid w:val="009342FF"/>
    <w:rsid w:val="009343E1"/>
    <w:rsid w:val="009343E2"/>
    <w:rsid w:val="0093447F"/>
    <w:rsid w:val="00934640"/>
    <w:rsid w:val="009346A7"/>
    <w:rsid w:val="009349C8"/>
    <w:rsid w:val="009349E6"/>
    <w:rsid w:val="00934CA4"/>
    <w:rsid w:val="00934CED"/>
    <w:rsid w:val="00934D57"/>
    <w:rsid w:val="00934F80"/>
    <w:rsid w:val="009350B1"/>
    <w:rsid w:val="00935165"/>
    <w:rsid w:val="009351A6"/>
    <w:rsid w:val="00935249"/>
    <w:rsid w:val="00935367"/>
    <w:rsid w:val="0093585D"/>
    <w:rsid w:val="00935ACB"/>
    <w:rsid w:val="00935D26"/>
    <w:rsid w:val="00935DA5"/>
    <w:rsid w:val="00935E51"/>
    <w:rsid w:val="00935EA6"/>
    <w:rsid w:val="00935EC0"/>
    <w:rsid w:val="00935FC2"/>
    <w:rsid w:val="00936065"/>
    <w:rsid w:val="009361B7"/>
    <w:rsid w:val="009362F5"/>
    <w:rsid w:val="009364FE"/>
    <w:rsid w:val="00936518"/>
    <w:rsid w:val="00936984"/>
    <w:rsid w:val="00936A46"/>
    <w:rsid w:val="00936E50"/>
    <w:rsid w:val="009370A7"/>
    <w:rsid w:val="009370F5"/>
    <w:rsid w:val="009372BE"/>
    <w:rsid w:val="009375BB"/>
    <w:rsid w:val="009377B5"/>
    <w:rsid w:val="00937983"/>
    <w:rsid w:val="009379E0"/>
    <w:rsid w:val="00937B58"/>
    <w:rsid w:val="00937BDE"/>
    <w:rsid w:val="00937EEB"/>
    <w:rsid w:val="00937F8F"/>
    <w:rsid w:val="00937FF2"/>
    <w:rsid w:val="00940090"/>
    <w:rsid w:val="009400C9"/>
    <w:rsid w:val="00940262"/>
    <w:rsid w:val="00940353"/>
    <w:rsid w:val="009403DA"/>
    <w:rsid w:val="009404D4"/>
    <w:rsid w:val="00940542"/>
    <w:rsid w:val="0094057A"/>
    <w:rsid w:val="0094077B"/>
    <w:rsid w:val="00940CDA"/>
    <w:rsid w:val="00940DA3"/>
    <w:rsid w:val="00940DAD"/>
    <w:rsid w:val="00940DFD"/>
    <w:rsid w:val="00940FE2"/>
    <w:rsid w:val="0094104A"/>
    <w:rsid w:val="00941070"/>
    <w:rsid w:val="009410A1"/>
    <w:rsid w:val="009410C0"/>
    <w:rsid w:val="009411B9"/>
    <w:rsid w:val="009412E2"/>
    <w:rsid w:val="0094135C"/>
    <w:rsid w:val="00941541"/>
    <w:rsid w:val="0094159C"/>
    <w:rsid w:val="009419B7"/>
    <w:rsid w:val="00941C91"/>
    <w:rsid w:val="00941E54"/>
    <w:rsid w:val="00941EB5"/>
    <w:rsid w:val="009420F0"/>
    <w:rsid w:val="00942440"/>
    <w:rsid w:val="0094259F"/>
    <w:rsid w:val="009428C8"/>
    <w:rsid w:val="009429A0"/>
    <w:rsid w:val="00942BA1"/>
    <w:rsid w:val="00942BD6"/>
    <w:rsid w:val="0094305C"/>
    <w:rsid w:val="0094322E"/>
    <w:rsid w:val="009433C1"/>
    <w:rsid w:val="0094343A"/>
    <w:rsid w:val="009435C5"/>
    <w:rsid w:val="009437A9"/>
    <w:rsid w:val="00943A5D"/>
    <w:rsid w:val="00943CD7"/>
    <w:rsid w:val="00943E78"/>
    <w:rsid w:val="00944005"/>
    <w:rsid w:val="00944854"/>
    <w:rsid w:val="00944858"/>
    <w:rsid w:val="00944AB6"/>
    <w:rsid w:val="00944C8C"/>
    <w:rsid w:val="00944CCD"/>
    <w:rsid w:val="00944D01"/>
    <w:rsid w:val="00944D84"/>
    <w:rsid w:val="00944EB6"/>
    <w:rsid w:val="0094500D"/>
    <w:rsid w:val="00945146"/>
    <w:rsid w:val="009452CC"/>
    <w:rsid w:val="009457D7"/>
    <w:rsid w:val="00945A30"/>
    <w:rsid w:val="00945B8E"/>
    <w:rsid w:val="00945EAD"/>
    <w:rsid w:val="00945F4D"/>
    <w:rsid w:val="00946008"/>
    <w:rsid w:val="0094613D"/>
    <w:rsid w:val="00946392"/>
    <w:rsid w:val="009463D3"/>
    <w:rsid w:val="00946444"/>
    <w:rsid w:val="00946472"/>
    <w:rsid w:val="009465C9"/>
    <w:rsid w:val="00946C48"/>
    <w:rsid w:val="00946CA7"/>
    <w:rsid w:val="009471AA"/>
    <w:rsid w:val="0094729F"/>
    <w:rsid w:val="0094733B"/>
    <w:rsid w:val="0094739A"/>
    <w:rsid w:val="00947512"/>
    <w:rsid w:val="0094790D"/>
    <w:rsid w:val="0094797D"/>
    <w:rsid w:val="00947A06"/>
    <w:rsid w:val="00947BD1"/>
    <w:rsid w:val="00947E11"/>
    <w:rsid w:val="00947E7E"/>
    <w:rsid w:val="00950052"/>
    <w:rsid w:val="00950195"/>
    <w:rsid w:val="009501A3"/>
    <w:rsid w:val="009501ED"/>
    <w:rsid w:val="00950AF0"/>
    <w:rsid w:val="00950BEC"/>
    <w:rsid w:val="00950C12"/>
    <w:rsid w:val="00950EAD"/>
    <w:rsid w:val="00950F50"/>
    <w:rsid w:val="009510B8"/>
    <w:rsid w:val="0095129A"/>
    <w:rsid w:val="009513F8"/>
    <w:rsid w:val="009514B1"/>
    <w:rsid w:val="009517FA"/>
    <w:rsid w:val="00951817"/>
    <w:rsid w:val="00951834"/>
    <w:rsid w:val="00951A9B"/>
    <w:rsid w:val="00951C26"/>
    <w:rsid w:val="00951D6B"/>
    <w:rsid w:val="00951FFB"/>
    <w:rsid w:val="0095219B"/>
    <w:rsid w:val="009521A2"/>
    <w:rsid w:val="00952635"/>
    <w:rsid w:val="009526FC"/>
    <w:rsid w:val="00952937"/>
    <w:rsid w:val="00952B71"/>
    <w:rsid w:val="00952F9A"/>
    <w:rsid w:val="00952FB5"/>
    <w:rsid w:val="00953212"/>
    <w:rsid w:val="009532F3"/>
    <w:rsid w:val="00953366"/>
    <w:rsid w:val="009534BC"/>
    <w:rsid w:val="0095350D"/>
    <w:rsid w:val="009535D2"/>
    <w:rsid w:val="0095371D"/>
    <w:rsid w:val="00953845"/>
    <w:rsid w:val="00953912"/>
    <w:rsid w:val="00953937"/>
    <w:rsid w:val="009539C9"/>
    <w:rsid w:val="00953B5A"/>
    <w:rsid w:val="00953F91"/>
    <w:rsid w:val="009542FF"/>
    <w:rsid w:val="00954577"/>
    <w:rsid w:val="0095488D"/>
    <w:rsid w:val="0095496A"/>
    <w:rsid w:val="009549E5"/>
    <w:rsid w:val="00954A2D"/>
    <w:rsid w:val="00954ADC"/>
    <w:rsid w:val="00954BC5"/>
    <w:rsid w:val="00954BFA"/>
    <w:rsid w:val="00954EBE"/>
    <w:rsid w:val="00954EE8"/>
    <w:rsid w:val="00954F7B"/>
    <w:rsid w:val="00954FCA"/>
    <w:rsid w:val="009553D5"/>
    <w:rsid w:val="00955496"/>
    <w:rsid w:val="0095555C"/>
    <w:rsid w:val="0095556C"/>
    <w:rsid w:val="0095557F"/>
    <w:rsid w:val="009555A2"/>
    <w:rsid w:val="0095562D"/>
    <w:rsid w:val="009556B7"/>
    <w:rsid w:val="009556E8"/>
    <w:rsid w:val="00955721"/>
    <w:rsid w:val="00955823"/>
    <w:rsid w:val="0095583C"/>
    <w:rsid w:val="00955949"/>
    <w:rsid w:val="00955B77"/>
    <w:rsid w:val="00955B7C"/>
    <w:rsid w:val="00955CCF"/>
    <w:rsid w:val="00955CF6"/>
    <w:rsid w:val="00955D05"/>
    <w:rsid w:val="00955E41"/>
    <w:rsid w:val="0095601B"/>
    <w:rsid w:val="009561E1"/>
    <w:rsid w:val="00956243"/>
    <w:rsid w:val="00956307"/>
    <w:rsid w:val="00956422"/>
    <w:rsid w:val="009565F7"/>
    <w:rsid w:val="009566E8"/>
    <w:rsid w:val="00956778"/>
    <w:rsid w:val="009567F8"/>
    <w:rsid w:val="009568F9"/>
    <w:rsid w:val="00956C50"/>
    <w:rsid w:val="0095711C"/>
    <w:rsid w:val="00957163"/>
    <w:rsid w:val="009572E2"/>
    <w:rsid w:val="00957423"/>
    <w:rsid w:val="009575B8"/>
    <w:rsid w:val="00957AA6"/>
    <w:rsid w:val="00957AE6"/>
    <w:rsid w:val="00957B0F"/>
    <w:rsid w:val="00957C55"/>
    <w:rsid w:val="00957C67"/>
    <w:rsid w:val="0096012C"/>
    <w:rsid w:val="00960544"/>
    <w:rsid w:val="009609B6"/>
    <w:rsid w:val="00960B71"/>
    <w:rsid w:val="00960ED1"/>
    <w:rsid w:val="0096102A"/>
    <w:rsid w:val="00961046"/>
    <w:rsid w:val="0096119D"/>
    <w:rsid w:val="00961565"/>
    <w:rsid w:val="00961748"/>
    <w:rsid w:val="00961C8F"/>
    <w:rsid w:val="00961D53"/>
    <w:rsid w:val="00961E33"/>
    <w:rsid w:val="00961EE6"/>
    <w:rsid w:val="00961F9A"/>
    <w:rsid w:val="00961FEC"/>
    <w:rsid w:val="00962014"/>
    <w:rsid w:val="00962126"/>
    <w:rsid w:val="00962253"/>
    <w:rsid w:val="00962331"/>
    <w:rsid w:val="00962536"/>
    <w:rsid w:val="00962562"/>
    <w:rsid w:val="00962638"/>
    <w:rsid w:val="009626D0"/>
    <w:rsid w:val="00962928"/>
    <w:rsid w:val="00962E75"/>
    <w:rsid w:val="00962E84"/>
    <w:rsid w:val="0096306E"/>
    <w:rsid w:val="00963096"/>
    <w:rsid w:val="0096328B"/>
    <w:rsid w:val="009635FC"/>
    <w:rsid w:val="00963765"/>
    <w:rsid w:val="0096381F"/>
    <w:rsid w:val="009638BC"/>
    <w:rsid w:val="00963AAF"/>
    <w:rsid w:val="00963F99"/>
    <w:rsid w:val="009640DB"/>
    <w:rsid w:val="009643CB"/>
    <w:rsid w:val="00964A27"/>
    <w:rsid w:val="00964AE5"/>
    <w:rsid w:val="00964D00"/>
    <w:rsid w:val="00964E94"/>
    <w:rsid w:val="00964F24"/>
    <w:rsid w:val="00964F77"/>
    <w:rsid w:val="00965145"/>
    <w:rsid w:val="009651FE"/>
    <w:rsid w:val="0096528D"/>
    <w:rsid w:val="009654CC"/>
    <w:rsid w:val="009654F9"/>
    <w:rsid w:val="0096555E"/>
    <w:rsid w:val="00965636"/>
    <w:rsid w:val="00965B5E"/>
    <w:rsid w:val="00965CC7"/>
    <w:rsid w:val="00965E98"/>
    <w:rsid w:val="00965ED4"/>
    <w:rsid w:val="009660F7"/>
    <w:rsid w:val="00966193"/>
    <w:rsid w:val="0096659D"/>
    <w:rsid w:val="00966693"/>
    <w:rsid w:val="00966B7E"/>
    <w:rsid w:val="00966BCD"/>
    <w:rsid w:val="00966CFC"/>
    <w:rsid w:val="009670CF"/>
    <w:rsid w:val="0096718B"/>
    <w:rsid w:val="009671AD"/>
    <w:rsid w:val="00967258"/>
    <w:rsid w:val="00967343"/>
    <w:rsid w:val="009673BF"/>
    <w:rsid w:val="0096765D"/>
    <w:rsid w:val="00967859"/>
    <w:rsid w:val="009678AD"/>
    <w:rsid w:val="00967C1B"/>
    <w:rsid w:val="00967D24"/>
    <w:rsid w:val="00967EB3"/>
    <w:rsid w:val="0097015C"/>
    <w:rsid w:val="0097029C"/>
    <w:rsid w:val="009702EA"/>
    <w:rsid w:val="009703CD"/>
    <w:rsid w:val="0097061D"/>
    <w:rsid w:val="00970880"/>
    <w:rsid w:val="00970A93"/>
    <w:rsid w:val="00970D7D"/>
    <w:rsid w:val="00970F80"/>
    <w:rsid w:val="00970FD0"/>
    <w:rsid w:val="00971094"/>
    <w:rsid w:val="00971268"/>
    <w:rsid w:val="009712D5"/>
    <w:rsid w:val="0097138A"/>
    <w:rsid w:val="00971535"/>
    <w:rsid w:val="0097182B"/>
    <w:rsid w:val="00971A1E"/>
    <w:rsid w:val="00971AD5"/>
    <w:rsid w:val="00971BFF"/>
    <w:rsid w:val="009720C6"/>
    <w:rsid w:val="00972431"/>
    <w:rsid w:val="00972775"/>
    <w:rsid w:val="009727F0"/>
    <w:rsid w:val="00972A41"/>
    <w:rsid w:val="00972BA5"/>
    <w:rsid w:val="00972CC9"/>
    <w:rsid w:val="00972F9D"/>
    <w:rsid w:val="009731A9"/>
    <w:rsid w:val="0097357C"/>
    <w:rsid w:val="009736AB"/>
    <w:rsid w:val="009738BD"/>
    <w:rsid w:val="00973CBB"/>
    <w:rsid w:val="00973E20"/>
    <w:rsid w:val="00973E81"/>
    <w:rsid w:val="00973F48"/>
    <w:rsid w:val="009742ED"/>
    <w:rsid w:val="009744F8"/>
    <w:rsid w:val="00974628"/>
    <w:rsid w:val="0097468B"/>
    <w:rsid w:val="0097481F"/>
    <w:rsid w:val="009748D9"/>
    <w:rsid w:val="00974939"/>
    <w:rsid w:val="00974989"/>
    <w:rsid w:val="00974A79"/>
    <w:rsid w:val="00974B92"/>
    <w:rsid w:val="00974D39"/>
    <w:rsid w:val="00974DF3"/>
    <w:rsid w:val="00974F49"/>
    <w:rsid w:val="009750D2"/>
    <w:rsid w:val="0097511C"/>
    <w:rsid w:val="009753BB"/>
    <w:rsid w:val="009753DD"/>
    <w:rsid w:val="009755FB"/>
    <w:rsid w:val="00975838"/>
    <w:rsid w:val="00975A5C"/>
    <w:rsid w:val="00975A61"/>
    <w:rsid w:val="00975B42"/>
    <w:rsid w:val="00975B93"/>
    <w:rsid w:val="00975C43"/>
    <w:rsid w:val="00975C90"/>
    <w:rsid w:val="00975ECD"/>
    <w:rsid w:val="0097603B"/>
    <w:rsid w:val="009760DE"/>
    <w:rsid w:val="00976414"/>
    <w:rsid w:val="009767B3"/>
    <w:rsid w:val="009768CB"/>
    <w:rsid w:val="009769DF"/>
    <w:rsid w:val="00977141"/>
    <w:rsid w:val="009774FD"/>
    <w:rsid w:val="0097765A"/>
    <w:rsid w:val="0097767C"/>
    <w:rsid w:val="0097769C"/>
    <w:rsid w:val="00977AF4"/>
    <w:rsid w:val="00977B61"/>
    <w:rsid w:val="00977CA4"/>
    <w:rsid w:val="00977E56"/>
    <w:rsid w:val="0098001A"/>
    <w:rsid w:val="00980036"/>
    <w:rsid w:val="009800F5"/>
    <w:rsid w:val="0098019A"/>
    <w:rsid w:val="00980387"/>
    <w:rsid w:val="00980430"/>
    <w:rsid w:val="00980557"/>
    <w:rsid w:val="00980655"/>
    <w:rsid w:val="00980955"/>
    <w:rsid w:val="00980AE5"/>
    <w:rsid w:val="00980C6A"/>
    <w:rsid w:val="00980E0E"/>
    <w:rsid w:val="00980EA4"/>
    <w:rsid w:val="00981161"/>
    <w:rsid w:val="00981258"/>
    <w:rsid w:val="0098129E"/>
    <w:rsid w:val="00981560"/>
    <w:rsid w:val="0098193B"/>
    <w:rsid w:val="00981A7A"/>
    <w:rsid w:val="00981C05"/>
    <w:rsid w:val="00981D0E"/>
    <w:rsid w:val="00981FF7"/>
    <w:rsid w:val="0098222C"/>
    <w:rsid w:val="00982276"/>
    <w:rsid w:val="00982288"/>
    <w:rsid w:val="009822EB"/>
    <w:rsid w:val="00982677"/>
    <w:rsid w:val="009826AB"/>
    <w:rsid w:val="0098276B"/>
    <w:rsid w:val="00982ECF"/>
    <w:rsid w:val="009830D2"/>
    <w:rsid w:val="00983110"/>
    <w:rsid w:val="0098323B"/>
    <w:rsid w:val="00983513"/>
    <w:rsid w:val="009835D6"/>
    <w:rsid w:val="009836DB"/>
    <w:rsid w:val="0098372D"/>
    <w:rsid w:val="00983777"/>
    <w:rsid w:val="009839D6"/>
    <w:rsid w:val="00983B7F"/>
    <w:rsid w:val="00983CA0"/>
    <w:rsid w:val="00983D02"/>
    <w:rsid w:val="00983D91"/>
    <w:rsid w:val="00983D98"/>
    <w:rsid w:val="0098439F"/>
    <w:rsid w:val="009845DA"/>
    <w:rsid w:val="00984638"/>
    <w:rsid w:val="009846BD"/>
    <w:rsid w:val="009847F8"/>
    <w:rsid w:val="009848BA"/>
    <w:rsid w:val="009848C8"/>
    <w:rsid w:val="00984932"/>
    <w:rsid w:val="00984945"/>
    <w:rsid w:val="00984BC2"/>
    <w:rsid w:val="00984C16"/>
    <w:rsid w:val="00984DC3"/>
    <w:rsid w:val="00984E5E"/>
    <w:rsid w:val="00984F6D"/>
    <w:rsid w:val="00984FCD"/>
    <w:rsid w:val="0098515B"/>
    <w:rsid w:val="00985223"/>
    <w:rsid w:val="00985266"/>
    <w:rsid w:val="00985335"/>
    <w:rsid w:val="0098558F"/>
    <w:rsid w:val="0098566C"/>
    <w:rsid w:val="009856D0"/>
    <w:rsid w:val="009856D4"/>
    <w:rsid w:val="009856F5"/>
    <w:rsid w:val="0098581A"/>
    <w:rsid w:val="00985C63"/>
    <w:rsid w:val="00985DA8"/>
    <w:rsid w:val="00985E4C"/>
    <w:rsid w:val="00986078"/>
    <w:rsid w:val="009860A6"/>
    <w:rsid w:val="009860B0"/>
    <w:rsid w:val="00986309"/>
    <w:rsid w:val="0098649C"/>
    <w:rsid w:val="0098673F"/>
    <w:rsid w:val="00986817"/>
    <w:rsid w:val="00986999"/>
    <w:rsid w:val="00986B67"/>
    <w:rsid w:val="00986C90"/>
    <w:rsid w:val="0098700B"/>
    <w:rsid w:val="009871EA"/>
    <w:rsid w:val="00987255"/>
    <w:rsid w:val="009872CD"/>
    <w:rsid w:val="009872D1"/>
    <w:rsid w:val="00987302"/>
    <w:rsid w:val="009873C6"/>
    <w:rsid w:val="0098768D"/>
    <w:rsid w:val="00987810"/>
    <w:rsid w:val="00987959"/>
    <w:rsid w:val="009879FA"/>
    <w:rsid w:val="00987E88"/>
    <w:rsid w:val="00987E96"/>
    <w:rsid w:val="00987F52"/>
    <w:rsid w:val="0099004E"/>
    <w:rsid w:val="009906A3"/>
    <w:rsid w:val="00990931"/>
    <w:rsid w:val="00990C39"/>
    <w:rsid w:val="00990F04"/>
    <w:rsid w:val="00990F7E"/>
    <w:rsid w:val="0099106D"/>
    <w:rsid w:val="0099128C"/>
    <w:rsid w:val="009912DD"/>
    <w:rsid w:val="0099135E"/>
    <w:rsid w:val="00991392"/>
    <w:rsid w:val="009915CF"/>
    <w:rsid w:val="009915F9"/>
    <w:rsid w:val="0099180C"/>
    <w:rsid w:val="00991EEC"/>
    <w:rsid w:val="00991FC8"/>
    <w:rsid w:val="00992028"/>
    <w:rsid w:val="0099207E"/>
    <w:rsid w:val="00992359"/>
    <w:rsid w:val="009923BD"/>
    <w:rsid w:val="009923D0"/>
    <w:rsid w:val="00992530"/>
    <w:rsid w:val="00992649"/>
    <w:rsid w:val="00992922"/>
    <w:rsid w:val="00992A49"/>
    <w:rsid w:val="00992FBD"/>
    <w:rsid w:val="009930D6"/>
    <w:rsid w:val="0099310B"/>
    <w:rsid w:val="009931F2"/>
    <w:rsid w:val="009931FE"/>
    <w:rsid w:val="009933DF"/>
    <w:rsid w:val="00993A3D"/>
    <w:rsid w:val="00993C2C"/>
    <w:rsid w:val="0099429A"/>
    <w:rsid w:val="0099437A"/>
    <w:rsid w:val="0099443B"/>
    <w:rsid w:val="009944EE"/>
    <w:rsid w:val="00994565"/>
    <w:rsid w:val="00994892"/>
    <w:rsid w:val="00994AA3"/>
    <w:rsid w:val="00994CD6"/>
    <w:rsid w:val="00994F67"/>
    <w:rsid w:val="009950BE"/>
    <w:rsid w:val="009952BF"/>
    <w:rsid w:val="009954B4"/>
    <w:rsid w:val="00995726"/>
    <w:rsid w:val="009958B7"/>
    <w:rsid w:val="00995934"/>
    <w:rsid w:val="0099593D"/>
    <w:rsid w:val="00995AD3"/>
    <w:rsid w:val="00995CC8"/>
    <w:rsid w:val="00996118"/>
    <w:rsid w:val="009962A2"/>
    <w:rsid w:val="009964D1"/>
    <w:rsid w:val="00996575"/>
    <w:rsid w:val="00996702"/>
    <w:rsid w:val="00996A1F"/>
    <w:rsid w:val="00996A54"/>
    <w:rsid w:val="00996AC0"/>
    <w:rsid w:val="00996B62"/>
    <w:rsid w:val="00996C78"/>
    <w:rsid w:val="00996E02"/>
    <w:rsid w:val="00996F1C"/>
    <w:rsid w:val="00996F32"/>
    <w:rsid w:val="0099726D"/>
    <w:rsid w:val="009972C6"/>
    <w:rsid w:val="009972F5"/>
    <w:rsid w:val="00997440"/>
    <w:rsid w:val="009979D8"/>
    <w:rsid w:val="00997A40"/>
    <w:rsid w:val="00997C95"/>
    <w:rsid w:val="00997CB2"/>
    <w:rsid w:val="00997CBE"/>
    <w:rsid w:val="00997F24"/>
    <w:rsid w:val="00997F78"/>
    <w:rsid w:val="009A071B"/>
    <w:rsid w:val="009A096F"/>
    <w:rsid w:val="009A09FD"/>
    <w:rsid w:val="009A0CD6"/>
    <w:rsid w:val="009A0D34"/>
    <w:rsid w:val="009A0DF9"/>
    <w:rsid w:val="009A0F60"/>
    <w:rsid w:val="009A11BC"/>
    <w:rsid w:val="009A13E8"/>
    <w:rsid w:val="009A17D4"/>
    <w:rsid w:val="009A1817"/>
    <w:rsid w:val="009A19E5"/>
    <w:rsid w:val="009A1A4C"/>
    <w:rsid w:val="009A1ABF"/>
    <w:rsid w:val="009A1B36"/>
    <w:rsid w:val="009A1C28"/>
    <w:rsid w:val="009A1D0B"/>
    <w:rsid w:val="009A23D4"/>
    <w:rsid w:val="009A25F9"/>
    <w:rsid w:val="009A2685"/>
    <w:rsid w:val="009A2697"/>
    <w:rsid w:val="009A27E3"/>
    <w:rsid w:val="009A281B"/>
    <w:rsid w:val="009A29CA"/>
    <w:rsid w:val="009A2AAC"/>
    <w:rsid w:val="009A2B36"/>
    <w:rsid w:val="009A2B9D"/>
    <w:rsid w:val="009A2DB1"/>
    <w:rsid w:val="009A2E38"/>
    <w:rsid w:val="009A329E"/>
    <w:rsid w:val="009A32B5"/>
    <w:rsid w:val="009A348F"/>
    <w:rsid w:val="009A3491"/>
    <w:rsid w:val="009A35ED"/>
    <w:rsid w:val="009A3A49"/>
    <w:rsid w:val="009A3A96"/>
    <w:rsid w:val="009A3C65"/>
    <w:rsid w:val="009A3DD7"/>
    <w:rsid w:val="009A3EA1"/>
    <w:rsid w:val="009A4436"/>
    <w:rsid w:val="009A447F"/>
    <w:rsid w:val="009A46F4"/>
    <w:rsid w:val="009A4700"/>
    <w:rsid w:val="009A4810"/>
    <w:rsid w:val="009A4834"/>
    <w:rsid w:val="009A4885"/>
    <w:rsid w:val="009A48A3"/>
    <w:rsid w:val="009A4958"/>
    <w:rsid w:val="009A4E16"/>
    <w:rsid w:val="009A4E68"/>
    <w:rsid w:val="009A4FF6"/>
    <w:rsid w:val="009A50E4"/>
    <w:rsid w:val="009A5226"/>
    <w:rsid w:val="009A5437"/>
    <w:rsid w:val="009A56C8"/>
    <w:rsid w:val="009A5A6A"/>
    <w:rsid w:val="009A5C0E"/>
    <w:rsid w:val="009A5ED9"/>
    <w:rsid w:val="009A60FF"/>
    <w:rsid w:val="009A618B"/>
    <w:rsid w:val="009A62AC"/>
    <w:rsid w:val="009A6321"/>
    <w:rsid w:val="009A6738"/>
    <w:rsid w:val="009A676E"/>
    <w:rsid w:val="009A688F"/>
    <w:rsid w:val="009A6942"/>
    <w:rsid w:val="009A6BCC"/>
    <w:rsid w:val="009A6D9C"/>
    <w:rsid w:val="009A6F3E"/>
    <w:rsid w:val="009A7188"/>
    <w:rsid w:val="009A727E"/>
    <w:rsid w:val="009A7488"/>
    <w:rsid w:val="009A7627"/>
    <w:rsid w:val="009A775F"/>
    <w:rsid w:val="009A7782"/>
    <w:rsid w:val="009A7838"/>
    <w:rsid w:val="009A7910"/>
    <w:rsid w:val="009A7969"/>
    <w:rsid w:val="009A7FBE"/>
    <w:rsid w:val="009B003A"/>
    <w:rsid w:val="009B035C"/>
    <w:rsid w:val="009B0369"/>
    <w:rsid w:val="009B03A1"/>
    <w:rsid w:val="009B03A5"/>
    <w:rsid w:val="009B03FC"/>
    <w:rsid w:val="009B04FF"/>
    <w:rsid w:val="009B0554"/>
    <w:rsid w:val="009B08E3"/>
    <w:rsid w:val="009B095D"/>
    <w:rsid w:val="009B0962"/>
    <w:rsid w:val="009B0A7C"/>
    <w:rsid w:val="009B0B5E"/>
    <w:rsid w:val="009B0B8A"/>
    <w:rsid w:val="009B1748"/>
    <w:rsid w:val="009B1970"/>
    <w:rsid w:val="009B1AE1"/>
    <w:rsid w:val="009B1AEB"/>
    <w:rsid w:val="009B1B38"/>
    <w:rsid w:val="009B1CBB"/>
    <w:rsid w:val="009B1D9B"/>
    <w:rsid w:val="009B1DFD"/>
    <w:rsid w:val="009B1F3C"/>
    <w:rsid w:val="009B27F1"/>
    <w:rsid w:val="009B2A10"/>
    <w:rsid w:val="009B2AA3"/>
    <w:rsid w:val="009B3282"/>
    <w:rsid w:val="009B3613"/>
    <w:rsid w:val="009B3854"/>
    <w:rsid w:val="009B39B3"/>
    <w:rsid w:val="009B3D6A"/>
    <w:rsid w:val="009B400A"/>
    <w:rsid w:val="009B4613"/>
    <w:rsid w:val="009B466D"/>
    <w:rsid w:val="009B47C3"/>
    <w:rsid w:val="009B49AF"/>
    <w:rsid w:val="009B4E47"/>
    <w:rsid w:val="009B4E5E"/>
    <w:rsid w:val="009B5329"/>
    <w:rsid w:val="009B53FC"/>
    <w:rsid w:val="009B5480"/>
    <w:rsid w:val="009B5606"/>
    <w:rsid w:val="009B573C"/>
    <w:rsid w:val="009B5749"/>
    <w:rsid w:val="009B5909"/>
    <w:rsid w:val="009B5CC8"/>
    <w:rsid w:val="009B611B"/>
    <w:rsid w:val="009B62B2"/>
    <w:rsid w:val="009B6330"/>
    <w:rsid w:val="009B6488"/>
    <w:rsid w:val="009B6963"/>
    <w:rsid w:val="009B6A92"/>
    <w:rsid w:val="009B6BA0"/>
    <w:rsid w:val="009B6DB6"/>
    <w:rsid w:val="009B6EA7"/>
    <w:rsid w:val="009B6EEF"/>
    <w:rsid w:val="009B70AA"/>
    <w:rsid w:val="009B71DE"/>
    <w:rsid w:val="009B726F"/>
    <w:rsid w:val="009B739C"/>
    <w:rsid w:val="009B7442"/>
    <w:rsid w:val="009B7736"/>
    <w:rsid w:val="009B779E"/>
    <w:rsid w:val="009B7944"/>
    <w:rsid w:val="009B7986"/>
    <w:rsid w:val="009B7A86"/>
    <w:rsid w:val="009B7A8B"/>
    <w:rsid w:val="009B7B5F"/>
    <w:rsid w:val="009B7BEB"/>
    <w:rsid w:val="009B7C69"/>
    <w:rsid w:val="009C039F"/>
    <w:rsid w:val="009C0491"/>
    <w:rsid w:val="009C0502"/>
    <w:rsid w:val="009C055D"/>
    <w:rsid w:val="009C0797"/>
    <w:rsid w:val="009C07FF"/>
    <w:rsid w:val="009C08EB"/>
    <w:rsid w:val="009C0A11"/>
    <w:rsid w:val="009C0B02"/>
    <w:rsid w:val="009C0BC6"/>
    <w:rsid w:val="009C0ED3"/>
    <w:rsid w:val="009C0F93"/>
    <w:rsid w:val="009C11D2"/>
    <w:rsid w:val="009C1316"/>
    <w:rsid w:val="009C146E"/>
    <w:rsid w:val="009C14BB"/>
    <w:rsid w:val="009C164C"/>
    <w:rsid w:val="009C16CD"/>
    <w:rsid w:val="009C1879"/>
    <w:rsid w:val="009C1F49"/>
    <w:rsid w:val="009C20CC"/>
    <w:rsid w:val="009C2245"/>
    <w:rsid w:val="009C2588"/>
    <w:rsid w:val="009C25FC"/>
    <w:rsid w:val="009C27A9"/>
    <w:rsid w:val="009C290B"/>
    <w:rsid w:val="009C2CC0"/>
    <w:rsid w:val="009C2D7D"/>
    <w:rsid w:val="009C2DAC"/>
    <w:rsid w:val="009C30C0"/>
    <w:rsid w:val="009C339C"/>
    <w:rsid w:val="009C33C2"/>
    <w:rsid w:val="009C38E0"/>
    <w:rsid w:val="009C3ADA"/>
    <w:rsid w:val="009C3DC3"/>
    <w:rsid w:val="009C3DDF"/>
    <w:rsid w:val="009C3E6D"/>
    <w:rsid w:val="009C3F3F"/>
    <w:rsid w:val="009C3F97"/>
    <w:rsid w:val="009C408A"/>
    <w:rsid w:val="009C43E4"/>
    <w:rsid w:val="009C442D"/>
    <w:rsid w:val="009C46A5"/>
    <w:rsid w:val="009C4803"/>
    <w:rsid w:val="009C48A4"/>
    <w:rsid w:val="009C4B54"/>
    <w:rsid w:val="009C4CBE"/>
    <w:rsid w:val="009C4FCE"/>
    <w:rsid w:val="009C50AE"/>
    <w:rsid w:val="009C50C9"/>
    <w:rsid w:val="009C50E8"/>
    <w:rsid w:val="009C51C3"/>
    <w:rsid w:val="009C51EF"/>
    <w:rsid w:val="009C52B9"/>
    <w:rsid w:val="009C53B6"/>
    <w:rsid w:val="009C5594"/>
    <w:rsid w:val="009C56BB"/>
    <w:rsid w:val="009C5728"/>
    <w:rsid w:val="009C58ED"/>
    <w:rsid w:val="009C5972"/>
    <w:rsid w:val="009C598D"/>
    <w:rsid w:val="009C59E4"/>
    <w:rsid w:val="009C5A45"/>
    <w:rsid w:val="009C5D14"/>
    <w:rsid w:val="009C5D6A"/>
    <w:rsid w:val="009C5EB0"/>
    <w:rsid w:val="009C5F81"/>
    <w:rsid w:val="009C602E"/>
    <w:rsid w:val="009C605D"/>
    <w:rsid w:val="009C61AA"/>
    <w:rsid w:val="009C61EB"/>
    <w:rsid w:val="009C6686"/>
    <w:rsid w:val="009C6727"/>
    <w:rsid w:val="009C6AA3"/>
    <w:rsid w:val="009C6B26"/>
    <w:rsid w:val="009C6BF5"/>
    <w:rsid w:val="009C6BFC"/>
    <w:rsid w:val="009C6C34"/>
    <w:rsid w:val="009C6CD0"/>
    <w:rsid w:val="009C6D27"/>
    <w:rsid w:val="009C6DAE"/>
    <w:rsid w:val="009C6DD4"/>
    <w:rsid w:val="009C6E71"/>
    <w:rsid w:val="009C6FEF"/>
    <w:rsid w:val="009C725F"/>
    <w:rsid w:val="009C7322"/>
    <w:rsid w:val="009C73BA"/>
    <w:rsid w:val="009C745E"/>
    <w:rsid w:val="009C78DE"/>
    <w:rsid w:val="009C7901"/>
    <w:rsid w:val="009C7F0C"/>
    <w:rsid w:val="009D0109"/>
    <w:rsid w:val="009D02AC"/>
    <w:rsid w:val="009D042F"/>
    <w:rsid w:val="009D045A"/>
    <w:rsid w:val="009D0813"/>
    <w:rsid w:val="009D0A3D"/>
    <w:rsid w:val="009D0A47"/>
    <w:rsid w:val="009D0C18"/>
    <w:rsid w:val="009D0C51"/>
    <w:rsid w:val="009D0C60"/>
    <w:rsid w:val="009D0DCA"/>
    <w:rsid w:val="009D0F79"/>
    <w:rsid w:val="009D1049"/>
    <w:rsid w:val="009D12C1"/>
    <w:rsid w:val="009D153C"/>
    <w:rsid w:val="009D15B8"/>
    <w:rsid w:val="009D168B"/>
    <w:rsid w:val="009D17C9"/>
    <w:rsid w:val="009D185D"/>
    <w:rsid w:val="009D1BAF"/>
    <w:rsid w:val="009D1BE5"/>
    <w:rsid w:val="009D1D06"/>
    <w:rsid w:val="009D1DD9"/>
    <w:rsid w:val="009D1DFA"/>
    <w:rsid w:val="009D2197"/>
    <w:rsid w:val="009D22E9"/>
    <w:rsid w:val="009D2374"/>
    <w:rsid w:val="009D2589"/>
    <w:rsid w:val="009D26B1"/>
    <w:rsid w:val="009D26DC"/>
    <w:rsid w:val="009D2772"/>
    <w:rsid w:val="009D2789"/>
    <w:rsid w:val="009D27D8"/>
    <w:rsid w:val="009D282D"/>
    <w:rsid w:val="009D285D"/>
    <w:rsid w:val="009D2974"/>
    <w:rsid w:val="009D2A6C"/>
    <w:rsid w:val="009D2F4B"/>
    <w:rsid w:val="009D3109"/>
    <w:rsid w:val="009D3200"/>
    <w:rsid w:val="009D3201"/>
    <w:rsid w:val="009D3288"/>
    <w:rsid w:val="009D32C0"/>
    <w:rsid w:val="009D32F9"/>
    <w:rsid w:val="009D34B0"/>
    <w:rsid w:val="009D355E"/>
    <w:rsid w:val="009D35D4"/>
    <w:rsid w:val="009D360B"/>
    <w:rsid w:val="009D36A5"/>
    <w:rsid w:val="009D3956"/>
    <w:rsid w:val="009D3AF1"/>
    <w:rsid w:val="009D3E56"/>
    <w:rsid w:val="009D3E95"/>
    <w:rsid w:val="009D40F9"/>
    <w:rsid w:val="009D4105"/>
    <w:rsid w:val="009D4177"/>
    <w:rsid w:val="009D4316"/>
    <w:rsid w:val="009D4740"/>
    <w:rsid w:val="009D47D1"/>
    <w:rsid w:val="009D4813"/>
    <w:rsid w:val="009D4862"/>
    <w:rsid w:val="009D49B1"/>
    <w:rsid w:val="009D4CE0"/>
    <w:rsid w:val="009D4CE6"/>
    <w:rsid w:val="009D4D48"/>
    <w:rsid w:val="009D4DE5"/>
    <w:rsid w:val="009D514B"/>
    <w:rsid w:val="009D51EC"/>
    <w:rsid w:val="009D54BD"/>
    <w:rsid w:val="009D570C"/>
    <w:rsid w:val="009D5876"/>
    <w:rsid w:val="009D59D5"/>
    <w:rsid w:val="009D59FC"/>
    <w:rsid w:val="009D5A0E"/>
    <w:rsid w:val="009D5A3B"/>
    <w:rsid w:val="009D5DAA"/>
    <w:rsid w:val="009D6285"/>
    <w:rsid w:val="009D6416"/>
    <w:rsid w:val="009D65EC"/>
    <w:rsid w:val="009D664F"/>
    <w:rsid w:val="009D6681"/>
    <w:rsid w:val="009D66EC"/>
    <w:rsid w:val="009D6736"/>
    <w:rsid w:val="009D67D1"/>
    <w:rsid w:val="009D69E4"/>
    <w:rsid w:val="009D6BDB"/>
    <w:rsid w:val="009D6C00"/>
    <w:rsid w:val="009D6D70"/>
    <w:rsid w:val="009D7252"/>
    <w:rsid w:val="009D7297"/>
    <w:rsid w:val="009D72FC"/>
    <w:rsid w:val="009D74A5"/>
    <w:rsid w:val="009D74E8"/>
    <w:rsid w:val="009D75EF"/>
    <w:rsid w:val="009D769F"/>
    <w:rsid w:val="009D76F8"/>
    <w:rsid w:val="009D773F"/>
    <w:rsid w:val="009D7A1F"/>
    <w:rsid w:val="009D7A93"/>
    <w:rsid w:val="009D7DF0"/>
    <w:rsid w:val="009D7E51"/>
    <w:rsid w:val="009E003C"/>
    <w:rsid w:val="009E007C"/>
    <w:rsid w:val="009E00CE"/>
    <w:rsid w:val="009E013D"/>
    <w:rsid w:val="009E01E4"/>
    <w:rsid w:val="009E0503"/>
    <w:rsid w:val="009E051A"/>
    <w:rsid w:val="009E06A5"/>
    <w:rsid w:val="009E06C9"/>
    <w:rsid w:val="009E0715"/>
    <w:rsid w:val="009E07DD"/>
    <w:rsid w:val="009E085A"/>
    <w:rsid w:val="009E0D27"/>
    <w:rsid w:val="009E0DBC"/>
    <w:rsid w:val="009E0EC9"/>
    <w:rsid w:val="009E0F01"/>
    <w:rsid w:val="009E0F16"/>
    <w:rsid w:val="009E12AB"/>
    <w:rsid w:val="009E149E"/>
    <w:rsid w:val="009E19DA"/>
    <w:rsid w:val="009E1AFF"/>
    <w:rsid w:val="009E1BB2"/>
    <w:rsid w:val="009E1D3C"/>
    <w:rsid w:val="009E1D60"/>
    <w:rsid w:val="009E1DF6"/>
    <w:rsid w:val="009E2133"/>
    <w:rsid w:val="009E2198"/>
    <w:rsid w:val="009E2538"/>
    <w:rsid w:val="009E2571"/>
    <w:rsid w:val="009E25C5"/>
    <w:rsid w:val="009E27D2"/>
    <w:rsid w:val="009E2929"/>
    <w:rsid w:val="009E29C2"/>
    <w:rsid w:val="009E2A38"/>
    <w:rsid w:val="009E2DC0"/>
    <w:rsid w:val="009E2E03"/>
    <w:rsid w:val="009E2E3C"/>
    <w:rsid w:val="009E30B3"/>
    <w:rsid w:val="009E3427"/>
    <w:rsid w:val="009E35CE"/>
    <w:rsid w:val="009E3738"/>
    <w:rsid w:val="009E3978"/>
    <w:rsid w:val="009E40D3"/>
    <w:rsid w:val="009E4177"/>
    <w:rsid w:val="009E425F"/>
    <w:rsid w:val="009E4377"/>
    <w:rsid w:val="009E43C0"/>
    <w:rsid w:val="009E446C"/>
    <w:rsid w:val="009E44B0"/>
    <w:rsid w:val="009E4AC1"/>
    <w:rsid w:val="009E4EE4"/>
    <w:rsid w:val="009E5180"/>
    <w:rsid w:val="009E541F"/>
    <w:rsid w:val="009E54B8"/>
    <w:rsid w:val="009E553A"/>
    <w:rsid w:val="009E55A9"/>
    <w:rsid w:val="009E55B4"/>
    <w:rsid w:val="009E567C"/>
    <w:rsid w:val="009E56F9"/>
    <w:rsid w:val="009E581A"/>
    <w:rsid w:val="009E5AF8"/>
    <w:rsid w:val="009E5BED"/>
    <w:rsid w:val="009E608A"/>
    <w:rsid w:val="009E60BA"/>
    <w:rsid w:val="009E6321"/>
    <w:rsid w:val="009E6346"/>
    <w:rsid w:val="009E645E"/>
    <w:rsid w:val="009E6C14"/>
    <w:rsid w:val="009E6C75"/>
    <w:rsid w:val="009E6CB9"/>
    <w:rsid w:val="009E6D4E"/>
    <w:rsid w:val="009E722E"/>
    <w:rsid w:val="009E7962"/>
    <w:rsid w:val="009E7B93"/>
    <w:rsid w:val="009E7D2B"/>
    <w:rsid w:val="009E7E07"/>
    <w:rsid w:val="009E7E76"/>
    <w:rsid w:val="009E7F8B"/>
    <w:rsid w:val="009F0477"/>
    <w:rsid w:val="009F0744"/>
    <w:rsid w:val="009F0936"/>
    <w:rsid w:val="009F0993"/>
    <w:rsid w:val="009F0AA2"/>
    <w:rsid w:val="009F0C7F"/>
    <w:rsid w:val="009F0F52"/>
    <w:rsid w:val="009F0F94"/>
    <w:rsid w:val="009F105A"/>
    <w:rsid w:val="009F1135"/>
    <w:rsid w:val="009F149E"/>
    <w:rsid w:val="009F1719"/>
    <w:rsid w:val="009F18CE"/>
    <w:rsid w:val="009F1966"/>
    <w:rsid w:val="009F199B"/>
    <w:rsid w:val="009F19CA"/>
    <w:rsid w:val="009F1BA0"/>
    <w:rsid w:val="009F1C78"/>
    <w:rsid w:val="009F1CDB"/>
    <w:rsid w:val="009F1EEC"/>
    <w:rsid w:val="009F1FBD"/>
    <w:rsid w:val="009F216B"/>
    <w:rsid w:val="009F246D"/>
    <w:rsid w:val="009F27AB"/>
    <w:rsid w:val="009F2AA1"/>
    <w:rsid w:val="009F2B87"/>
    <w:rsid w:val="009F2FA5"/>
    <w:rsid w:val="009F3350"/>
    <w:rsid w:val="009F3448"/>
    <w:rsid w:val="009F3973"/>
    <w:rsid w:val="009F3B9A"/>
    <w:rsid w:val="009F3F0B"/>
    <w:rsid w:val="009F3F41"/>
    <w:rsid w:val="009F3FA7"/>
    <w:rsid w:val="009F3FC0"/>
    <w:rsid w:val="009F43E2"/>
    <w:rsid w:val="009F442E"/>
    <w:rsid w:val="009F4594"/>
    <w:rsid w:val="009F46CC"/>
    <w:rsid w:val="009F4714"/>
    <w:rsid w:val="009F472B"/>
    <w:rsid w:val="009F48A6"/>
    <w:rsid w:val="009F4C81"/>
    <w:rsid w:val="009F4DE4"/>
    <w:rsid w:val="009F4E66"/>
    <w:rsid w:val="009F4F2A"/>
    <w:rsid w:val="009F5304"/>
    <w:rsid w:val="009F568E"/>
    <w:rsid w:val="009F5836"/>
    <w:rsid w:val="009F585E"/>
    <w:rsid w:val="009F58A1"/>
    <w:rsid w:val="009F59C3"/>
    <w:rsid w:val="009F5B12"/>
    <w:rsid w:val="009F5C25"/>
    <w:rsid w:val="009F5C45"/>
    <w:rsid w:val="009F5F03"/>
    <w:rsid w:val="009F6053"/>
    <w:rsid w:val="009F619F"/>
    <w:rsid w:val="009F6294"/>
    <w:rsid w:val="009F62CE"/>
    <w:rsid w:val="009F6374"/>
    <w:rsid w:val="009F64AB"/>
    <w:rsid w:val="009F68A1"/>
    <w:rsid w:val="009F696C"/>
    <w:rsid w:val="009F6B57"/>
    <w:rsid w:val="009F6EFC"/>
    <w:rsid w:val="009F6FC6"/>
    <w:rsid w:val="009F704A"/>
    <w:rsid w:val="009F707E"/>
    <w:rsid w:val="009F72BC"/>
    <w:rsid w:val="009F77F3"/>
    <w:rsid w:val="009F7952"/>
    <w:rsid w:val="009F7985"/>
    <w:rsid w:val="009F7ADC"/>
    <w:rsid w:val="009F7C38"/>
    <w:rsid w:val="009F7CF4"/>
    <w:rsid w:val="009F7D5E"/>
    <w:rsid w:val="009F7F47"/>
    <w:rsid w:val="00A005B4"/>
    <w:rsid w:val="00A00600"/>
    <w:rsid w:val="00A006DA"/>
    <w:rsid w:val="00A007F7"/>
    <w:rsid w:val="00A0085B"/>
    <w:rsid w:val="00A008AF"/>
    <w:rsid w:val="00A00A7F"/>
    <w:rsid w:val="00A00BC7"/>
    <w:rsid w:val="00A01026"/>
    <w:rsid w:val="00A0144D"/>
    <w:rsid w:val="00A014CE"/>
    <w:rsid w:val="00A01B13"/>
    <w:rsid w:val="00A0204E"/>
    <w:rsid w:val="00A0207F"/>
    <w:rsid w:val="00A022A9"/>
    <w:rsid w:val="00A02435"/>
    <w:rsid w:val="00A02503"/>
    <w:rsid w:val="00A02704"/>
    <w:rsid w:val="00A0273D"/>
    <w:rsid w:val="00A0289E"/>
    <w:rsid w:val="00A028ED"/>
    <w:rsid w:val="00A0292D"/>
    <w:rsid w:val="00A02B45"/>
    <w:rsid w:val="00A02CB3"/>
    <w:rsid w:val="00A02F70"/>
    <w:rsid w:val="00A02FAF"/>
    <w:rsid w:val="00A03026"/>
    <w:rsid w:val="00A03283"/>
    <w:rsid w:val="00A033BB"/>
    <w:rsid w:val="00A033F7"/>
    <w:rsid w:val="00A03587"/>
    <w:rsid w:val="00A036AA"/>
    <w:rsid w:val="00A036DB"/>
    <w:rsid w:val="00A03820"/>
    <w:rsid w:val="00A038CD"/>
    <w:rsid w:val="00A038D7"/>
    <w:rsid w:val="00A03A7B"/>
    <w:rsid w:val="00A03E4E"/>
    <w:rsid w:val="00A03F1F"/>
    <w:rsid w:val="00A0419A"/>
    <w:rsid w:val="00A041C6"/>
    <w:rsid w:val="00A04265"/>
    <w:rsid w:val="00A044C5"/>
    <w:rsid w:val="00A04558"/>
    <w:rsid w:val="00A045F0"/>
    <w:rsid w:val="00A047F1"/>
    <w:rsid w:val="00A04837"/>
    <w:rsid w:val="00A048D7"/>
    <w:rsid w:val="00A048E3"/>
    <w:rsid w:val="00A04BE7"/>
    <w:rsid w:val="00A04F99"/>
    <w:rsid w:val="00A05019"/>
    <w:rsid w:val="00A052E2"/>
    <w:rsid w:val="00A05559"/>
    <w:rsid w:val="00A05581"/>
    <w:rsid w:val="00A0561E"/>
    <w:rsid w:val="00A05A15"/>
    <w:rsid w:val="00A05E5D"/>
    <w:rsid w:val="00A06198"/>
    <w:rsid w:val="00A068E5"/>
    <w:rsid w:val="00A06A12"/>
    <w:rsid w:val="00A06B31"/>
    <w:rsid w:val="00A06BAE"/>
    <w:rsid w:val="00A06C3C"/>
    <w:rsid w:val="00A06D38"/>
    <w:rsid w:val="00A06D65"/>
    <w:rsid w:val="00A06F13"/>
    <w:rsid w:val="00A06FB0"/>
    <w:rsid w:val="00A071C7"/>
    <w:rsid w:val="00A071F1"/>
    <w:rsid w:val="00A0727F"/>
    <w:rsid w:val="00A07336"/>
    <w:rsid w:val="00A073B0"/>
    <w:rsid w:val="00A077F4"/>
    <w:rsid w:val="00A07821"/>
    <w:rsid w:val="00A07AB7"/>
    <w:rsid w:val="00A07CE1"/>
    <w:rsid w:val="00A10039"/>
    <w:rsid w:val="00A100E1"/>
    <w:rsid w:val="00A100EB"/>
    <w:rsid w:val="00A105EC"/>
    <w:rsid w:val="00A105F6"/>
    <w:rsid w:val="00A108C0"/>
    <w:rsid w:val="00A10A15"/>
    <w:rsid w:val="00A10A63"/>
    <w:rsid w:val="00A10BA3"/>
    <w:rsid w:val="00A10D50"/>
    <w:rsid w:val="00A10E62"/>
    <w:rsid w:val="00A111F3"/>
    <w:rsid w:val="00A11593"/>
    <w:rsid w:val="00A11733"/>
    <w:rsid w:val="00A11799"/>
    <w:rsid w:val="00A11C48"/>
    <w:rsid w:val="00A12403"/>
    <w:rsid w:val="00A12459"/>
    <w:rsid w:val="00A1246C"/>
    <w:rsid w:val="00A12476"/>
    <w:rsid w:val="00A124C1"/>
    <w:rsid w:val="00A12892"/>
    <w:rsid w:val="00A1292B"/>
    <w:rsid w:val="00A12949"/>
    <w:rsid w:val="00A1298C"/>
    <w:rsid w:val="00A12B53"/>
    <w:rsid w:val="00A1340E"/>
    <w:rsid w:val="00A135D7"/>
    <w:rsid w:val="00A13743"/>
    <w:rsid w:val="00A137AD"/>
    <w:rsid w:val="00A138A9"/>
    <w:rsid w:val="00A13917"/>
    <w:rsid w:val="00A13AA8"/>
    <w:rsid w:val="00A13C8C"/>
    <w:rsid w:val="00A13D97"/>
    <w:rsid w:val="00A13DE0"/>
    <w:rsid w:val="00A14173"/>
    <w:rsid w:val="00A142BB"/>
    <w:rsid w:val="00A14484"/>
    <w:rsid w:val="00A1496C"/>
    <w:rsid w:val="00A14B06"/>
    <w:rsid w:val="00A14C97"/>
    <w:rsid w:val="00A14D82"/>
    <w:rsid w:val="00A14EEE"/>
    <w:rsid w:val="00A14F15"/>
    <w:rsid w:val="00A15604"/>
    <w:rsid w:val="00A15644"/>
    <w:rsid w:val="00A15687"/>
    <w:rsid w:val="00A15755"/>
    <w:rsid w:val="00A15870"/>
    <w:rsid w:val="00A158A8"/>
    <w:rsid w:val="00A158C2"/>
    <w:rsid w:val="00A15BBC"/>
    <w:rsid w:val="00A15F71"/>
    <w:rsid w:val="00A16212"/>
    <w:rsid w:val="00A16311"/>
    <w:rsid w:val="00A16338"/>
    <w:rsid w:val="00A16382"/>
    <w:rsid w:val="00A167F9"/>
    <w:rsid w:val="00A168ED"/>
    <w:rsid w:val="00A16924"/>
    <w:rsid w:val="00A169BD"/>
    <w:rsid w:val="00A16D70"/>
    <w:rsid w:val="00A16E52"/>
    <w:rsid w:val="00A16F87"/>
    <w:rsid w:val="00A1715A"/>
    <w:rsid w:val="00A171DF"/>
    <w:rsid w:val="00A1745F"/>
    <w:rsid w:val="00A17476"/>
    <w:rsid w:val="00A175A4"/>
    <w:rsid w:val="00A1772A"/>
    <w:rsid w:val="00A17DAB"/>
    <w:rsid w:val="00A2004A"/>
    <w:rsid w:val="00A20083"/>
    <w:rsid w:val="00A205D9"/>
    <w:rsid w:val="00A20605"/>
    <w:rsid w:val="00A2069B"/>
    <w:rsid w:val="00A206FC"/>
    <w:rsid w:val="00A2072F"/>
    <w:rsid w:val="00A2099B"/>
    <w:rsid w:val="00A20DF3"/>
    <w:rsid w:val="00A20E4E"/>
    <w:rsid w:val="00A20E88"/>
    <w:rsid w:val="00A20F11"/>
    <w:rsid w:val="00A20F3D"/>
    <w:rsid w:val="00A2111A"/>
    <w:rsid w:val="00A212D4"/>
    <w:rsid w:val="00A21575"/>
    <w:rsid w:val="00A2159F"/>
    <w:rsid w:val="00A215EE"/>
    <w:rsid w:val="00A21724"/>
    <w:rsid w:val="00A217B0"/>
    <w:rsid w:val="00A21891"/>
    <w:rsid w:val="00A21C01"/>
    <w:rsid w:val="00A21C20"/>
    <w:rsid w:val="00A21D3A"/>
    <w:rsid w:val="00A21E78"/>
    <w:rsid w:val="00A21FD5"/>
    <w:rsid w:val="00A22004"/>
    <w:rsid w:val="00A220A7"/>
    <w:rsid w:val="00A22138"/>
    <w:rsid w:val="00A22159"/>
    <w:rsid w:val="00A2215D"/>
    <w:rsid w:val="00A22216"/>
    <w:rsid w:val="00A223EA"/>
    <w:rsid w:val="00A22550"/>
    <w:rsid w:val="00A22759"/>
    <w:rsid w:val="00A22B34"/>
    <w:rsid w:val="00A22C9F"/>
    <w:rsid w:val="00A22CF0"/>
    <w:rsid w:val="00A22DE6"/>
    <w:rsid w:val="00A22E62"/>
    <w:rsid w:val="00A22E7E"/>
    <w:rsid w:val="00A22F63"/>
    <w:rsid w:val="00A23242"/>
    <w:rsid w:val="00A2343E"/>
    <w:rsid w:val="00A235EF"/>
    <w:rsid w:val="00A237F3"/>
    <w:rsid w:val="00A23A94"/>
    <w:rsid w:val="00A23E6A"/>
    <w:rsid w:val="00A23FA0"/>
    <w:rsid w:val="00A240F4"/>
    <w:rsid w:val="00A241FF"/>
    <w:rsid w:val="00A24434"/>
    <w:rsid w:val="00A2460E"/>
    <w:rsid w:val="00A24697"/>
    <w:rsid w:val="00A24A0F"/>
    <w:rsid w:val="00A24A70"/>
    <w:rsid w:val="00A250CB"/>
    <w:rsid w:val="00A250D2"/>
    <w:rsid w:val="00A252A3"/>
    <w:rsid w:val="00A252FC"/>
    <w:rsid w:val="00A2551D"/>
    <w:rsid w:val="00A2553E"/>
    <w:rsid w:val="00A255BB"/>
    <w:rsid w:val="00A25723"/>
    <w:rsid w:val="00A2574D"/>
    <w:rsid w:val="00A257BA"/>
    <w:rsid w:val="00A25809"/>
    <w:rsid w:val="00A25832"/>
    <w:rsid w:val="00A25868"/>
    <w:rsid w:val="00A258F2"/>
    <w:rsid w:val="00A2595B"/>
    <w:rsid w:val="00A25A87"/>
    <w:rsid w:val="00A25ADD"/>
    <w:rsid w:val="00A25B38"/>
    <w:rsid w:val="00A25BEA"/>
    <w:rsid w:val="00A25D27"/>
    <w:rsid w:val="00A25E1F"/>
    <w:rsid w:val="00A25E35"/>
    <w:rsid w:val="00A2600B"/>
    <w:rsid w:val="00A2601C"/>
    <w:rsid w:val="00A2601D"/>
    <w:rsid w:val="00A2605D"/>
    <w:rsid w:val="00A263C0"/>
    <w:rsid w:val="00A2669C"/>
    <w:rsid w:val="00A2672A"/>
    <w:rsid w:val="00A26CDF"/>
    <w:rsid w:val="00A26D64"/>
    <w:rsid w:val="00A26EBB"/>
    <w:rsid w:val="00A26F0E"/>
    <w:rsid w:val="00A26F38"/>
    <w:rsid w:val="00A27702"/>
    <w:rsid w:val="00A27875"/>
    <w:rsid w:val="00A27A1B"/>
    <w:rsid w:val="00A27AC4"/>
    <w:rsid w:val="00A27B70"/>
    <w:rsid w:val="00A27BFB"/>
    <w:rsid w:val="00A27C02"/>
    <w:rsid w:val="00A27D6F"/>
    <w:rsid w:val="00A27D9F"/>
    <w:rsid w:val="00A27FEE"/>
    <w:rsid w:val="00A3046E"/>
    <w:rsid w:val="00A30493"/>
    <w:rsid w:val="00A30547"/>
    <w:rsid w:val="00A3056E"/>
    <w:rsid w:val="00A308B3"/>
    <w:rsid w:val="00A308ED"/>
    <w:rsid w:val="00A30908"/>
    <w:rsid w:val="00A30B8E"/>
    <w:rsid w:val="00A30D36"/>
    <w:rsid w:val="00A30DA0"/>
    <w:rsid w:val="00A30DEF"/>
    <w:rsid w:val="00A30F23"/>
    <w:rsid w:val="00A310B0"/>
    <w:rsid w:val="00A312E6"/>
    <w:rsid w:val="00A3149C"/>
    <w:rsid w:val="00A31758"/>
    <w:rsid w:val="00A31944"/>
    <w:rsid w:val="00A31B45"/>
    <w:rsid w:val="00A31B5F"/>
    <w:rsid w:val="00A31B8D"/>
    <w:rsid w:val="00A31BDD"/>
    <w:rsid w:val="00A31DD3"/>
    <w:rsid w:val="00A31DFC"/>
    <w:rsid w:val="00A320A6"/>
    <w:rsid w:val="00A32178"/>
    <w:rsid w:val="00A322F7"/>
    <w:rsid w:val="00A32312"/>
    <w:rsid w:val="00A3278E"/>
    <w:rsid w:val="00A3286C"/>
    <w:rsid w:val="00A32992"/>
    <w:rsid w:val="00A32D51"/>
    <w:rsid w:val="00A32D81"/>
    <w:rsid w:val="00A32EA5"/>
    <w:rsid w:val="00A32F3D"/>
    <w:rsid w:val="00A331D2"/>
    <w:rsid w:val="00A331FE"/>
    <w:rsid w:val="00A33220"/>
    <w:rsid w:val="00A333BE"/>
    <w:rsid w:val="00A33437"/>
    <w:rsid w:val="00A33445"/>
    <w:rsid w:val="00A33729"/>
    <w:rsid w:val="00A33749"/>
    <w:rsid w:val="00A3395C"/>
    <w:rsid w:val="00A3399C"/>
    <w:rsid w:val="00A33AA4"/>
    <w:rsid w:val="00A33AE8"/>
    <w:rsid w:val="00A33B71"/>
    <w:rsid w:val="00A33C60"/>
    <w:rsid w:val="00A33F4A"/>
    <w:rsid w:val="00A34337"/>
    <w:rsid w:val="00A344E5"/>
    <w:rsid w:val="00A34738"/>
    <w:rsid w:val="00A34749"/>
    <w:rsid w:val="00A3490A"/>
    <w:rsid w:val="00A349E7"/>
    <w:rsid w:val="00A34A54"/>
    <w:rsid w:val="00A34C0E"/>
    <w:rsid w:val="00A34C64"/>
    <w:rsid w:val="00A3511F"/>
    <w:rsid w:val="00A35288"/>
    <w:rsid w:val="00A35504"/>
    <w:rsid w:val="00A35A36"/>
    <w:rsid w:val="00A35D60"/>
    <w:rsid w:val="00A35DAD"/>
    <w:rsid w:val="00A35EAC"/>
    <w:rsid w:val="00A35EF1"/>
    <w:rsid w:val="00A36072"/>
    <w:rsid w:val="00A3635E"/>
    <w:rsid w:val="00A36502"/>
    <w:rsid w:val="00A3652C"/>
    <w:rsid w:val="00A36819"/>
    <w:rsid w:val="00A368EC"/>
    <w:rsid w:val="00A3691E"/>
    <w:rsid w:val="00A36942"/>
    <w:rsid w:val="00A36A3A"/>
    <w:rsid w:val="00A36FF7"/>
    <w:rsid w:val="00A37002"/>
    <w:rsid w:val="00A37295"/>
    <w:rsid w:val="00A37398"/>
    <w:rsid w:val="00A37431"/>
    <w:rsid w:val="00A374BA"/>
    <w:rsid w:val="00A37536"/>
    <w:rsid w:val="00A375C6"/>
    <w:rsid w:val="00A376AF"/>
    <w:rsid w:val="00A3776B"/>
    <w:rsid w:val="00A37980"/>
    <w:rsid w:val="00A379D6"/>
    <w:rsid w:val="00A37A1C"/>
    <w:rsid w:val="00A37B43"/>
    <w:rsid w:val="00A37DAA"/>
    <w:rsid w:val="00A37E8F"/>
    <w:rsid w:val="00A37FDA"/>
    <w:rsid w:val="00A4030E"/>
    <w:rsid w:val="00A40500"/>
    <w:rsid w:val="00A40582"/>
    <w:rsid w:val="00A405DB"/>
    <w:rsid w:val="00A40715"/>
    <w:rsid w:val="00A40C20"/>
    <w:rsid w:val="00A40DB3"/>
    <w:rsid w:val="00A40F83"/>
    <w:rsid w:val="00A40FA0"/>
    <w:rsid w:val="00A410B8"/>
    <w:rsid w:val="00A411C3"/>
    <w:rsid w:val="00A411DF"/>
    <w:rsid w:val="00A411EB"/>
    <w:rsid w:val="00A41205"/>
    <w:rsid w:val="00A41209"/>
    <w:rsid w:val="00A4127D"/>
    <w:rsid w:val="00A412EC"/>
    <w:rsid w:val="00A4136E"/>
    <w:rsid w:val="00A4147D"/>
    <w:rsid w:val="00A414CC"/>
    <w:rsid w:val="00A416ED"/>
    <w:rsid w:val="00A41755"/>
    <w:rsid w:val="00A417FC"/>
    <w:rsid w:val="00A4180F"/>
    <w:rsid w:val="00A418C0"/>
    <w:rsid w:val="00A419B6"/>
    <w:rsid w:val="00A41B2C"/>
    <w:rsid w:val="00A41BAC"/>
    <w:rsid w:val="00A41D2A"/>
    <w:rsid w:val="00A41E6F"/>
    <w:rsid w:val="00A424C9"/>
    <w:rsid w:val="00A42650"/>
    <w:rsid w:val="00A427EB"/>
    <w:rsid w:val="00A4288A"/>
    <w:rsid w:val="00A429A9"/>
    <w:rsid w:val="00A42E42"/>
    <w:rsid w:val="00A42E58"/>
    <w:rsid w:val="00A42F1B"/>
    <w:rsid w:val="00A43051"/>
    <w:rsid w:val="00A4315D"/>
    <w:rsid w:val="00A4333F"/>
    <w:rsid w:val="00A43517"/>
    <w:rsid w:val="00A43AD6"/>
    <w:rsid w:val="00A43C0F"/>
    <w:rsid w:val="00A43CA8"/>
    <w:rsid w:val="00A43D7C"/>
    <w:rsid w:val="00A43ECE"/>
    <w:rsid w:val="00A4407B"/>
    <w:rsid w:val="00A4427C"/>
    <w:rsid w:val="00A4467D"/>
    <w:rsid w:val="00A446B5"/>
    <w:rsid w:val="00A446D6"/>
    <w:rsid w:val="00A4470D"/>
    <w:rsid w:val="00A4479E"/>
    <w:rsid w:val="00A447FD"/>
    <w:rsid w:val="00A44A53"/>
    <w:rsid w:val="00A44BBB"/>
    <w:rsid w:val="00A44BCF"/>
    <w:rsid w:val="00A44CE0"/>
    <w:rsid w:val="00A44F52"/>
    <w:rsid w:val="00A44FFD"/>
    <w:rsid w:val="00A4504B"/>
    <w:rsid w:val="00A451DD"/>
    <w:rsid w:val="00A45205"/>
    <w:rsid w:val="00A454AE"/>
    <w:rsid w:val="00A45786"/>
    <w:rsid w:val="00A45A9F"/>
    <w:rsid w:val="00A45CD2"/>
    <w:rsid w:val="00A46092"/>
    <w:rsid w:val="00A461CA"/>
    <w:rsid w:val="00A462A3"/>
    <w:rsid w:val="00A465CC"/>
    <w:rsid w:val="00A4662F"/>
    <w:rsid w:val="00A468AC"/>
    <w:rsid w:val="00A4699D"/>
    <w:rsid w:val="00A46AA7"/>
    <w:rsid w:val="00A46E44"/>
    <w:rsid w:val="00A46F90"/>
    <w:rsid w:val="00A46FFE"/>
    <w:rsid w:val="00A4711D"/>
    <w:rsid w:val="00A47138"/>
    <w:rsid w:val="00A47413"/>
    <w:rsid w:val="00A4748C"/>
    <w:rsid w:val="00A47584"/>
    <w:rsid w:val="00A47865"/>
    <w:rsid w:val="00A479E1"/>
    <w:rsid w:val="00A479F1"/>
    <w:rsid w:val="00A47AFC"/>
    <w:rsid w:val="00A47B7D"/>
    <w:rsid w:val="00A47C89"/>
    <w:rsid w:val="00A47E96"/>
    <w:rsid w:val="00A50283"/>
    <w:rsid w:val="00A504D8"/>
    <w:rsid w:val="00A50584"/>
    <w:rsid w:val="00A5069E"/>
    <w:rsid w:val="00A507A8"/>
    <w:rsid w:val="00A50901"/>
    <w:rsid w:val="00A50B2C"/>
    <w:rsid w:val="00A50E23"/>
    <w:rsid w:val="00A50FD2"/>
    <w:rsid w:val="00A51071"/>
    <w:rsid w:val="00A5140E"/>
    <w:rsid w:val="00A51565"/>
    <w:rsid w:val="00A5191B"/>
    <w:rsid w:val="00A519E6"/>
    <w:rsid w:val="00A51C7A"/>
    <w:rsid w:val="00A522AA"/>
    <w:rsid w:val="00A522C4"/>
    <w:rsid w:val="00A52386"/>
    <w:rsid w:val="00A528E7"/>
    <w:rsid w:val="00A52962"/>
    <w:rsid w:val="00A52A3B"/>
    <w:rsid w:val="00A52B40"/>
    <w:rsid w:val="00A52B51"/>
    <w:rsid w:val="00A52C3A"/>
    <w:rsid w:val="00A52C42"/>
    <w:rsid w:val="00A52D4E"/>
    <w:rsid w:val="00A52E66"/>
    <w:rsid w:val="00A52FF9"/>
    <w:rsid w:val="00A530A9"/>
    <w:rsid w:val="00A5332D"/>
    <w:rsid w:val="00A5341D"/>
    <w:rsid w:val="00A53434"/>
    <w:rsid w:val="00A53536"/>
    <w:rsid w:val="00A53567"/>
    <w:rsid w:val="00A53584"/>
    <w:rsid w:val="00A539BF"/>
    <w:rsid w:val="00A53A18"/>
    <w:rsid w:val="00A53A23"/>
    <w:rsid w:val="00A53BEF"/>
    <w:rsid w:val="00A53D69"/>
    <w:rsid w:val="00A53E73"/>
    <w:rsid w:val="00A53F62"/>
    <w:rsid w:val="00A5401D"/>
    <w:rsid w:val="00A54064"/>
    <w:rsid w:val="00A540E3"/>
    <w:rsid w:val="00A54193"/>
    <w:rsid w:val="00A542C3"/>
    <w:rsid w:val="00A543A4"/>
    <w:rsid w:val="00A5447A"/>
    <w:rsid w:val="00A5452F"/>
    <w:rsid w:val="00A54A60"/>
    <w:rsid w:val="00A54B04"/>
    <w:rsid w:val="00A54B71"/>
    <w:rsid w:val="00A54CF6"/>
    <w:rsid w:val="00A54D4D"/>
    <w:rsid w:val="00A54DAD"/>
    <w:rsid w:val="00A54EE2"/>
    <w:rsid w:val="00A54EED"/>
    <w:rsid w:val="00A54FC1"/>
    <w:rsid w:val="00A55071"/>
    <w:rsid w:val="00A550A7"/>
    <w:rsid w:val="00A551D0"/>
    <w:rsid w:val="00A55571"/>
    <w:rsid w:val="00A555AF"/>
    <w:rsid w:val="00A555C9"/>
    <w:rsid w:val="00A5591F"/>
    <w:rsid w:val="00A55989"/>
    <w:rsid w:val="00A55C03"/>
    <w:rsid w:val="00A55F07"/>
    <w:rsid w:val="00A56006"/>
    <w:rsid w:val="00A56035"/>
    <w:rsid w:val="00A56916"/>
    <w:rsid w:val="00A569B2"/>
    <w:rsid w:val="00A56AA5"/>
    <w:rsid w:val="00A56B81"/>
    <w:rsid w:val="00A56B83"/>
    <w:rsid w:val="00A56CDC"/>
    <w:rsid w:val="00A56FA4"/>
    <w:rsid w:val="00A570A4"/>
    <w:rsid w:val="00A5710C"/>
    <w:rsid w:val="00A5718C"/>
    <w:rsid w:val="00A5720A"/>
    <w:rsid w:val="00A57701"/>
    <w:rsid w:val="00A57A3F"/>
    <w:rsid w:val="00A57B8B"/>
    <w:rsid w:val="00A57DA5"/>
    <w:rsid w:val="00A57EFE"/>
    <w:rsid w:val="00A57FD4"/>
    <w:rsid w:val="00A60021"/>
    <w:rsid w:val="00A60031"/>
    <w:rsid w:val="00A600CA"/>
    <w:rsid w:val="00A601A3"/>
    <w:rsid w:val="00A60730"/>
    <w:rsid w:val="00A60834"/>
    <w:rsid w:val="00A60B2C"/>
    <w:rsid w:val="00A60D48"/>
    <w:rsid w:val="00A60E05"/>
    <w:rsid w:val="00A60E51"/>
    <w:rsid w:val="00A610E7"/>
    <w:rsid w:val="00A61160"/>
    <w:rsid w:val="00A611A1"/>
    <w:rsid w:val="00A6123D"/>
    <w:rsid w:val="00A612A9"/>
    <w:rsid w:val="00A6132C"/>
    <w:rsid w:val="00A6139F"/>
    <w:rsid w:val="00A6174E"/>
    <w:rsid w:val="00A61820"/>
    <w:rsid w:val="00A619E0"/>
    <w:rsid w:val="00A61BDA"/>
    <w:rsid w:val="00A61D75"/>
    <w:rsid w:val="00A622FA"/>
    <w:rsid w:val="00A6242F"/>
    <w:rsid w:val="00A62493"/>
    <w:rsid w:val="00A626A1"/>
    <w:rsid w:val="00A6277E"/>
    <w:rsid w:val="00A62861"/>
    <w:rsid w:val="00A62B91"/>
    <w:rsid w:val="00A62DA2"/>
    <w:rsid w:val="00A6302A"/>
    <w:rsid w:val="00A63683"/>
    <w:rsid w:val="00A63AE3"/>
    <w:rsid w:val="00A63B3C"/>
    <w:rsid w:val="00A63C40"/>
    <w:rsid w:val="00A63EFC"/>
    <w:rsid w:val="00A64220"/>
    <w:rsid w:val="00A642EE"/>
    <w:rsid w:val="00A64325"/>
    <w:rsid w:val="00A6441D"/>
    <w:rsid w:val="00A6470A"/>
    <w:rsid w:val="00A64765"/>
    <w:rsid w:val="00A64B81"/>
    <w:rsid w:val="00A64D25"/>
    <w:rsid w:val="00A64D28"/>
    <w:rsid w:val="00A64E17"/>
    <w:rsid w:val="00A64F92"/>
    <w:rsid w:val="00A6506C"/>
    <w:rsid w:val="00A6524C"/>
    <w:rsid w:val="00A652A6"/>
    <w:rsid w:val="00A6536C"/>
    <w:rsid w:val="00A654E9"/>
    <w:rsid w:val="00A65570"/>
    <w:rsid w:val="00A657EB"/>
    <w:rsid w:val="00A65829"/>
    <w:rsid w:val="00A65AF0"/>
    <w:rsid w:val="00A65BDC"/>
    <w:rsid w:val="00A65CD0"/>
    <w:rsid w:val="00A65EF5"/>
    <w:rsid w:val="00A661BB"/>
    <w:rsid w:val="00A66365"/>
    <w:rsid w:val="00A66500"/>
    <w:rsid w:val="00A666F0"/>
    <w:rsid w:val="00A6696C"/>
    <w:rsid w:val="00A66A5C"/>
    <w:rsid w:val="00A66C58"/>
    <w:rsid w:val="00A66DBA"/>
    <w:rsid w:val="00A66F9B"/>
    <w:rsid w:val="00A66FB4"/>
    <w:rsid w:val="00A67020"/>
    <w:rsid w:val="00A67105"/>
    <w:rsid w:val="00A67169"/>
    <w:rsid w:val="00A6716C"/>
    <w:rsid w:val="00A671A0"/>
    <w:rsid w:val="00A6724D"/>
    <w:rsid w:val="00A674B8"/>
    <w:rsid w:val="00A67738"/>
    <w:rsid w:val="00A679A6"/>
    <w:rsid w:val="00A67F6E"/>
    <w:rsid w:val="00A70108"/>
    <w:rsid w:val="00A70315"/>
    <w:rsid w:val="00A7049C"/>
    <w:rsid w:val="00A704F8"/>
    <w:rsid w:val="00A7055E"/>
    <w:rsid w:val="00A7058A"/>
    <w:rsid w:val="00A7064C"/>
    <w:rsid w:val="00A707E3"/>
    <w:rsid w:val="00A70961"/>
    <w:rsid w:val="00A709E2"/>
    <w:rsid w:val="00A70B85"/>
    <w:rsid w:val="00A70C3B"/>
    <w:rsid w:val="00A70FF0"/>
    <w:rsid w:val="00A71047"/>
    <w:rsid w:val="00A710C5"/>
    <w:rsid w:val="00A711B7"/>
    <w:rsid w:val="00A71229"/>
    <w:rsid w:val="00A712C1"/>
    <w:rsid w:val="00A7133C"/>
    <w:rsid w:val="00A715BA"/>
    <w:rsid w:val="00A71627"/>
    <w:rsid w:val="00A717B2"/>
    <w:rsid w:val="00A717BF"/>
    <w:rsid w:val="00A7194B"/>
    <w:rsid w:val="00A71E24"/>
    <w:rsid w:val="00A72423"/>
    <w:rsid w:val="00A72480"/>
    <w:rsid w:val="00A728FA"/>
    <w:rsid w:val="00A72A62"/>
    <w:rsid w:val="00A72B7A"/>
    <w:rsid w:val="00A72E42"/>
    <w:rsid w:val="00A72F07"/>
    <w:rsid w:val="00A737BA"/>
    <w:rsid w:val="00A7381E"/>
    <w:rsid w:val="00A738DB"/>
    <w:rsid w:val="00A73A15"/>
    <w:rsid w:val="00A73A24"/>
    <w:rsid w:val="00A73AAF"/>
    <w:rsid w:val="00A73AB8"/>
    <w:rsid w:val="00A73C21"/>
    <w:rsid w:val="00A73C2B"/>
    <w:rsid w:val="00A7408C"/>
    <w:rsid w:val="00A7409D"/>
    <w:rsid w:val="00A7416B"/>
    <w:rsid w:val="00A74176"/>
    <w:rsid w:val="00A743EC"/>
    <w:rsid w:val="00A74586"/>
    <w:rsid w:val="00A7490E"/>
    <w:rsid w:val="00A749DA"/>
    <w:rsid w:val="00A74A3B"/>
    <w:rsid w:val="00A74A64"/>
    <w:rsid w:val="00A74BA5"/>
    <w:rsid w:val="00A74C23"/>
    <w:rsid w:val="00A74EB1"/>
    <w:rsid w:val="00A74F38"/>
    <w:rsid w:val="00A751E4"/>
    <w:rsid w:val="00A754F7"/>
    <w:rsid w:val="00A7551E"/>
    <w:rsid w:val="00A7558E"/>
    <w:rsid w:val="00A75598"/>
    <w:rsid w:val="00A7561A"/>
    <w:rsid w:val="00A757DB"/>
    <w:rsid w:val="00A75804"/>
    <w:rsid w:val="00A75848"/>
    <w:rsid w:val="00A75BD5"/>
    <w:rsid w:val="00A75D55"/>
    <w:rsid w:val="00A75D9D"/>
    <w:rsid w:val="00A7636F"/>
    <w:rsid w:val="00A76528"/>
    <w:rsid w:val="00A76673"/>
    <w:rsid w:val="00A76749"/>
    <w:rsid w:val="00A7681E"/>
    <w:rsid w:val="00A76CFF"/>
    <w:rsid w:val="00A76EE8"/>
    <w:rsid w:val="00A76F25"/>
    <w:rsid w:val="00A7704F"/>
    <w:rsid w:val="00A77067"/>
    <w:rsid w:val="00A77116"/>
    <w:rsid w:val="00A7726F"/>
    <w:rsid w:val="00A775D8"/>
    <w:rsid w:val="00A77773"/>
    <w:rsid w:val="00A779BF"/>
    <w:rsid w:val="00A77C35"/>
    <w:rsid w:val="00A77F8F"/>
    <w:rsid w:val="00A80019"/>
    <w:rsid w:val="00A8021D"/>
    <w:rsid w:val="00A803A4"/>
    <w:rsid w:val="00A80467"/>
    <w:rsid w:val="00A80554"/>
    <w:rsid w:val="00A8069E"/>
    <w:rsid w:val="00A807D2"/>
    <w:rsid w:val="00A80C17"/>
    <w:rsid w:val="00A80FAE"/>
    <w:rsid w:val="00A81120"/>
    <w:rsid w:val="00A8139B"/>
    <w:rsid w:val="00A813BF"/>
    <w:rsid w:val="00A814C4"/>
    <w:rsid w:val="00A815BC"/>
    <w:rsid w:val="00A81977"/>
    <w:rsid w:val="00A81AB2"/>
    <w:rsid w:val="00A81BF9"/>
    <w:rsid w:val="00A81CF8"/>
    <w:rsid w:val="00A81D42"/>
    <w:rsid w:val="00A81F09"/>
    <w:rsid w:val="00A81F2E"/>
    <w:rsid w:val="00A821B1"/>
    <w:rsid w:val="00A82232"/>
    <w:rsid w:val="00A82262"/>
    <w:rsid w:val="00A8244D"/>
    <w:rsid w:val="00A82455"/>
    <w:rsid w:val="00A824B7"/>
    <w:rsid w:val="00A82549"/>
    <w:rsid w:val="00A825DF"/>
    <w:rsid w:val="00A8273D"/>
    <w:rsid w:val="00A82AD9"/>
    <w:rsid w:val="00A82B13"/>
    <w:rsid w:val="00A82B19"/>
    <w:rsid w:val="00A82B36"/>
    <w:rsid w:val="00A82D82"/>
    <w:rsid w:val="00A82D96"/>
    <w:rsid w:val="00A82DF6"/>
    <w:rsid w:val="00A82EED"/>
    <w:rsid w:val="00A831D2"/>
    <w:rsid w:val="00A831FB"/>
    <w:rsid w:val="00A8327B"/>
    <w:rsid w:val="00A83338"/>
    <w:rsid w:val="00A83360"/>
    <w:rsid w:val="00A83464"/>
    <w:rsid w:val="00A835B2"/>
    <w:rsid w:val="00A835D2"/>
    <w:rsid w:val="00A836E4"/>
    <w:rsid w:val="00A8378D"/>
    <w:rsid w:val="00A837FA"/>
    <w:rsid w:val="00A8397C"/>
    <w:rsid w:val="00A83A31"/>
    <w:rsid w:val="00A83ACA"/>
    <w:rsid w:val="00A83BD6"/>
    <w:rsid w:val="00A83EB1"/>
    <w:rsid w:val="00A83EB6"/>
    <w:rsid w:val="00A84074"/>
    <w:rsid w:val="00A8417F"/>
    <w:rsid w:val="00A841B9"/>
    <w:rsid w:val="00A844F7"/>
    <w:rsid w:val="00A8455C"/>
    <w:rsid w:val="00A84628"/>
    <w:rsid w:val="00A84654"/>
    <w:rsid w:val="00A8497F"/>
    <w:rsid w:val="00A84C15"/>
    <w:rsid w:val="00A84D23"/>
    <w:rsid w:val="00A85370"/>
    <w:rsid w:val="00A853F1"/>
    <w:rsid w:val="00A85513"/>
    <w:rsid w:val="00A85AA4"/>
    <w:rsid w:val="00A85ABA"/>
    <w:rsid w:val="00A85B08"/>
    <w:rsid w:val="00A85B14"/>
    <w:rsid w:val="00A85D08"/>
    <w:rsid w:val="00A85D55"/>
    <w:rsid w:val="00A85D73"/>
    <w:rsid w:val="00A85D77"/>
    <w:rsid w:val="00A861D3"/>
    <w:rsid w:val="00A861FE"/>
    <w:rsid w:val="00A862ED"/>
    <w:rsid w:val="00A8635F"/>
    <w:rsid w:val="00A86416"/>
    <w:rsid w:val="00A8675B"/>
    <w:rsid w:val="00A86AA4"/>
    <w:rsid w:val="00A86C94"/>
    <w:rsid w:val="00A86D43"/>
    <w:rsid w:val="00A86DA1"/>
    <w:rsid w:val="00A86EF0"/>
    <w:rsid w:val="00A86F5A"/>
    <w:rsid w:val="00A8713E"/>
    <w:rsid w:val="00A874EE"/>
    <w:rsid w:val="00A874F0"/>
    <w:rsid w:val="00A875FE"/>
    <w:rsid w:val="00A8771B"/>
    <w:rsid w:val="00A8774B"/>
    <w:rsid w:val="00A878AA"/>
    <w:rsid w:val="00A87986"/>
    <w:rsid w:val="00A87B74"/>
    <w:rsid w:val="00A87ED2"/>
    <w:rsid w:val="00A87EFB"/>
    <w:rsid w:val="00A901BE"/>
    <w:rsid w:val="00A9030D"/>
    <w:rsid w:val="00A90368"/>
    <w:rsid w:val="00A903A0"/>
    <w:rsid w:val="00A903B8"/>
    <w:rsid w:val="00A90522"/>
    <w:rsid w:val="00A90838"/>
    <w:rsid w:val="00A910C4"/>
    <w:rsid w:val="00A91119"/>
    <w:rsid w:val="00A91157"/>
    <w:rsid w:val="00A9123B"/>
    <w:rsid w:val="00A9153B"/>
    <w:rsid w:val="00A9157A"/>
    <w:rsid w:val="00A9169A"/>
    <w:rsid w:val="00A91749"/>
    <w:rsid w:val="00A9194B"/>
    <w:rsid w:val="00A91BEA"/>
    <w:rsid w:val="00A91F19"/>
    <w:rsid w:val="00A91F54"/>
    <w:rsid w:val="00A920FE"/>
    <w:rsid w:val="00A92123"/>
    <w:rsid w:val="00A9224F"/>
    <w:rsid w:val="00A923A3"/>
    <w:rsid w:val="00A92591"/>
    <w:rsid w:val="00A925DE"/>
    <w:rsid w:val="00A92918"/>
    <w:rsid w:val="00A929CE"/>
    <w:rsid w:val="00A92BB5"/>
    <w:rsid w:val="00A92C8F"/>
    <w:rsid w:val="00A92D72"/>
    <w:rsid w:val="00A92D8E"/>
    <w:rsid w:val="00A92DC1"/>
    <w:rsid w:val="00A92FE8"/>
    <w:rsid w:val="00A93174"/>
    <w:rsid w:val="00A93283"/>
    <w:rsid w:val="00A93488"/>
    <w:rsid w:val="00A937A4"/>
    <w:rsid w:val="00A9393F"/>
    <w:rsid w:val="00A939F8"/>
    <w:rsid w:val="00A93BDA"/>
    <w:rsid w:val="00A93F93"/>
    <w:rsid w:val="00A94048"/>
    <w:rsid w:val="00A94413"/>
    <w:rsid w:val="00A94450"/>
    <w:rsid w:val="00A9452B"/>
    <w:rsid w:val="00A946C1"/>
    <w:rsid w:val="00A946C8"/>
    <w:rsid w:val="00A947E5"/>
    <w:rsid w:val="00A9485E"/>
    <w:rsid w:val="00A94911"/>
    <w:rsid w:val="00A94989"/>
    <w:rsid w:val="00A94BE9"/>
    <w:rsid w:val="00A94DB9"/>
    <w:rsid w:val="00A95259"/>
    <w:rsid w:val="00A95437"/>
    <w:rsid w:val="00A957AF"/>
    <w:rsid w:val="00A95901"/>
    <w:rsid w:val="00A95BAF"/>
    <w:rsid w:val="00A95E0D"/>
    <w:rsid w:val="00A95EE1"/>
    <w:rsid w:val="00A960B6"/>
    <w:rsid w:val="00A960C8"/>
    <w:rsid w:val="00A96364"/>
    <w:rsid w:val="00A965BA"/>
    <w:rsid w:val="00A9664D"/>
    <w:rsid w:val="00A96B65"/>
    <w:rsid w:val="00A96EE3"/>
    <w:rsid w:val="00A970F5"/>
    <w:rsid w:val="00A973B7"/>
    <w:rsid w:val="00A9743F"/>
    <w:rsid w:val="00A97503"/>
    <w:rsid w:val="00A97651"/>
    <w:rsid w:val="00A9769C"/>
    <w:rsid w:val="00A97903"/>
    <w:rsid w:val="00A97D54"/>
    <w:rsid w:val="00A97DB3"/>
    <w:rsid w:val="00AA02DA"/>
    <w:rsid w:val="00AA0385"/>
    <w:rsid w:val="00AA0420"/>
    <w:rsid w:val="00AA057E"/>
    <w:rsid w:val="00AA0710"/>
    <w:rsid w:val="00AA0787"/>
    <w:rsid w:val="00AA0927"/>
    <w:rsid w:val="00AA099B"/>
    <w:rsid w:val="00AA09ED"/>
    <w:rsid w:val="00AA0B63"/>
    <w:rsid w:val="00AA10AB"/>
    <w:rsid w:val="00AA1138"/>
    <w:rsid w:val="00AA1407"/>
    <w:rsid w:val="00AA155A"/>
    <w:rsid w:val="00AA1DF5"/>
    <w:rsid w:val="00AA1E50"/>
    <w:rsid w:val="00AA1F82"/>
    <w:rsid w:val="00AA205D"/>
    <w:rsid w:val="00AA20D2"/>
    <w:rsid w:val="00AA24D9"/>
    <w:rsid w:val="00AA25CF"/>
    <w:rsid w:val="00AA27D2"/>
    <w:rsid w:val="00AA2B9A"/>
    <w:rsid w:val="00AA2C6B"/>
    <w:rsid w:val="00AA2CB8"/>
    <w:rsid w:val="00AA2DB3"/>
    <w:rsid w:val="00AA2FDE"/>
    <w:rsid w:val="00AA3214"/>
    <w:rsid w:val="00AA3244"/>
    <w:rsid w:val="00AA324E"/>
    <w:rsid w:val="00AA35B5"/>
    <w:rsid w:val="00AA37D7"/>
    <w:rsid w:val="00AA3838"/>
    <w:rsid w:val="00AA3A67"/>
    <w:rsid w:val="00AA3BDC"/>
    <w:rsid w:val="00AA3FF7"/>
    <w:rsid w:val="00AA409F"/>
    <w:rsid w:val="00AA40A5"/>
    <w:rsid w:val="00AA42C6"/>
    <w:rsid w:val="00AA4302"/>
    <w:rsid w:val="00AA4905"/>
    <w:rsid w:val="00AA4AD0"/>
    <w:rsid w:val="00AA4C6D"/>
    <w:rsid w:val="00AA4D49"/>
    <w:rsid w:val="00AA500F"/>
    <w:rsid w:val="00AA5017"/>
    <w:rsid w:val="00AA50E7"/>
    <w:rsid w:val="00AA57A9"/>
    <w:rsid w:val="00AA58E8"/>
    <w:rsid w:val="00AA5907"/>
    <w:rsid w:val="00AA591A"/>
    <w:rsid w:val="00AA59F6"/>
    <w:rsid w:val="00AA5A14"/>
    <w:rsid w:val="00AA5C6C"/>
    <w:rsid w:val="00AA5E0C"/>
    <w:rsid w:val="00AA609B"/>
    <w:rsid w:val="00AA68C6"/>
    <w:rsid w:val="00AA6AA4"/>
    <w:rsid w:val="00AA6E45"/>
    <w:rsid w:val="00AA6E70"/>
    <w:rsid w:val="00AA6F7E"/>
    <w:rsid w:val="00AA7136"/>
    <w:rsid w:val="00AA726C"/>
    <w:rsid w:val="00AA737F"/>
    <w:rsid w:val="00AA7481"/>
    <w:rsid w:val="00AA764E"/>
    <w:rsid w:val="00AA78AE"/>
    <w:rsid w:val="00AA7C48"/>
    <w:rsid w:val="00AA7DBA"/>
    <w:rsid w:val="00AB0036"/>
    <w:rsid w:val="00AB006A"/>
    <w:rsid w:val="00AB02CB"/>
    <w:rsid w:val="00AB061B"/>
    <w:rsid w:val="00AB091A"/>
    <w:rsid w:val="00AB0952"/>
    <w:rsid w:val="00AB0AB6"/>
    <w:rsid w:val="00AB0F20"/>
    <w:rsid w:val="00AB1188"/>
    <w:rsid w:val="00AB1224"/>
    <w:rsid w:val="00AB1450"/>
    <w:rsid w:val="00AB145F"/>
    <w:rsid w:val="00AB167E"/>
    <w:rsid w:val="00AB17B6"/>
    <w:rsid w:val="00AB1A67"/>
    <w:rsid w:val="00AB1AEE"/>
    <w:rsid w:val="00AB1BEB"/>
    <w:rsid w:val="00AB1D15"/>
    <w:rsid w:val="00AB1D51"/>
    <w:rsid w:val="00AB1FDA"/>
    <w:rsid w:val="00AB203A"/>
    <w:rsid w:val="00AB2080"/>
    <w:rsid w:val="00AB20FC"/>
    <w:rsid w:val="00AB2225"/>
    <w:rsid w:val="00AB226C"/>
    <w:rsid w:val="00AB235F"/>
    <w:rsid w:val="00AB241D"/>
    <w:rsid w:val="00AB26A7"/>
    <w:rsid w:val="00AB26AE"/>
    <w:rsid w:val="00AB2741"/>
    <w:rsid w:val="00AB2747"/>
    <w:rsid w:val="00AB2E22"/>
    <w:rsid w:val="00AB2F1D"/>
    <w:rsid w:val="00AB2FEC"/>
    <w:rsid w:val="00AB3284"/>
    <w:rsid w:val="00AB33EE"/>
    <w:rsid w:val="00AB3642"/>
    <w:rsid w:val="00AB36BB"/>
    <w:rsid w:val="00AB37E7"/>
    <w:rsid w:val="00AB3837"/>
    <w:rsid w:val="00AB390D"/>
    <w:rsid w:val="00AB3AD6"/>
    <w:rsid w:val="00AB3B80"/>
    <w:rsid w:val="00AB3B8B"/>
    <w:rsid w:val="00AB3C81"/>
    <w:rsid w:val="00AB3E45"/>
    <w:rsid w:val="00AB42B2"/>
    <w:rsid w:val="00AB4DA7"/>
    <w:rsid w:val="00AB4DEF"/>
    <w:rsid w:val="00AB4E15"/>
    <w:rsid w:val="00AB4FA8"/>
    <w:rsid w:val="00AB505B"/>
    <w:rsid w:val="00AB5066"/>
    <w:rsid w:val="00AB50A1"/>
    <w:rsid w:val="00AB518A"/>
    <w:rsid w:val="00AB519B"/>
    <w:rsid w:val="00AB5394"/>
    <w:rsid w:val="00AB5570"/>
    <w:rsid w:val="00AB55F7"/>
    <w:rsid w:val="00AB5625"/>
    <w:rsid w:val="00AB5873"/>
    <w:rsid w:val="00AB596A"/>
    <w:rsid w:val="00AB5C38"/>
    <w:rsid w:val="00AB5CD7"/>
    <w:rsid w:val="00AB6079"/>
    <w:rsid w:val="00AB615A"/>
    <w:rsid w:val="00AB6415"/>
    <w:rsid w:val="00AB6628"/>
    <w:rsid w:val="00AB6A34"/>
    <w:rsid w:val="00AB6B9C"/>
    <w:rsid w:val="00AB6BB9"/>
    <w:rsid w:val="00AB6C32"/>
    <w:rsid w:val="00AB6F23"/>
    <w:rsid w:val="00AB7301"/>
    <w:rsid w:val="00AB7554"/>
    <w:rsid w:val="00AB776F"/>
    <w:rsid w:val="00AC00C2"/>
    <w:rsid w:val="00AC00EC"/>
    <w:rsid w:val="00AC01B5"/>
    <w:rsid w:val="00AC0473"/>
    <w:rsid w:val="00AC0575"/>
    <w:rsid w:val="00AC06F0"/>
    <w:rsid w:val="00AC070C"/>
    <w:rsid w:val="00AC08A6"/>
    <w:rsid w:val="00AC0917"/>
    <w:rsid w:val="00AC09D0"/>
    <w:rsid w:val="00AC0A71"/>
    <w:rsid w:val="00AC0D62"/>
    <w:rsid w:val="00AC0DAE"/>
    <w:rsid w:val="00AC0F5A"/>
    <w:rsid w:val="00AC13D7"/>
    <w:rsid w:val="00AC14D8"/>
    <w:rsid w:val="00AC179D"/>
    <w:rsid w:val="00AC1887"/>
    <w:rsid w:val="00AC1B27"/>
    <w:rsid w:val="00AC1B94"/>
    <w:rsid w:val="00AC1E4F"/>
    <w:rsid w:val="00AC1FBA"/>
    <w:rsid w:val="00AC209F"/>
    <w:rsid w:val="00AC20DC"/>
    <w:rsid w:val="00AC21A4"/>
    <w:rsid w:val="00AC21AD"/>
    <w:rsid w:val="00AC2231"/>
    <w:rsid w:val="00AC22B3"/>
    <w:rsid w:val="00AC22D6"/>
    <w:rsid w:val="00AC2393"/>
    <w:rsid w:val="00AC273F"/>
    <w:rsid w:val="00AC27DF"/>
    <w:rsid w:val="00AC288C"/>
    <w:rsid w:val="00AC2B69"/>
    <w:rsid w:val="00AC2E6D"/>
    <w:rsid w:val="00AC2E8C"/>
    <w:rsid w:val="00AC2F53"/>
    <w:rsid w:val="00AC2F75"/>
    <w:rsid w:val="00AC353C"/>
    <w:rsid w:val="00AC36BB"/>
    <w:rsid w:val="00AC3760"/>
    <w:rsid w:val="00AC3B06"/>
    <w:rsid w:val="00AC3B26"/>
    <w:rsid w:val="00AC3BB0"/>
    <w:rsid w:val="00AC3DE3"/>
    <w:rsid w:val="00AC3EA2"/>
    <w:rsid w:val="00AC4190"/>
    <w:rsid w:val="00AC46C4"/>
    <w:rsid w:val="00AC484A"/>
    <w:rsid w:val="00AC4F7B"/>
    <w:rsid w:val="00AC5042"/>
    <w:rsid w:val="00AC5240"/>
    <w:rsid w:val="00AC52D1"/>
    <w:rsid w:val="00AC535C"/>
    <w:rsid w:val="00AC54F6"/>
    <w:rsid w:val="00AC557F"/>
    <w:rsid w:val="00AC5654"/>
    <w:rsid w:val="00AC56CE"/>
    <w:rsid w:val="00AC59DD"/>
    <w:rsid w:val="00AC5E38"/>
    <w:rsid w:val="00AC605C"/>
    <w:rsid w:val="00AC65B7"/>
    <w:rsid w:val="00AC6883"/>
    <w:rsid w:val="00AC695A"/>
    <w:rsid w:val="00AC69FB"/>
    <w:rsid w:val="00AC6A5B"/>
    <w:rsid w:val="00AC6AA1"/>
    <w:rsid w:val="00AC6CBD"/>
    <w:rsid w:val="00AC6EB3"/>
    <w:rsid w:val="00AC7068"/>
    <w:rsid w:val="00AC71D9"/>
    <w:rsid w:val="00AC7312"/>
    <w:rsid w:val="00AC76EA"/>
    <w:rsid w:val="00AC77FD"/>
    <w:rsid w:val="00AC7978"/>
    <w:rsid w:val="00AC7A6C"/>
    <w:rsid w:val="00AC7CBB"/>
    <w:rsid w:val="00AC7D15"/>
    <w:rsid w:val="00AC7D24"/>
    <w:rsid w:val="00AD00A2"/>
    <w:rsid w:val="00AD01C3"/>
    <w:rsid w:val="00AD02B9"/>
    <w:rsid w:val="00AD03A8"/>
    <w:rsid w:val="00AD06E9"/>
    <w:rsid w:val="00AD086A"/>
    <w:rsid w:val="00AD0932"/>
    <w:rsid w:val="00AD0BF8"/>
    <w:rsid w:val="00AD0DC8"/>
    <w:rsid w:val="00AD0FDA"/>
    <w:rsid w:val="00AD12F9"/>
    <w:rsid w:val="00AD1ADF"/>
    <w:rsid w:val="00AD1B33"/>
    <w:rsid w:val="00AD1C21"/>
    <w:rsid w:val="00AD1DB5"/>
    <w:rsid w:val="00AD1E07"/>
    <w:rsid w:val="00AD1F38"/>
    <w:rsid w:val="00AD1F92"/>
    <w:rsid w:val="00AD1FFC"/>
    <w:rsid w:val="00AD2024"/>
    <w:rsid w:val="00AD2044"/>
    <w:rsid w:val="00AD2205"/>
    <w:rsid w:val="00AD2518"/>
    <w:rsid w:val="00AD275E"/>
    <w:rsid w:val="00AD28F8"/>
    <w:rsid w:val="00AD2939"/>
    <w:rsid w:val="00AD2A1C"/>
    <w:rsid w:val="00AD2AC6"/>
    <w:rsid w:val="00AD2B09"/>
    <w:rsid w:val="00AD2BFB"/>
    <w:rsid w:val="00AD3293"/>
    <w:rsid w:val="00AD33ED"/>
    <w:rsid w:val="00AD33F4"/>
    <w:rsid w:val="00AD3417"/>
    <w:rsid w:val="00AD3715"/>
    <w:rsid w:val="00AD3767"/>
    <w:rsid w:val="00AD3925"/>
    <w:rsid w:val="00AD3A2E"/>
    <w:rsid w:val="00AD3E1F"/>
    <w:rsid w:val="00AD3F2F"/>
    <w:rsid w:val="00AD400F"/>
    <w:rsid w:val="00AD4035"/>
    <w:rsid w:val="00AD4061"/>
    <w:rsid w:val="00AD4077"/>
    <w:rsid w:val="00AD41CD"/>
    <w:rsid w:val="00AD4313"/>
    <w:rsid w:val="00AD45A7"/>
    <w:rsid w:val="00AD4775"/>
    <w:rsid w:val="00AD48E3"/>
    <w:rsid w:val="00AD4A99"/>
    <w:rsid w:val="00AD4B7D"/>
    <w:rsid w:val="00AD5021"/>
    <w:rsid w:val="00AD5267"/>
    <w:rsid w:val="00AD52E7"/>
    <w:rsid w:val="00AD5476"/>
    <w:rsid w:val="00AD548D"/>
    <w:rsid w:val="00AD556C"/>
    <w:rsid w:val="00AD5BF0"/>
    <w:rsid w:val="00AD5CBA"/>
    <w:rsid w:val="00AD5DF4"/>
    <w:rsid w:val="00AD5FF2"/>
    <w:rsid w:val="00AD61FE"/>
    <w:rsid w:val="00AD6240"/>
    <w:rsid w:val="00AD6316"/>
    <w:rsid w:val="00AD63C1"/>
    <w:rsid w:val="00AD64F8"/>
    <w:rsid w:val="00AD6634"/>
    <w:rsid w:val="00AD6870"/>
    <w:rsid w:val="00AD68CD"/>
    <w:rsid w:val="00AD68E7"/>
    <w:rsid w:val="00AD7364"/>
    <w:rsid w:val="00AD73F6"/>
    <w:rsid w:val="00AD7497"/>
    <w:rsid w:val="00AD749A"/>
    <w:rsid w:val="00AD763A"/>
    <w:rsid w:val="00AD77BC"/>
    <w:rsid w:val="00AD77CD"/>
    <w:rsid w:val="00AD783A"/>
    <w:rsid w:val="00AD7B31"/>
    <w:rsid w:val="00AD7BD5"/>
    <w:rsid w:val="00AD7D4D"/>
    <w:rsid w:val="00AD7E06"/>
    <w:rsid w:val="00AE0062"/>
    <w:rsid w:val="00AE0342"/>
    <w:rsid w:val="00AE0479"/>
    <w:rsid w:val="00AE0524"/>
    <w:rsid w:val="00AE070A"/>
    <w:rsid w:val="00AE0BE8"/>
    <w:rsid w:val="00AE1050"/>
    <w:rsid w:val="00AE1117"/>
    <w:rsid w:val="00AE1165"/>
    <w:rsid w:val="00AE122B"/>
    <w:rsid w:val="00AE13DA"/>
    <w:rsid w:val="00AE1601"/>
    <w:rsid w:val="00AE1666"/>
    <w:rsid w:val="00AE16C1"/>
    <w:rsid w:val="00AE16F9"/>
    <w:rsid w:val="00AE1ACE"/>
    <w:rsid w:val="00AE1B50"/>
    <w:rsid w:val="00AE1B65"/>
    <w:rsid w:val="00AE1B82"/>
    <w:rsid w:val="00AE1D5B"/>
    <w:rsid w:val="00AE1DAB"/>
    <w:rsid w:val="00AE1DFD"/>
    <w:rsid w:val="00AE1EFB"/>
    <w:rsid w:val="00AE201B"/>
    <w:rsid w:val="00AE20AD"/>
    <w:rsid w:val="00AE2468"/>
    <w:rsid w:val="00AE2535"/>
    <w:rsid w:val="00AE263D"/>
    <w:rsid w:val="00AE27CD"/>
    <w:rsid w:val="00AE2A0C"/>
    <w:rsid w:val="00AE2A20"/>
    <w:rsid w:val="00AE2A30"/>
    <w:rsid w:val="00AE2A96"/>
    <w:rsid w:val="00AE2B6D"/>
    <w:rsid w:val="00AE2E55"/>
    <w:rsid w:val="00AE2EA9"/>
    <w:rsid w:val="00AE2ECA"/>
    <w:rsid w:val="00AE3090"/>
    <w:rsid w:val="00AE314E"/>
    <w:rsid w:val="00AE3159"/>
    <w:rsid w:val="00AE31E8"/>
    <w:rsid w:val="00AE36C2"/>
    <w:rsid w:val="00AE36CD"/>
    <w:rsid w:val="00AE37D7"/>
    <w:rsid w:val="00AE37F2"/>
    <w:rsid w:val="00AE3922"/>
    <w:rsid w:val="00AE39C3"/>
    <w:rsid w:val="00AE3AC3"/>
    <w:rsid w:val="00AE3BFD"/>
    <w:rsid w:val="00AE3C87"/>
    <w:rsid w:val="00AE3FDA"/>
    <w:rsid w:val="00AE420D"/>
    <w:rsid w:val="00AE4309"/>
    <w:rsid w:val="00AE4311"/>
    <w:rsid w:val="00AE4568"/>
    <w:rsid w:val="00AE4588"/>
    <w:rsid w:val="00AE499D"/>
    <w:rsid w:val="00AE4A65"/>
    <w:rsid w:val="00AE4ACD"/>
    <w:rsid w:val="00AE4E41"/>
    <w:rsid w:val="00AE4F79"/>
    <w:rsid w:val="00AE523C"/>
    <w:rsid w:val="00AE5288"/>
    <w:rsid w:val="00AE537C"/>
    <w:rsid w:val="00AE5439"/>
    <w:rsid w:val="00AE5539"/>
    <w:rsid w:val="00AE556C"/>
    <w:rsid w:val="00AE570D"/>
    <w:rsid w:val="00AE59DD"/>
    <w:rsid w:val="00AE5C10"/>
    <w:rsid w:val="00AE5C76"/>
    <w:rsid w:val="00AE5F3E"/>
    <w:rsid w:val="00AE615C"/>
    <w:rsid w:val="00AE616B"/>
    <w:rsid w:val="00AE62F5"/>
    <w:rsid w:val="00AE6301"/>
    <w:rsid w:val="00AE6575"/>
    <w:rsid w:val="00AE6710"/>
    <w:rsid w:val="00AE6BD0"/>
    <w:rsid w:val="00AE6E17"/>
    <w:rsid w:val="00AE6F60"/>
    <w:rsid w:val="00AE6FCB"/>
    <w:rsid w:val="00AE7022"/>
    <w:rsid w:val="00AE725C"/>
    <w:rsid w:val="00AE74F3"/>
    <w:rsid w:val="00AE7574"/>
    <w:rsid w:val="00AE78DB"/>
    <w:rsid w:val="00AE7B64"/>
    <w:rsid w:val="00AE7C43"/>
    <w:rsid w:val="00AE7DEF"/>
    <w:rsid w:val="00AE7FBA"/>
    <w:rsid w:val="00AF035A"/>
    <w:rsid w:val="00AF0762"/>
    <w:rsid w:val="00AF0867"/>
    <w:rsid w:val="00AF0967"/>
    <w:rsid w:val="00AF0B89"/>
    <w:rsid w:val="00AF0DE2"/>
    <w:rsid w:val="00AF0F4F"/>
    <w:rsid w:val="00AF0FAB"/>
    <w:rsid w:val="00AF12B5"/>
    <w:rsid w:val="00AF13E7"/>
    <w:rsid w:val="00AF13ED"/>
    <w:rsid w:val="00AF1537"/>
    <w:rsid w:val="00AF1817"/>
    <w:rsid w:val="00AF19B7"/>
    <w:rsid w:val="00AF19BA"/>
    <w:rsid w:val="00AF1CF4"/>
    <w:rsid w:val="00AF1CFA"/>
    <w:rsid w:val="00AF1D4A"/>
    <w:rsid w:val="00AF1F65"/>
    <w:rsid w:val="00AF1FA0"/>
    <w:rsid w:val="00AF20F8"/>
    <w:rsid w:val="00AF22AC"/>
    <w:rsid w:val="00AF23CC"/>
    <w:rsid w:val="00AF25AF"/>
    <w:rsid w:val="00AF26DD"/>
    <w:rsid w:val="00AF2770"/>
    <w:rsid w:val="00AF277B"/>
    <w:rsid w:val="00AF27F5"/>
    <w:rsid w:val="00AF2A8C"/>
    <w:rsid w:val="00AF2D09"/>
    <w:rsid w:val="00AF2E2A"/>
    <w:rsid w:val="00AF2FAA"/>
    <w:rsid w:val="00AF2FE3"/>
    <w:rsid w:val="00AF307D"/>
    <w:rsid w:val="00AF322C"/>
    <w:rsid w:val="00AF37F1"/>
    <w:rsid w:val="00AF3B28"/>
    <w:rsid w:val="00AF3C82"/>
    <w:rsid w:val="00AF3DFD"/>
    <w:rsid w:val="00AF403B"/>
    <w:rsid w:val="00AF4113"/>
    <w:rsid w:val="00AF4202"/>
    <w:rsid w:val="00AF4258"/>
    <w:rsid w:val="00AF43C3"/>
    <w:rsid w:val="00AF46CD"/>
    <w:rsid w:val="00AF478C"/>
    <w:rsid w:val="00AF4EA7"/>
    <w:rsid w:val="00AF4F31"/>
    <w:rsid w:val="00AF5003"/>
    <w:rsid w:val="00AF5025"/>
    <w:rsid w:val="00AF54F1"/>
    <w:rsid w:val="00AF5557"/>
    <w:rsid w:val="00AF57EE"/>
    <w:rsid w:val="00AF5839"/>
    <w:rsid w:val="00AF604B"/>
    <w:rsid w:val="00AF6109"/>
    <w:rsid w:val="00AF6218"/>
    <w:rsid w:val="00AF6591"/>
    <w:rsid w:val="00AF6699"/>
    <w:rsid w:val="00AF672C"/>
    <w:rsid w:val="00AF6895"/>
    <w:rsid w:val="00AF6A11"/>
    <w:rsid w:val="00AF6C09"/>
    <w:rsid w:val="00AF6E6D"/>
    <w:rsid w:val="00AF6F67"/>
    <w:rsid w:val="00AF708F"/>
    <w:rsid w:val="00AF70BD"/>
    <w:rsid w:val="00AF711B"/>
    <w:rsid w:val="00AF7274"/>
    <w:rsid w:val="00AF73DE"/>
    <w:rsid w:val="00AF743B"/>
    <w:rsid w:val="00AF745C"/>
    <w:rsid w:val="00AF746E"/>
    <w:rsid w:val="00AF7561"/>
    <w:rsid w:val="00AF776A"/>
    <w:rsid w:val="00AF7C4D"/>
    <w:rsid w:val="00AF7C97"/>
    <w:rsid w:val="00AF7CEC"/>
    <w:rsid w:val="00AF7D5C"/>
    <w:rsid w:val="00AF7E77"/>
    <w:rsid w:val="00AF7F37"/>
    <w:rsid w:val="00AF7F3A"/>
    <w:rsid w:val="00AF7FBC"/>
    <w:rsid w:val="00B0022A"/>
    <w:rsid w:val="00B003AD"/>
    <w:rsid w:val="00B0068D"/>
    <w:rsid w:val="00B006EC"/>
    <w:rsid w:val="00B00758"/>
    <w:rsid w:val="00B00A22"/>
    <w:rsid w:val="00B00C92"/>
    <w:rsid w:val="00B00CF6"/>
    <w:rsid w:val="00B00E47"/>
    <w:rsid w:val="00B00E5F"/>
    <w:rsid w:val="00B00E9C"/>
    <w:rsid w:val="00B00FF5"/>
    <w:rsid w:val="00B0109D"/>
    <w:rsid w:val="00B01634"/>
    <w:rsid w:val="00B01683"/>
    <w:rsid w:val="00B0168E"/>
    <w:rsid w:val="00B01815"/>
    <w:rsid w:val="00B018EC"/>
    <w:rsid w:val="00B0192F"/>
    <w:rsid w:val="00B01C5C"/>
    <w:rsid w:val="00B01E2C"/>
    <w:rsid w:val="00B01EF0"/>
    <w:rsid w:val="00B01EF2"/>
    <w:rsid w:val="00B021DB"/>
    <w:rsid w:val="00B023E9"/>
    <w:rsid w:val="00B02595"/>
    <w:rsid w:val="00B02651"/>
    <w:rsid w:val="00B02871"/>
    <w:rsid w:val="00B02A02"/>
    <w:rsid w:val="00B02ECF"/>
    <w:rsid w:val="00B030F3"/>
    <w:rsid w:val="00B0313D"/>
    <w:rsid w:val="00B033D8"/>
    <w:rsid w:val="00B034C1"/>
    <w:rsid w:val="00B03800"/>
    <w:rsid w:val="00B03A37"/>
    <w:rsid w:val="00B03C33"/>
    <w:rsid w:val="00B03F20"/>
    <w:rsid w:val="00B03F6F"/>
    <w:rsid w:val="00B03F78"/>
    <w:rsid w:val="00B042C9"/>
    <w:rsid w:val="00B0452D"/>
    <w:rsid w:val="00B04AF7"/>
    <w:rsid w:val="00B04E95"/>
    <w:rsid w:val="00B050E5"/>
    <w:rsid w:val="00B052AE"/>
    <w:rsid w:val="00B052D2"/>
    <w:rsid w:val="00B05489"/>
    <w:rsid w:val="00B05C26"/>
    <w:rsid w:val="00B05CC8"/>
    <w:rsid w:val="00B05E87"/>
    <w:rsid w:val="00B05F77"/>
    <w:rsid w:val="00B05FCD"/>
    <w:rsid w:val="00B0658F"/>
    <w:rsid w:val="00B065A9"/>
    <w:rsid w:val="00B066A3"/>
    <w:rsid w:val="00B0670F"/>
    <w:rsid w:val="00B0674A"/>
    <w:rsid w:val="00B06897"/>
    <w:rsid w:val="00B0690E"/>
    <w:rsid w:val="00B069C1"/>
    <w:rsid w:val="00B06AA7"/>
    <w:rsid w:val="00B06CD4"/>
    <w:rsid w:val="00B07026"/>
    <w:rsid w:val="00B0716B"/>
    <w:rsid w:val="00B072E4"/>
    <w:rsid w:val="00B074BC"/>
    <w:rsid w:val="00B075B0"/>
    <w:rsid w:val="00B0764A"/>
    <w:rsid w:val="00B077F8"/>
    <w:rsid w:val="00B07951"/>
    <w:rsid w:val="00B079F6"/>
    <w:rsid w:val="00B07AB7"/>
    <w:rsid w:val="00B07EA8"/>
    <w:rsid w:val="00B07F4E"/>
    <w:rsid w:val="00B1000D"/>
    <w:rsid w:val="00B1013D"/>
    <w:rsid w:val="00B10160"/>
    <w:rsid w:val="00B10189"/>
    <w:rsid w:val="00B103D4"/>
    <w:rsid w:val="00B1043F"/>
    <w:rsid w:val="00B105AC"/>
    <w:rsid w:val="00B10637"/>
    <w:rsid w:val="00B10679"/>
    <w:rsid w:val="00B107FE"/>
    <w:rsid w:val="00B10913"/>
    <w:rsid w:val="00B10B8B"/>
    <w:rsid w:val="00B10C02"/>
    <w:rsid w:val="00B1107F"/>
    <w:rsid w:val="00B111E4"/>
    <w:rsid w:val="00B113EB"/>
    <w:rsid w:val="00B114A2"/>
    <w:rsid w:val="00B11549"/>
    <w:rsid w:val="00B117D0"/>
    <w:rsid w:val="00B11C38"/>
    <w:rsid w:val="00B11D2D"/>
    <w:rsid w:val="00B11DC8"/>
    <w:rsid w:val="00B1213A"/>
    <w:rsid w:val="00B1219C"/>
    <w:rsid w:val="00B12202"/>
    <w:rsid w:val="00B12239"/>
    <w:rsid w:val="00B123B6"/>
    <w:rsid w:val="00B12483"/>
    <w:rsid w:val="00B12A11"/>
    <w:rsid w:val="00B12A86"/>
    <w:rsid w:val="00B12D01"/>
    <w:rsid w:val="00B12EF1"/>
    <w:rsid w:val="00B12FA5"/>
    <w:rsid w:val="00B1358B"/>
    <w:rsid w:val="00B13620"/>
    <w:rsid w:val="00B13780"/>
    <w:rsid w:val="00B138B2"/>
    <w:rsid w:val="00B13A02"/>
    <w:rsid w:val="00B13AF0"/>
    <w:rsid w:val="00B13BEC"/>
    <w:rsid w:val="00B13E48"/>
    <w:rsid w:val="00B14038"/>
    <w:rsid w:val="00B1416C"/>
    <w:rsid w:val="00B14314"/>
    <w:rsid w:val="00B14466"/>
    <w:rsid w:val="00B145D9"/>
    <w:rsid w:val="00B14621"/>
    <w:rsid w:val="00B146B2"/>
    <w:rsid w:val="00B1499C"/>
    <w:rsid w:val="00B14D5E"/>
    <w:rsid w:val="00B14E8C"/>
    <w:rsid w:val="00B15054"/>
    <w:rsid w:val="00B150E7"/>
    <w:rsid w:val="00B151B9"/>
    <w:rsid w:val="00B1534E"/>
    <w:rsid w:val="00B15350"/>
    <w:rsid w:val="00B15593"/>
    <w:rsid w:val="00B15621"/>
    <w:rsid w:val="00B15852"/>
    <w:rsid w:val="00B15959"/>
    <w:rsid w:val="00B15A8D"/>
    <w:rsid w:val="00B15DED"/>
    <w:rsid w:val="00B15F4F"/>
    <w:rsid w:val="00B15FD9"/>
    <w:rsid w:val="00B16159"/>
    <w:rsid w:val="00B16271"/>
    <w:rsid w:val="00B164B6"/>
    <w:rsid w:val="00B165FC"/>
    <w:rsid w:val="00B1665A"/>
    <w:rsid w:val="00B1698A"/>
    <w:rsid w:val="00B16C9A"/>
    <w:rsid w:val="00B16EED"/>
    <w:rsid w:val="00B17202"/>
    <w:rsid w:val="00B1721E"/>
    <w:rsid w:val="00B1746B"/>
    <w:rsid w:val="00B1762C"/>
    <w:rsid w:val="00B17648"/>
    <w:rsid w:val="00B1798A"/>
    <w:rsid w:val="00B17B24"/>
    <w:rsid w:val="00B17BCF"/>
    <w:rsid w:val="00B17C1D"/>
    <w:rsid w:val="00B17F26"/>
    <w:rsid w:val="00B17F8C"/>
    <w:rsid w:val="00B2000B"/>
    <w:rsid w:val="00B201D4"/>
    <w:rsid w:val="00B20336"/>
    <w:rsid w:val="00B20556"/>
    <w:rsid w:val="00B20578"/>
    <w:rsid w:val="00B205FB"/>
    <w:rsid w:val="00B20657"/>
    <w:rsid w:val="00B20A05"/>
    <w:rsid w:val="00B20A10"/>
    <w:rsid w:val="00B20DDA"/>
    <w:rsid w:val="00B21118"/>
    <w:rsid w:val="00B2156B"/>
    <w:rsid w:val="00B216F8"/>
    <w:rsid w:val="00B2172B"/>
    <w:rsid w:val="00B217EA"/>
    <w:rsid w:val="00B21DD0"/>
    <w:rsid w:val="00B21E23"/>
    <w:rsid w:val="00B21ECB"/>
    <w:rsid w:val="00B21FE4"/>
    <w:rsid w:val="00B22483"/>
    <w:rsid w:val="00B22490"/>
    <w:rsid w:val="00B2259F"/>
    <w:rsid w:val="00B2262B"/>
    <w:rsid w:val="00B2291C"/>
    <w:rsid w:val="00B229B4"/>
    <w:rsid w:val="00B22A5E"/>
    <w:rsid w:val="00B22A6E"/>
    <w:rsid w:val="00B22C2C"/>
    <w:rsid w:val="00B22EE9"/>
    <w:rsid w:val="00B23026"/>
    <w:rsid w:val="00B232C3"/>
    <w:rsid w:val="00B23380"/>
    <w:rsid w:val="00B233EC"/>
    <w:rsid w:val="00B2363B"/>
    <w:rsid w:val="00B23A52"/>
    <w:rsid w:val="00B23A6E"/>
    <w:rsid w:val="00B23A8A"/>
    <w:rsid w:val="00B23C8E"/>
    <w:rsid w:val="00B23D2D"/>
    <w:rsid w:val="00B23D6D"/>
    <w:rsid w:val="00B23E56"/>
    <w:rsid w:val="00B23F45"/>
    <w:rsid w:val="00B2421B"/>
    <w:rsid w:val="00B242A2"/>
    <w:rsid w:val="00B24585"/>
    <w:rsid w:val="00B24AA9"/>
    <w:rsid w:val="00B24B74"/>
    <w:rsid w:val="00B24C2D"/>
    <w:rsid w:val="00B24C6D"/>
    <w:rsid w:val="00B24E76"/>
    <w:rsid w:val="00B24F9E"/>
    <w:rsid w:val="00B24FBE"/>
    <w:rsid w:val="00B24FF6"/>
    <w:rsid w:val="00B25234"/>
    <w:rsid w:val="00B2524D"/>
    <w:rsid w:val="00B254E5"/>
    <w:rsid w:val="00B256F6"/>
    <w:rsid w:val="00B258EF"/>
    <w:rsid w:val="00B25E41"/>
    <w:rsid w:val="00B25EBA"/>
    <w:rsid w:val="00B25EC7"/>
    <w:rsid w:val="00B25F3D"/>
    <w:rsid w:val="00B25FD3"/>
    <w:rsid w:val="00B2608E"/>
    <w:rsid w:val="00B26228"/>
    <w:rsid w:val="00B264CA"/>
    <w:rsid w:val="00B26692"/>
    <w:rsid w:val="00B267AE"/>
    <w:rsid w:val="00B269CA"/>
    <w:rsid w:val="00B26AEB"/>
    <w:rsid w:val="00B26B26"/>
    <w:rsid w:val="00B26B65"/>
    <w:rsid w:val="00B26CFE"/>
    <w:rsid w:val="00B27195"/>
    <w:rsid w:val="00B273F1"/>
    <w:rsid w:val="00B2766A"/>
    <w:rsid w:val="00B2768E"/>
    <w:rsid w:val="00B27691"/>
    <w:rsid w:val="00B277D5"/>
    <w:rsid w:val="00B278BC"/>
    <w:rsid w:val="00B27BE9"/>
    <w:rsid w:val="00B27E30"/>
    <w:rsid w:val="00B27FF9"/>
    <w:rsid w:val="00B30101"/>
    <w:rsid w:val="00B301A0"/>
    <w:rsid w:val="00B301DA"/>
    <w:rsid w:val="00B30334"/>
    <w:rsid w:val="00B303C6"/>
    <w:rsid w:val="00B3047E"/>
    <w:rsid w:val="00B307B6"/>
    <w:rsid w:val="00B30883"/>
    <w:rsid w:val="00B3089F"/>
    <w:rsid w:val="00B30C0A"/>
    <w:rsid w:val="00B30D6A"/>
    <w:rsid w:val="00B30D82"/>
    <w:rsid w:val="00B30EED"/>
    <w:rsid w:val="00B30F63"/>
    <w:rsid w:val="00B30FEF"/>
    <w:rsid w:val="00B30FF2"/>
    <w:rsid w:val="00B31376"/>
    <w:rsid w:val="00B3141A"/>
    <w:rsid w:val="00B3149A"/>
    <w:rsid w:val="00B318C6"/>
    <w:rsid w:val="00B318D3"/>
    <w:rsid w:val="00B31B6E"/>
    <w:rsid w:val="00B31BAB"/>
    <w:rsid w:val="00B31C32"/>
    <w:rsid w:val="00B31CDB"/>
    <w:rsid w:val="00B31FD8"/>
    <w:rsid w:val="00B3205C"/>
    <w:rsid w:val="00B321FA"/>
    <w:rsid w:val="00B327CD"/>
    <w:rsid w:val="00B32909"/>
    <w:rsid w:val="00B32997"/>
    <w:rsid w:val="00B32A6C"/>
    <w:rsid w:val="00B32A7C"/>
    <w:rsid w:val="00B32B13"/>
    <w:rsid w:val="00B32EDF"/>
    <w:rsid w:val="00B32F51"/>
    <w:rsid w:val="00B33083"/>
    <w:rsid w:val="00B331FF"/>
    <w:rsid w:val="00B33308"/>
    <w:rsid w:val="00B333F2"/>
    <w:rsid w:val="00B33459"/>
    <w:rsid w:val="00B335A6"/>
    <w:rsid w:val="00B3365B"/>
    <w:rsid w:val="00B33C83"/>
    <w:rsid w:val="00B3434D"/>
    <w:rsid w:val="00B3464F"/>
    <w:rsid w:val="00B34681"/>
    <w:rsid w:val="00B346EB"/>
    <w:rsid w:val="00B3472B"/>
    <w:rsid w:val="00B349D8"/>
    <w:rsid w:val="00B34E5F"/>
    <w:rsid w:val="00B34F26"/>
    <w:rsid w:val="00B350CB"/>
    <w:rsid w:val="00B35187"/>
    <w:rsid w:val="00B3518E"/>
    <w:rsid w:val="00B353C9"/>
    <w:rsid w:val="00B35755"/>
    <w:rsid w:val="00B35EC1"/>
    <w:rsid w:val="00B35F5D"/>
    <w:rsid w:val="00B36064"/>
    <w:rsid w:val="00B361CF"/>
    <w:rsid w:val="00B36228"/>
    <w:rsid w:val="00B365B3"/>
    <w:rsid w:val="00B368A3"/>
    <w:rsid w:val="00B368F9"/>
    <w:rsid w:val="00B3696D"/>
    <w:rsid w:val="00B3699D"/>
    <w:rsid w:val="00B36D5E"/>
    <w:rsid w:val="00B36DFE"/>
    <w:rsid w:val="00B36E8E"/>
    <w:rsid w:val="00B370E5"/>
    <w:rsid w:val="00B37160"/>
    <w:rsid w:val="00B3716D"/>
    <w:rsid w:val="00B37259"/>
    <w:rsid w:val="00B372C2"/>
    <w:rsid w:val="00B376A8"/>
    <w:rsid w:val="00B377CA"/>
    <w:rsid w:val="00B379BE"/>
    <w:rsid w:val="00B37A3E"/>
    <w:rsid w:val="00B37B67"/>
    <w:rsid w:val="00B37B71"/>
    <w:rsid w:val="00B37BEA"/>
    <w:rsid w:val="00B37CB3"/>
    <w:rsid w:val="00B37FD9"/>
    <w:rsid w:val="00B402E7"/>
    <w:rsid w:val="00B40583"/>
    <w:rsid w:val="00B4092E"/>
    <w:rsid w:val="00B409B3"/>
    <w:rsid w:val="00B40C43"/>
    <w:rsid w:val="00B40F4A"/>
    <w:rsid w:val="00B40F85"/>
    <w:rsid w:val="00B40FA2"/>
    <w:rsid w:val="00B4107A"/>
    <w:rsid w:val="00B4114E"/>
    <w:rsid w:val="00B413ED"/>
    <w:rsid w:val="00B41494"/>
    <w:rsid w:val="00B414BB"/>
    <w:rsid w:val="00B41A84"/>
    <w:rsid w:val="00B41AB4"/>
    <w:rsid w:val="00B41E72"/>
    <w:rsid w:val="00B422F2"/>
    <w:rsid w:val="00B424C2"/>
    <w:rsid w:val="00B42648"/>
    <w:rsid w:val="00B426CD"/>
    <w:rsid w:val="00B426D3"/>
    <w:rsid w:val="00B42B65"/>
    <w:rsid w:val="00B42C2E"/>
    <w:rsid w:val="00B42E37"/>
    <w:rsid w:val="00B43022"/>
    <w:rsid w:val="00B4323A"/>
    <w:rsid w:val="00B432D3"/>
    <w:rsid w:val="00B433AD"/>
    <w:rsid w:val="00B433EC"/>
    <w:rsid w:val="00B433F7"/>
    <w:rsid w:val="00B43510"/>
    <w:rsid w:val="00B4370B"/>
    <w:rsid w:val="00B43C39"/>
    <w:rsid w:val="00B43CA7"/>
    <w:rsid w:val="00B43F00"/>
    <w:rsid w:val="00B44076"/>
    <w:rsid w:val="00B440C9"/>
    <w:rsid w:val="00B440D2"/>
    <w:rsid w:val="00B441E5"/>
    <w:rsid w:val="00B443C9"/>
    <w:rsid w:val="00B4444D"/>
    <w:rsid w:val="00B44541"/>
    <w:rsid w:val="00B445E1"/>
    <w:rsid w:val="00B448A9"/>
    <w:rsid w:val="00B4492D"/>
    <w:rsid w:val="00B44ABF"/>
    <w:rsid w:val="00B44B04"/>
    <w:rsid w:val="00B44B6D"/>
    <w:rsid w:val="00B44C52"/>
    <w:rsid w:val="00B44D5A"/>
    <w:rsid w:val="00B44F9D"/>
    <w:rsid w:val="00B45140"/>
    <w:rsid w:val="00B4538C"/>
    <w:rsid w:val="00B455C7"/>
    <w:rsid w:val="00B4584C"/>
    <w:rsid w:val="00B458EF"/>
    <w:rsid w:val="00B45CB4"/>
    <w:rsid w:val="00B45CFE"/>
    <w:rsid w:val="00B45D25"/>
    <w:rsid w:val="00B45FF0"/>
    <w:rsid w:val="00B46067"/>
    <w:rsid w:val="00B461A4"/>
    <w:rsid w:val="00B46306"/>
    <w:rsid w:val="00B46601"/>
    <w:rsid w:val="00B46603"/>
    <w:rsid w:val="00B46C52"/>
    <w:rsid w:val="00B46CA9"/>
    <w:rsid w:val="00B46CEA"/>
    <w:rsid w:val="00B46D22"/>
    <w:rsid w:val="00B471EA"/>
    <w:rsid w:val="00B47321"/>
    <w:rsid w:val="00B474F9"/>
    <w:rsid w:val="00B475E6"/>
    <w:rsid w:val="00B47777"/>
    <w:rsid w:val="00B47981"/>
    <w:rsid w:val="00B47983"/>
    <w:rsid w:val="00B47ACA"/>
    <w:rsid w:val="00B47B83"/>
    <w:rsid w:val="00B47B8F"/>
    <w:rsid w:val="00B47C2B"/>
    <w:rsid w:val="00B508FC"/>
    <w:rsid w:val="00B509F2"/>
    <w:rsid w:val="00B50AEF"/>
    <w:rsid w:val="00B50B28"/>
    <w:rsid w:val="00B50BC3"/>
    <w:rsid w:val="00B50C92"/>
    <w:rsid w:val="00B50E69"/>
    <w:rsid w:val="00B50E6D"/>
    <w:rsid w:val="00B50EA6"/>
    <w:rsid w:val="00B51256"/>
    <w:rsid w:val="00B51648"/>
    <w:rsid w:val="00B51785"/>
    <w:rsid w:val="00B5197A"/>
    <w:rsid w:val="00B51A37"/>
    <w:rsid w:val="00B51BC9"/>
    <w:rsid w:val="00B51D63"/>
    <w:rsid w:val="00B51E14"/>
    <w:rsid w:val="00B51F4E"/>
    <w:rsid w:val="00B52049"/>
    <w:rsid w:val="00B5240B"/>
    <w:rsid w:val="00B525E1"/>
    <w:rsid w:val="00B52822"/>
    <w:rsid w:val="00B528E5"/>
    <w:rsid w:val="00B529F0"/>
    <w:rsid w:val="00B52B2B"/>
    <w:rsid w:val="00B52BA6"/>
    <w:rsid w:val="00B52E3E"/>
    <w:rsid w:val="00B52F17"/>
    <w:rsid w:val="00B52F1B"/>
    <w:rsid w:val="00B5313F"/>
    <w:rsid w:val="00B53377"/>
    <w:rsid w:val="00B535A5"/>
    <w:rsid w:val="00B53800"/>
    <w:rsid w:val="00B53A2F"/>
    <w:rsid w:val="00B53AC2"/>
    <w:rsid w:val="00B53ACA"/>
    <w:rsid w:val="00B53B37"/>
    <w:rsid w:val="00B53D24"/>
    <w:rsid w:val="00B53D3B"/>
    <w:rsid w:val="00B53EC7"/>
    <w:rsid w:val="00B54080"/>
    <w:rsid w:val="00B5428B"/>
    <w:rsid w:val="00B54832"/>
    <w:rsid w:val="00B54928"/>
    <w:rsid w:val="00B54D46"/>
    <w:rsid w:val="00B54DF9"/>
    <w:rsid w:val="00B54E4A"/>
    <w:rsid w:val="00B54F3F"/>
    <w:rsid w:val="00B5512E"/>
    <w:rsid w:val="00B5517B"/>
    <w:rsid w:val="00B554B4"/>
    <w:rsid w:val="00B558D4"/>
    <w:rsid w:val="00B55C77"/>
    <w:rsid w:val="00B55C79"/>
    <w:rsid w:val="00B55CA0"/>
    <w:rsid w:val="00B55CEB"/>
    <w:rsid w:val="00B560BF"/>
    <w:rsid w:val="00B56171"/>
    <w:rsid w:val="00B5622F"/>
    <w:rsid w:val="00B5657B"/>
    <w:rsid w:val="00B56679"/>
    <w:rsid w:val="00B56751"/>
    <w:rsid w:val="00B5690B"/>
    <w:rsid w:val="00B56965"/>
    <w:rsid w:val="00B56C39"/>
    <w:rsid w:val="00B56CFA"/>
    <w:rsid w:val="00B570AD"/>
    <w:rsid w:val="00B57165"/>
    <w:rsid w:val="00B57471"/>
    <w:rsid w:val="00B5757D"/>
    <w:rsid w:val="00B577F8"/>
    <w:rsid w:val="00B5784E"/>
    <w:rsid w:val="00B57903"/>
    <w:rsid w:val="00B579F4"/>
    <w:rsid w:val="00B57CD7"/>
    <w:rsid w:val="00B57FE1"/>
    <w:rsid w:val="00B60199"/>
    <w:rsid w:val="00B60271"/>
    <w:rsid w:val="00B606DD"/>
    <w:rsid w:val="00B60700"/>
    <w:rsid w:val="00B607F9"/>
    <w:rsid w:val="00B60B5E"/>
    <w:rsid w:val="00B61080"/>
    <w:rsid w:val="00B611DF"/>
    <w:rsid w:val="00B61675"/>
    <w:rsid w:val="00B61726"/>
    <w:rsid w:val="00B617A2"/>
    <w:rsid w:val="00B619CB"/>
    <w:rsid w:val="00B61C51"/>
    <w:rsid w:val="00B61C90"/>
    <w:rsid w:val="00B61E33"/>
    <w:rsid w:val="00B61F96"/>
    <w:rsid w:val="00B62264"/>
    <w:rsid w:val="00B62651"/>
    <w:rsid w:val="00B626B0"/>
    <w:rsid w:val="00B6274D"/>
    <w:rsid w:val="00B62880"/>
    <w:rsid w:val="00B6288F"/>
    <w:rsid w:val="00B6290E"/>
    <w:rsid w:val="00B62CE5"/>
    <w:rsid w:val="00B63852"/>
    <w:rsid w:val="00B63921"/>
    <w:rsid w:val="00B63A41"/>
    <w:rsid w:val="00B63D91"/>
    <w:rsid w:val="00B64087"/>
    <w:rsid w:val="00B642D4"/>
    <w:rsid w:val="00B64440"/>
    <w:rsid w:val="00B647C2"/>
    <w:rsid w:val="00B64862"/>
    <w:rsid w:val="00B64B98"/>
    <w:rsid w:val="00B64BC0"/>
    <w:rsid w:val="00B64C5C"/>
    <w:rsid w:val="00B64DA7"/>
    <w:rsid w:val="00B650DC"/>
    <w:rsid w:val="00B65301"/>
    <w:rsid w:val="00B65336"/>
    <w:rsid w:val="00B6536E"/>
    <w:rsid w:val="00B6572B"/>
    <w:rsid w:val="00B65986"/>
    <w:rsid w:val="00B65BC1"/>
    <w:rsid w:val="00B65DE1"/>
    <w:rsid w:val="00B660AD"/>
    <w:rsid w:val="00B66197"/>
    <w:rsid w:val="00B661B2"/>
    <w:rsid w:val="00B661F0"/>
    <w:rsid w:val="00B66227"/>
    <w:rsid w:val="00B664A0"/>
    <w:rsid w:val="00B66595"/>
    <w:rsid w:val="00B6676C"/>
    <w:rsid w:val="00B668ED"/>
    <w:rsid w:val="00B66A02"/>
    <w:rsid w:val="00B66AE9"/>
    <w:rsid w:val="00B66DA6"/>
    <w:rsid w:val="00B67338"/>
    <w:rsid w:val="00B675B4"/>
    <w:rsid w:val="00B67645"/>
    <w:rsid w:val="00B67658"/>
    <w:rsid w:val="00B677E7"/>
    <w:rsid w:val="00B679B1"/>
    <w:rsid w:val="00B679F5"/>
    <w:rsid w:val="00B67A23"/>
    <w:rsid w:val="00B67AEF"/>
    <w:rsid w:val="00B67DB6"/>
    <w:rsid w:val="00B67EBA"/>
    <w:rsid w:val="00B70076"/>
    <w:rsid w:val="00B705F8"/>
    <w:rsid w:val="00B7060B"/>
    <w:rsid w:val="00B70886"/>
    <w:rsid w:val="00B708DA"/>
    <w:rsid w:val="00B70929"/>
    <w:rsid w:val="00B70A0A"/>
    <w:rsid w:val="00B70AD4"/>
    <w:rsid w:val="00B70B99"/>
    <w:rsid w:val="00B70DDF"/>
    <w:rsid w:val="00B71330"/>
    <w:rsid w:val="00B7158E"/>
    <w:rsid w:val="00B716B9"/>
    <w:rsid w:val="00B71873"/>
    <w:rsid w:val="00B719A6"/>
    <w:rsid w:val="00B71A42"/>
    <w:rsid w:val="00B71B35"/>
    <w:rsid w:val="00B71FCA"/>
    <w:rsid w:val="00B72118"/>
    <w:rsid w:val="00B72189"/>
    <w:rsid w:val="00B721BE"/>
    <w:rsid w:val="00B72235"/>
    <w:rsid w:val="00B7228B"/>
    <w:rsid w:val="00B722A1"/>
    <w:rsid w:val="00B725B0"/>
    <w:rsid w:val="00B72666"/>
    <w:rsid w:val="00B726BE"/>
    <w:rsid w:val="00B7295B"/>
    <w:rsid w:val="00B7296C"/>
    <w:rsid w:val="00B72D46"/>
    <w:rsid w:val="00B72D59"/>
    <w:rsid w:val="00B72DDF"/>
    <w:rsid w:val="00B72E55"/>
    <w:rsid w:val="00B730A5"/>
    <w:rsid w:val="00B731B9"/>
    <w:rsid w:val="00B73269"/>
    <w:rsid w:val="00B7326E"/>
    <w:rsid w:val="00B732AD"/>
    <w:rsid w:val="00B73376"/>
    <w:rsid w:val="00B73389"/>
    <w:rsid w:val="00B73466"/>
    <w:rsid w:val="00B7357B"/>
    <w:rsid w:val="00B735F1"/>
    <w:rsid w:val="00B73747"/>
    <w:rsid w:val="00B738FA"/>
    <w:rsid w:val="00B73B79"/>
    <w:rsid w:val="00B73BC3"/>
    <w:rsid w:val="00B73C62"/>
    <w:rsid w:val="00B73D4C"/>
    <w:rsid w:val="00B73E83"/>
    <w:rsid w:val="00B73FA6"/>
    <w:rsid w:val="00B740E9"/>
    <w:rsid w:val="00B74153"/>
    <w:rsid w:val="00B741D2"/>
    <w:rsid w:val="00B74445"/>
    <w:rsid w:val="00B745DB"/>
    <w:rsid w:val="00B74612"/>
    <w:rsid w:val="00B7469B"/>
    <w:rsid w:val="00B746AC"/>
    <w:rsid w:val="00B748FF"/>
    <w:rsid w:val="00B74ABC"/>
    <w:rsid w:val="00B74B16"/>
    <w:rsid w:val="00B74BC7"/>
    <w:rsid w:val="00B74BD9"/>
    <w:rsid w:val="00B74C4B"/>
    <w:rsid w:val="00B74CC9"/>
    <w:rsid w:val="00B74D78"/>
    <w:rsid w:val="00B74EB5"/>
    <w:rsid w:val="00B74F91"/>
    <w:rsid w:val="00B751D9"/>
    <w:rsid w:val="00B7542A"/>
    <w:rsid w:val="00B7544C"/>
    <w:rsid w:val="00B75541"/>
    <w:rsid w:val="00B75638"/>
    <w:rsid w:val="00B75657"/>
    <w:rsid w:val="00B7566D"/>
    <w:rsid w:val="00B75C7A"/>
    <w:rsid w:val="00B75E11"/>
    <w:rsid w:val="00B75F23"/>
    <w:rsid w:val="00B76040"/>
    <w:rsid w:val="00B760B7"/>
    <w:rsid w:val="00B7621B"/>
    <w:rsid w:val="00B76253"/>
    <w:rsid w:val="00B764A7"/>
    <w:rsid w:val="00B764BB"/>
    <w:rsid w:val="00B76559"/>
    <w:rsid w:val="00B76A59"/>
    <w:rsid w:val="00B76BEC"/>
    <w:rsid w:val="00B76D09"/>
    <w:rsid w:val="00B76D89"/>
    <w:rsid w:val="00B76EB2"/>
    <w:rsid w:val="00B76EFB"/>
    <w:rsid w:val="00B77092"/>
    <w:rsid w:val="00B772BA"/>
    <w:rsid w:val="00B7740B"/>
    <w:rsid w:val="00B774CC"/>
    <w:rsid w:val="00B77B22"/>
    <w:rsid w:val="00B77CFD"/>
    <w:rsid w:val="00B77E00"/>
    <w:rsid w:val="00B77EF0"/>
    <w:rsid w:val="00B77F89"/>
    <w:rsid w:val="00B800A2"/>
    <w:rsid w:val="00B80505"/>
    <w:rsid w:val="00B8061E"/>
    <w:rsid w:val="00B80C50"/>
    <w:rsid w:val="00B80F2B"/>
    <w:rsid w:val="00B80F75"/>
    <w:rsid w:val="00B81007"/>
    <w:rsid w:val="00B811D7"/>
    <w:rsid w:val="00B81559"/>
    <w:rsid w:val="00B81771"/>
    <w:rsid w:val="00B81931"/>
    <w:rsid w:val="00B81AC2"/>
    <w:rsid w:val="00B81B10"/>
    <w:rsid w:val="00B81C04"/>
    <w:rsid w:val="00B81C8E"/>
    <w:rsid w:val="00B82221"/>
    <w:rsid w:val="00B823E9"/>
    <w:rsid w:val="00B8261E"/>
    <w:rsid w:val="00B8269E"/>
    <w:rsid w:val="00B82BFF"/>
    <w:rsid w:val="00B82E04"/>
    <w:rsid w:val="00B82FC2"/>
    <w:rsid w:val="00B83731"/>
    <w:rsid w:val="00B837AA"/>
    <w:rsid w:val="00B83BED"/>
    <w:rsid w:val="00B8406A"/>
    <w:rsid w:val="00B8412E"/>
    <w:rsid w:val="00B84395"/>
    <w:rsid w:val="00B846B2"/>
    <w:rsid w:val="00B84B2B"/>
    <w:rsid w:val="00B84E1B"/>
    <w:rsid w:val="00B84F0A"/>
    <w:rsid w:val="00B84F53"/>
    <w:rsid w:val="00B856D5"/>
    <w:rsid w:val="00B85728"/>
    <w:rsid w:val="00B8580E"/>
    <w:rsid w:val="00B85895"/>
    <w:rsid w:val="00B85BAA"/>
    <w:rsid w:val="00B85C2D"/>
    <w:rsid w:val="00B85DA7"/>
    <w:rsid w:val="00B85E80"/>
    <w:rsid w:val="00B860D8"/>
    <w:rsid w:val="00B8615D"/>
    <w:rsid w:val="00B8636B"/>
    <w:rsid w:val="00B86399"/>
    <w:rsid w:val="00B8651A"/>
    <w:rsid w:val="00B8691C"/>
    <w:rsid w:val="00B86A9F"/>
    <w:rsid w:val="00B86B68"/>
    <w:rsid w:val="00B86B90"/>
    <w:rsid w:val="00B86D0B"/>
    <w:rsid w:val="00B86FCE"/>
    <w:rsid w:val="00B87371"/>
    <w:rsid w:val="00B878F2"/>
    <w:rsid w:val="00B87953"/>
    <w:rsid w:val="00B87BB3"/>
    <w:rsid w:val="00B87CDE"/>
    <w:rsid w:val="00B900BE"/>
    <w:rsid w:val="00B900CA"/>
    <w:rsid w:val="00B90314"/>
    <w:rsid w:val="00B903BD"/>
    <w:rsid w:val="00B903C6"/>
    <w:rsid w:val="00B90535"/>
    <w:rsid w:val="00B905F7"/>
    <w:rsid w:val="00B906F1"/>
    <w:rsid w:val="00B90709"/>
    <w:rsid w:val="00B90895"/>
    <w:rsid w:val="00B90933"/>
    <w:rsid w:val="00B90962"/>
    <w:rsid w:val="00B90ABB"/>
    <w:rsid w:val="00B90CE5"/>
    <w:rsid w:val="00B90FAC"/>
    <w:rsid w:val="00B914F7"/>
    <w:rsid w:val="00B91644"/>
    <w:rsid w:val="00B91850"/>
    <w:rsid w:val="00B91B19"/>
    <w:rsid w:val="00B91BC0"/>
    <w:rsid w:val="00B91C18"/>
    <w:rsid w:val="00B91CA2"/>
    <w:rsid w:val="00B91D92"/>
    <w:rsid w:val="00B91EB3"/>
    <w:rsid w:val="00B9236D"/>
    <w:rsid w:val="00B924F5"/>
    <w:rsid w:val="00B92644"/>
    <w:rsid w:val="00B929BE"/>
    <w:rsid w:val="00B92AC0"/>
    <w:rsid w:val="00B92CFA"/>
    <w:rsid w:val="00B92D5E"/>
    <w:rsid w:val="00B93001"/>
    <w:rsid w:val="00B93005"/>
    <w:rsid w:val="00B930F3"/>
    <w:rsid w:val="00B9322C"/>
    <w:rsid w:val="00B932BE"/>
    <w:rsid w:val="00B93383"/>
    <w:rsid w:val="00B93384"/>
    <w:rsid w:val="00B934CA"/>
    <w:rsid w:val="00B935CE"/>
    <w:rsid w:val="00B93605"/>
    <w:rsid w:val="00B93AD5"/>
    <w:rsid w:val="00B93BEF"/>
    <w:rsid w:val="00B93F08"/>
    <w:rsid w:val="00B93FCA"/>
    <w:rsid w:val="00B9495C"/>
    <w:rsid w:val="00B94A21"/>
    <w:rsid w:val="00B94AAD"/>
    <w:rsid w:val="00B9509D"/>
    <w:rsid w:val="00B95266"/>
    <w:rsid w:val="00B952C8"/>
    <w:rsid w:val="00B9538B"/>
    <w:rsid w:val="00B95583"/>
    <w:rsid w:val="00B9572A"/>
    <w:rsid w:val="00B957B1"/>
    <w:rsid w:val="00B95808"/>
    <w:rsid w:val="00B9582E"/>
    <w:rsid w:val="00B958D5"/>
    <w:rsid w:val="00B95C2E"/>
    <w:rsid w:val="00B95C5A"/>
    <w:rsid w:val="00B95C8B"/>
    <w:rsid w:val="00B95F8D"/>
    <w:rsid w:val="00B95FD9"/>
    <w:rsid w:val="00B96092"/>
    <w:rsid w:val="00B9609F"/>
    <w:rsid w:val="00B96259"/>
    <w:rsid w:val="00B96386"/>
    <w:rsid w:val="00B9648F"/>
    <w:rsid w:val="00B964C9"/>
    <w:rsid w:val="00B9651A"/>
    <w:rsid w:val="00B965C8"/>
    <w:rsid w:val="00B965E5"/>
    <w:rsid w:val="00B967D1"/>
    <w:rsid w:val="00B96E9E"/>
    <w:rsid w:val="00B96FC2"/>
    <w:rsid w:val="00B97005"/>
    <w:rsid w:val="00B9733C"/>
    <w:rsid w:val="00B9736A"/>
    <w:rsid w:val="00B978C6"/>
    <w:rsid w:val="00B978F5"/>
    <w:rsid w:val="00B97BE5"/>
    <w:rsid w:val="00B97C11"/>
    <w:rsid w:val="00B97C4B"/>
    <w:rsid w:val="00B97C6D"/>
    <w:rsid w:val="00B97D38"/>
    <w:rsid w:val="00B97EA9"/>
    <w:rsid w:val="00BA0012"/>
    <w:rsid w:val="00BA0182"/>
    <w:rsid w:val="00BA02E4"/>
    <w:rsid w:val="00BA02F0"/>
    <w:rsid w:val="00BA0831"/>
    <w:rsid w:val="00BA091B"/>
    <w:rsid w:val="00BA09AB"/>
    <w:rsid w:val="00BA0BE8"/>
    <w:rsid w:val="00BA0CB6"/>
    <w:rsid w:val="00BA0D04"/>
    <w:rsid w:val="00BA0D52"/>
    <w:rsid w:val="00BA1051"/>
    <w:rsid w:val="00BA10A4"/>
    <w:rsid w:val="00BA10C6"/>
    <w:rsid w:val="00BA1191"/>
    <w:rsid w:val="00BA11E6"/>
    <w:rsid w:val="00BA1617"/>
    <w:rsid w:val="00BA1673"/>
    <w:rsid w:val="00BA16E6"/>
    <w:rsid w:val="00BA172A"/>
    <w:rsid w:val="00BA1766"/>
    <w:rsid w:val="00BA1800"/>
    <w:rsid w:val="00BA1909"/>
    <w:rsid w:val="00BA1A53"/>
    <w:rsid w:val="00BA1EAE"/>
    <w:rsid w:val="00BA1F03"/>
    <w:rsid w:val="00BA20F7"/>
    <w:rsid w:val="00BA2B81"/>
    <w:rsid w:val="00BA2FC1"/>
    <w:rsid w:val="00BA30AE"/>
    <w:rsid w:val="00BA315F"/>
    <w:rsid w:val="00BA31C2"/>
    <w:rsid w:val="00BA3473"/>
    <w:rsid w:val="00BA38DC"/>
    <w:rsid w:val="00BA38E1"/>
    <w:rsid w:val="00BA3F98"/>
    <w:rsid w:val="00BA43DE"/>
    <w:rsid w:val="00BA453C"/>
    <w:rsid w:val="00BA483B"/>
    <w:rsid w:val="00BA4D55"/>
    <w:rsid w:val="00BA4DD6"/>
    <w:rsid w:val="00BA4F87"/>
    <w:rsid w:val="00BA4F96"/>
    <w:rsid w:val="00BA503D"/>
    <w:rsid w:val="00BA5268"/>
    <w:rsid w:val="00BA52ED"/>
    <w:rsid w:val="00BA538A"/>
    <w:rsid w:val="00BA5459"/>
    <w:rsid w:val="00BA5502"/>
    <w:rsid w:val="00BA5672"/>
    <w:rsid w:val="00BA57E4"/>
    <w:rsid w:val="00BA57ED"/>
    <w:rsid w:val="00BA5950"/>
    <w:rsid w:val="00BA5956"/>
    <w:rsid w:val="00BA59E7"/>
    <w:rsid w:val="00BA5B76"/>
    <w:rsid w:val="00BA5CFC"/>
    <w:rsid w:val="00BA5D5F"/>
    <w:rsid w:val="00BA5DC1"/>
    <w:rsid w:val="00BA5E20"/>
    <w:rsid w:val="00BA60BF"/>
    <w:rsid w:val="00BA6377"/>
    <w:rsid w:val="00BA64F1"/>
    <w:rsid w:val="00BA66EA"/>
    <w:rsid w:val="00BA67AC"/>
    <w:rsid w:val="00BA69E2"/>
    <w:rsid w:val="00BA6A5F"/>
    <w:rsid w:val="00BA6C12"/>
    <w:rsid w:val="00BA6CE5"/>
    <w:rsid w:val="00BA6D18"/>
    <w:rsid w:val="00BA6FA2"/>
    <w:rsid w:val="00BA7092"/>
    <w:rsid w:val="00BA7187"/>
    <w:rsid w:val="00BA71A2"/>
    <w:rsid w:val="00BA7294"/>
    <w:rsid w:val="00BA7423"/>
    <w:rsid w:val="00BA7509"/>
    <w:rsid w:val="00BA7534"/>
    <w:rsid w:val="00BA75C0"/>
    <w:rsid w:val="00BA7651"/>
    <w:rsid w:val="00BA799F"/>
    <w:rsid w:val="00BA7A9C"/>
    <w:rsid w:val="00BA7B70"/>
    <w:rsid w:val="00BA7CAC"/>
    <w:rsid w:val="00BA7E57"/>
    <w:rsid w:val="00BA7E76"/>
    <w:rsid w:val="00BA7E80"/>
    <w:rsid w:val="00BB0006"/>
    <w:rsid w:val="00BB013D"/>
    <w:rsid w:val="00BB04A6"/>
    <w:rsid w:val="00BB06C5"/>
    <w:rsid w:val="00BB0926"/>
    <w:rsid w:val="00BB0A42"/>
    <w:rsid w:val="00BB0AAD"/>
    <w:rsid w:val="00BB0C2B"/>
    <w:rsid w:val="00BB0DFC"/>
    <w:rsid w:val="00BB0EEF"/>
    <w:rsid w:val="00BB1024"/>
    <w:rsid w:val="00BB10E4"/>
    <w:rsid w:val="00BB151C"/>
    <w:rsid w:val="00BB1904"/>
    <w:rsid w:val="00BB1A38"/>
    <w:rsid w:val="00BB1B1F"/>
    <w:rsid w:val="00BB1C3F"/>
    <w:rsid w:val="00BB1C6D"/>
    <w:rsid w:val="00BB1D98"/>
    <w:rsid w:val="00BB1E20"/>
    <w:rsid w:val="00BB1E8B"/>
    <w:rsid w:val="00BB21EB"/>
    <w:rsid w:val="00BB224E"/>
    <w:rsid w:val="00BB2294"/>
    <w:rsid w:val="00BB229F"/>
    <w:rsid w:val="00BB2470"/>
    <w:rsid w:val="00BB258E"/>
    <w:rsid w:val="00BB2593"/>
    <w:rsid w:val="00BB27B6"/>
    <w:rsid w:val="00BB2D6A"/>
    <w:rsid w:val="00BB2DDC"/>
    <w:rsid w:val="00BB2EAD"/>
    <w:rsid w:val="00BB31DA"/>
    <w:rsid w:val="00BB31E2"/>
    <w:rsid w:val="00BB33A1"/>
    <w:rsid w:val="00BB341B"/>
    <w:rsid w:val="00BB3903"/>
    <w:rsid w:val="00BB39DC"/>
    <w:rsid w:val="00BB3C11"/>
    <w:rsid w:val="00BB3C50"/>
    <w:rsid w:val="00BB3C97"/>
    <w:rsid w:val="00BB3F73"/>
    <w:rsid w:val="00BB413F"/>
    <w:rsid w:val="00BB48E3"/>
    <w:rsid w:val="00BB496B"/>
    <w:rsid w:val="00BB4B75"/>
    <w:rsid w:val="00BB4B90"/>
    <w:rsid w:val="00BB523D"/>
    <w:rsid w:val="00BB538B"/>
    <w:rsid w:val="00BB5790"/>
    <w:rsid w:val="00BB57C1"/>
    <w:rsid w:val="00BB585E"/>
    <w:rsid w:val="00BB59EC"/>
    <w:rsid w:val="00BB5A0C"/>
    <w:rsid w:val="00BB5B27"/>
    <w:rsid w:val="00BB5BEE"/>
    <w:rsid w:val="00BB5D43"/>
    <w:rsid w:val="00BB5D66"/>
    <w:rsid w:val="00BB5D7C"/>
    <w:rsid w:val="00BB6039"/>
    <w:rsid w:val="00BB6551"/>
    <w:rsid w:val="00BB66A5"/>
    <w:rsid w:val="00BB6903"/>
    <w:rsid w:val="00BB6933"/>
    <w:rsid w:val="00BB69D1"/>
    <w:rsid w:val="00BB6C49"/>
    <w:rsid w:val="00BB6E08"/>
    <w:rsid w:val="00BB7059"/>
    <w:rsid w:val="00BB7221"/>
    <w:rsid w:val="00BB72BA"/>
    <w:rsid w:val="00BB74E8"/>
    <w:rsid w:val="00BB78E1"/>
    <w:rsid w:val="00BB78FC"/>
    <w:rsid w:val="00BB7D53"/>
    <w:rsid w:val="00BB7FE7"/>
    <w:rsid w:val="00BB7FF8"/>
    <w:rsid w:val="00BC040C"/>
    <w:rsid w:val="00BC08A6"/>
    <w:rsid w:val="00BC0A23"/>
    <w:rsid w:val="00BC0C42"/>
    <w:rsid w:val="00BC0DA5"/>
    <w:rsid w:val="00BC0E90"/>
    <w:rsid w:val="00BC0EA1"/>
    <w:rsid w:val="00BC100B"/>
    <w:rsid w:val="00BC107E"/>
    <w:rsid w:val="00BC1109"/>
    <w:rsid w:val="00BC14D6"/>
    <w:rsid w:val="00BC1761"/>
    <w:rsid w:val="00BC1869"/>
    <w:rsid w:val="00BC1974"/>
    <w:rsid w:val="00BC1DB2"/>
    <w:rsid w:val="00BC1E2D"/>
    <w:rsid w:val="00BC1F57"/>
    <w:rsid w:val="00BC2166"/>
    <w:rsid w:val="00BC225A"/>
    <w:rsid w:val="00BC270F"/>
    <w:rsid w:val="00BC27F8"/>
    <w:rsid w:val="00BC2AAB"/>
    <w:rsid w:val="00BC2B6C"/>
    <w:rsid w:val="00BC2B79"/>
    <w:rsid w:val="00BC2D94"/>
    <w:rsid w:val="00BC2F9D"/>
    <w:rsid w:val="00BC32D9"/>
    <w:rsid w:val="00BC32EE"/>
    <w:rsid w:val="00BC34E8"/>
    <w:rsid w:val="00BC34F3"/>
    <w:rsid w:val="00BC36B1"/>
    <w:rsid w:val="00BC3A19"/>
    <w:rsid w:val="00BC3CEF"/>
    <w:rsid w:val="00BC3DD2"/>
    <w:rsid w:val="00BC3EAB"/>
    <w:rsid w:val="00BC3EC1"/>
    <w:rsid w:val="00BC41BD"/>
    <w:rsid w:val="00BC4392"/>
    <w:rsid w:val="00BC43F0"/>
    <w:rsid w:val="00BC4741"/>
    <w:rsid w:val="00BC47BD"/>
    <w:rsid w:val="00BC483C"/>
    <w:rsid w:val="00BC4A38"/>
    <w:rsid w:val="00BC4A9D"/>
    <w:rsid w:val="00BC4AA4"/>
    <w:rsid w:val="00BC4CDD"/>
    <w:rsid w:val="00BC4DC9"/>
    <w:rsid w:val="00BC4F2C"/>
    <w:rsid w:val="00BC4F52"/>
    <w:rsid w:val="00BC4F5E"/>
    <w:rsid w:val="00BC5497"/>
    <w:rsid w:val="00BC550A"/>
    <w:rsid w:val="00BC5612"/>
    <w:rsid w:val="00BC566C"/>
    <w:rsid w:val="00BC577B"/>
    <w:rsid w:val="00BC5A47"/>
    <w:rsid w:val="00BC5B12"/>
    <w:rsid w:val="00BC5CE1"/>
    <w:rsid w:val="00BC5CF0"/>
    <w:rsid w:val="00BC5D2E"/>
    <w:rsid w:val="00BC5DBA"/>
    <w:rsid w:val="00BC5F46"/>
    <w:rsid w:val="00BC6118"/>
    <w:rsid w:val="00BC6205"/>
    <w:rsid w:val="00BC6238"/>
    <w:rsid w:val="00BC63E4"/>
    <w:rsid w:val="00BC643C"/>
    <w:rsid w:val="00BC654D"/>
    <w:rsid w:val="00BC66FC"/>
    <w:rsid w:val="00BC6937"/>
    <w:rsid w:val="00BC6A0D"/>
    <w:rsid w:val="00BC6B2D"/>
    <w:rsid w:val="00BC6B5C"/>
    <w:rsid w:val="00BC6D90"/>
    <w:rsid w:val="00BC6DC8"/>
    <w:rsid w:val="00BC6F10"/>
    <w:rsid w:val="00BC6FD2"/>
    <w:rsid w:val="00BC70E5"/>
    <w:rsid w:val="00BC716C"/>
    <w:rsid w:val="00BC7248"/>
    <w:rsid w:val="00BC725F"/>
    <w:rsid w:val="00BC7396"/>
    <w:rsid w:val="00BC7415"/>
    <w:rsid w:val="00BC7690"/>
    <w:rsid w:val="00BC76E0"/>
    <w:rsid w:val="00BC7A98"/>
    <w:rsid w:val="00BC7DBF"/>
    <w:rsid w:val="00BC7DE4"/>
    <w:rsid w:val="00BD03CB"/>
    <w:rsid w:val="00BD06DD"/>
    <w:rsid w:val="00BD0A99"/>
    <w:rsid w:val="00BD0AA8"/>
    <w:rsid w:val="00BD0B50"/>
    <w:rsid w:val="00BD0BF9"/>
    <w:rsid w:val="00BD0C36"/>
    <w:rsid w:val="00BD0CFB"/>
    <w:rsid w:val="00BD0E57"/>
    <w:rsid w:val="00BD10D8"/>
    <w:rsid w:val="00BD139E"/>
    <w:rsid w:val="00BD147A"/>
    <w:rsid w:val="00BD1559"/>
    <w:rsid w:val="00BD161D"/>
    <w:rsid w:val="00BD166F"/>
    <w:rsid w:val="00BD18C0"/>
    <w:rsid w:val="00BD18EA"/>
    <w:rsid w:val="00BD19F5"/>
    <w:rsid w:val="00BD1B64"/>
    <w:rsid w:val="00BD1BFC"/>
    <w:rsid w:val="00BD1ED3"/>
    <w:rsid w:val="00BD1F25"/>
    <w:rsid w:val="00BD2070"/>
    <w:rsid w:val="00BD2106"/>
    <w:rsid w:val="00BD2201"/>
    <w:rsid w:val="00BD26A7"/>
    <w:rsid w:val="00BD26D3"/>
    <w:rsid w:val="00BD2892"/>
    <w:rsid w:val="00BD28D2"/>
    <w:rsid w:val="00BD2CD9"/>
    <w:rsid w:val="00BD2D73"/>
    <w:rsid w:val="00BD2E25"/>
    <w:rsid w:val="00BD2F47"/>
    <w:rsid w:val="00BD3179"/>
    <w:rsid w:val="00BD3389"/>
    <w:rsid w:val="00BD35A2"/>
    <w:rsid w:val="00BD3802"/>
    <w:rsid w:val="00BD3821"/>
    <w:rsid w:val="00BD398A"/>
    <w:rsid w:val="00BD3FB8"/>
    <w:rsid w:val="00BD44C6"/>
    <w:rsid w:val="00BD45FD"/>
    <w:rsid w:val="00BD4737"/>
    <w:rsid w:val="00BD4754"/>
    <w:rsid w:val="00BD47BE"/>
    <w:rsid w:val="00BD4C1B"/>
    <w:rsid w:val="00BD52EE"/>
    <w:rsid w:val="00BD5530"/>
    <w:rsid w:val="00BD5555"/>
    <w:rsid w:val="00BD5635"/>
    <w:rsid w:val="00BD5681"/>
    <w:rsid w:val="00BD58FC"/>
    <w:rsid w:val="00BD5A4D"/>
    <w:rsid w:val="00BD5B7E"/>
    <w:rsid w:val="00BD5BE3"/>
    <w:rsid w:val="00BD6064"/>
    <w:rsid w:val="00BD6186"/>
    <w:rsid w:val="00BD61C7"/>
    <w:rsid w:val="00BD635E"/>
    <w:rsid w:val="00BD63ED"/>
    <w:rsid w:val="00BD6508"/>
    <w:rsid w:val="00BD65CF"/>
    <w:rsid w:val="00BD67EC"/>
    <w:rsid w:val="00BD6927"/>
    <w:rsid w:val="00BD69C7"/>
    <w:rsid w:val="00BD69C9"/>
    <w:rsid w:val="00BD6BC3"/>
    <w:rsid w:val="00BD6D25"/>
    <w:rsid w:val="00BD6E8D"/>
    <w:rsid w:val="00BD6F72"/>
    <w:rsid w:val="00BD75D2"/>
    <w:rsid w:val="00BD77F6"/>
    <w:rsid w:val="00BD78E6"/>
    <w:rsid w:val="00BD7CF8"/>
    <w:rsid w:val="00BD7D65"/>
    <w:rsid w:val="00BD7EEA"/>
    <w:rsid w:val="00BE00CC"/>
    <w:rsid w:val="00BE00D8"/>
    <w:rsid w:val="00BE01D4"/>
    <w:rsid w:val="00BE0279"/>
    <w:rsid w:val="00BE0332"/>
    <w:rsid w:val="00BE0554"/>
    <w:rsid w:val="00BE06BD"/>
    <w:rsid w:val="00BE077D"/>
    <w:rsid w:val="00BE0795"/>
    <w:rsid w:val="00BE07A9"/>
    <w:rsid w:val="00BE07C7"/>
    <w:rsid w:val="00BE0977"/>
    <w:rsid w:val="00BE0A05"/>
    <w:rsid w:val="00BE0D44"/>
    <w:rsid w:val="00BE0F6C"/>
    <w:rsid w:val="00BE103F"/>
    <w:rsid w:val="00BE1176"/>
    <w:rsid w:val="00BE1254"/>
    <w:rsid w:val="00BE146A"/>
    <w:rsid w:val="00BE1539"/>
    <w:rsid w:val="00BE1717"/>
    <w:rsid w:val="00BE17F4"/>
    <w:rsid w:val="00BE17F5"/>
    <w:rsid w:val="00BE18A9"/>
    <w:rsid w:val="00BE1E54"/>
    <w:rsid w:val="00BE1E6A"/>
    <w:rsid w:val="00BE2571"/>
    <w:rsid w:val="00BE2979"/>
    <w:rsid w:val="00BE2B11"/>
    <w:rsid w:val="00BE2C98"/>
    <w:rsid w:val="00BE3105"/>
    <w:rsid w:val="00BE33CA"/>
    <w:rsid w:val="00BE34DF"/>
    <w:rsid w:val="00BE376A"/>
    <w:rsid w:val="00BE378B"/>
    <w:rsid w:val="00BE394A"/>
    <w:rsid w:val="00BE3AC6"/>
    <w:rsid w:val="00BE3B23"/>
    <w:rsid w:val="00BE3FF6"/>
    <w:rsid w:val="00BE4154"/>
    <w:rsid w:val="00BE4167"/>
    <w:rsid w:val="00BE41CF"/>
    <w:rsid w:val="00BE43ED"/>
    <w:rsid w:val="00BE441E"/>
    <w:rsid w:val="00BE4541"/>
    <w:rsid w:val="00BE4875"/>
    <w:rsid w:val="00BE4A83"/>
    <w:rsid w:val="00BE4CCF"/>
    <w:rsid w:val="00BE5145"/>
    <w:rsid w:val="00BE526A"/>
    <w:rsid w:val="00BE530A"/>
    <w:rsid w:val="00BE5383"/>
    <w:rsid w:val="00BE541C"/>
    <w:rsid w:val="00BE5603"/>
    <w:rsid w:val="00BE57A6"/>
    <w:rsid w:val="00BE582C"/>
    <w:rsid w:val="00BE5A04"/>
    <w:rsid w:val="00BE5C51"/>
    <w:rsid w:val="00BE5E12"/>
    <w:rsid w:val="00BE5E16"/>
    <w:rsid w:val="00BE5E49"/>
    <w:rsid w:val="00BE609F"/>
    <w:rsid w:val="00BE6274"/>
    <w:rsid w:val="00BE6292"/>
    <w:rsid w:val="00BE6486"/>
    <w:rsid w:val="00BE65B1"/>
    <w:rsid w:val="00BE65DC"/>
    <w:rsid w:val="00BE6F72"/>
    <w:rsid w:val="00BE6F74"/>
    <w:rsid w:val="00BE7437"/>
    <w:rsid w:val="00BE74A4"/>
    <w:rsid w:val="00BE7741"/>
    <w:rsid w:val="00BE77DD"/>
    <w:rsid w:val="00BE798C"/>
    <w:rsid w:val="00BE79EA"/>
    <w:rsid w:val="00BE7D99"/>
    <w:rsid w:val="00BE7E27"/>
    <w:rsid w:val="00BE7E4C"/>
    <w:rsid w:val="00BF00C9"/>
    <w:rsid w:val="00BF0178"/>
    <w:rsid w:val="00BF0247"/>
    <w:rsid w:val="00BF0315"/>
    <w:rsid w:val="00BF0371"/>
    <w:rsid w:val="00BF0AB4"/>
    <w:rsid w:val="00BF0AF4"/>
    <w:rsid w:val="00BF0B30"/>
    <w:rsid w:val="00BF0B8A"/>
    <w:rsid w:val="00BF0BEB"/>
    <w:rsid w:val="00BF0D9D"/>
    <w:rsid w:val="00BF0DBF"/>
    <w:rsid w:val="00BF0EDE"/>
    <w:rsid w:val="00BF0F53"/>
    <w:rsid w:val="00BF11F1"/>
    <w:rsid w:val="00BF128E"/>
    <w:rsid w:val="00BF13DD"/>
    <w:rsid w:val="00BF14A1"/>
    <w:rsid w:val="00BF14F6"/>
    <w:rsid w:val="00BF170A"/>
    <w:rsid w:val="00BF17AD"/>
    <w:rsid w:val="00BF1BB7"/>
    <w:rsid w:val="00BF1C94"/>
    <w:rsid w:val="00BF1CF3"/>
    <w:rsid w:val="00BF1DC1"/>
    <w:rsid w:val="00BF1E25"/>
    <w:rsid w:val="00BF2080"/>
    <w:rsid w:val="00BF20C6"/>
    <w:rsid w:val="00BF210E"/>
    <w:rsid w:val="00BF222D"/>
    <w:rsid w:val="00BF243E"/>
    <w:rsid w:val="00BF24DB"/>
    <w:rsid w:val="00BF2567"/>
    <w:rsid w:val="00BF25F2"/>
    <w:rsid w:val="00BF2684"/>
    <w:rsid w:val="00BF26A9"/>
    <w:rsid w:val="00BF2BEC"/>
    <w:rsid w:val="00BF2CF5"/>
    <w:rsid w:val="00BF30D8"/>
    <w:rsid w:val="00BF30E4"/>
    <w:rsid w:val="00BF34BA"/>
    <w:rsid w:val="00BF3580"/>
    <w:rsid w:val="00BF3674"/>
    <w:rsid w:val="00BF396D"/>
    <w:rsid w:val="00BF3A0D"/>
    <w:rsid w:val="00BF3B9D"/>
    <w:rsid w:val="00BF3C2E"/>
    <w:rsid w:val="00BF3DCA"/>
    <w:rsid w:val="00BF3FA4"/>
    <w:rsid w:val="00BF413E"/>
    <w:rsid w:val="00BF4298"/>
    <w:rsid w:val="00BF431B"/>
    <w:rsid w:val="00BF479B"/>
    <w:rsid w:val="00BF4853"/>
    <w:rsid w:val="00BF48C4"/>
    <w:rsid w:val="00BF4A56"/>
    <w:rsid w:val="00BF4BB9"/>
    <w:rsid w:val="00BF4D6B"/>
    <w:rsid w:val="00BF4EDB"/>
    <w:rsid w:val="00BF537E"/>
    <w:rsid w:val="00BF5381"/>
    <w:rsid w:val="00BF53FA"/>
    <w:rsid w:val="00BF5441"/>
    <w:rsid w:val="00BF54C6"/>
    <w:rsid w:val="00BF5A38"/>
    <w:rsid w:val="00BF5B39"/>
    <w:rsid w:val="00BF5BBB"/>
    <w:rsid w:val="00BF5C5C"/>
    <w:rsid w:val="00BF5CB4"/>
    <w:rsid w:val="00BF5EB9"/>
    <w:rsid w:val="00BF600E"/>
    <w:rsid w:val="00BF608F"/>
    <w:rsid w:val="00BF623C"/>
    <w:rsid w:val="00BF62C4"/>
    <w:rsid w:val="00BF63F9"/>
    <w:rsid w:val="00BF6430"/>
    <w:rsid w:val="00BF6636"/>
    <w:rsid w:val="00BF6735"/>
    <w:rsid w:val="00BF67E5"/>
    <w:rsid w:val="00BF681A"/>
    <w:rsid w:val="00BF6C8B"/>
    <w:rsid w:val="00BF6EAE"/>
    <w:rsid w:val="00BF70AA"/>
    <w:rsid w:val="00BF70FF"/>
    <w:rsid w:val="00BF7225"/>
    <w:rsid w:val="00BF723E"/>
    <w:rsid w:val="00BF725D"/>
    <w:rsid w:val="00BF72C1"/>
    <w:rsid w:val="00BF77B6"/>
    <w:rsid w:val="00BF7CF5"/>
    <w:rsid w:val="00BF7E66"/>
    <w:rsid w:val="00C005DA"/>
    <w:rsid w:val="00C005FD"/>
    <w:rsid w:val="00C006D5"/>
    <w:rsid w:val="00C0088D"/>
    <w:rsid w:val="00C00A54"/>
    <w:rsid w:val="00C00C00"/>
    <w:rsid w:val="00C00C9D"/>
    <w:rsid w:val="00C00CF1"/>
    <w:rsid w:val="00C00D25"/>
    <w:rsid w:val="00C00ECC"/>
    <w:rsid w:val="00C010A4"/>
    <w:rsid w:val="00C014AB"/>
    <w:rsid w:val="00C014D6"/>
    <w:rsid w:val="00C01549"/>
    <w:rsid w:val="00C01715"/>
    <w:rsid w:val="00C01A63"/>
    <w:rsid w:val="00C01E5B"/>
    <w:rsid w:val="00C01E96"/>
    <w:rsid w:val="00C01EBF"/>
    <w:rsid w:val="00C021DF"/>
    <w:rsid w:val="00C0221B"/>
    <w:rsid w:val="00C0260E"/>
    <w:rsid w:val="00C026AE"/>
    <w:rsid w:val="00C02B24"/>
    <w:rsid w:val="00C02CB5"/>
    <w:rsid w:val="00C02D90"/>
    <w:rsid w:val="00C02EA9"/>
    <w:rsid w:val="00C03123"/>
    <w:rsid w:val="00C0339A"/>
    <w:rsid w:val="00C0340A"/>
    <w:rsid w:val="00C0341B"/>
    <w:rsid w:val="00C035C8"/>
    <w:rsid w:val="00C036B5"/>
    <w:rsid w:val="00C037BD"/>
    <w:rsid w:val="00C03815"/>
    <w:rsid w:val="00C03858"/>
    <w:rsid w:val="00C038ED"/>
    <w:rsid w:val="00C03D7F"/>
    <w:rsid w:val="00C0463C"/>
    <w:rsid w:val="00C04902"/>
    <w:rsid w:val="00C0498E"/>
    <w:rsid w:val="00C0499A"/>
    <w:rsid w:val="00C050F2"/>
    <w:rsid w:val="00C05146"/>
    <w:rsid w:val="00C05230"/>
    <w:rsid w:val="00C053CA"/>
    <w:rsid w:val="00C05412"/>
    <w:rsid w:val="00C05506"/>
    <w:rsid w:val="00C055C4"/>
    <w:rsid w:val="00C05733"/>
    <w:rsid w:val="00C059CA"/>
    <w:rsid w:val="00C05BF2"/>
    <w:rsid w:val="00C05CEF"/>
    <w:rsid w:val="00C05E10"/>
    <w:rsid w:val="00C05E42"/>
    <w:rsid w:val="00C05E44"/>
    <w:rsid w:val="00C0648B"/>
    <w:rsid w:val="00C0674F"/>
    <w:rsid w:val="00C06922"/>
    <w:rsid w:val="00C069E8"/>
    <w:rsid w:val="00C06C33"/>
    <w:rsid w:val="00C06E82"/>
    <w:rsid w:val="00C06ECF"/>
    <w:rsid w:val="00C06FC1"/>
    <w:rsid w:val="00C070F3"/>
    <w:rsid w:val="00C071D0"/>
    <w:rsid w:val="00C07243"/>
    <w:rsid w:val="00C0727E"/>
    <w:rsid w:val="00C072F7"/>
    <w:rsid w:val="00C07572"/>
    <w:rsid w:val="00C076B7"/>
    <w:rsid w:val="00C07982"/>
    <w:rsid w:val="00C07B05"/>
    <w:rsid w:val="00C07CBE"/>
    <w:rsid w:val="00C07D42"/>
    <w:rsid w:val="00C07EF9"/>
    <w:rsid w:val="00C07F35"/>
    <w:rsid w:val="00C100AF"/>
    <w:rsid w:val="00C100D8"/>
    <w:rsid w:val="00C10282"/>
    <w:rsid w:val="00C10564"/>
    <w:rsid w:val="00C1063A"/>
    <w:rsid w:val="00C1092B"/>
    <w:rsid w:val="00C10C02"/>
    <w:rsid w:val="00C10FD2"/>
    <w:rsid w:val="00C10FDD"/>
    <w:rsid w:val="00C11207"/>
    <w:rsid w:val="00C1130F"/>
    <w:rsid w:val="00C115B1"/>
    <w:rsid w:val="00C1166A"/>
    <w:rsid w:val="00C117A1"/>
    <w:rsid w:val="00C118AB"/>
    <w:rsid w:val="00C11CB0"/>
    <w:rsid w:val="00C11CBA"/>
    <w:rsid w:val="00C11D2F"/>
    <w:rsid w:val="00C11FB7"/>
    <w:rsid w:val="00C120B6"/>
    <w:rsid w:val="00C12360"/>
    <w:rsid w:val="00C13151"/>
    <w:rsid w:val="00C1345C"/>
    <w:rsid w:val="00C13A99"/>
    <w:rsid w:val="00C13F84"/>
    <w:rsid w:val="00C14124"/>
    <w:rsid w:val="00C1421B"/>
    <w:rsid w:val="00C142DF"/>
    <w:rsid w:val="00C142E8"/>
    <w:rsid w:val="00C143BE"/>
    <w:rsid w:val="00C1497D"/>
    <w:rsid w:val="00C14A07"/>
    <w:rsid w:val="00C14A3B"/>
    <w:rsid w:val="00C14C34"/>
    <w:rsid w:val="00C14E24"/>
    <w:rsid w:val="00C14EF8"/>
    <w:rsid w:val="00C1542F"/>
    <w:rsid w:val="00C15460"/>
    <w:rsid w:val="00C156E5"/>
    <w:rsid w:val="00C15813"/>
    <w:rsid w:val="00C15B0C"/>
    <w:rsid w:val="00C15CDC"/>
    <w:rsid w:val="00C15D80"/>
    <w:rsid w:val="00C15E40"/>
    <w:rsid w:val="00C15ED9"/>
    <w:rsid w:val="00C15F20"/>
    <w:rsid w:val="00C1625D"/>
    <w:rsid w:val="00C163B2"/>
    <w:rsid w:val="00C163B9"/>
    <w:rsid w:val="00C164D9"/>
    <w:rsid w:val="00C1675A"/>
    <w:rsid w:val="00C1678D"/>
    <w:rsid w:val="00C168A4"/>
    <w:rsid w:val="00C169EE"/>
    <w:rsid w:val="00C16C09"/>
    <w:rsid w:val="00C16F06"/>
    <w:rsid w:val="00C1701C"/>
    <w:rsid w:val="00C170E4"/>
    <w:rsid w:val="00C1737C"/>
    <w:rsid w:val="00C174C8"/>
    <w:rsid w:val="00C17640"/>
    <w:rsid w:val="00C1772D"/>
    <w:rsid w:val="00C1776E"/>
    <w:rsid w:val="00C17886"/>
    <w:rsid w:val="00C17D09"/>
    <w:rsid w:val="00C17E29"/>
    <w:rsid w:val="00C17E31"/>
    <w:rsid w:val="00C17F1B"/>
    <w:rsid w:val="00C200E8"/>
    <w:rsid w:val="00C20468"/>
    <w:rsid w:val="00C209C3"/>
    <w:rsid w:val="00C20A39"/>
    <w:rsid w:val="00C20AEC"/>
    <w:rsid w:val="00C20B55"/>
    <w:rsid w:val="00C20B7B"/>
    <w:rsid w:val="00C21384"/>
    <w:rsid w:val="00C213AA"/>
    <w:rsid w:val="00C2153A"/>
    <w:rsid w:val="00C21590"/>
    <w:rsid w:val="00C2171F"/>
    <w:rsid w:val="00C21B31"/>
    <w:rsid w:val="00C21B95"/>
    <w:rsid w:val="00C21C69"/>
    <w:rsid w:val="00C21CE8"/>
    <w:rsid w:val="00C21DB6"/>
    <w:rsid w:val="00C21DEF"/>
    <w:rsid w:val="00C21EFE"/>
    <w:rsid w:val="00C2208F"/>
    <w:rsid w:val="00C22094"/>
    <w:rsid w:val="00C2244E"/>
    <w:rsid w:val="00C22491"/>
    <w:rsid w:val="00C224C3"/>
    <w:rsid w:val="00C226A3"/>
    <w:rsid w:val="00C22874"/>
    <w:rsid w:val="00C22941"/>
    <w:rsid w:val="00C229B8"/>
    <w:rsid w:val="00C22ABB"/>
    <w:rsid w:val="00C22C4D"/>
    <w:rsid w:val="00C22D51"/>
    <w:rsid w:val="00C22E32"/>
    <w:rsid w:val="00C22E69"/>
    <w:rsid w:val="00C22FB1"/>
    <w:rsid w:val="00C23134"/>
    <w:rsid w:val="00C231F7"/>
    <w:rsid w:val="00C2338F"/>
    <w:rsid w:val="00C23668"/>
    <w:rsid w:val="00C236BE"/>
    <w:rsid w:val="00C238B9"/>
    <w:rsid w:val="00C23A81"/>
    <w:rsid w:val="00C23B5F"/>
    <w:rsid w:val="00C23F3F"/>
    <w:rsid w:val="00C24026"/>
    <w:rsid w:val="00C2411F"/>
    <w:rsid w:val="00C241A0"/>
    <w:rsid w:val="00C24329"/>
    <w:rsid w:val="00C2447A"/>
    <w:rsid w:val="00C2471E"/>
    <w:rsid w:val="00C247C6"/>
    <w:rsid w:val="00C24918"/>
    <w:rsid w:val="00C24B62"/>
    <w:rsid w:val="00C24BAD"/>
    <w:rsid w:val="00C24CFD"/>
    <w:rsid w:val="00C25144"/>
    <w:rsid w:val="00C25536"/>
    <w:rsid w:val="00C255D0"/>
    <w:rsid w:val="00C25736"/>
    <w:rsid w:val="00C25759"/>
    <w:rsid w:val="00C257D3"/>
    <w:rsid w:val="00C259F0"/>
    <w:rsid w:val="00C25A04"/>
    <w:rsid w:val="00C25A7E"/>
    <w:rsid w:val="00C25C3A"/>
    <w:rsid w:val="00C2609E"/>
    <w:rsid w:val="00C26105"/>
    <w:rsid w:val="00C263B3"/>
    <w:rsid w:val="00C26883"/>
    <w:rsid w:val="00C2689E"/>
    <w:rsid w:val="00C26A98"/>
    <w:rsid w:val="00C26AFB"/>
    <w:rsid w:val="00C27085"/>
    <w:rsid w:val="00C2721F"/>
    <w:rsid w:val="00C27360"/>
    <w:rsid w:val="00C2739A"/>
    <w:rsid w:val="00C273EE"/>
    <w:rsid w:val="00C27A18"/>
    <w:rsid w:val="00C27ADD"/>
    <w:rsid w:val="00C27BD4"/>
    <w:rsid w:val="00C27FA0"/>
    <w:rsid w:val="00C27FCA"/>
    <w:rsid w:val="00C300A4"/>
    <w:rsid w:val="00C30554"/>
    <w:rsid w:val="00C3056F"/>
    <w:rsid w:val="00C305AA"/>
    <w:rsid w:val="00C306F6"/>
    <w:rsid w:val="00C30A3C"/>
    <w:rsid w:val="00C30C08"/>
    <w:rsid w:val="00C30C4B"/>
    <w:rsid w:val="00C310A4"/>
    <w:rsid w:val="00C312D2"/>
    <w:rsid w:val="00C315C9"/>
    <w:rsid w:val="00C315E4"/>
    <w:rsid w:val="00C31820"/>
    <w:rsid w:val="00C31841"/>
    <w:rsid w:val="00C3184B"/>
    <w:rsid w:val="00C31D1A"/>
    <w:rsid w:val="00C31DA5"/>
    <w:rsid w:val="00C31E6D"/>
    <w:rsid w:val="00C31EBA"/>
    <w:rsid w:val="00C31F4D"/>
    <w:rsid w:val="00C32078"/>
    <w:rsid w:val="00C32177"/>
    <w:rsid w:val="00C321BA"/>
    <w:rsid w:val="00C322B6"/>
    <w:rsid w:val="00C323D2"/>
    <w:rsid w:val="00C323E2"/>
    <w:rsid w:val="00C32606"/>
    <w:rsid w:val="00C327E1"/>
    <w:rsid w:val="00C327FE"/>
    <w:rsid w:val="00C32C15"/>
    <w:rsid w:val="00C32D33"/>
    <w:rsid w:val="00C32D38"/>
    <w:rsid w:val="00C32D69"/>
    <w:rsid w:val="00C32FB2"/>
    <w:rsid w:val="00C334DA"/>
    <w:rsid w:val="00C336CD"/>
    <w:rsid w:val="00C3377A"/>
    <w:rsid w:val="00C33D62"/>
    <w:rsid w:val="00C34056"/>
    <w:rsid w:val="00C3415F"/>
    <w:rsid w:val="00C34500"/>
    <w:rsid w:val="00C346DA"/>
    <w:rsid w:val="00C346E4"/>
    <w:rsid w:val="00C34730"/>
    <w:rsid w:val="00C34741"/>
    <w:rsid w:val="00C34744"/>
    <w:rsid w:val="00C349C5"/>
    <w:rsid w:val="00C34BC9"/>
    <w:rsid w:val="00C34BF7"/>
    <w:rsid w:val="00C34CDE"/>
    <w:rsid w:val="00C34E2A"/>
    <w:rsid w:val="00C34FE6"/>
    <w:rsid w:val="00C35142"/>
    <w:rsid w:val="00C3522E"/>
    <w:rsid w:val="00C35469"/>
    <w:rsid w:val="00C356AD"/>
    <w:rsid w:val="00C356D3"/>
    <w:rsid w:val="00C356FC"/>
    <w:rsid w:val="00C3590C"/>
    <w:rsid w:val="00C3597A"/>
    <w:rsid w:val="00C35984"/>
    <w:rsid w:val="00C35B45"/>
    <w:rsid w:val="00C35BDA"/>
    <w:rsid w:val="00C35D03"/>
    <w:rsid w:val="00C35D36"/>
    <w:rsid w:val="00C3619A"/>
    <w:rsid w:val="00C362A0"/>
    <w:rsid w:val="00C36387"/>
    <w:rsid w:val="00C36417"/>
    <w:rsid w:val="00C365CF"/>
    <w:rsid w:val="00C365E0"/>
    <w:rsid w:val="00C36931"/>
    <w:rsid w:val="00C36AA7"/>
    <w:rsid w:val="00C36F80"/>
    <w:rsid w:val="00C36F8E"/>
    <w:rsid w:val="00C37074"/>
    <w:rsid w:val="00C370BE"/>
    <w:rsid w:val="00C37207"/>
    <w:rsid w:val="00C37753"/>
    <w:rsid w:val="00C379BE"/>
    <w:rsid w:val="00C37DD0"/>
    <w:rsid w:val="00C37F5F"/>
    <w:rsid w:val="00C37FE6"/>
    <w:rsid w:val="00C40169"/>
    <w:rsid w:val="00C40204"/>
    <w:rsid w:val="00C40297"/>
    <w:rsid w:val="00C40403"/>
    <w:rsid w:val="00C404FD"/>
    <w:rsid w:val="00C40815"/>
    <w:rsid w:val="00C40925"/>
    <w:rsid w:val="00C40CE8"/>
    <w:rsid w:val="00C40E2D"/>
    <w:rsid w:val="00C40F9B"/>
    <w:rsid w:val="00C41039"/>
    <w:rsid w:val="00C41203"/>
    <w:rsid w:val="00C412D6"/>
    <w:rsid w:val="00C415A1"/>
    <w:rsid w:val="00C41658"/>
    <w:rsid w:val="00C41694"/>
    <w:rsid w:val="00C417B6"/>
    <w:rsid w:val="00C419F2"/>
    <w:rsid w:val="00C41D8E"/>
    <w:rsid w:val="00C41EFD"/>
    <w:rsid w:val="00C42137"/>
    <w:rsid w:val="00C42211"/>
    <w:rsid w:val="00C42B75"/>
    <w:rsid w:val="00C42BDF"/>
    <w:rsid w:val="00C42F49"/>
    <w:rsid w:val="00C4337A"/>
    <w:rsid w:val="00C43665"/>
    <w:rsid w:val="00C436F9"/>
    <w:rsid w:val="00C43842"/>
    <w:rsid w:val="00C438B3"/>
    <w:rsid w:val="00C43B34"/>
    <w:rsid w:val="00C43E27"/>
    <w:rsid w:val="00C43E7B"/>
    <w:rsid w:val="00C44166"/>
    <w:rsid w:val="00C441AA"/>
    <w:rsid w:val="00C4432D"/>
    <w:rsid w:val="00C44556"/>
    <w:rsid w:val="00C4457E"/>
    <w:rsid w:val="00C44869"/>
    <w:rsid w:val="00C44986"/>
    <w:rsid w:val="00C449F8"/>
    <w:rsid w:val="00C44E2C"/>
    <w:rsid w:val="00C44F65"/>
    <w:rsid w:val="00C44FFE"/>
    <w:rsid w:val="00C4506A"/>
    <w:rsid w:val="00C452AE"/>
    <w:rsid w:val="00C45372"/>
    <w:rsid w:val="00C45584"/>
    <w:rsid w:val="00C45635"/>
    <w:rsid w:val="00C45772"/>
    <w:rsid w:val="00C4585D"/>
    <w:rsid w:val="00C45A70"/>
    <w:rsid w:val="00C45BA0"/>
    <w:rsid w:val="00C45CC2"/>
    <w:rsid w:val="00C45E95"/>
    <w:rsid w:val="00C4600C"/>
    <w:rsid w:val="00C46230"/>
    <w:rsid w:val="00C463D8"/>
    <w:rsid w:val="00C46983"/>
    <w:rsid w:val="00C46AB0"/>
    <w:rsid w:val="00C46F07"/>
    <w:rsid w:val="00C46F68"/>
    <w:rsid w:val="00C46FF7"/>
    <w:rsid w:val="00C47385"/>
    <w:rsid w:val="00C47529"/>
    <w:rsid w:val="00C47555"/>
    <w:rsid w:val="00C4763F"/>
    <w:rsid w:val="00C47640"/>
    <w:rsid w:val="00C47996"/>
    <w:rsid w:val="00C47A62"/>
    <w:rsid w:val="00C47A64"/>
    <w:rsid w:val="00C47B10"/>
    <w:rsid w:val="00C47E40"/>
    <w:rsid w:val="00C50015"/>
    <w:rsid w:val="00C5047F"/>
    <w:rsid w:val="00C50626"/>
    <w:rsid w:val="00C50646"/>
    <w:rsid w:val="00C5064F"/>
    <w:rsid w:val="00C506EF"/>
    <w:rsid w:val="00C5073C"/>
    <w:rsid w:val="00C50778"/>
    <w:rsid w:val="00C5091B"/>
    <w:rsid w:val="00C5092F"/>
    <w:rsid w:val="00C50AAA"/>
    <w:rsid w:val="00C50C50"/>
    <w:rsid w:val="00C50E1C"/>
    <w:rsid w:val="00C50F7E"/>
    <w:rsid w:val="00C5114E"/>
    <w:rsid w:val="00C51502"/>
    <w:rsid w:val="00C51568"/>
    <w:rsid w:val="00C515A4"/>
    <w:rsid w:val="00C51895"/>
    <w:rsid w:val="00C51916"/>
    <w:rsid w:val="00C51D87"/>
    <w:rsid w:val="00C51E34"/>
    <w:rsid w:val="00C51F54"/>
    <w:rsid w:val="00C52193"/>
    <w:rsid w:val="00C52712"/>
    <w:rsid w:val="00C52743"/>
    <w:rsid w:val="00C52751"/>
    <w:rsid w:val="00C5282E"/>
    <w:rsid w:val="00C52AC9"/>
    <w:rsid w:val="00C52CD7"/>
    <w:rsid w:val="00C52D28"/>
    <w:rsid w:val="00C52D47"/>
    <w:rsid w:val="00C52F56"/>
    <w:rsid w:val="00C531F1"/>
    <w:rsid w:val="00C5325E"/>
    <w:rsid w:val="00C53430"/>
    <w:rsid w:val="00C534CC"/>
    <w:rsid w:val="00C53659"/>
    <w:rsid w:val="00C536CE"/>
    <w:rsid w:val="00C5380F"/>
    <w:rsid w:val="00C53842"/>
    <w:rsid w:val="00C53A4E"/>
    <w:rsid w:val="00C53C28"/>
    <w:rsid w:val="00C53CB1"/>
    <w:rsid w:val="00C53D1A"/>
    <w:rsid w:val="00C53F67"/>
    <w:rsid w:val="00C54831"/>
    <w:rsid w:val="00C5488C"/>
    <w:rsid w:val="00C54995"/>
    <w:rsid w:val="00C54D31"/>
    <w:rsid w:val="00C551E5"/>
    <w:rsid w:val="00C55258"/>
    <w:rsid w:val="00C554A7"/>
    <w:rsid w:val="00C556C6"/>
    <w:rsid w:val="00C558A2"/>
    <w:rsid w:val="00C558C6"/>
    <w:rsid w:val="00C558E7"/>
    <w:rsid w:val="00C5592D"/>
    <w:rsid w:val="00C5596F"/>
    <w:rsid w:val="00C55AFD"/>
    <w:rsid w:val="00C55C7A"/>
    <w:rsid w:val="00C56136"/>
    <w:rsid w:val="00C56527"/>
    <w:rsid w:val="00C565CE"/>
    <w:rsid w:val="00C567E3"/>
    <w:rsid w:val="00C567F0"/>
    <w:rsid w:val="00C56843"/>
    <w:rsid w:val="00C569E2"/>
    <w:rsid w:val="00C56BB0"/>
    <w:rsid w:val="00C56F13"/>
    <w:rsid w:val="00C5700F"/>
    <w:rsid w:val="00C5721F"/>
    <w:rsid w:val="00C57388"/>
    <w:rsid w:val="00C5740B"/>
    <w:rsid w:val="00C57495"/>
    <w:rsid w:val="00C574AF"/>
    <w:rsid w:val="00C57541"/>
    <w:rsid w:val="00C57803"/>
    <w:rsid w:val="00C578B5"/>
    <w:rsid w:val="00C57BC9"/>
    <w:rsid w:val="00C57C04"/>
    <w:rsid w:val="00C57D67"/>
    <w:rsid w:val="00C57F1E"/>
    <w:rsid w:val="00C60014"/>
    <w:rsid w:val="00C60154"/>
    <w:rsid w:val="00C602A9"/>
    <w:rsid w:val="00C6049F"/>
    <w:rsid w:val="00C605E9"/>
    <w:rsid w:val="00C60A50"/>
    <w:rsid w:val="00C60CF3"/>
    <w:rsid w:val="00C60DDE"/>
    <w:rsid w:val="00C61058"/>
    <w:rsid w:val="00C612D7"/>
    <w:rsid w:val="00C61407"/>
    <w:rsid w:val="00C6159C"/>
    <w:rsid w:val="00C6171C"/>
    <w:rsid w:val="00C61A13"/>
    <w:rsid w:val="00C61AC2"/>
    <w:rsid w:val="00C61AFD"/>
    <w:rsid w:val="00C61B90"/>
    <w:rsid w:val="00C62128"/>
    <w:rsid w:val="00C62149"/>
    <w:rsid w:val="00C623D0"/>
    <w:rsid w:val="00C6245A"/>
    <w:rsid w:val="00C6259D"/>
    <w:rsid w:val="00C625E1"/>
    <w:rsid w:val="00C625E3"/>
    <w:rsid w:val="00C62960"/>
    <w:rsid w:val="00C62AEF"/>
    <w:rsid w:val="00C62B26"/>
    <w:rsid w:val="00C62C73"/>
    <w:rsid w:val="00C6315F"/>
    <w:rsid w:val="00C632EE"/>
    <w:rsid w:val="00C6344E"/>
    <w:rsid w:val="00C637E9"/>
    <w:rsid w:val="00C63816"/>
    <w:rsid w:val="00C63866"/>
    <w:rsid w:val="00C638AF"/>
    <w:rsid w:val="00C63979"/>
    <w:rsid w:val="00C63A2C"/>
    <w:rsid w:val="00C63A68"/>
    <w:rsid w:val="00C63B26"/>
    <w:rsid w:val="00C63C73"/>
    <w:rsid w:val="00C63E91"/>
    <w:rsid w:val="00C6444D"/>
    <w:rsid w:val="00C6481E"/>
    <w:rsid w:val="00C649FB"/>
    <w:rsid w:val="00C64D2A"/>
    <w:rsid w:val="00C64E1D"/>
    <w:rsid w:val="00C65001"/>
    <w:rsid w:val="00C65729"/>
    <w:rsid w:val="00C6572E"/>
    <w:rsid w:val="00C65788"/>
    <w:rsid w:val="00C657E9"/>
    <w:rsid w:val="00C65B56"/>
    <w:rsid w:val="00C65C2F"/>
    <w:rsid w:val="00C65C82"/>
    <w:rsid w:val="00C65CBA"/>
    <w:rsid w:val="00C65D7A"/>
    <w:rsid w:val="00C65F2B"/>
    <w:rsid w:val="00C65FFE"/>
    <w:rsid w:val="00C66081"/>
    <w:rsid w:val="00C662DF"/>
    <w:rsid w:val="00C6639D"/>
    <w:rsid w:val="00C663BA"/>
    <w:rsid w:val="00C664A1"/>
    <w:rsid w:val="00C666B1"/>
    <w:rsid w:val="00C6686D"/>
    <w:rsid w:val="00C66898"/>
    <w:rsid w:val="00C6689F"/>
    <w:rsid w:val="00C6694C"/>
    <w:rsid w:val="00C66A17"/>
    <w:rsid w:val="00C66A19"/>
    <w:rsid w:val="00C66BA8"/>
    <w:rsid w:val="00C66C0D"/>
    <w:rsid w:val="00C66D4D"/>
    <w:rsid w:val="00C66DEE"/>
    <w:rsid w:val="00C67020"/>
    <w:rsid w:val="00C67334"/>
    <w:rsid w:val="00C677EB"/>
    <w:rsid w:val="00C67BA8"/>
    <w:rsid w:val="00C67BD3"/>
    <w:rsid w:val="00C7015A"/>
    <w:rsid w:val="00C70188"/>
    <w:rsid w:val="00C701D5"/>
    <w:rsid w:val="00C70398"/>
    <w:rsid w:val="00C7051F"/>
    <w:rsid w:val="00C70575"/>
    <w:rsid w:val="00C70661"/>
    <w:rsid w:val="00C70692"/>
    <w:rsid w:val="00C70872"/>
    <w:rsid w:val="00C70B18"/>
    <w:rsid w:val="00C70BF9"/>
    <w:rsid w:val="00C70CBC"/>
    <w:rsid w:val="00C70D31"/>
    <w:rsid w:val="00C70D4B"/>
    <w:rsid w:val="00C70D75"/>
    <w:rsid w:val="00C70E49"/>
    <w:rsid w:val="00C70F0A"/>
    <w:rsid w:val="00C70F1C"/>
    <w:rsid w:val="00C70FEC"/>
    <w:rsid w:val="00C71137"/>
    <w:rsid w:val="00C712A3"/>
    <w:rsid w:val="00C71344"/>
    <w:rsid w:val="00C71400"/>
    <w:rsid w:val="00C714F6"/>
    <w:rsid w:val="00C715B7"/>
    <w:rsid w:val="00C7171E"/>
    <w:rsid w:val="00C71792"/>
    <w:rsid w:val="00C71876"/>
    <w:rsid w:val="00C718C6"/>
    <w:rsid w:val="00C718E8"/>
    <w:rsid w:val="00C71910"/>
    <w:rsid w:val="00C71A1D"/>
    <w:rsid w:val="00C71A9C"/>
    <w:rsid w:val="00C71C83"/>
    <w:rsid w:val="00C71DAB"/>
    <w:rsid w:val="00C71E34"/>
    <w:rsid w:val="00C71E9B"/>
    <w:rsid w:val="00C721EC"/>
    <w:rsid w:val="00C722D6"/>
    <w:rsid w:val="00C72308"/>
    <w:rsid w:val="00C7232F"/>
    <w:rsid w:val="00C72CB8"/>
    <w:rsid w:val="00C72FC3"/>
    <w:rsid w:val="00C72FF4"/>
    <w:rsid w:val="00C73035"/>
    <w:rsid w:val="00C73387"/>
    <w:rsid w:val="00C7341B"/>
    <w:rsid w:val="00C73426"/>
    <w:rsid w:val="00C73571"/>
    <w:rsid w:val="00C735C6"/>
    <w:rsid w:val="00C73981"/>
    <w:rsid w:val="00C73A5C"/>
    <w:rsid w:val="00C73BA2"/>
    <w:rsid w:val="00C73E3C"/>
    <w:rsid w:val="00C73F6D"/>
    <w:rsid w:val="00C741D8"/>
    <w:rsid w:val="00C7423F"/>
    <w:rsid w:val="00C74394"/>
    <w:rsid w:val="00C74581"/>
    <w:rsid w:val="00C746B6"/>
    <w:rsid w:val="00C74756"/>
    <w:rsid w:val="00C7480C"/>
    <w:rsid w:val="00C7486F"/>
    <w:rsid w:val="00C748A6"/>
    <w:rsid w:val="00C74989"/>
    <w:rsid w:val="00C749CB"/>
    <w:rsid w:val="00C74A57"/>
    <w:rsid w:val="00C74AB9"/>
    <w:rsid w:val="00C74D7A"/>
    <w:rsid w:val="00C74DE8"/>
    <w:rsid w:val="00C74E2B"/>
    <w:rsid w:val="00C751E1"/>
    <w:rsid w:val="00C75393"/>
    <w:rsid w:val="00C753CA"/>
    <w:rsid w:val="00C754D4"/>
    <w:rsid w:val="00C7556E"/>
    <w:rsid w:val="00C75862"/>
    <w:rsid w:val="00C75A39"/>
    <w:rsid w:val="00C75A76"/>
    <w:rsid w:val="00C75B3A"/>
    <w:rsid w:val="00C75DDE"/>
    <w:rsid w:val="00C762F6"/>
    <w:rsid w:val="00C76325"/>
    <w:rsid w:val="00C766BC"/>
    <w:rsid w:val="00C769AE"/>
    <w:rsid w:val="00C76BEB"/>
    <w:rsid w:val="00C76C46"/>
    <w:rsid w:val="00C76EFA"/>
    <w:rsid w:val="00C76FFA"/>
    <w:rsid w:val="00C77030"/>
    <w:rsid w:val="00C77263"/>
    <w:rsid w:val="00C7735A"/>
    <w:rsid w:val="00C77440"/>
    <w:rsid w:val="00C776B4"/>
    <w:rsid w:val="00C77827"/>
    <w:rsid w:val="00C77899"/>
    <w:rsid w:val="00C7790B"/>
    <w:rsid w:val="00C779AB"/>
    <w:rsid w:val="00C77B37"/>
    <w:rsid w:val="00C77E99"/>
    <w:rsid w:val="00C77FA8"/>
    <w:rsid w:val="00C8016A"/>
    <w:rsid w:val="00C802E9"/>
    <w:rsid w:val="00C804C2"/>
    <w:rsid w:val="00C804F8"/>
    <w:rsid w:val="00C805C0"/>
    <w:rsid w:val="00C80721"/>
    <w:rsid w:val="00C80B72"/>
    <w:rsid w:val="00C80C59"/>
    <w:rsid w:val="00C80D3C"/>
    <w:rsid w:val="00C80E27"/>
    <w:rsid w:val="00C80E61"/>
    <w:rsid w:val="00C81132"/>
    <w:rsid w:val="00C8128A"/>
    <w:rsid w:val="00C815C4"/>
    <w:rsid w:val="00C8161E"/>
    <w:rsid w:val="00C816F3"/>
    <w:rsid w:val="00C81707"/>
    <w:rsid w:val="00C818E1"/>
    <w:rsid w:val="00C819D8"/>
    <w:rsid w:val="00C81BD1"/>
    <w:rsid w:val="00C81C5B"/>
    <w:rsid w:val="00C81DAA"/>
    <w:rsid w:val="00C81DF0"/>
    <w:rsid w:val="00C81EE9"/>
    <w:rsid w:val="00C81FE1"/>
    <w:rsid w:val="00C82006"/>
    <w:rsid w:val="00C820C0"/>
    <w:rsid w:val="00C822CB"/>
    <w:rsid w:val="00C82551"/>
    <w:rsid w:val="00C82683"/>
    <w:rsid w:val="00C82734"/>
    <w:rsid w:val="00C827CF"/>
    <w:rsid w:val="00C827E5"/>
    <w:rsid w:val="00C82A97"/>
    <w:rsid w:val="00C82AF3"/>
    <w:rsid w:val="00C82BB8"/>
    <w:rsid w:val="00C82BE0"/>
    <w:rsid w:val="00C82C36"/>
    <w:rsid w:val="00C82C46"/>
    <w:rsid w:val="00C8322D"/>
    <w:rsid w:val="00C8334A"/>
    <w:rsid w:val="00C834BB"/>
    <w:rsid w:val="00C8393C"/>
    <w:rsid w:val="00C83D8D"/>
    <w:rsid w:val="00C83F40"/>
    <w:rsid w:val="00C83FDA"/>
    <w:rsid w:val="00C842C7"/>
    <w:rsid w:val="00C84425"/>
    <w:rsid w:val="00C844EE"/>
    <w:rsid w:val="00C84559"/>
    <w:rsid w:val="00C8461D"/>
    <w:rsid w:val="00C847CE"/>
    <w:rsid w:val="00C84B14"/>
    <w:rsid w:val="00C84F60"/>
    <w:rsid w:val="00C84FA7"/>
    <w:rsid w:val="00C85141"/>
    <w:rsid w:val="00C851AB"/>
    <w:rsid w:val="00C85346"/>
    <w:rsid w:val="00C8540E"/>
    <w:rsid w:val="00C856A2"/>
    <w:rsid w:val="00C8570D"/>
    <w:rsid w:val="00C859C5"/>
    <w:rsid w:val="00C859FE"/>
    <w:rsid w:val="00C85E39"/>
    <w:rsid w:val="00C860FA"/>
    <w:rsid w:val="00C862F1"/>
    <w:rsid w:val="00C862F7"/>
    <w:rsid w:val="00C864FE"/>
    <w:rsid w:val="00C8660E"/>
    <w:rsid w:val="00C866D6"/>
    <w:rsid w:val="00C86E45"/>
    <w:rsid w:val="00C86EDD"/>
    <w:rsid w:val="00C87005"/>
    <w:rsid w:val="00C870C6"/>
    <w:rsid w:val="00C870C9"/>
    <w:rsid w:val="00C871CA"/>
    <w:rsid w:val="00C875B1"/>
    <w:rsid w:val="00C875DE"/>
    <w:rsid w:val="00C875F8"/>
    <w:rsid w:val="00C87785"/>
    <w:rsid w:val="00C87965"/>
    <w:rsid w:val="00C87970"/>
    <w:rsid w:val="00C879D6"/>
    <w:rsid w:val="00C87ACB"/>
    <w:rsid w:val="00C87E22"/>
    <w:rsid w:val="00C87E66"/>
    <w:rsid w:val="00C87EE6"/>
    <w:rsid w:val="00C87FF8"/>
    <w:rsid w:val="00C90197"/>
    <w:rsid w:val="00C907F3"/>
    <w:rsid w:val="00C90837"/>
    <w:rsid w:val="00C90ACF"/>
    <w:rsid w:val="00C90E62"/>
    <w:rsid w:val="00C911F3"/>
    <w:rsid w:val="00C911FA"/>
    <w:rsid w:val="00C915C4"/>
    <w:rsid w:val="00C9167E"/>
    <w:rsid w:val="00C9195C"/>
    <w:rsid w:val="00C919E0"/>
    <w:rsid w:val="00C91C16"/>
    <w:rsid w:val="00C91C32"/>
    <w:rsid w:val="00C91C6F"/>
    <w:rsid w:val="00C91E25"/>
    <w:rsid w:val="00C91F13"/>
    <w:rsid w:val="00C921FC"/>
    <w:rsid w:val="00C9258D"/>
    <w:rsid w:val="00C925FB"/>
    <w:rsid w:val="00C9280D"/>
    <w:rsid w:val="00C9282E"/>
    <w:rsid w:val="00C92C26"/>
    <w:rsid w:val="00C92ED5"/>
    <w:rsid w:val="00C9338E"/>
    <w:rsid w:val="00C9338F"/>
    <w:rsid w:val="00C93664"/>
    <w:rsid w:val="00C93717"/>
    <w:rsid w:val="00C937AA"/>
    <w:rsid w:val="00C937BC"/>
    <w:rsid w:val="00C93BB5"/>
    <w:rsid w:val="00C93BF7"/>
    <w:rsid w:val="00C93CDD"/>
    <w:rsid w:val="00C93E3B"/>
    <w:rsid w:val="00C93F07"/>
    <w:rsid w:val="00C93FA3"/>
    <w:rsid w:val="00C94036"/>
    <w:rsid w:val="00C940C8"/>
    <w:rsid w:val="00C9427D"/>
    <w:rsid w:val="00C945D6"/>
    <w:rsid w:val="00C94B53"/>
    <w:rsid w:val="00C94CB8"/>
    <w:rsid w:val="00C94DA1"/>
    <w:rsid w:val="00C94E07"/>
    <w:rsid w:val="00C94E15"/>
    <w:rsid w:val="00C951E3"/>
    <w:rsid w:val="00C9526C"/>
    <w:rsid w:val="00C956E5"/>
    <w:rsid w:val="00C95C3F"/>
    <w:rsid w:val="00C95D2D"/>
    <w:rsid w:val="00C95E72"/>
    <w:rsid w:val="00C96733"/>
    <w:rsid w:val="00C968C9"/>
    <w:rsid w:val="00C968CB"/>
    <w:rsid w:val="00C96989"/>
    <w:rsid w:val="00C96B4E"/>
    <w:rsid w:val="00C96C37"/>
    <w:rsid w:val="00C96CDB"/>
    <w:rsid w:val="00C96CF7"/>
    <w:rsid w:val="00C96D37"/>
    <w:rsid w:val="00C96E57"/>
    <w:rsid w:val="00C96FFA"/>
    <w:rsid w:val="00C9718E"/>
    <w:rsid w:val="00C974E0"/>
    <w:rsid w:val="00C9777B"/>
    <w:rsid w:val="00C979DA"/>
    <w:rsid w:val="00C97B8D"/>
    <w:rsid w:val="00C97EB4"/>
    <w:rsid w:val="00C97EEE"/>
    <w:rsid w:val="00C97FE5"/>
    <w:rsid w:val="00CA05D1"/>
    <w:rsid w:val="00CA0770"/>
    <w:rsid w:val="00CA0826"/>
    <w:rsid w:val="00CA0B08"/>
    <w:rsid w:val="00CA0C52"/>
    <w:rsid w:val="00CA0CAF"/>
    <w:rsid w:val="00CA0CDE"/>
    <w:rsid w:val="00CA0F23"/>
    <w:rsid w:val="00CA11CC"/>
    <w:rsid w:val="00CA1283"/>
    <w:rsid w:val="00CA12D4"/>
    <w:rsid w:val="00CA12DF"/>
    <w:rsid w:val="00CA134A"/>
    <w:rsid w:val="00CA1386"/>
    <w:rsid w:val="00CA187F"/>
    <w:rsid w:val="00CA1AF4"/>
    <w:rsid w:val="00CA1D81"/>
    <w:rsid w:val="00CA1E2A"/>
    <w:rsid w:val="00CA202C"/>
    <w:rsid w:val="00CA206B"/>
    <w:rsid w:val="00CA2169"/>
    <w:rsid w:val="00CA239C"/>
    <w:rsid w:val="00CA2443"/>
    <w:rsid w:val="00CA25B4"/>
    <w:rsid w:val="00CA2801"/>
    <w:rsid w:val="00CA2DD4"/>
    <w:rsid w:val="00CA2EFA"/>
    <w:rsid w:val="00CA2FAF"/>
    <w:rsid w:val="00CA34DD"/>
    <w:rsid w:val="00CA3583"/>
    <w:rsid w:val="00CA36B6"/>
    <w:rsid w:val="00CA378E"/>
    <w:rsid w:val="00CA37C4"/>
    <w:rsid w:val="00CA3A5E"/>
    <w:rsid w:val="00CA3B7D"/>
    <w:rsid w:val="00CA3BA6"/>
    <w:rsid w:val="00CA3F3B"/>
    <w:rsid w:val="00CA3F92"/>
    <w:rsid w:val="00CA407A"/>
    <w:rsid w:val="00CA41E9"/>
    <w:rsid w:val="00CA44AF"/>
    <w:rsid w:val="00CA469E"/>
    <w:rsid w:val="00CA46D7"/>
    <w:rsid w:val="00CA4A07"/>
    <w:rsid w:val="00CA4B23"/>
    <w:rsid w:val="00CA4BAD"/>
    <w:rsid w:val="00CA533A"/>
    <w:rsid w:val="00CA53ED"/>
    <w:rsid w:val="00CA53EF"/>
    <w:rsid w:val="00CA54CA"/>
    <w:rsid w:val="00CA5549"/>
    <w:rsid w:val="00CA5723"/>
    <w:rsid w:val="00CA57D8"/>
    <w:rsid w:val="00CA58BD"/>
    <w:rsid w:val="00CA5C94"/>
    <w:rsid w:val="00CA5D56"/>
    <w:rsid w:val="00CA5D5C"/>
    <w:rsid w:val="00CA5F1C"/>
    <w:rsid w:val="00CA5FD1"/>
    <w:rsid w:val="00CA6566"/>
    <w:rsid w:val="00CA6627"/>
    <w:rsid w:val="00CA666C"/>
    <w:rsid w:val="00CA67A4"/>
    <w:rsid w:val="00CA69FF"/>
    <w:rsid w:val="00CA6B31"/>
    <w:rsid w:val="00CA6CF9"/>
    <w:rsid w:val="00CA6DC2"/>
    <w:rsid w:val="00CA6F11"/>
    <w:rsid w:val="00CA7009"/>
    <w:rsid w:val="00CA714E"/>
    <w:rsid w:val="00CA71EA"/>
    <w:rsid w:val="00CA71FD"/>
    <w:rsid w:val="00CA74BD"/>
    <w:rsid w:val="00CA74D9"/>
    <w:rsid w:val="00CA7772"/>
    <w:rsid w:val="00CA78E1"/>
    <w:rsid w:val="00CA792C"/>
    <w:rsid w:val="00CA7968"/>
    <w:rsid w:val="00CA79F4"/>
    <w:rsid w:val="00CA7A17"/>
    <w:rsid w:val="00CA7AD4"/>
    <w:rsid w:val="00CA7B00"/>
    <w:rsid w:val="00CA7BA6"/>
    <w:rsid w:val="00CA7BB2"/>
    <w:rsid w:val="00CA7BB7"/>
    <w:rsid w:val="00CA7C3A"/>
    <w:rsid w:val="00CA7D83"/>
    <w:rsid w:val="00CA7E45"/>
    <w:rsid w:val="00CA7EC8"/>
    <w:rsid w:val="00CA7F03"/>
    <w:rsid w:val="00CA7F08"/>
    <w:rsid w:val="00CA7F3B"/>
    <w:rsid w:val="00CB0508"/>
    <w:rsid w:val="00CB062C"/>
    <w:rsid w:val="00CB07A2"/>
    <w:rsid w:val="00CB08E5"/>
    <w:rsid w:val="00CB08EB"/>
    <w:rsid w:val="00CB0941"/>
    <w:rsid w:val="00CB097C"/>
    <w:rsid w:val="00CB0A23"/>
    <w:rsid w:val="00CB0B1D"/>
    <w:rsid w:val="00CB117C"/>
    <w:rsid w:val="00CB12EE"/>
    <w:rsid w:val="00CB13C4"/>
    <w:rsid w:val="00CB145E"/>
    <w:rsid w:val="00CB18AD"/>
    <w:rsid w:val="00CB19A9"/>
    <w:rsid w:val="00CB1C70"/>
    <w:rsid w:val="00CB1E33"/>
    <w:rsid w:val="00CB1FFD"/>
    <w:rsid w:val="00CB21D8"/>
    <w:rsid w:val="00CB223B"/>
    <w:rsid w:val="00CB2372"/>
    <w:rsid w:val="00CB25A2"/>
    <w:rsid w:val="00CB269C"/>
    <w:rsid w:val="00CB2709"/>
    <w:rsid w:val="00CB2723"/>
    <w:rsid w:val="00CB2950"/>
    <w:rsid w:val="00CB296B"/>
    <w:rsid w:val="00CB2987"/>
    <w:rsid w:val="00CB2B0C"/>
    <w:rsid w:val="00CB2D59"/>
    <w:rsid w:val="00CB2F40"/>
    <w:rsid w:val="00CB31CB"/>
    <w:rsid w:val="00CB3247"/>
    <w:rsid w:val="00CB328C"/>
    <w:rsid w:val="00CB35C2"/>
    <w:rsid w:val="00CB38C5"/>
    <w:rsid w:val="00CB3CDD"/>
    <w:rsid w:val="00CB3EAA"/>
    <w:rsid w:val="00CB3F31"/>
    <w:rsid w:val="00CB3F99"/>
    <w:rsid w:val="00CB406F"/>
    <w:rsid w:val="00CB4124"/>
    <w:rsid w:val="00CB42C1"/>
    <w:rsid w:val="00CB449B"/>
    <w:rsid w:val="00CB4552"/>
    <w:rsid w:val="00CB49A4"/>
    <w:rsid w:val="00CB4B36"/>
    <w:rsid w:val="00CB4B84"/>
    <w:rsid w:val="00CB4F0E"/>
    <w:rsid w:val="00CB4F12"/>
    <w:rsid w:val="00CB4F77"/>
    <w:rsid w:val="00CB4F9B"/>
    <w:rsid w:val="00CB50AE"/>
    <w:rsid w:val="00CB529D"/>
    <w:rsid w:val="00CB52AA"/>
    <w:rsid w:val="00CB549C"/>
    <w:rsid w:val="00CB573B"/>
    <w:rsid w:val="00CB5A0B"/>
    <w:rsid w:val="00CB5B0A"/>
    <w:rsid w:val="00CB5D2F"/>
    <w:rsid w:val="00CB5ED8"/>
    <w:rsid w:val="00CB5EDE"/>
    <w:rsid w:val="00CB6051"/>
    <w:rsid w:val="00CB619A"/>
    <w:rsid w:val="00CB61AE"/>
    <w:rsid w:val="00CB62A7"/>
    <w:rsid w:val="00CB62DC"/>
    <w:rsid w:val="00CB63AE"/>
    <w:rsid w:val="00CB66D4"/>
    <w:rsid w:val="00CB6743"/>
    <w:rsid w:val="00CB6A35"/>
    <w:rsid w:val="00CB6AB3"/>
    <w:rsid w:val="00CB7106"/>
    <w:rsid w:val="00CB7108"/>
    <w:rsid w:val="00CB7285"/>
    <w:rsid w:val="00CB73EB"/>
    <w:rsid w:val="00CB7451"/>
    <w:rsid w:val="00CB745D"/>
    <w:rsid w:val="00CB7464"/>
    <w:rsid w:val="00CB74C3"/>
    <w:rsid w:val="00CB76F2"/>
    <w:rsid w:val="00CB78AC"/>
    <w:rsid w:val="00CB7B2D"/>
    <w:rsid w:val="00CB7BA7"/>
    <w:rsid w:val="00CB7CAB"/>
    <w:rsid w:val="00CB7F66"/>
    <w:rsid w:val="00CC01FE"/>
    <w:rsid w:val="00CC0503"/>
    <w:rsid w:val="00CC0542"/>
    <w:rsid w:val="00CC0613"/>
    <w:rsid w:val="00CC0756"/>
    <w:rsid w:val="00CC0A7A"/>
    <w:rsid w:val="00CC0B30"/>
    <w:rsid w:val="00CC0BB4"/>
    <w:rsid w:val="00CC0D10"/>
    <w:rsid w:val="00CC0F54"/>
    <w:rsid w:val="00CC1150"/>
    <w:rsid w:val="00CC128E"/>
    <w:rsid w:val="00CC12BF"/>
    <w:rsid w:val="00CC12C6"/>
    <w:rsid w:val="00CC1340"/>
    <w:rsid w:val="00CC19DE"/>
    <w:rsid w:val="00CC1B9C"/>
    <w:rsid w:val="00CC1BDF"/>
    <w:rsid w:val="00CC1C1A"/>
    <w:rsid w:val="00CC1D20"/>
    <w:rsid w:val="00CC1E94"/>
    <w:rsid w:val="00CC1F1A"/>
    <w:rsid w:val="00CC2160"/>
    <w:rsid w:val="00CC2219"/>
    <w:rsid w:val="00CC2459"/>
    <w:rsid w:val="00CC2943"/>
    <w:rsid w:val="00CC2A52"/>
    <w:rsid w:val="00CC2E4E"/>
    <w:rsid w:val="00CC2FD6"/>
    <w:rsid w:val="00CC3007"/>
    <w:rsid w:val="00CC304D"/>
    <w:rsid w:val="00CC306F"/>
    <w:rsid w:val="00CC3281"/>
    <w:rsid w:val="00CC33C4"/>
    <w:rsid w:val="00CC342F"/>
    <w:rsid w:val="00CC35EA"/>
    <w:rsid w:val="00CC3A96"/>
    <w:rsid w:val="00CC40F4"/>
    <w:rsid w:val="00CC4558"/>
    <w:rsid w:val="00CC45D4"/>
    <w:rsid w:val="00CC48DC"/>
    <w:rsid w:val="00CC49AC"/>
    <w:rsid w:val="00CC4B6A"/>
    <w:rsid w:val="00CC4B9B"/>
    <w:rsid w:val="00CC4D44"/>
    <w:rsid w:val="00CC4ECD"/>
    <w:rsid w:val="00CC4F23"/>
    <w:rsid w:val="00CC50EE"/>
    <w:rsid w:val="00CC52D7"/>
    <w:rsid w:val="00CC530B"/>
    <w:rsid w:val="00CC5446"/>
    <w:rsid w:val="00CC5621"/>
    <w:rsid w:val="00CC562F"/>
    <w:rsid w:val="00CC583F"/>
    <w:rsid w:val="00CC5880"/>
    <w:rsid w:val="00CC5AEB"/>
    <w:rsid w:val="00CC5BBE"/>
    <w:rsid w:val="00CC5D5A"/>
    <w:rsid w:val="00CC5D66"/>
    <w:rsid w:val="00CC5DE5"/>
    <w:rsid w:val="00CC641E"/>
    <w:rsid w:val="00CC6477"/>
    <w:rsid w:val="00CC648C"/>
    <w:rsid w:val="00CC6799"/>
    <w:rsid w:val="00CC6943"/>
    <w:rsid w:val="00CC6952"/>
    <w:rsid w:val="00CC696B"/>
    <w:rsid w:val="00CC69CC"/>
    <w:rsid w:val="00CC69D1"/>
    <w:rsid w:val="00CC6B94"/>
    <w:rsid w:val="00CC6DDA"/>
    <w:rsid w:val="00CC6EBD"/>
    <w:rsid w:val="00CC7050"/>
    <w:rsid w:val="00CC71F2"/>
    <w:rsid w:val="00CC720B"/>
    <w:rsid w:val="00CC7325"/>
    <w:rsid w:val="00CC7576"/>
    <w:rsid w:val="00CC762B"/>
    <w:rsid w:val="00CC7698"/>
    <w:rsid w:val="00CC78BB"/>
    <w:rsid w:val="00CC79E5"/>
    <w:rsid w:val="00CC7A5E"/>
    <w:rsid w:val="00CC7C75"/>
    <w:rsid w:val="00CC7EB0"/>
    <w:rsid w:val="00CC7F47"/>
    <w:rsid w:val="00CD00B4"/>
    <w:rsid w:val="00CD01E4"/>
    <w:rsid w:val="00CD06D3"/>
    <w:rsid w:val="00CD07A8"/>
    <w:rsid w:val="00CD0803"/>
    <w:rsid w:val="00CD088B"/>
    <w:rsid w:val="00CD0939"/>
    <w:rsid w:val="00CD09A6"/>
    <w:rsid w:val="00CD0F16"/>
    <w:rsid w:val="00CD1069"/>
    <w:rsid w:val="00CD11BE"/>
    <w:rsid w:val="00CD152F"/>
    <w:rsid w:val="00CD15B2"/>
    <w:rsid w:val="00CD16F1"/>
    <w:rsid w:val="00CD17D5"/>
    <w:rsid w:val="00CD1A05"/>
    <w:rsid w:val="00CD1B0D"/>
    <w:rsid w:val="00CD1CD9"/>
    <w:rsid w:val="00CD1E0E"/>
    <w:rsid w:val="00CD1E5C"/>
    <w:rsid w:val="00CD1F68"/>
    <w:rsid w:val="00CD2011"/>
    <w:rsid w:val="00CD2181"/>
    <w:rsid w:val="00CD21E2"/>
    <w:rsid w:val="00CD2247"/>
    <w:rsid w:val="00CD230A"/>
    <w:rsid w:val="00CD239A"/>
    <w:rsid w:val="00CD28C0"/>
    <w:rsid w:val="00CD292C"/>
    <w:rsid w:val="00CD2961"/>
    <w:rsid w:val="00CD2B99"/>
    <w:rsid w:val="00CD2CF4"/>
    <w:rsid w:val="00CD2DB7"/>
    <w:rsid w:val="00CD2F06"/>
    <w:rsid w:val="00CD3059"/>
    <w:rsid w:val="00CD3274"/>
    <w:rsid w:val="00CD34BA"/>
    <w:rsid w:val="00CD34BE"/>
    <w:rsid w:val="00CD3676"/>
    <w:rsid w:val="00CD38E2"/>
    <w:rsid w:val="00CD39D5"/>
    <w:rsid w:val="00CD3BFD"/>
    <w:rsid w:val="00CD3E47"/>
    <w:rsid w:val="00CD3E53"/>
    <w:rsid w:val="00CD3F47"/>
    <w:rsid w:val="00CD40CF"/>
    <w:rsid w:val="00CD40F8"/>
    <w:rsid w:val="00CD4103"/>
    <w:rsid w:val="00CD4183"/>
    <w:rsid w:val="00CD4332"/>
    <w:rsid w:val="00CD4697"/>
    <w:rsid w:val="00CD4924"/>
    <w:rsid w:val="00CD4BCE"/>
    <w:rsid w:val="00CD50F6"/>
    <w:rsid w:val="00CD5281"/>
    <w:rsid w:val="00CD5304"/>
    <w:rsid w:val="00CD5446"/>
    <w:rsid w:val="00CD54F6"/>
    <w:rsid w:val="00CD5523"/>
    <w:rsid w:val="00CD56D6"/>
    <w:rsid w:val="00CD56FA"/>
    <w:rsid w:val="00CD5895"/>
    <w:rsid w:val="00CD5A53"/>
    <w:rsid w:val="00CD5A83"/>
    <w:rsid w:val="00CD5B7F"/>
    <w:rsid w:val="00CD5D0F"/>
    <w:rsid w:val="00CD6092"/>
    <w:rsid w:val="00CD6098"/>
    <w:rsid w:val="00CD6244"/>
    <w:rsid w:val="00CD633A"/>
    <w:rsid w:val="00CD6343"/>
    <w:rsid w:val="00CD6426"/>
    <w:rsid w:val="00CD646C"/>
    <w:rsid w:val="00CD65E4"/>
    <w:rsid w:val="00CD65E8"/>
    <w:rsid w:val="00CD6731"/>
    <w:rsid w:val="00CD6842"/>
    <w:rsid w:val="00CD694B"/>
    <w:rsid w:val="00CD699F"/>
    <w:rsid w:val="00CD6DD0"/>
    <w:rsid w:val="00CD7101"/>
    <w:rsid w:val="00CD7360"/>
    <w:rsid w:val="00CD740D"/>
    <w:rsid w:val="00CD742F"/>
    <w:rsid w:val="00CD7987"/>
    <w:rsid w:val="00CD7A13"/>
    <w:rsid w:val="00CD7A2F"/>
    <w:rsid w:val="00CD7D7B"/>
    <w:rsid w:val="00CD7F14"/>
    <w:rsid w:val="00CE0535"/>
    <w:rsid w:val="00CE05D6"/>
    <w:rsid w:val="00CE069D"/>
    <w:rsid w:val="00CE0802"/>
    <w:rsid w:val="00CE083F"/>
    <w:rsid w:val="00CE0AC5"/>
    <w:rsid w:val="00CE0B1D"/>
    <w:rsid w:val="00CE0B37"/>
    <w:rsid w:val="00CE0C6F"/>
    <w:rsid w:val="00CE0DB5"/>
    <w:rsid w:val="00CE0F11"/>
    <w:rsid w:val="00CE0FE5"/>
    <w:rsid w:val="00CE10F6"/>
    <w:rsid w:val="00CE11CE"/>
    <w:rsid w:val="00CE13E4"/>
    <w:rsid w:val="00CE13FA"/>
    <w:rsid w:val="00CE14C1"/>
    <w:rsid w:val="00CE1508"/>
    <w:rsid w:val="00CE17F8"/>
    <w:rsid w:val="00CE1ACC"/>
    <w:rsid w:val="00CE1BBF"/>
    <w:rsid w:val="00CE1CDD"/>
    <w:rsid w:val="00CE1F0D"/>
    <w:rsid w:val="00CE21C0"/>
    <w:rsid w:val="00CE2304"/>
    <w:rsid w:val="00CE2491"/>
    <w:rsid w:val="00CE26B1"/>
    <w:rsid w:val="00CE26CD"/>
    <w:rsid w:val="00CE2767"/>
    <w:rsid w:val="00CE2C9A"/>
    <w:rsid w:val="00CE2FE0"/>
    <w:rsid w:val="00CE304C"/>
    <w:rsid w:val="00CE30F0"/>
    <w:rsid w:val="00CE30F5"/>
    <w:rsid w:val="00CE32D4"/>
    <w:rsid w:val="00CE32D6"/>
    <w:rsid w:val="00CE37D3"/>
    <w:rsid w:val="00CE3C29"/>
    <w:rsid w:val="00CE3D1F"/>
    <w:rsid w:val="00CE3E43"/>
    <w:rsid w:val="00CE3F76"/>
    <w:rsid w:val="00CE402B"/>
    <w:rsid w:val="00CE4081"/>
    <w:rsid w:val="00CE46F1"/>
    <w:rsid w:val="00CE4711"/>
    <w:rsid w:val="00CE4B90"/>
    <w:rsid w:val="00CE4C26"/>
    <w:rsid w:val="00CE4C6F"/>
    <w:rsid w:val="00CE4D80"/>
    <w:rsid w:val="00CE4EE1"/>
    <w:rsid w:val="00CE5102"/>
    <w:rsid w:val="00CE51C4"/>
    <w:rsid w:val="00CE53B4"/>
    <w:rsid w:val="00CE53E9"/>
    <w:rsid w:val="00CE55A2"/>
    <w:rsid w:val="00CE572E"/>
    <w:rsid w:val="00CE59AC"/>
    <w:rsid w:val="00CE5C02"/>
    <w:rsid w:val="00CE61DB"/>
    <w:rsid w:val="00CE6263"/>
    <w:rsid w:val="00CE64E9"/>
    <w:rsid w:val="00CE6801"/>
    <w:rsid w:val="00CE6806"/>
    <w:rsid w:val="00CE681B"/>
    <w:rsid w:val="00CE6ACF"/>
    <w:rsid w:val="00CE6B83"/>
    <w:rsid w:val="00CE6E9A"/>
    <w:rsid w:val="00CE6F23"/>
    <w:rsid w:val="00CE6F94"/>
    <w:rsid w:val="00CE710B"/>
    <w:rsid w:val="00CE711E"/>
    <w:rsid w:val="00CE7132"/>
    <w:rsid w:val="00CE73ED"/>
    <w:rsid w:val="00CE7502"/>
    <w:rsid w:val="00CE7694"/>
    <w:rsid w:val="00CE783B"/>
    <w:rsid w:val="00CE7959"/>
    <w:rsid w:val="00CE7A92"/>
    <w:rsid w:val="00CE7DD8"/>
    <w:rsid w:val="00CE7F11"/>
    <w:rsid w:val="00CF000F"/>
    <w:rsid w:val="00CF0022"/>
    <w:rsid w:val="00CF00C3"/>
    <w:rsid w:val="00CF010E"/>
    <w:rsid w:val="00CF017E"/>
    <w:rsid w:val="00CF048F"/>
    <w:rsid w:val="00CF04C4"/>
    <w:rsid w:val="00CF06CE"/>
    <w:rsid w:val="00CF0914"/>
    <w:rsid w:val="00CF0A37"/>
    <w:rsid w:val="00CF0C01"/>
    <w:rsid w:val="00CF0D99"/>
    <w:rsid w:val="00CF0F63"/>
    <w:rsid w:val="00CF118B"/>
    <w:rsid w:val="00CF11DE"/>
    <w:rsid w:val="00CF13EF"/>
    <w:rsid w:val="00CF14CD"/>
    <w:rsid w:val="00CF19C9"/>
    <w:rsid w:val="00CF1B80"/>
    <w:rsid w:val="00CF1BFB"/>
    <w:rsid w:val="00CF1D20"/>
    <w:rsid w:val="00CF1E5E"/>
    <w:rsid w:val="00CF1E78"/>
    <w:rsid w:val="00CF1EA8"/>
    <w:rsid w:val="00CF2063"/>
    <w:rsid w:val="00CF2596"/>
    <w:rsid w:val="00CF2606"/>
    <w:rsid w:val="00CF273D"/>
    <w:rsid w:val="00CF2A32"/>
    <w:rsid w:val="00CF2D2C"/>
    <w:rsid w:val="00CF2F09"/>
    <w:rsid w:val="00CF2F9C"/>
    <w:rsid w:val="00CF309A"/>
    <w:rsid w:val="00CF3263"/>
    <w:rsid w:val="00CF33D4"/>
    <w:rsid w:val="00CF3408"/>
    <w:rsid w:val="00CF3538"/>
    <w:rsid w:val="00CF394B"/>
    <w:rsid w:val="00CF399B"/>
    <w:rsid w:val="00CF39AC"/>
    <w:rsid w:val="00CF3A40"/>
    <w:rsid w:val="00CF3AB8"/>
    <w:rsid w:val="00CF3D20"/>
    <w:rsid w:val="00CF3D83"/>
    <w:rsid w:val="00CF3F6E"/>
    <w:rsid w:val="00CF40A2"/>
    <w:rsid w:val="00CF4304"/>
    <w:rsid w:val="00CF430E"/>
    <w:rsid w:val="00CF43F6"/>
    <w:rsid w:val="00CF446F"/>
    <w:rsid w:val="00CF46D8"/>
    <w:rsid w:val="00CF4875"/>
    <w:rsid w:val="00CF48A7"/>
    <w:rsid w:val="00CF48DF"/>
    <w:rsid w:val="00CF4BC9"/>
    <w:rsid w:val="00CF4C77"/>
    <w:rsid w:val="00CF4E77"/>
    <w:rsid w:val="00CF4EBA"/>
    <w:rsid w:val="00CF51D5"/>
    <w:rsid w:val="00CF5602"/>
    <w:rsid w:val="00CF5904"/>
    <w:rsid w:val="00CF594C"/>
    <w:rsid w:val="00CF5A5D"/>
    <w:rsid w:val="00CF5AB0"/>
    <w:rsid w:val="00CF5AD9"/>
    <w:rsid w:val="00CF5AF0"/>
    <w:rsid w:val="00CF5B68"/>
    <w:rsid w:val="00CF5B74"/>
    <w:rsid w:val="00CF5B92"/>
    <w:rsid w:val="00CF6029"/>
    <w:rsid w:val="00CF60F2"/>
    <w:rsid w:val="00CF6777"/>
    <w:rsid w:val="00CF6D57"/>
    <w:rsid w:val="00CF6D65"/>
    <w:rsid w:val="00CF6D9C"/>
    <w:rsid w:val="00CF6FC9"/>
    <w:rsid w:val="00CF71C7"/>
    <w:rsid w:val="00CF7201"/>
    <w:rsid w:val="00CF7220"/>
    <w:rsid w:val="00CF73E9"/>
    <w:rsid w:val="00CF7420"/>
    <w:rsid w:val="00CF745B"/>
    <w:rsid w:val="00CF7688"/>
    <w:rsid w:val="00CF775D"/>
    <w:rsid w:val="00CF7842"/>
    <w:rsid w:val="00CF798B"/>
    <w:rsid w:val="00CF7BA6"/>
    <w:rsid w:val="00CF7C19"/>
    <w:rsid w:val="00CF7C66"/>
    <w:rsid w:val="00CF7FB0"/>
    <w:rsid w:val="00CF7FE7"/>
    <w:rsid w:val="00D002E3"/>
    <w:rsid w:val="00D00521"/>
    <w:rsid w:val="00D00654"/>
    <w:rsid w:val="00D00850"/>
    <w:rsid w:val="00D008DA"/>
    <w:rsid w:val="00D00D24"/>
    <w:rsid w:val="00D00E3B"/>
    <w:rsid w:val="00D00FAD"/>
    <w:rsid w:val="00D00FED"/>
    <w:rsid w:val="00D0101F"/>
    <w:rsid w:val="00D01205"/>
    <w:rsid w:val="00D0134C"/>
    <w:rsid w:val="00D017CF"/>
    <w:rsid w:val="00D0194B"/>
    <w:rsid w:val="00D019C9"/>
    <w:rsid w:val="00D01AEC"/>
    <w:rsid w:val="00D01BA1"/>
    <w:rsid w:val="00D01C3A"/>
    <w:rsid w:val="00D01CF0"/>
    <w:rsid w:val="00D01D69"/>
    <w:rsid w:val="00D01D89"/>
    <w:rsid w:val="00D01FD5"/>
    <w:rsid w:val="00D020E1"/>
    <w:rsid w:val="00D0224D"/>
    <w:rsid w:val="00D023AD"/>
    <w:rsid w:val="00D02485"/>
    <w:rsid w:val="00D02858"/>
    <w:rsid w:val="00D028A3"/>
    <w:rsid w:val="00D02A5F"/>
    <w:rsid w:val="00D02C32"/>
    <w:rsid w:val="00D02DF0"/>
    <w:rsid w:val="00D030C4"/>
    <w:rsid w:val="00D032A9"/>
    <w:rsid w:val="00D033B3"/>
    <w:rsid w:val="00D0342A"/>
    <w:rsid w:val="00D03485"/>
    <w:rsid w:val="00D035CF"/>
    <w:rsid w:val="00D037EB"/>
    <w:rsid w:val="00D0395C"/>
    <w:rsid w:val="00D03AAD"/>
    <w:rsid w:val="00D03AC4"/>
    <w:rsid w:val="00D03ADF"/>
    <w:rsid w:val="00D03C86"/>
    <w:rsid w:val="00D03C93"/>
    <w:rsid w:val="00D03CC1"/>
    <w:rsid w:val="00D03F65"/>
    <w:rsid w:val="00D03FF7"/>
    <w:rsid w:val="00D04240"/>
    <w:rsid w:val="00D043C4"/>
    <w:rsid w:val="00D045A6"/>
    <w:rsid w:val="00D04609"/>
    <w:rsid w:val="00D046FB"/>
    <w:rsid w:val="00D04700"/>
    <w:rsid w:val="00D0491E"/>
    <w:rsid w:val="00D04A2A"/>
    <w:rsid w:val="00D04B89"/>
    <w:rsid w:val="00D04C28"/>
    <w:rsid w:val="00D04C6B"/>
    <w:rsid w:val="00D04D4D"/>
    <w:rsid w:val="00D04D88"/>
    <w:rsid w:val="00D04F08"/>
    <w:rsid w:val="00D04F99"/>
    <w:rsid w:val="00D0502C"/>
    <w:rsid w:val="00D0513F"/>
    <w:rsid w:val="00D0516A"/>
    <w:rsid w:val="00D05316"/>
    <w:rsid w:val="00D05522"/>
    <w:rsid w:val="00D0557C"/>
    <w:rsid w:val="00D056E2"/>
    <w:rsid w:val="00D05DBF"/>
    <w:rsid w:val="00D05EC1"/>
    <w:rsid w:val="00D06051"/>
    <w:rsid w:val="00D060AD"/>
    <w:rsid w:val="00D064F9"/>
    <w:rsid w:val="00D067C5"/>
    <w:rsid w:val="00D067EA"/>
    <w:rsid w:val="00D06A1F"/>
    <w:rsid w:val="00D06A20"/>
    <w:rsid w:val="00D06A9A"/>
    <w:rsid w:val="00D06B46"/>
    <w:rsid w:val="00D06BEA"/>
    <w:rsid w:val="00D06C2A"/>
    <w:rsid w:val="00D07047"/>
    <w:rsid w:val="00D07404"/>
    <w:rsid w:val="00D0740B"/>
    <w:rsid w:val="00D076CE"/>
    <w:rsid w:val="00D077E6"/>
    <w:rsid w:val="00D07805"/>
    <w:rsid w:val="00D07C41"/>
    <w:rsid w:val="00D07F33"/>
    <w:rsid w:val="00D1025F"/>
    <w:rsid w:val="00D1044E"/>
    <w:rsid w:val="00D10491"/>
    <w:rsid w:val="00D10725"/>
    <w:rsid w:val="00D107F9"/>
    <w:rsid w:val="00D10AB3"/>
    <w:rsid w:val="00D10BA4"/>
    <w:rsid w:val="00D10C7B"/>
    <w:rsid w:val="00D10DEF"/>
    <w:rsid w:val="00D10EA4"/>
    <w:rsid w:val="00D1102F"/>
    <w:rsid w:val="00D112BE"/>
    <w:rsid w:val="00D1158E"/>
    <w:rsid w:val="00D11613"/>
    <w:rsid w:val="00D11696"/>
    <w:rsid w:val="00D1169C"/>
    <w:rsid w:val="00D11756"/>
    <w:rsid w:val="00D11890"/>
    <w:rsid w:val="00D11AB9"/>
    <w:rsid w:val="00D11B7A"/>
    <w:rsid w:val="00D11CB2"/>
    <w:rsid w:val="00D120DC"/>
    <w:rsid w:val="00D122B7"/>
    <w:rsid w:val="00D12322"/>
    <w:rsid w:val="00D123F9"/>
    <w:rsid w:val="00D124DF"/>
    <w:rsid w:val="00D124EF"/>
    <w:rsid w:val="00D125C7"/>
    <w:rsid w:val="00D125FF"/>
    <w:rsid w:val="00D12672"/>
    <w:rsid w:val="00D1273B"/>
    <w:rsid w:val="00D12769"/>
    <w:rsid w:val="00D1276C"/>
    <w:rsid w:val="00D12B15"/>
    <w:rsid w:val="00D12B9E"/>
    <w:rsid w:val="00D12C05"/>
    <w:rsid w:val="00D12F8A"/>
    <w:rsid w:val="00D12FB7"/>
    <w:rsid w:val="00D13091"/>
    <w:rsid w:val="00D1309F"/>
    <w:rsid w:val="00D131B2"/>
    <w:rsid w:val="00D131FC"/>
    <w:rsid w:val="00D132D1"/>
    <w:rsid w:val="00D133DF"/>
    <w:rsid w:val="00D13434"/>
    <w:rsid w:val="00D13542"/>
    <w:rsid w:val="00D13612"/>
    <w:rsid w:val="00D1374A"/>
    <w:rsid w:val="00D13771"/>
    <w:rsid w:val="00D1380A"/>
    <w:rsid w:val="00D13858"/>
    <w:rsid w:val="00D13932"/>
    <w:rsid w:val="00D13946"/>
    <w:rsid w:val="00D13DAE"/>
    <w:rsid w:val="00D13E11"/>
    <w:rsid w:val="00D1417E"/>
    <w:rsid w:val="00D141D4"/>
    <w:rsid w:val="00D14340"/>
    <w:rsid w:val="00D144B4"/>
    <w:rsid w:val="00D14778"/>
    <w:rsid w:val="00D14AAD"/>
    <w:rsid w:val="00D14AC1"/>
    <w:rsid w:val="00D15059"/>
    <w:rsid w:val="00D15512"/>
    <w:rsid w:val="00D1570D"/>
    <w:rsid w:val="00D158DD"/>
    <w:rsid w:val="00D158EE"/>
    <w:rsid w:val="00D15969"/>
    <w:rsid w:val="00D15B98"/>
    <w:rsid w:val="00D16121"/>
    <w:rsid w:val="00D1615C"/>
    <w:rsid w:val="00D1665F"/>
    <w:rsid w:val="00D166B2"/>
    <w:rsid w:val="00D166EB"/>
    <w:rsid w:val="00D1683E"/>
    <w:rsid w:val="00D16A84"/>
    <w:rsid w:val="00D16AC5"/>
    <w:rsid w:val="00D16B12"/>
    <w:rsid w:val="00D16BF1"/>
    <w:rsid w:val="00D16CDC"/>
    <w:rsid w:val="00D16E17"/>
    <w:rsid w:val="00D16E6B"/>
    <w:rsid w:val="00D16EF6"/>
    <w:rsid w:val="00D16FAB"/>
    <w:rsid w:val="00D16FB1"/>
    <w:rsid w:val="00D16FBD"/>
    <w:rsid w:val="00D171C2"/>
    <w:rsid w:val="00D1735E"/>
    <w:rsid w:val="00D17497"/>
    <w:rsid w:val="00D175BB"/>
    <w:rsid w:val="00D17625"/>
    <w:rsid w:val="00D1766E"/>
    <w:rsid w:val="00D176D0"/>
    <w:rsid w:val="00D17784"/>
    <w:rsid w:val="00D1783A"/>
    <w:rsid w:val="00D17902"/>
    <w:rsid w:val="00D17C3B"/>
    <w:rsid w:val="00D17ED0"/>
    <w:rsid w:val="00D17FB3"/>
    <w:rsid w:val="00D201EA"/>
    <w:rsid w:val="00D2027B"/>
    <w:rsid w:val="00D20348"/>
    <w:rsid w:val="00D20525"/>
    <w:rsid w:val="00D205F3"/>
    <w:rsid w:val="00D2087C"/>
    <w:rsid w:val="00D208F5"/>
    <w:rsid w:val="00D20E1A"/>
    <w:rsid w:val="00D20F66"/>
    <w:rsid w:val="00D20FFC"/>
    <w:rsid w:val="00D212B3"/>
    <w:rsid w:val="00D2133A"/>
    <w:rsid w:val="00D214C5"/>
    <w:rsid w:val="00D21511"/>
    <w:rsid w:val="00D21927"/>
    <w:rsid w:val="00D21DA7"/>
    <w:rsid w:val="00D21E39"/>
    <w:rsid w:val="00D21EF1"/>
    <w:rsid w:val="00D21FAE"/>
    <w:rsid w:val="00D221A0"/>
    <w:rsid w:val="00D22290"/>
    <w:rsid w:val="00D227E9"/>
    <w:rsid w:val="00D2293D"/>
    <w:rsid w:val="00D22972"/>
    <w:rsid w:val="00D22A3D"/>
    <w:rsid w:val="00D22C08"/>
    <w:rsid w:val="00D22C6C"/>
    <w:rsid w:val="00D22DFA"/>
    <w:rsid w:val="00D23057"/>
    <w:rsid w:val="00D23111"/>
    <w:rsid w:val="00D23438"/>
    <w:rsid w:val="00D237BC"/>
    <w:rsid w:val="00D2418D"/>
    <w:rsid w:val="00D241E1"/>
    <w:rsid w:val="00D242A9"/>
    <w:rsid w:val="00D243A5"/>
    <w:rsid w:val="00D244A0"/>
    <w:rsid w:val="00D244A8"/>
    <w:rsid w:val="00D246A1"/>
    <w:rsid w:val="00D2480B"/>
    <w:rsid w:val="00D24AC4"/>
    <w:rsid w:val="00D24BBC"/>
    <w:rsid w:val="00D24C77"/>
    <w:rsid w:val="00D25224"/>
    <w:rsid w:val="00D253B6"/>
    <w:rsid w:val="00D253CE"/>
    <w:rsid w:val="00D2552F"/>
    <w:rsid w:val="00D25786"/>
    <w:rsid w:val="00D257CC"/>
    <w:rsid w:val="00D2599F"/>
    <w:rsid w:val="00D25CA7"/>
    <w:rsid w:val="00D262DC"/>
    <w:rsid w:val="00D2639C"/>
    <w:rsid w:val="00D263DE"/>
    <w:rsid w:val="00D26413"/>
    <w:rsid w:val="00D264C4"/>
    <w:rsid w:val="00D264D7"/>
    <w:rsid w:val="00D266FE"/>
    <w:rsid w:val="00D26782"/>
    <w:rsid w:val="00D268B7"/>
    <w:rsid w:val="00D268B9"/>
    <w:rsid w:val="00D26FD6"/>
    <w:rsid w:val="00D27090"/>
    <w:rsid w:val="00D270B4"/>
    <w:rsid w:val="00D27116"/>
    <w:rsid w:val="00D27208"/>
    <w:rsid w:val="00D272F9"/>
    <w:rsid w:val="00D2731F"/>
    <w:rsid w:val="00D27B03"/>
    <w:rsid w:val="00D27B4A"/>
    <w:rsid w:val="00D27DA4"/>
    <w:rsid w:val="00D30272"/>
    <w:rsid w:val="00D302BB"/>
    <w:rsid w:val="00D302F8"/>
    <w:rsid w:val="00D30358"/>
    <w:rsid w:val="00D3061C"/>
    <w:rsid w:val="00D30631"/>
    <w:rsid w:val="00D30640"/>
    <w:rsid w:val="00D30A28"/>
    <w:rsid w:val="00D30B41"/>
    <w:rsid w:val="00D30CBB"/>
    <w:rsid w:val="00D3106C"/>
    <w:rsid w:val="00D31104"/>
    <w:rsid w:val="00D31254"/>
    <w:rsid w:val="00D314C1"/>
    <w:rsid w:val="00D314CB"/>
    <w:rsid w:val="00D3162B"/>
    <w:rsid w:val="00D318FB"/>
    <w:rsid w:val="00D31963"/>
    <w:rsid w:val="00D31988"/>
    <w:rsid w:val="00D31AE8"/>
    <w:rsid w:val="00D31C4A"/>
    <w:rsid w:val="00D31E30"/>
    <w:rsid w:val="00D31E56"/>
    <w:rsid w:val="00D3241B"/>
    <w:rsid w:val="00D325E6"/>
    <w:rsid w:val="00D325E8"/>
    <w:rsid w:val="00D3266F"/>
    <w:rsid w:val="00D32786"/>
    <w:rsid w:val="00D328FF"/>
    <w:rsid w:val="00D32A45"/>
    <w:rsid w:val="00D32CBB"/>
    <w:rsid w:val="00D32CC6"/>
    <w:rsid w:val="00D32EB4"/>
    <w:rsid w:val="00D330E2"/>
    <w:rsid w:val="00D33179"/>
    <w:rsid w:val="00D332F0"/>
    <w:rsid w:val="00D33639"/>
    <w:rsid w:val="00D33A1B"/>
    <w:rsid w:val="00D33C25"/>
    <w:rsid w:val="00D33C5E"/>
    <w:rsid w:val="00D33DA7"/>
    <w:rsid w:val="00D33F67"/>
    <w:rsid w:val="00D3424B"/>
    <w:rsid w:val="00D343DF"/>
    <w:rsid w:val="00D34636"/>
    <w:rsid w:val="00D346EB"/>
    <w:rsid w:val="00D348FE"/>
    <w:rsid w:val="00D34A85"/>
    <w:rsid w:val="00D34D9C"/>
    <w:rsid w:val="00D35076"/>
    <w:rsid w:val="00D3518F"/>
    <w:rsid w:val="00D3521B"/>
    <w:rsid w:val="00D35324"/>
    <w:rsid w:val="00D3561A"/>
    <w:rsid w:val="00D35647"/>
    <w:rsid w:val="00D356E9"/>
    <w:rsid w:val="00D35B4E"/>
    <w:rsid w:val="00D35B9C"/>
    <w:rsid w:val="00D35D03"/>
    <w:rsid w:val="00D35DE4"/>
    <w:rsid w:val="00D35E22"/>
    <w:rsid w:val="00D35E70"/>
    <w:rsid w:val="00D35E75"/>
    <w:rsid w:val="00D35E7B"/>
    <w:rsid w:val="00D35F8A"/>
    <w:rsid w:val="00D36260"/>
    <w:rsid w:val="00D363B8"/>
    <w:rsid w:val="00D36501"/>
    <w:rsid w:val="00D365AD"/>
    <w:rsid w:val="00D367F8"/>
    <w:rsid w:val="00D36892"/>
    <w:rsid w:val="00D36A1C"/>
    <w:rsid w:val="00D36B15"/>
    <w:rsid w:val="00D36B7A"/>
    <w:rsid w:val="00D36C01"/>
    <w:rsid w:val="00D36C43"/>
    <w:rsid w:val="00D36CA0"/>
    <w:rsid w:val="00D36EC8"/>
    <w:rsid w:val="00D3722E"/>
    <w:rsid w:val="00D375E4"/>
    <w:rsid w:val="00D376DC"/>
    <w:rsid w:val="00D378FF"/>
    <w:rsid w:val="00D37AFC"/>
    <w:rsid w:val="00D37B13"/>
    <w:rsid w:val="00D37C47"/>
    <w:rsid w:val="00D4001F"/>
    <w:rsid w:val="00D4022F"/>
    <w:rsid w:val="00D4039B"/>
    <w:rsid w:val="00D40424"/>
    <w:rsid w:val="00D40483"/>
    <w:rsid w:val="00D4090D"/>
    <w:rsid w:val="00D40D5D"/>
    <w:rsid w:val="00D40DB3"/>
    <w:rsid w:val="00D40DBE"/>
    <w:rsid w:val="00D40EE8"/>
    <w:rsid w:val="00D40FEF"/>
    <w:rsid w:val="00D411D8"/>
    <w:rsid w:val="00D41973"/>
    <w:rsid w:val="00D41D07"/>
    <w:rsid w:val="00D41DF3"/>
    <w:rsid w:val="00D426BE"/>
    <w:rsid w:val="00D427B6"/>
    <w:rsid w:val="00D428A6"/>
    <w:rsid w:val="00D42932"/>
    <w:rsid w:val="00D42AB1"/>
    <w:rsid w:val="00D42F78"/>
    <w:rsid w:val="00D42FCE"/>
    <w:rsid w:val="00D43005"/>
    <w:rsid w:val="00D4305B"/>
    <w:rsid w:val="00D431C9"/>
    <w:rsid w:val="00D43249"/>
    <w:rsid w:val="00D432FD"/>
    <w:rsid w:val="00D434F4"/>
    <w:rsid w:val="00D436DB"/>
    <w:rsid w:val="00D4377A"/>
    <w:rsid w:val="00D438B1"/>
    <w:rsid w:val="00D4397A"/>
    <w:rsid w:val="00D43A91"/>
    <w:rsid w:val="00D43DC4"/>
    <w:rsid w:val="00D43E6F"/>
    <w:rsid w:val="00D43F61"/>
    <w:rsid w:val="00D44132"/>
    <w:rsid w:val="00D44346"/>
    <w:rsid w:val="00D44398"/>
    <w:rsid w:val="00D44941"/>
    <w:rsid w:val="00D44B87"/>
    <w:rsid w:val="00D44C4A"/>
    <w:rsid w:val="00D44E16"/>
    <w:rsid w:val="00D44FB2"/>
    <w:rsid w:val="00D4539E"/>
    <w:rsid w:val="00D45730"/>
    <w:rsid w:val="00D45845"/>
    <w:rsid w:val="00D458E6"/>
    <w:rsid w:val="00D45B2E"/>
    <w:rsid w:val="00D45D47"/>
    <w:rsid w:val="00D45D4F"/>
    <w:rsid w:val="00D45E9D"/>
    <w:rsid w:val="00D45F07"/>
    <w:rsid w:val="00D45F09"/>
    <w:rsid w:val="00D45F0F"/>
    <w:rsid w:val="00D46059"/>
    <w:rsid w:val="00D461A9"/>
    <w:rsid w:val="00D462D0"/>
    <w:rsid w:val="00D462E6"/>
    <w:rsid w:val="00D46359"/>
    <w:rsid w:val="00D464AE"/>
    <w:rsid w:val="00D46658"/>
    <w:rsid w:val="00D467BF"/>
    <w:rsid w:val="00D4696E"/>
    <w:rsid w:val="00D46C8D"/>
    <w:rsid w:val="00D46E3E"/>
    <w:rsid w:val="00D46E9F"/>
    <w:rsid w:val="00D46F51"/>
    <w:rsid w:val="00D46F77"/>
    <w:rsid w:val="00D47078"/>
    <w:rsid w:val="00D471D8"/>
    <w:rsid w:val="00D472CC"/>
    <w:rsid w:val="00D474D1"/>
    <w:rsid w:val="00D47554"/>
    <w:rsid w:val="00D47747"/>
    <w:rsid w:val="00D479AE"/>
    <w:rsid w:val="00D47A4D"/>
    <w:rsid w:val="00D47BBB"/>
    <w:rsid w:val="00D47CD3"/>
    <w:rsid w:val="00D47E9B"/>
    <w:rsid w:val="00D47F46"/>
    <w:rsid w:val="00D50819"/>
    <w:rsid w:val="00D508E2"/>
    <w:rsid w:val="00D50913"/>
    <w:rsid w:val="00D509D6"/>
    <w:rsid w:val="00D50C27"/>
    <w:rsid w:val="00D50D0D"/>
    <w:rsid w:val="00D50E4D"/>
    <w:rsid w:val="00D50F13"/>
    <w:rsid w:val="00D51021"/>
    <w:rsid w:val="00D513C9"/>
    <w:rsid w:val="00D516BA"/>
    <w:rsid w:val="00D518AB"/>
    <w:rsid w:val="00D51951"/>
    <w:rsid w:val="00D51966"/>
    <w:rsid w:val="00D51977"/>
    <w:rsid w:val="00D51C0B"/>
    <w:rsid w:val="00D51CA4"/>
    <w:rsid w:val="00D51F52"/>
    <w:rsid w:val="00D520B1"/>
    <w:rsid w:val="00D52195"/>
    <w:rsid w:val="00D52294"/>
    <w:rsid w:val="00D522DF"/>
    <w:rsid w:val="00D52473"/>
    <w:rsid w:val="00D5275D"/>
    <w:rsid w:val="00D5292A"/>
    <w:rsid w:val="00D52A15"/>
    <w:rsid w:val="00D52B45"/>
    <w:rsid w:val="00D52D5D"/>
    <w:rsid w:val="00D52DA5"/>
    <w:rsid w:val="00D52DF7"/>
    <w:rsid w:val="00D52E23"/>
    <w:rsid w:val="00D533F5"/>
    <w:rsid w:val="00D534B3"/>
    <w:rsid w:val="00D53694"/>
    <w:rsid w:val="00D537C0"/>
    <w:rsid w:val="00D5383A"/>
    <w:rsid w:val="00D53A84"/>
    <w:rsid w:val="00D53B57"/>
    <w:rsid w:val="00D53B9A"/>
    <w:rsid w:val="00D53C4B"/>
    <w:rsid w:val="00D53D27"/>
    <w:rsid w:val="00D53D4E"/>
    <w:rsid w:val="00D540C9"/>
    <w:rsid w:val="00D54178"/>
    <w:rsid w:val="00D54380"/>
    <w:rsid w:val="00D5448B"/>
    <w:rsid w:val="00D54494"/>
    <w:rsid w:val="00D544A6"/>
    <w:rsid w:val="00D545BF"/>
    <w:rsid w:val="00D546B3"/>
    <w:rsid w:val="00D546C4"/>
    <w:rsid w:val="00D54790"/>
    <w:rsid w:val="00D5485E"/>
    <w:rsid w:val="00D54DF8"/>
    <w:rsid w:val="00D55149"/>
    <w:rsid w:val="00D5531E"/>
    <w:rsid w:val="00D554CA"/>
    <w:rsid w:val="00D555D0"/>
    <w:rsid w:val="00D55763"/>
    <w:rsid w:val="00D5589B"/>
    <w:rsid w:val="00D5599E"/>
    <w:rsid w:val="00D559D0"/>
    <w:rsid w:val="00D559D1"/>
    <w:rsid w:val="00D55AE4"/>
    <w:rsid w:val="00D55C57"/>
    <w:rsid w:val="00D55CEC"/>
    <w:rsid w:val="00D55D55"/>
    <w:rsid w:val="00D55E6B"/>
    <w:rsid w:val="00D5607D"/>
    <w:rsid w:val="00D56214"/>
    <w:rsid w:val="00D5629D"/>
    <w:rsid w:val="00D562BB"/>
    <w:rsid w:val="00D5633B"/>
    <w:rsid w:val="00D56405"/>
    <w:rsid w:val="00D56494"/>
    <w:rsid w:val="00D56804"/>
    <w:rsid w:val="00D5699D"/>
    <w:rsid w:val="00D56A72"/>
    <w:rsid w:val="00D56BFD"/>
    <w:rsid w:val="00D56C36"/>
    <w:rsid w:val="00D57059"/>
    <w:rsid w:val="00D57130"/>
    <w:rsid w:val="00D574C6"/>
    <w:rsid w:val="00D575C3"/>
    <w:rsid w:val="00D5762B"/>
    <w:rsid w:val="00D57712"/>
    <w:rsid w:val="00D5796D"/>
    <w:rsid w:val="00D57A27"/>
    <w:rsid w:val="00D57B0E"/>
    <w:rsid w:val="00D57C1F"/>
    <w:rsid w:val="00D57CFF"/>
    <w:rsid w:val="00D57D42"/>
    <w:rsid w:val="00D57F9D"/>
    <w:rsid w:val="00D60020"/>
    <w:rsid w:val="00D602B3"/>
    <w:rsid w:val="00D60449"/>
    <w:rsid w:val="00D60455"/>
    <w:rsid w:val="00D607C5"/>
    <w:rsid w:val="00D608F6"/>
    <w:rsid w:val="00D60917"/>
    <w:rsid w:val="00D60C61"/>
    <w:rsid w:val="00D60DBD"/>
    <w:rsid w:val="00D60E75"/>
    <w:rsid w:val="00D612A4"/>
    <w:rsid w:val="00D6141D"/>
    <w:rsid w:val="00D61682"/>
    <w:rsid w:val="00D616E2"/>
    <w:rsid w:val="00D61A86"/>
    <w:rsid w:val="00D61EF6"/>
    <w:rsid w:val="00D62082"/>
    <w:rsid w:val="00D621A0"/>
    <w:rsid w:val="00D62207"/>
    <w:rsid w:val="00D6229F"/>
    <w:rsid w:val="00D624BA"/>
    <w:rsid w:val="00D6279C"/>
    <w:rsid w:val="00D627A8"/>
    <w:rsid w:val="00D628FC"/>
    <w:rsid w:val="00D62D31"/>
    <w:rsid w:val="00D62E9C"/>
    <w:rsid w:val="00D62ECD"/>
    <w:rsid w:val="00D62FBD"/>
    <w:rsid w:val="00D62FD4"/>
    <w:rsid w:val="00D6327E"/>
    <w:rsid w:val="00D63525"/>
    <w:rsid w:val="00D637A4"/>
    <w:rsid w:val="00D6390E"/>
    <w:rsid w:val="00D63ADA"/>
    <w:rsid w:val="00D63B7D"/>
    <w:rsid w:val="00D63D3D"/>
    <w:rsid w:val="00D63E1E"/>
    <w:rsid w:val="00D63EF2"/>
    <w:rsid w:val="00D63FD3"/>
    <w:rsid w:val="00D641B8"/>
    <w:rsid w:val="00D644F3"/>
    <w:rsid w:val="00D6484C"/>
    <w:rsid w:val="00D6491A"/>
    <w:rsid w:val="00D64A36"/>
    <w:rsid w:val="00D64B2D"/>
    <w:rsid w:val="00D64B9D"/>
    <w:rsid w:val="00D64C4C"/>
    <w:rsid w:val="00D64D2A"/>
    <w:rsid w:val="00D64E8C"/>
    <w:rsid w:val="00D64ECA"/>
    <w:rsid w:val="00D64FAD"/>
    <w:rsid w:val="00D651E7"/>
    <w:rsid w:val="00D653A0"/>
    <w:rsid w:val="00D653FE"/>
    <w:rsid w:val="00D6549B"/>
    <w:rsid w:val="00D654DF"/>
    <w:rsid w:val="00D655D4"/>
    <w:rsid w:val="00D6566D"/>
    <w:rsid w:val="00D65824"/>
    <w:rsid w:val="00D65958"/>
    <w:rsid w:val="00D65A32"/>
    <w:rsid w:val="00D65BF9"/>
    <w:rsid w:val="00D65D06"/>
    <w:rsid w:val="00D65EAC"/>
    <w:rsid w:val="00D65F02"/>
    <w:rsid w:val="00D65FCC"/>
    <w:rsid w:val="00D66062"/>
    <w:rsid w:val="00D661EE"/>
    <w:rsid w:val="00D6657A"/>
    <w:rsid w:val="00D6664D"/>
    <w:rsid w:val="00D666C1"/>
    <w:rsid w:val="00D66829"/>
    <w:rsid w:val="00D66927"/>
    <w:rsid w:val="00D66A57"/>
    <w:rsid w:val="00D66BC2"/>
    <w:rsid w:val="00D66CAA"/>
    <w:rsid w:val="00D66D45"/>
    <w:rsid w:val="00D66D7A"/>
    <w:rsid w:val="00D66DF1"/>
    <w:rsid w:val="00D66E7A"/>
    <w:rsid w:val="00D671A0"/>
    <w:rsid w:val="00D6724C"/>
    <w:rsid w:val="00D672BC"/>
    <w:rsid w:val="00D672CD"/>
    <w:rsid w:val="00D67325"/>
    <w:rsid w:val="00D67555"/>
    <w:rsid w:val="00D67742"/>
    <w:rsid w:val="00D677B6"/>
    <w:rsid w:val="00D677B8"/>
    <w:rsid w:val="00D678D3"/>
    <w:rsid w:val="00D67959"/>
    <w:rsid w:val="00D679F2"/>
    <w:rsid w:val="00D67A55"/>
    <w:rsid w:val="00D67A63"/>
    <w:rsid w:val="00D67A64"/>
    <w:rsid w:val="00D67B36"/>
    <w:rsid w:val="00D67B5A"/>
    <w:rsid w:val="00D67B60"/>
    <w:rsid w:val="00D703C7"/>
    <w:rsid w:val="00D703DB"/>
    <w:rsid w:val="00D70881"/>
    <w:rsid w:val="00D708C8"/>
    <w:rsid w:val="00D70BAF"/>
    <w:rsid w:val="00D70BD5"/>
    <w:rsid w:val="00D70D1B"/>
    <w:rsid w:val="00D70E38"/>
    <w:rsid w:val="00D70E5E"/>
    <w:rsid w:val="00D70EBB"/>
    <w:rsid w:val="00D70FBB"/>
    <w:rsid w:val="00D711B9"/>
    <w:rsid w:val="00D712C9"/>
    <w:rsid w:val="00D713B6"/>
    <w:rsid w:val="00D7143E"/>
    <w:rsid w:val="00D714E7"/>
    <w:rsid w:val="00D71525"/>
    <w:rsid w:val="00D717F2"/>
    <w:rsid w:val="00D71AAD"/>
    <w:rsid w:val="00D71DF4"/>
    <w:rsid w:val="00D71E3B"/>
    <w:rsid w:val="00D71EC1"/>
    <w:rsid w:val="00D721DC"/>
    <w:rsid w:val="00D722FE"/>
    <w:rsid w:val="00D72381"/>
    <w:rsid w:val="00D723DA"/>
    <w:rsid w:val="00D72564"/>
    <w:rsid w:val="00D72688"/>
    <w:rsid w:val="00D726AC"/>
    <w:rsid w:val="00D72899"/>
    <w:rsid w:val="00D72A73"/>
    <w:rsid w:val="00D72BE4"/>
    <w:rsid w:val="00D72C1A"/>
    <w:rsid w:val="00D72D40"/>
    <w:rsid w:val="00D72D74"/>
    <w:rsid w:val="00D73112"/>
    <w:rsid w:val="00D731BD"/>
    <w:rsid w:val="00D733E0"/>
    <w:rsid w:val="00D734BC"/>
    <w:rsid w:val="00D73673"/>
    <w:rsid w:val="00D7388A"/>
    <w:rsid w:val="00D73A0D"/>
    <w:rsid w:val="00D73A53"/>
    <w:rsid w:val="00D73C2A"/>
    <w:rsid w:val="00D73C86"/>
    <w:rsid w:val="00D73D03"/>
    <w:rsid w:val="00D73F0E"/>
    <w:rsid w:val="00D7411A"/>
    <w:rsid w:val="00D74129"/>
    <w:rsid w:val="00D74218"/>
    <w:rsid w:val="00D742F9"/>
    <w:rsid w:val="00D744F8"/>
    <w:rsid w:val="00D74840"/>
    <w:rsid w:val="00D74A1F"/>
    <w:rsid w:val="00D74A68"/>
    <w:rsid w:val="00D74A71"/>
    <w:rsid w:val="00D74BDB"/>
    <w:rsid w:val="00D74CB2"/>
    <w:rsid w:val="00D74D08"/>
    <w:rsid w:val="00D74DD7"/>
    <w:rsid w:val="00D7524B"/>
    <w:rsid w:val="00D752B2"/>
    <w:rsid w:val="00D75418"/>
    <w:rsid w:val="00D756CF"/>
    <w:rsid w:val="00D75995"/>
    <w:rsid w:val="00D75BF3"/>
    <w:rsid w:val="00D75CE7"/>
    <w:rsid w:val="00D75CE9"/>
    <w:rsid w:val="00D75E74"/>
    <w:rsid w:val="00D75FF6"/>
    <w:rsid w:val="00D76309"/>
    <w:rsid w:val="00D76319"/>
    <w:rsid w:val="00D763C0"/>
    <w:rsid w:val="00D7675D"/>
    <w:rsid w:val="00D76790"/>
    <w:rsid w:val="00D76920"/>
    <w:rsid w:val="00D76AB7"/>
    <w:rsid w:val="00D76D04"/>
    <w:rsid w:val="00D7705F"/>
    <w:rsid w:val="00D77120"/>
    <w:rsid w:val="00D77575"/>
    <w:rsid w:val="00D77735"/>
    <w:rsid w:val="00D77874"/>
    <w:rsid w:val="00D778A2"/>
    <w:rsid w:val="00D77939"/>
    <w:rsid w:val="00D77A78"/>
    <w:rsid w:val="00D77DA4"/>
    <w:rsid w:val="00D77E56"/>
    <w:rsid w:val="00D8028A"/>
    <w:rsid w:val="00D80352"/>
    <w:rsid w:val="00D80407"/>
    <w:rsid w:val="00D80506"/>
    <w:rsid w:val="00D80A6D"/>
    <w:rsid w:val="00D80C54"/>
    <w:rsid w:val="00D80CCD"/>
    <w:rsid w:val="00D80E5A"/>
    <w:rsid w:val="00D811AB"/>
    <w:rsid w:val="00D812C7"/>
    <w:rsid w:val="00D81341"/>
    <w:rsid w:val="00D815B6"/>
    <w:rsid w:val="00D81618"/>
    <w:rsid w:val="00D81738"/>
    <w:rsid w:val="00D817C0"/>
    <w:rsid w:val="00D81A9D"/>
    <w:rsid w:val="00D81C10"/>
    <w:rsid w:val="00D81C4C"/>
    <w:rsid w:val="00D81E33"/>
    <w:rsid w:val="00D81FA0"/>
    <w:rsid w:val="00D822F3"/>
    <w:rsid w:val="00D82361"/>
    <w:rsid w:val="00D8238B"/>
    <w:rsid w:val="00D82395"/>
    <w:rsid w:val="00D82396"/>
    <w:rsid w:val="00D82538"/>
    <w:rsid w:val="00D8260E"/>
    <w:rsid w:val="00D82A77"/>
    <w:rsid w:val="00D82B6A"/>
    <w:rsid w:val="00D82CD8"/>
    <w:rsid w:val="00D82F44"/>
    <w:rsid w:val="00D831E1"/>
    <w:rsid w:val="00D834D6"/>
    <w:rsid w:val="00D83655"/>
    <w:rsid w:val="00D83699"/>
    <w:rsid w:val="00D838B1"/>
    <w:rsid w:val="00D83F93"/>
    <w:rsid w:val="00D841E9"/>
    <w:rsid w:val="00D8420C"/>
    <w:rsid w:val="00D842E0"/>
    <w:rsid w:val="00D8432E"/>
    <w:rsid w:val="00D84422"/>
    <w:rsid w:val="00D84803"/>
    <w:rsid w:val="00D8481C"/>
    <w:rsid w:val="00D84A21"/>
    <w:rsid w:val="00D84D24"/>
    <w:rsid w:val="00D84E33"/>
    <w:rsid w:val="00D84E96"/>
    <w:rsid w:val="00D84F4E"/>
    <w:rsid w:val="00D8560B"/>
    <w:rsid w:val="00D8572C"/>
    <w:rsid w:val="00D857D8"/>
    <w:rsid w:val="00D85823"/>
    <w:rsid w:val="00D85980"/>
    <w:rsid w:val="00D85A80"/>
    <w:rsid w:val="00D85D18"/>
    <w:rsid w:val="00D85E55"/>
    <w:rsid w:val="00D85ED6"/>
    <w:rsid w:val="00D85EEF"/>
    <w:rsid w:val="00D85F68"/>
    <w:rsid w:val="00D85FBC"/>
    <w:rsid w:val="00D8600D"/>
    <w:rsid w:val="00D8621B"/>
    <w:rsid w:val="00D8624A"/>
    <w:rsid w:val="00D86302"/>
    <w:rsid w:val="00D867A1"/>
    <w:rsid w:val="00D867AE"/>
    <w:rsid w:val="00D867CE"/>
    <w:rsid w:val="00D86B3E"/>
    <w:rsid w:val="00D86C14"/>
    <w:rsid w:val="00D86C64"/>
    <w:rsid w:val="00D86D2F"/>
    <w:rsid w:val="00D86D7A"/>
    <w:rsid w:val="00D86F44"/>
    <w:rsid w:val="00D86F54"/>
    <w:rsid w:val="00D86F5A"/>
    <w:rsid w:val="00D86F85"/>
    <w:rsid w:val="00D8798C"/>
    <w:rsid w:val="00D879A6"/>
    <w:rsid w:val="00D879F8"/>
    <w:rsid w:val="00D87BCE"/>
    <w:rsid w:val="00D87E50"/>
    <w:rsid w:val="00D87ED6"/>
    <w:rsid w:val="00D87F68"/>
    <w:rsid w:val="00D87F6A"/>
    <w:rsid w:val="00D9019C"/>
    <w:rsid w:val="00D901CF"/>
    <w:rsid w:val="00D9030B"/>
    <w:rsid w:val="00D903EE"/>
    <w:rsid w:val="00D903F0"/>
    <w:rsid w:val="00D90835"/>
    <w:rsid w:val="00D90991"/>
    <w:rsid w:val="00D90C93"/>
    <w:rsid w:val="00D90F40"/>
    <w:rsid w:val="00D910F2"/>
    <w:rsid w:val="00D912D3"/>
    <w:rsid w:val="00D914E5"/>
    <w:rsid w:val="00D915C7"/>
    <w:rsid w:val="00D91B99"/>
    <w:rsid w:val="00D92056"/>
    <w:rsid w:val="00D922DC"/>
    <w:rsid w:val="00D924AE"/>
    <w:rsid w:val="00D9266C"/>
    <w:rsid w:val="00D926E7"/>
    <w:rsid w:val="00D92869"/>
    <w:rsid w:val="00D929BA"/>
    <w:rsid w:val="00D92BEC"/>
    <w:rsid w:val="00D92C5F"/>
    <w:rsid w:val="00D92CF8"/>
    <w:rsid w:val="00D92E38"/>
    <w:rsid w:val="00D92FC1"/>
    <w:rsid w:val="00D930B0"/>
    <w:rsid w:val="00D9318D"/>
    <w:rsid w:val="00D9356D"/>
    <w:rsid w:val="00D9366C"/>
    <w:rsid w:val="00D93811"/>
    <w:rsid w:val="00D93868"/>
    <w:rsid w:val="00D93F6D"/>
    <w:rsid w:val="00D94082"/>
    <w:rsid w:val="00D94138"/>
    <w:rsid w:val="00D94155"/>
    <w:rsid w:val="00D9429D"/>
    <w:rsid w:val="00D94349"/>
    <w:rsid w:val="00D94380"/>
    <w:rsid w:val="00D9443C"/>
    <w:rsid w:val="00D9449A"/>
    <w:rsid w:val="00D9460B"/>
    <w:rsid w:val="00D94BA8"/>
    <w:rsid w:val="00D94C03"/>
    <w:rsid w:val="00D94E70"/>
    <w:rsid w:val="00D950E7"/>
    <w:rsid w:val="00D951A7"/>
    <w:rsid w:val="00D951B0"/>
    <w:rsid w:val="00D952DE"/>
    <w:rsid w:val="00D95334"/>
    <w:rsid w:val="00D954B9"/>
    <w:rsid w:val="00D955E4"/>
    <w:rsid w:val="00D956E8"/>
    <w:rsid w:val="00D95778"/>
    <w:rsid w:val="00D95933"/>
    <w:rsid w:val="00D95B49"/>
    <w:rsid w:val="00D96028"/>
    <w:rsid w:val="00D961EB"/>
    <w:rsid w:val="00D962BC"/>
    <w:rsid w:val="00D96393"/>
    <w:rsid w:val="00D963D1"/>
    <w:rsid w:val="00D965D2"/>
    <w:rsid w:val="00D9693C"/>
    <w:rsid w:val="00D96A24"/>
    <w:rsid w:val="00D96D33"/>
    <w:rsid w:val="00D96DD7"/>
    <w:rsid w:val="00D97015"/>
    <w:rsid w:val="00D97181"/>
    <w:rsid w:val="00D97211"/>
    <w:rsid w:val="00D97233"/>
    <w:rsid w:val="00D977AA"/>
    <w:rsid w:val="00D97D3F"/>
    <w:rsid w:val="00D97D7C"/>
    <w:rsid w:val="00D97F36"/>
    <w:rsid w:val="00DA04FF"/>
    <w:rsid w:val="00DA0515"/>
    <w:rsid w:val="00DA05A8"/>
    <w:rsid w:val="00DA071E"/>
    <w:rsid w:val="00DA0778"/>
    <w:rsid w:val="00DA07AA"/>
    <w:rsid w:val="00DA07B4"/>
    <w:rsid w:val="00DA087D"/>
    <w:rsid w:val="00DA09B1"/>
    <w:rsid w:val="00DA0A4C"/>
    <w:rsid w:val="00DA0BD9"/>
    <w:rsid w:val="00DA0BE0"/>
    <w:rsid w:val="00DA0BF9"/>
    <w:rsid w:val="00DA0EA8"/>
    <w:rsid w:val="00DA109C"/>
    <w:rsid w:val="00DA12EE"/>
    <w:rsid w:val="00DA147B"/>
    <w:rsid w:val="00DA14A3"/>
    <w:rsid w:val="00DA1541"/>
    <w:rsid w:val="00DA15BB"/>
    <w:rsid w:val="00DA175B"/>
    <w:rsid w:val="00DA1876"/>
    <w:rsid w:val="00DA1912"/>
    <w:rsid w:val="00DA1959"/>
    <w:rsid w:val="00DA1980"/>
    <w:rsid w:val="00DA1C0C"/>
    <w:rsid w:val="00DA1C3B"/>
    <w:rsid w:val="00DA1F2C"/>
    <w:rsid w:val="00DA2009"/>
    <w:rsid w:val="00DA205A"/>
    <w:rsid w:val="00DA21D4"/>
    <w:rsid w:val="00DA23A0"/>
    <w:rsid w:val="00DA2462"/>
    <w:rsid w:val="00DA25AE"/>
    <w:rsid w:val="00DA25CD"/>
    <w:rsid w:val="00DA27AD"/>
    <w:rsid w:val="00DA28E0"/>
    <w:rsid w:val="00DA28F6"/>
    <w:rsid w:val="00DA2974"/>
    <w:rsid w:val="00DA2A58"/>
    <w:rsid w:val="00DA2EDE"/>
    <w:rsid w:val="00DA2F59"/>
    <w:rsid w:val="00DA30B0"/>
    <w:rsid w:val="00DA3132"/>
    <w:rsid w:val="00DA3172"/>
    <w:rsid w:val="00DA31AC"/>
    <w:rsid w:val="00DA32FD"/>
    <w:rsid w:val="00DA330A"/>
    <w:rsid w:val="00DA3338"/>
    <w:rsid w:val="00DA35B7"/>
    <w:rsid w:val="00DA38F2"/>
    <w:rsid w:val="00DA3BCB"/>
    <w:rsid w:val="00DA43CE"/>
    <w:rsid w:val="00DA44A9"/>
    <w:rsid w:val="00DA456A"/>
    <w:rsid w:val="00DA46E5"/>
    <w:rsid w:val="00DA4707"/>
    <w:rsid w:val="00DA477A"/>
    <w:rsid w:val="00DA4892"/>
    <w:rsid w:val="00DA4A17"/>
    <w:rsid w:val="00DA4B7A"/>
    <w:rsid w:val="00DA4BFC"/>
    <w:rsid w:val="00DA4CFF"/>
    <w:rsid w:val="00DA4E2B"/>
    <w:rsid w:val="00DA4E69"/>
    <w:rsid w:val="00DA4F78"/>
    <w:rsid w:val="00DA540D"/>
    <w:rsid w:val="00DA5850"/>
    <w:rsid w:val="00DA58E9"/>
    <w:rsid w:val="00DA5A06"/>
    <w:rsid w:val="00DA5A80"/>
    <w:rsid w:val="00DA5DDB"/>
    <w:rsid w:val="00DA6233"/>
    <w:rsid w:val="00DA63B9"/>
    <w:rsid w:val="00DA63E7"/>
    <w:rsid w:val="00DA6500"/>
    <w:rsid w:val="00DA66C9"/>
    <w:rsid w:val="00DA6A9B"/>
    <w:rsid w:val="00DA6B74"/>
    <w:rsid w:val="00DA6BEC"/>
    <w:rsid w:val="00DA6C9E"/>
    <w:rsid w:val="00DA6E24"/>
    <w:rsid w:val="00DA70B9"/>
    <w:rsid w:val="00DA74FC"/>
    <w:rsid w:val="00DA7566"/>
    <w:rsid w:val="00DA75F4"/>
    <w:rsid w:val="00DA762A"/>
    <w:rsid w:val="00DA781D"/>
    <w:rsid w:val="00DA793A"/>
    <w:rsid w:val="00DA7AC6"/>
    <w:rsid w:val="00DA7C27"/>
    <w:rsid w:val="00DA7C85"/>
    <w:rsid w:val="00DB001E"/>
    <w:rsid w:val="00DB02D7"/>
    <w:rsid w:val="00DB06AB"/>
    <w:rsid w:val="00DB0B6D"/>
    <w:rsid w:val="00DB11FF"/>
    <w:rsid w:val="00DB1457"/>
    <w:rsid w:val="00DB14B0"/>
    <w:rsid w:val="00DB14C1"/>
    <w:rsid w:val="00DB18A8"/>
    <w:rsid w:val="00DB1CB9"/>
    <w:rsid w:val="00DB2096"/>
    <w:rsid w:val="00DB2233"/>
    <w:rsid w:val="00DB273A"/>
    <w:rsid w:val="00DB2C1F"/>
    <w:rsid w:val="00DB2F6C"/>
    <w:rsid w:val="00DB2F79"/>
    <w:rsid w:val="00DB315C"/>
    <w:rsid w:val="00DB3209"/>
    <w:rsid w:val="00DB3215"/>
    <w:rsid w:val="00DB338E"/>
    <w:rsid w:val="00DB35F7"/>
    <w:rsid w:val="00DB36CA"/>
    <w:rsid w:val="00DB393E"/>
    <w:rsid w:val="00DB3BD1"/>
    <w:rsid w:val="00DB3C5D"/>
    <w:rsid w:val="00DB419E"/>
    <w:rsid w:val="00DB423D"/>
    <w:rsid w:val="00DB46E4"/>
    <w:rsid w:val="00DB4801"/>
    <w:rsid w:val="00DB4C33"/>
    <w:rsid w:val="00DB521F"/>
    <w:rsid w:val="00DB53A3"/>
    <w:rsid w:val="00DB5421"/>
    <w:rsid w:val="00DB5516"/>
    <w:rsid w:val="00DB56D0"/>
    <w:rsid w:val="00DB5DA6"/>
    <w:rsid w:val="00DB5E4F"/>
    <w:rsid w:val="00DB616A"/>
    <w:rsid w:val="00DB636B"/>
    <w:rsid w:val="00DB6874"/>
    <w:rsid w:val="00DB691B"/>
    <w:rsid w:val="00DB694C"/>
    <w:rsid w:val="00DB6998"/>
    <w:rsid w:val="00DB69EE"/>
    <w:rsid w:val="00DB6CC2"/>
    <w:rsid w:val="00DB6DE9"/>
    <w:rsid w:val="00DB6F05"/>
    <w:rsid w:val="00DB7073"/>
    <w:rsid w:val="00DB713A"/>
    <w:rsid w:val="00DB7270"/>
    <w:rsid w:val="00DB7328"/>
    <w:rsid w:val="00DB74DB"/>
    <w:rsid w:val="00DB77C6"/>
    <w:rsid w:val="00DB791A"/>
    <w:rsid w:val="00DB7953"/>
    <w:rsid w:val="00DB7977"/>
    <w:rsid w:val="00DB7C77"/>
    <w:rsid w:val="00DB7C8A"/>
    <w:rsid w:val="00DC00A4"/>
    <w:rsid w:val="00DC0127"/>
    <w:rsid w:val="00DC027B"/>
    <w:rsid w:val="00DC033A"/>
    <w:rsid w:val="00DC0393"/>
    <w:rsid w:val="00DC03CD"/>
    <w:rsid w:val="00DC04F9"/>
    <w:rsid w:val="00DC053F"/>
    <w:rsid w:val="00DC0552"/>
    <w:rsid w:val="00DC064A"/>
    <w:rsid w:val="00DC07E0"/>
    <w:rsid w:val="00DC098D"/>
    <w:rsid w:val="00DC0B94"/>
    <w:rsid w:val="00DC0C57"/>
    <w:rsid w:val="00DC0E5D"/>
    <w:rsid w:val="00DC118F"/>
    <w:rsid w:val="00DC121A"/>
    <w:rsid w:val="00DC1284"/>
    <w:rsid w:val="00DC139C"/>
    <w:rsid w:val="00DC13A8"/>
    <w:rsid w:val="00DC153D"/>
    <w:rsid w:val="00DC16F8"/>
    <w:rsid w:val="00DC1807"/>
    <w:rsid w:val="00DC1853"/>
    <w:rsid w:val="00DC1A60"/>
    <w:rsid w:val="00DC1C80"/>
    <w:rsid w:val="00DC201E"/>
    <w:rsid w:val="00DC225E"/>
    <w:rsid w:val="00DC22AF"/>
    <w:rsid w:val="00DC241A"/>
    <w:rsid w:val="00DC242C"/>
    <w:rsid w:val="00DC2E05"/>
    <w:rsid w:val="00DC38C1"/>
    <w:rsid w:val="00DC3CD4"/>
    <w:rsid w:val="00DC3D9B"/>
    <w:rsid w:val="00DC3DD6"/>
    <w:rsid w:val="00DC3E02"/>
    <w:rsid w:val="00DC3E70"/>
    <w:rsid w:val="00DC3EC1"/>
    <w:rsid w:val="00DC4009"/>
    <w:rsid w:val="00DC4353"/>
    <w:rsid w:val="00DC465F"/>
    <w:rsid w:val="00DC46F5"/>
    <w:rsid w:val="00DC48D7"/>
    <w:rsid w:val="00DC4BF1"/>
    <w:rsid w:val="00DC4CFD"/>
    <w:rsid w:val="00DC4D12"/>
    <w:rsid w:val="00DC4D84"/>
    <w:rsid w:val="00DC4F0D"/>
    <w:rsid w:val="00DC507F"/>
    <w:rsid w:val="00DC51A9"/>
    <w:rsid w:val="00DC52D2"/>
    <w:rsid w:val="00DC52FD"/>
    <w:rsid w:val="00DC55F5"/>
    <w:rsid w:val="00DC5852"/>
    <w:rsid w:val="00DC5A1D"/>
    <w:rsid w:val="00DC5CA1"/>
    <w:rsid w:val="00DC5D70"/>
    <w:rsid w:val="00DC6074"/>
    <w:rsid w:val="00DC6196"/>
    <w:rsid w:val="00DC62D4"/>
    <w:rsid w:val="00DC6381"/>
    <w:rsid w:val="00DC64E1"/>
    <w:rsid w:val="00DC64E9"/>
    <w:rsid w:val="00DC65C7"/>
    <w:rsid w:val="00DC66DD"/>
    <w:rsid w:val="00DC6887"/>
    <w:rsid w:val="00DC6944"/>
    <w:rsid w:val="00DC697E"/>
    <w:rsid w:val="00DC6A66"/>
    <w:rsid w:val="00DC6BE8"/>
    <w:rsid w:val="00DC6D93"/>
    <w:rsid w:val="00DC70A5"/>
    <w:rsid w:val="00DC746B"/>
    <w:rsid w:val="00DC74D8"/>
    <w:rsid w:val="00DC75BC"/>
    <w:rsid w:val="00DC75FC"/>
    <w:rsid w:val="00DC7652"/>
    <w:rsid w:val="00DC76C3"/>
    <w:rsid w:val="00DC792D"/>
    <w:rsid w:val="00DC7ACB"/>
    <w:rsid w:val="00DC7B95"/>
    <w:rsid w:val="00DC7D91"/>
    <w:rsid w:val="00DC7FCE"/>
    <w:rsid w:val="00DD02D1"/>
    <w:rsid w:val="00DD03D1"/>
    <w:rsid w:val="00DD06C4"/>
    <w:rsid w:val="00DD06F3"/>
    <w:rsid w:val="00DD0825"/>
    <w:rsid w:val="00DD08E4"/>
    <w:rsid w:val="00DD0901"/>
    <w:rsid w:val="00DD0BC4"/>
    <w:rsid w:val="00DD0BE6"/>
    <w:rsid w:val="00DD0C19"/>
    <w:rsid w:val="00DD0E75"/>
    <w:rsid w:val="00DD0EA9"/>
    <w:rsid w:val="00DD0F1E"/>
    <w:rsid w:val="00DD0FA4"/>
    <w:rsid w:val="00DD11D6"/>
    <w:rsid w:val="00DD12B4"/>
    <w:rsid w:val="00DD13AB"/>
    <w:rsid w:val="00DD1891"/>
    <w:rsid w:val="00DD1C6B"/>
    <w:rsid w:val="00DD1CA0"/>
    <w:rsid w:val="00DD210B"/>
    <w:rsid w:val="00DD246D"/>
    <w:rsid w:val="00DD253C"/>
    <w:rsid w:val="00DD26A0"/>
    <w:rsid w:val="00DD2918"/>
    <w:rsid w:val="00DD2976"/>
    <w:rsid w:val="00DD2B98"/>
    <w:rsid w:val="00DD2C2D"/>
    <w:rsid w:val="00DD2C4F"/>
    <w:rsid w:val="00DD2D19"/>
    <w:rsid w:val="00DD2E0A"/>
    <w:rsid w:val="00DD2E9A"/>
    <w:rsid w:val="00DD3007"/>
    <w:rsid w:val="00DD3118"/>
    <w:rsid w:val="00DD313F"/>
    <w:rsid w:val="00DD320E"/>
    <w:rsid w:val="00DD3276"/>
    <w:rsid w:val="00DD334A"/>
    <w:rsid w:val="00DD3500"/>
    <w:rsid w:val="00DD3544"/>
    <w:rsid w:val="00DD360A"/>
    <w:rsid w:val="00DD3867"/>
    <w:rsid w:val="00DD3C7B"/>
    <w:rsid w:val="00DD3FB8"/>
    <w:rsid w:val="00DD4293"/>
    <w:rsid w:val="00DD46B8"/>
    <w:rsid w:val="00DD4A32"/>
    <w:rsid w:val="00DD4AAD"/>
    <w:rsid w:val="00DD4BB7"/>
    <w:rsid w:val="00DD4CD1"/>
    <w:rsid w:val="00DD5166"/>
    <w:rsid w:val="00DD5264"/>
    <w:rsid w:val="00DD5618"/>
    <w:rsid w:val="00DD5783"/>
    <w:rsid w:val="00DD59BA"/>
    <w:rsid w:val="00DD5A45"/>
    <w:rsid w:val="00DD5F55"/>
    <w:rsid w:val="00DD6102"/>
    <w:rsid w:val="00DD612B"/>
    <w:rsid w:val="00DD6188"/>
    <w:rsid w:val="00DD6337"/>
    <w:rsid w:val="00DD6439"/>
    <w:rsid w:val="00DD65A4"/>
    <w:rsid w:val="00DD65E7"/>
    <w:rsid w:val="00DD6633"/>
    <w:rsid w:val="00DD66C8"/>
    <w:rsid w:val="00DD6959"/>
    <w:rsid w:val="00DD6B6E"/>
    <w:rsid w:val="00DD6B87"/>
    <w:rsid w:val="00DD6E1A"/>
    <w:rsid w:val="00DD6FED"/>
    <w:rsid w:val="00DD773A"/>
    <w:rsid w:val="00DD77EC"/>
    <w:rsid w:val="00DD78AE"/>
    <w:rsid w:val="00DD7B6C"/>
    <w:rsid w:val="00DD7CA0"/>
    <w:rsid w:val="00DD7F3D"/>
    <w:rsid w:val="00DE0019"/>
    <w:rsid w:val="00DE0267"/>
    <w:rsid w:val="00DE028C"/>
    <w:rsid w:val="00DE0656"/>
    <w:rsid w:val="00DE0692"/>
    <w:rsid w:val="00DE0AD7"/>
    <w:rsid w:val="00DE0C04"/>
    <w:rsid w:val="00DE0C61"/>
    <w:rsid w:val="00DE0CB7"/>
    <w:rsid w:val="00DE0D16"/>
    <w:rsid w:val="00DE0D29"/>
    <w:rsid w:val="00DE0E01"/>
    <w:rsid w:val="00DE0E69"/>
    <w:rsid w:val="00DE0EE9"/>
    <w:rsid w:val="00DE0F4B"/>
    <w:rsid w:val="00DE12F4"/>
    <w:rsid w:val="00DE1343"/>
    <w:rsid w:val="00DE1394"/>
    <w:rsid w:val="00DE14F9"/>
    <w:rsid w:val="00DE15F5"/>
    <w:rsid w:val="00DE17CB"/>
    <w:rsid w:val="00DE1AE8"/>
    <w:rsid w:val="00DE1B77"/>
    <w:rsid w:val="00DE1B9C"/>
    <w:rsid w:val="00DE1EF7"/>
    <w:rsid w:val="00DE20CF"/>
    <w:rsid w:val="00DE22DE"/>
    <w:rsid w:val="00DE257D"/>
    <w:rsid w:val="00DE26D9"/>
    <w:rsid w:val="00DE2AC9"/>
    <w:rsid w:val="00DE2BD3"/>
    <w:rsid w:val="00DE2D48"/>
    <w:rsid w:val="00DE2EB9"/>
    <w:rsid w:val="00DE3170"/>
    <w:rsid w:val="00DE333B"/>
    <w:rsid w:val="00DE3399"/>
    <w:rsid w:val="00DE38CC"/>
    <w:rsid w:val="00DE3950"/>
    <w:rsid w:val="00DE3AD4"/>
    <w:rsid w:val="00DE3DAC"/>
    <w:rsid w:val="00DE3F9E"/>
    <w:rsid w:val="00DE40FC"/>
    <w:rsid w:val="00DE41A1"/>
    <w:rsid w:val="00DE41A8"/>
    <w:rsid w:val="00DE4427"/>
    <w:rsid w:val="00DE450B"/>
    <w:rsid w:val="00DE461C"/>
    <w:rsid w:val="00DE46AC"/>
    <w:rsid w:val="00DE481F"/>
    <w:rsid w:val="00DE486E"/>
    <w:rsid w:val="00DE4CC9"/>
    <w:rsid w:val="00DE4D8E"/>
    <w:rsid w:val="00DE4E7E"/>
    <w:rsid w:val="00DE4F80"/>
    <w:rsid w:val="00DE51DA"/>
    <w:rsid w:val="00DE550D"/>
    <w:rsid w:val="00DE554B"/>
    <w:rsid w:val="00DE5581"/>
    <w:rsid w:val="00DE56D4"/>
    <w:rsid w:val="00DE5A91"/>
    <w:rsid w:val="00DE5BA1"/>
    <w:rsid w:val="00DE5BF9"/>
    <w:rsid w:val="00DE5DF0"/>
    <w:rsid w:val="00DE5E1C"/>
    <w:rsid w:val="00DE5E29"/>
    <w:rsid w:val="00DE5E81"/>
    <w:rsid w:val="00DE6116"/>
    <w:rsid w:val="00DE61D0"/>
    <w:rsid w:val="00DE6750"/>
    <w:rsid w:val="00DE6877"/>
    <w:rsid w:val="00DE68D9"/>
    <w:rsid w:val="00DE68F0"/>
    <w:rsid w:val="00DE6995"/>
    <w:rsid w:val="00DE6A84"/>
    <w:rsid w:val="00DE6BAD"/>
    <w:rsid w:val="00DE6CE9"/>
    <w:rsid w:val="00DE6F3D"/>
    <w:rsid w:val="00DE7206"/>
    <w:rsid w:val="00DE7673"/>
    <w:rsid w:val="00DE7694"/>
    <w:rsid w:val="00DE77EC"/>
    <w:rsid w:val="00DE78B0"/>
    <w:rsid w:val="00DE7ACC"/>
    <w:rsid w:val="00DE7B62"/>
    <w:rsid w:val="00DE7BD9"/>
    <w:rsid w:val="00DE7C97"/>
    <w:rsid w:val="00DE7E02"/>
    <w:rsid w:val="00DE7E5F"/>
    <w:rsid w:val="00DE7EBA"/>
    <w:rsid w:val="00DE7EE9"/>
    <w:rsid w:val="00DF00A2"/>
    <w:rsid w:val="00DF01EE"/>
    <w:rsid w:val="00DF07A0"/>
    <w:rsid w:val="00DF08A2"/>
    <w:rsid w:val="00DF096D"/>
    <w:rsid w:val="00DF09F3"/>
    <w:rsid w:val="00DF0BDA"/>
    <w:rsid w:val="00DF0C78"/>
    <w:rsid w:val="00DF11EA"/>
    <w:rsid w:val="00DF12E7"/>
    <w:rsid w:val="00DF13D6"/>
    <w:rsid w:val="00DF150D"/>
    <w:rsid w:val="00DF17CC"/>
    <w:rsid w:val="00DF1973"/>
    <w:rsid w:val="00DF1B10"/>
    <w:rsid w:val="00DF1CC2"/>
    <w:rsid w:val="00DF1CD8"/>
    <w:rsid w:val="00DF1D29"/>
    <w:rsid w:val="00DF1DD4"/>
    <w:rsid w:val="00DF1E95"/>
    <w:rsid w:val="00DF1F21"/>
    <w:rsid w:val="00DF1F48"/>
    <w:rsid w:val="00DF1FCC"/>
    <w:rsid w:val="00DF2009"/>
    <w:rsid w:val="00DF20CA"/>
    <w:rsid w:val="00DF22E1"/>
    <w:rsid w:val="00DF2563"/>
    <w:rsid w:val="00DF25DD"/>
    <w:rsid w:val="00DF26B5"/>
    <w:rsid w:val="00DF2783"/>
    <w:rsid w:val="00DF2924"/>
    <w:rsid w:val="00DF2994"/>
    <w:rsid w:val="00DF2B19"/>
    <w:rsid w:val="00DF2EB2"/>
    <w:rsid w:val="00DF3049"/>
    <w:rsid w:val="00DF323F"/>
    <w:rsid w:val="00DF358C"/>
    <w:rsid w:val="00DF365E"/>
    <w:rsid w:val="00DF375E"/>
    <w:rsid w:val="00DF37EF"/>
    <w:rsid w:val="00DF3A1A"/>
    <w:rsid w:val="00DF3C0A"/>
    <w:rsid w:val="00DF3C2D"/>
    <w:rsid w:val="00DF3F48"/>
    <w:rsid w:val="00DF4395"/>
    <w:rsid w:val="00DF43C9"/>
    <w:rsid w:val="00DF4810"/>
    <w:rsid w:val="00DF48E2"/>
    <w:rsid w:val="00DF4BD3"/>
    <w:rsid w:val="00DF4C82"/>
    <w:rsid w:val="00DF4D07"/>
    <w:rsid w:val="00DF4F7E"/>
    <w:rsid w:val="00DF5168"/>
    <w:rsid w:val="00DF5191"/>
    <w:rsid w:val="00DF51A9"/>
    <w:rsid w:val="00DF53CD"/>
    <w:rsid w:val="00DF54D5"/>
    <w:rsid w:val="00DF5680"/>
    <w:rsid w:val="00DF5743"/>
    <w:rsid w:val="00DF5878"/>
    <w:rsid w:val="00DF5C29"/>
    <w:rsid w:val="00DF5C47"/>
    <w:rsid w:val="00DF6348"/>
    <w:rsid w:val="00DF63B8"/>
    <w:rsid w:val="00DF6670"/>
    <w:rsid w:val="00DF685D"/>
    <w:rsid w:val="00DF68AD"/>
    <w:rsid w:val="00DF6AB5"/>
    <w:rsid w:val="00DF6AE9"/>
    <w:rsid w:val="00DF6B14"/>
    <w:rsid w:val="00DF6D61"/>
    <w:rsid w:val="00DF70B0"/>
    <w:rsid w:val="00DF7174"/>
    <w:rsid w:val="00DF72BF"/>
    <w:rsid w:val="00DF7324"/>
    <w:rsid w:val="00DF732C"/>
    <w:rsid w:val="00DF7363"/>
    <w:rsid w:val="00DF74C9"/>
    <w:rsid w:val="00DF757B"/>
    <w:rsid w:val="00DF7816"/>
    <w:rsid w:val="00DF7ABE"/>
    <w:rsid w:val="00DF7B10"/>
    <w:rsid w:val="00DF7CA7"/>
    <w:rsid w:val="00DF7E09"/>
    <w:rsid w:val="00DF7F65"/>
    <w:rsid w:val="00E001FA"/>
    <w:rsid w:val="00E003C9"/>
    <w:rsid w:val="00E003DD"/>
    <w:rsid w:val="00E004C3"/>
    <w:rsid w:val="00E00513"/>
    <w:rsid w:val="00E005B0"/>
    <w:rsid w:val="00E006C6"/>
    <w:rsid w:val="00E0070A"/>
    <w:rsid w:val="00E007AB"/>
    <w:rsid w:val="00E00827"/>
    <w:rsid w:val="00E0092E"/>
    <w:rsid w:val="00E00987"/>
    <w:rsid w:val="00E00C4F"/>
    <w:rsid w:val="00E00CB2"/>
    <w:rsid w:val="00E00D7E"/>
    <w:rsid w:val="00E00F93"/>
    <w:rsid w:val="00E016B3"/>
    <w:rsid w:val="00E0172E"/>
    <w:rsid w:val="00E01966"/>
    <w:rsid w:val="00E019EF"/>
    <w:rsid w:val="00E01E04"/>
    <w:rsid w:val="00E0218F"/>
    <w:rsid w:val="00E02274"/>
    <w:rsid w:val="00E022BF"/>
    <w:rsid w:val="00E0233D"/>
    <w:rsid w:val="00E02417"/>
    <w:rsid w:val="00E02571"/>
    <w:rsid w:val="00E02586"/>
    <w:rsid w:val="00E02734"/>
    <w:rsid w:val="00E02752"/>
    <w:rsid w:val="00E028D2"/>
    <w:rsid w:val="00E02906"/>
    <w:rsid w:val="00E02978"/>
    <w:rsid w:val="00E02A96"/>
    <w:rsid w:val="00E02E61"/>
    <w:rsid w:val="00E032D3"/>
    <w:rsid w:val="00E0338E"/>
    <w:rsid w:val="00E03726"/>
    <w:rsid w:val="00E03995"/>
    <w:rsid w:val="00E03A3D"/>
    <w:rsid w:val="00E03C17"/>
    <w:rsid w:val="00E03D96"/>
    <w:rsid w:val="00E03E41"/>
    <w:rsid w:val="00E04119"/>
    <w:rsid w:val="00E04369"/>
    <w:rsid w:val="00E046A2"/>
    <w:rsid w:val="00E0489C"/>
    <w:rsid w:val="00E0497F"/>
    <w:rsid w:val="00E04B68"/>
    <w:rsid w:val="00E04D52"/>
    <w:rsid w:val="00E0500F"/>
    <w:rsid w:val="00E05072"/>
    <w:rsid w:val="00E050C6"/>
    <w:rsid w:val="00E05106"/>
    <w:rsid w:val="00E0514A"/>
    <w:rsid w:val="00E0525E"/>
    <w:rsid w:val="00E0538F"/>
    <w:rsid w:val="00E05581"/>
    <w:rsid w:val="00E05750"/>
    <w:rsid w:val="00E058D6"/>
    <w:rsid w:val="00E05A71"/>
    <w:rsid w:val="00E05A8F"/>
    <w:rsid w:val="00E05C04"/>
    <w:rsid w:val="00E05C65"/>
    <w:rsid w:val="00E05C93"/>
    <w:rsid w:val="00E06170"/>
    <w:rsid w:val="00E063A7"/>
    <w:rsid w:val="00E06726"/>
    <w:rsid w:val="00E0682E"/>
    <w:rsid w:val="00E0685B"/>
    <w:rsid w:val="00E068CF"/>
    <w:rsid w:val="00E06CD6"/>
    <w:rsid w:val="00E06FEE"/>
    <w:rsid w:val="00E0703B"/>
    <w:rsid w:val="00E07185"/>
    <w:rsid w:val="00E072B2"/>
    <w:rsid w:val="00E072D7"/>
    <w:rsid w:val="00E07564"/>
    <w:rsid w:val="00E07716"/>
    <w:rsid w:val="00E07794"/>
    <w:rsid w:val="00E077EA"/>
    <w:rsid w:val="00E0792F"/>
    <w:rsid w:val="00E079C3"/>
    <w:rsid w:val="00E1002D"/>
    <w:rsid w:val="00E102B2"/>
    <w:rsid w:val="00E10301"/>
    <w:rsid w:val="00E103FE"/>
    <w:rsid w:val="00E10C82"/>
    <w:rsid w:val="00E10D78"/>
    <w:rsid w:val="00E10E1C"/>
    <w:rsid w:val="00E10F1C"/>
    <w:rsid w:val="00E10F3D"/>
    <w:rsid w:val="00E10F79"/>
    <w:rsid w:val="00E10FEA"/>
    <w:rsid w:val="00E11028"/>
    <w:rsid w:val="00E110BA"/>
    <w:rsid w:val="00E11248"/>
    <w:rsid w:val="00E1161A"/>
    <w:rsid w:val="00E1161B"/>
    <w:rsid w:val="00E11677"/>
    <w:rsid w:val="00E1184A"/>
    <w:rsid w:val="00E11A98"/>
    <w:rsid w:val="00E11B43"/>
    <w:rsid w:val="00E11C8A"/>
    <w:rsid w:val="00E11D66"/>
    <w:rsid w:val="00E11E9D"/>
    <w:rsid w:val="00E11ED8"/>
    <w:rsid w:val="00E11FCD"/>
    <w:rsid w:val="00E1200B"/>
    <w:rsid w:val="00E120ED"/>
    <w:rsid w:val="00E121FA"/>
    <w:rsid w:val="00E12273"/>
    <w:rsid w:val="00E1233D"/>
    <w:rsid w:val="00E1240B"/>
    <w:rsid w:val="00E126AF"/>
    <w:rsid w:val="00E1283D"/>
    <w:rsid w:val="00E12903"/>
    <w:rsid w:val="00E12947"/>
    <w:rsid w:val="00E12AAF"/>
    <w:rsid w:val="00E12BFC"/>
    <w:rsid w:val="00E12D44"/>
    <w:rsid w:val="00E12D4F"/>
    <w:rsid w:val="00E12DBF"/>
    <w:rsid w:val="00E12F17"/>
    <w:rsid w:val="00E13044"/>
    <w:rsid w:val="00E130FC"/>
    <w:rsid w:val="00E132E9"/>
    <w:rsid w:val="00E133AE"/>
    <w:rsid w:val="00E13420"/>
    <w:rsid w:val="00E134A5"/>
    <w:rsid w:val="00E13846"/>
    <w:rsid w:val="00E13A67"/>
    <w:rsid w:val="00E13F46"/>
    <w:rsid w:val="00E13F51"/>
    <w:rsid w:val="00E14052"/>
    <w:rsid w:val="00E141C0"/>
    <w:rsid w:val="00E142B9"/>
    <w:rsid w:val="00E147E7"/>
    <w:rsid w:val="00E14A8E"/>
    <w:rsid w:val="00E14C21"/>
    <w:rsid w:val="00E14D4F"/>
    <w:rsid w:val="00E14E45"/>
    <w:rsid w:val="00E14F26"/>
    <w:rsid w:val="00E1509A"/>
    <w:rsid w:val="00E1517C"/>
    <w:rsid w:val="00E15352"/>
    <w:rsid w:val="00E153F2"/>
    <w:rsid w:val="00E15613"/>
    <w:rsid w:val="00E1578E"/>
    <w:rsid w:val="00E15856"/>
    <w:rsid w:val="00E15928"/>
    <w:rsid w:val="00E1592E"/>
    <w:rsid w:val="00E15AC1"/>
    <w:rsid w:val="00E15C27"/>
    <w:rsid w:val="00E15EB8"/>
    <w:rsid w:val="00E15F79"/>
    <w:rsid w:val="00E167B7"/>
    <w:rsid w:val="00E168DE"/>
    <w:rsid w:val="00E16902"/>
    <w:rsid w:val="00E16ABF"/>
    <w:rsid w:val="00E16B46"/>
    <w:rsid w:val="00E16BAE"/>
    <w:rsid w:val="00E17328"/>
    <w:rsid w:val="00E17369"/>
    <w:rsid w:val="00E17416"/>
    <w:rsid w:val="00E175D8"/>
    <w:rsid w:val="00E1796A"/>
    <w:rsid w:val="00E17A8C"/>
    <w:rsid w:val="00E17E41"/>
    <w:rsid w:val="00E17F39"/>
    <w:rsid w:val="00E17F9C"/>
    <w:rsid w:val="00E20124"/>
    <w:rsid w:val="00E20264"/>
    <w:rsid w:val="00E20438"/>
    <w:rsid w:val="00E20582"/>
    <w:rsid w:val="00E207EC"/>
    <w:rsid w:val="00E20A9F"/>
    <w:rsid w:val="00E20AA7"/>
    <w:rsid w:val="00E21222"/>
    <w:rsid w:val="00E21619"/>
    <w:rsid w:val="00E217A5"/>
    <w:rsid w:val="00E2193E"/>
    <w:rsid w:val="00E21E1C"/>
    <w:rsid w:val="00E21FA8"/>
    <w:rsid w:val="00E220D5"/>
    <w:rsid w:val="00E222F8"/>
    <w:rsid w:val="00E22500"/>
    <w:rsid w:val="00E2296F"/>
    <w:rsid w:val="00E22B17"/>
    <w:rsid w:val="00E22B76"/>
    <w:rsid w:val="00E22DE2"/>
    <w:rsid w:val="00E22E59"/>
    <w:rsid w:val="00E2310B"/>
    <w:rsid w:val="00E23431"/>
    <w:rsid w:val="00E23448"/>
    <w:rsid w:val="00E2347E"/>
    <w:rsid w:val="00E23646"/>
    <w:rsid w:val="00E2364E"/>
    <w:rsid w:val="00E2365A"/>
    <w:rsid w:val="00E23868"/>
    <w:rsid w:val="00E23AC7"/>
    <w:rsid w:val="00E23CDB"/>
    <w:rsid w:val="00E23D7C"/>
    <w:rsid w:val="00E23F5E"/>
    <w:rsid w:val="00E24019"/>
    <w:rsid w:val="00E2412B"/>
    <w:rsid w:val="00E2425F"/>
    <w:rsid w:val="00E242B1"/>
    <w:rsid w:val="00E2437C"/>
    <w:rsid w:val="00E243D6"/>
    <w:rsid w:val="00E2442A"/>
    <w:rsid w:val="00E24550"/>
    <w:rsid w:val="00E24558"/>
    <w:rsid w:val="00E245B0"/>
    <w:rsid w:val="00E248A8"/>
    <w:rsid w:val="00E249AC"/>
    <w:rsid w:val="00E249BA"/>
    <w:rsid w:val="00E24A46"/>
    <w:rsid w:val="00E24A8F"/>
    <w:rsid w:val="00E24B23"/>
    <w:rsid w:val="00E24C8C"/>
    <w:rsid w:val="00E24E9E"/>
    <w:rsid w:val="00E24F6C"/>
    <w:rsid w:val="00E24FE8"/>
    <w:rsid w:val="00E2515A"/>
    <w:rsid w:val="00E251CB"/>
    <w:rsid w:val="00E252D2"/>
    <w:rsid w:val="00E25556"/>
    <w:rsid w:val="00E25621"/>
    <w:rsid w:val="00E25B66"/>
    <w:rsid w:val="00E25BFF"/>
    <w:rsid w:val="00E25C93"/>
    <w:rsid w:val="00E25F20"/>
    <w:rsid w:val="00E26481"/>
    <w:rsid w:val="00E268F6"/>
    <w:rsid w:val="00E26B62"/>
    <w:rsid w:val="00E26B75"/>
    <w:rsid w:val="00E26BA9"/>
    <w:rsid w:val="00E26DEF"/>
    <w:rsid w:val="00E26F4E"/>
    <w:rsid w:val="00E270D8"/>
    <w:rsid w:val="00E2717F"/>
    <w:rsid w:val="00E271E5"/>
    <w:rsid w:val="00E2727C"/>
    <w:rsid w:val="00E274AB"/>
    <w:rsid w:val="00E27532"/>
    <w:rsid w:val="00E275E9"/>
    <w:rsid w:val="00E27680"/>
    <w:rsid w:val="00E27893"/>
    <w:rsid w:val="00E278CF"/>
    <w:rsid w:val="00E278D7"/>
    <w:rsid w:val="00E27A5F"/>
    <w:rsid w:val="00E27D86"/>
    <w:rsid w:val="00E27E42"/>
    <w:rsid w:val="00E3005F"/>
    <w:rsid w:val="00E3015A"/>
    <w:rsid w:val="00E30164"/>
    <w:rsid w:val="00E3032C"/>
    <w:rsid w:val="00E30550"/>
    <w:rsid w:val="00E3062A"/>
    <w:rsid w:val="00E30704"/>
    <w:rsid w:val="00E30BF7"/>
    <w:rsid w:val="00E30C15"/>
    <w:rsid w:val="00E30CBB"/>
    <w:rsid w:val="00E30E56"/>
    <w:rsid w:val="00E30F69"/>
    <w:rsid w:val="00E310B7"/>
    <w:rsid w:val="00E3117A"/>
    <w:rsid w:val="00E3119D"/>
    <w:rsid w:val="00E311F5"/>
    <w:rsid w:val="00E311FF"/>
    <w:rsid w:val="00E3137B"/>
    <w:rsid w:val="00E314BD"/>
    <w:rsid w:val="00E315A4"/>
    <w:rsid w:val="00E315B2"/>
    <w:rsid w:val="00E3163F"/>
    <w:rsid w:val="00E317DA"/>
    <w:rsid w:val="00E318E8"/>
    <w:rsid w:val="00E319BE"/>
    <w:rsid w:val="00E31D01"/>
    <w:rsid w:val="00E31F05"/>
    <w:rsid w:val="00E31F9C"/>
    <w:rsid w:val="00E324C4"/>
    <w:rsid w:val="00E326C9"/>
    <w:rsid w:val="00E326E7"/>
    <w:rsid w:val="00E32A9A"/>
    <w:rsid w:val="00E32AB8"/>
    <w:rsid w:val="00E32DC7"/>
    <w:rsid w:val="00E32DF3"/>
    <w:rsid w:val="00E32E02"/>
    <w:rsid w:val="00E32E3F"/>
    <w:rsid w:val="00E3324E"/>
    <w:rsid w:val="00E334CA"/>
    <w:rsid w:val="00E33500"/>
    <w:rsid w:val="00E3373D"/>
    <w:rsid w:val="00E3376F"/>
    <w:rsid w:val="00E337C2"/>
    <w:rsid w:val="00E337EC"/>
    <w:rsid w:val="00E33B76"/>
    <w:rsid w:val="00E33C81"/>
    <w:rsid w:val="00E33D0C"/>
    <w:rsid w:val="00E340B1"/>
    <w:rsid w:val="00E3429C"/>
    <w:rsid w:val="00E342E1"/>
    <w:rsid w:val="00E34385"/>
    <w:rsid w:val="00E3445B"/>
    <w:rsid w:val="00E34474"/>
    <w:rsid w:val="00E346D9"/>
    <w:rsid w:val="00E347F2"/>
    <w:rsid w:val="00E34B40"/>
    <w:rsid w:val="00E34B7F"/>
    <w:rsid w:val="00E34CB3"/>
    <w:rsid w:val="00E34D7D"/>
    <w:rsid w:val="00E34EA0"/>
    <w:rsid w:val="00E35148"/>
    <w:rsid w:val="00E351CE"/>
    <w:rsid w:val="00E35219"/>
    <w:rsid w:val="00E35296"/>
    <w:rsid w:val="00E35297"/>
    <w:rsid w:val="00E3558F"/>
    <w:rsid w:val="00E35668"/>
    <w:rsid w:val="00E3571D"/>
    <w:rsid w:val="00E357B7"/>
    <w:rsid w:val="00E358B2"/>
    <w:rsid w:val="00E35A72"/>
    <w:rsid w:val="00E35AFD"/>
    <w:rsid w:val="00E35D7F"/>
    <w:rsid w:val="00E35DE0"/>
    <w:rsid w:val="00E35E5F"/>
    <w:rsid w:val="00E35E8D"/>
    <w:rsid w:val="00E36278"/>
    <w:rsid w:val="00E363A0"/>
    <w:rsid w:val="00E36491"/>
    <w:rsid w:val="00E364C2"/>
    <w:rsid w:val="00E36611"/>
    <w:rsid w:val="00E36688"/>
    <w:rsid w:val="00E366EA"/>
    <w:rsid w:val="00E36743"/>
    <w:rsid w:val="00E367F9"/>
    <w:rsid w:val="00E367FF"/>
    <w:rsid w:val="00E36890"/>
    <w:rsid w:val="00E368E6"/>
    <w:rsid w:val="00E368F1"/>
    <w:rsid w:val="00E36B74"/>
    <w:rsid w:val="00E36C5D"/>
    <w:rsid w:val="00E36CE2"/>
    <w:rsid w:val="00E36E22"/>
    <w:rsid w:val="00E373D5"/>
    <w:rsid w:val="00E37402"/>
    <w:rsid w:val="00E374B7"/>
    <w:rsid w:val="00E375AF"/>
    <w:rsid w:val="00E3776F"/>
    <w:rsid w:val="00E377A2"/>
    <w:rsid w:val="00E377D6"/>
    <w:rsid w:val="00E377F7"/>
    <w:rsid w:val="00E37846"/>
    <w:rsid w:val="00E37A28"/>
    <w:rsid w:val="00E37C07"/>
    <w:rsid w:val="00E37C0E"/>
    <w:rsid w:val="00E37CB8"/>
    <w:rsid w:val="00E37D02"/>
    <w:rsid w:val="00E37E2A"/>
    <w:rsid w:val="00E37EAB"/>
    <w:rsid w:val="00E37F65"/>
    <w:rsid w:val="00E400A5"/>
    <w:rsid w:val="00E40247"/>
    <w:rsid w:val="00E4024D"/>
    <w:rsid w:val="00E40939"/>
    <w:rsid w:val="00E40941"/>
    <w:rsid w:val="00E40A81"/>
    <w:rsid w:val="00E40B12"/>
    <w:rsid w:val="00E40E0C"/>
    <w:rsid w:val="00E40E9B"/>
    <w:rsid w:val="00E40F54"/>
    <w:rsid w:val="00E4110A"/>
    <w:rsid w:val="00E411BE"/>
    <w:rsid w:val="00E41290"/>
    <w:rsid w:val="00E41323"/>
    <w:rsid w:val="00E41362"/>
    <w:rsid w:val="00E41442"/>
    <w:rsid w:val="00E41578"/>
    <w:rsid w:val="00E4165C"/>
    <w:rsid w:val="00E416A1"/>
    <w:rsid w:val="00E4178A"/>
    <w:rsid w:val="00E418A2"/>
    <w:rsid w:val="00E418B6"/>
    <w:rsid w:val="00E41A91"/>
    <w:rsid w:val="00E41DF8"/>
    <w:rsid w:val="00E41E66"/>
    <w:rsid w:val="00E4225D"/>
    <w:rsid w:val="00E422CB"/>
    <w:rsid w:val="00E422E3"/>
    <w:rsid w:val="00E4233E"/>
    <w:rsid w:val="00E42361"/>
    <w:rsid w:val="00E42417"/>
    <w:rsid w:val="00E42740"/>
    <w:rsid w:val="00E427DA"/>
    <w:rsid w:val="00E4280B"/>
    <w:rsid w:val="00E42AD0"/>
    <w:rsid w:val="00E42EEC"/>
    <w:rsid w:val="00E42F83"/>
    <w:rsid w:val="00E42FAB"/>
    <w:rsid w:val="00E433AE"/>
    <w:rsid w:val="00E434AF"/>
    <w:rsid w:val="00E43576"/>
    <w:rsid w:val="00E435B8"/>
    <w:rsid w:val="00E43621"/>
    <w:rsid w:val="00E43796"/>
    <w:rsid w:val="00E437AF"/>
    <w:rsid w:val="00E4383D"/>
    <w:rsid w:val="00E438D9"/>
    <w:rsid w:val="00E43ADF"/>
    <w:rsid w:val="00E43F66"/>
    <w:rsid w:val="00E440AC"/>
    <w:rsid w:val="00E44144"/>
    <w:rsid w:val="00E4438B"/>
    <w:rsid w:val="00E446ED"/>
    <w:rsid w:val="00E4479C"/>
    <w:rsid w:val="00E44885"/>
    <w:rsid w:val="00E448EF"/>
    <w:rsid w:val="00E449A5"/>
    <w:rsid w:val="00E44F0C"/>
    <w:rsid w:val="00E44F98"/>
    <w:rsid w:val="00E455B2"/>
    <w:rsid w:val="00E4563D"/>
    <w:rsid w:val="00E456AF"/>
    <w:rsid w:val="00E45804"/>
    <w:rsid w:val="00E459B7"/>
    <w:rsid w:val="00E45A5D"/>
    <w:rsid w:val="00E45DEC"/>
    <w:rsid w:val="00E45EFF"/>
    <w:rsid w:val="00E45FA9"/>
    <w:rsid w:val="00E460A3"/>
    <w:rsid w:val="00E460EA"/>
    <w:rsid w:val="00E4630F"/>
    <w:rsid w:val="00E46490"/>
    <w:rsid w:val="00E4684C"/>
    <w:rsid w:val="00E469DA"/>
    <w:rsid w:val="00E46FA8"/>
    <w:rsid w:val="00E47095"/>
    <w:rsid w:val="00E47386"/>
    <w:rsid w:val="00E474D6"/>
    <w:rsid w:val="00E47810"/>
    <w:rsid w:val="00E47862"/>
    <w:rsid w:val="00E47889"/>
    <w:rsid w:val="00E47930"/>
    <w:rsid w:val="00E47A84"/>
    <w:rsid w:val="00E47B48"/>
    <w:rsid w:val="00E47B69"/>
    <w:rsid w:val="00E47C5D"/>
    <w:rsid w:val="00E47CCD"/>
    <w:rsid w:val="00E47D50"/>
    <w:rsid w:val="00E47DDE"/>
    <w:rsid w:val="00E47EEC"/>
    <w:rsid w:val="00E47FC3"/>
    <w:rsid w:val="00E47FD1"/>
    <w:rsid w:val="00E50293"/>
    <w:rsid w:val="00E502C7"/>
    <w:rsid w:val="00E504BC"/>
    <w:rsid w:val="00E504EF"/>
    <w:rsid w:val="00E50912"/>
    <w:rsid w:val="00E50AFE"/>
    <w:rsid w:val="00E50C1A"/>
    <w:rsid w:val="00E50C7D"/>
    <w:rsid w:val="00E50E26"/>
    <w:rsid w:val="00E50ECB"/>
    <w:rsid w:val="00E5135E"/>
    <w:rsid w:val="00E513FC"/>
    <w:rsid w:val="00E51758"/>
    <w:rsid w:val="00E51B3C"/>
    <w:rsid w:val="00E51B4C"/>
    <w:rsid w:val="00E51FC8"/>
    <w:rsid w:val="00E52227"/>
    <w:rsid w:val="00E5231F"/>
    <w:rsid w:val="00E52463"/>
    <w:rsid w:val="00E5289B"/>
    <w:rsid w:val="00E529D9"/>
    <w:rsid w:val="00E52A14"/>
    <w:rsid w:val="00E52B00"/>
    <w:rsid w:val="00E52D46"/>
    <w:rsid w:val="00E52F4C"/>
    <w:rsid w:val="00E53009"/>
    <w:rsid w:val="00E530A4"/>
    <w:rsid w:val="00E5316E"/>
    <w:rsid w:val="00E53378"/>
    <w:rsid w:val="00E5344C"/>
    <w:rsid w:val="00E535CD"/>
    <w:rsid w:val="00E53A26"/>
    <w:rsid w:val="00E53B25"/>
    <w:rsid w:val="00E53B5D"/>
    <w:rsid w:val="00E53E5C"/>
    <w:rsid w:val="00E53F55"/>
    <w:rsid w:val="00E540C7"/>
    <w:rsid w:val="00E54143"/>
    <w:rsid w:val="00E54222"/>
    <w:rsid w:val="00E54316"/>
    <w:rsid w:val="00E54847"/>
    <w:rsid w:val="00E54955"/>
    <w:rsid w:val="00E54A09"/>
    <w:rsid w:val="00E54B89"/>
    <w:rsid w:val="00E54DDD"/>
    <w:rsid w:val="00E54FE1"/>
    <w:rsid w:val="00E550FC"/>
    <w:rsid w:val="00E551F9"/>
    <w:rsid w:val="00E554C7"/>
    <w:rsid w:val="00E5562C"/>
    <w:rsid w:val="00E55736"/>
    <w:rsid w:val="00E5583E"/>
    <w:rsid w:val="00E558AC"/>
    <w:rsid w:val="00E558E5"/>
    <w:rsid w:val="00E55AD0"/>
    <w:rsid w:val="00E55CA0"/>
    <w:rsid w:val="00E55CD5"/>
    <w:rsid w:val="00E55E94"/>
    <w:rsid w:val="00E55F05"/>
    <w:rsid w:val="00E55F0F"/>
    <w:rsid w:val="00E55F93"/>
    <w:rsid w:val="00E5605B"/>
    <w:rsid w:val="00E561D0"/>
    <w:rsid w:val="00E563FF"/>
    <w:rsid w:val="00E56517"/>
    <w:rsid w:val="00E56528"/>
    <w:rsid w:val="00E56708"/>
    <w:rsid w:val="00E5684B"/>
    <w:rsid w:val="00E569C6"/>
    <w:rsid w:val="00E56B3B"/>
    <w:rsid w:val="00E56BFD"/>
    <w:rsid w:val="00E56D4B"/>
    <w:rsid w:val="00E56F22"/>
    <w:rsid w:val="00E5704F"/>
    <w:rsid w:val="00E570F0"/>
    <w:rsid w:val="00E572C1"/>
    <w:rsid w:val="00E5756B"/>
    <w:rsid w:val="00E57580"/>
    <w:rsid w:val="00E5761C"/>
    <w:rsid w:val="00E576DA"/>
    <w:rsid w:val="00E576F7"/>
    <w:rsid w:val="00E57817"/>
    <w:rsid w:val="00E578A6"/>
    <w:rsid w:val="00E5792A"/>
    <w:rsid w:val="00E57DAE"/>
    <w:rsid w:val="00E57EE5"/>
    <w:rsid w:val="00E600DE"/>
    <w:rsid w:val="00E60368"/>
    <w:rsid w:val="00E605BA"/>
    <w:rsid w:val="00E605CC"/>
    <w:rsid w:val="00E608E1"/>
    <w:rsid w:val="00E60943"/>
    <w:rsid w:val="00E609D9"/>
    <w:rsid w:val="00E60C15"/>
    <w:rsid w:val="00E60CBF"/>
    <w:rsid w:val="00E60EBA"/>
    <w:rsid w:val="00E610D2"/>
    <w:rsid w:val="00E6119E"/>
    <w:rsid w:val="00E614BE"/>
    <w:rsid w:val="00E6157B"/>
    <w:rsid w:val="00E616F7"/>
    <w:rsid w:val="00E61947"/>
    <w:rsid w:val="00E6216B"/>
    <w:rsid w:val="00E6236A"/>
    <w:rsid w:val="00E62403"/>
    <w:rsid w:val="00E625F5"/>
    <w:rsid w:val="00E62842"/>
    <w:rsid w:val="00E6285F"/>
    <w:rsid w:val="00E62A9A"/>
    <w:rsid w:val="00E62AAB"/>
    <w:rsid w:val="00E62D2D"/>
    <w:rsid w:val="00E62EF0"/>
    <w:rsid w:val="00E63024"/>
    <w:rsid w:val="00E63122"/>
    <w:rsid w:val="00E631C2"/>
    <w:rsid w:val="00E6356A"/>
    <w:rsid w:val="00E63577"/>
    <w:rsid w:val="00E63823"/>
    <w:rsid w:val="00E63933"/>
    <w:rsid w:val="00E63A22"/>
    <w:rsid w:val="00E6406C"/>
    <w:rsid w:val="00E64125"/>
    <w:rsid w:val="00E641B5"/>
    <w:rsid w:val="00E642DA"/>
    <w:rsid w:val="00E643CC"/>
    <w:rsid w:val="00E645DE"/>
    <w:rsid w:val="00E64661"/>
    <w:rsid w:val="00E64722"/>
    <w:rsid w:val="00E64916"/>
    <w:rsid w:val="00E64977"/>
    <w:rsid w:val="00E64A55"/>
    <w:rsid w:val="00E64A85"/>
    <w:rsid w:val="00E64EF9"/>
    <w:rsid w:val="00E6524B"/>
    <w:rsid w:val="00E654A3"/>
    <w:rsid w:val="00E657D1"/>
    <w:rsid w:val="00E65BBB"/>
    <w:rsid w:val="00E65BDA"/>
    <w:rsid w:val="00E65DF6"/>
    <w:rsid w:val="00E65EB1"/>
    <w:rsid w:val="00E65EB8"/>
    <w:rsid w:val="00E6605E"/>
    <w:rsid w:val="00E660C2"/>
    <w:rsid w:val="00E6614F"/>
    <w:rsid w:val="00E66204"/>
    <w:rsid w:val="00E66323"/>
    <w:rsid w:val="00E665B0"/>
    <w:rsid w:val="00E665D5"/>
    <w:rsid w:val="00E6676D"/>
    <w:rsid w:val="00E667AC"/>
    <w:rsid w:val="00E66AEE"/>
    <w:rsid w:val="00E66C85"/>
    <w:rsid w:val="00E66F1B"/>
    <w:rsid w:val="00E66F59"/>
    <w:rsid w:val="00E6719C"/>
    <w:rsid w:val="00E6728F"/>
    <w:rsid w:val="00E672E5"/>
    <w:rsid w:val="00E6749A"/>
    <w:rsid w:val="00E674C6"/>
    <w:rsid w:val="00E6777C"/>
    <w:rsid w:val="00E67B14"/>
    <w:rsid w:val="00E67C15"/>
    <w:rsid w:val="00E67D2C"/>
    <w:rsid w:val="00E67E6A"/>
    <w:rsid w:val="00E7017E"/>
    <w:rsid w:val="00E70829"/>
    <w:rsid w:val="00E70849"/>
    <w:rsid w:val="00E70CEA"/>
    <w:rsid w:val="00E70DA6"/>
    <w:rsid w:val="00E70DD2"/>
    <w:rsid w:val="00E70E33"/>
    <w:rsid w:val="00E70EDE"/>
    <w:rsid w:val="00E70F28"/>
    <w:rsid w:val="00E70FD7"/>
    <w:rsid w:val="00E7108F"/>
    <w:rsid w:val="00E7121A"/>
    <w:rsid w:val="00E71658"/>
    <w:rsid w:val="00E7172A"/>
    <w:rsid w:val="00E717AE"/>
    <w:rsid w:val="00E717CB"/>
    <w:rsid w:val="00E718BA"/>
    <w:rsid w:val="00E7193B"/>
    <w:rsid w:val="00E71EA3"/>
    <w:rsid w:val="00E7242C"/>
    <w:rsid w:val="00E7242F"/>
    <w:rsid w:val="00E72726"/>
    <w:rsid w:val="00E72885"/>
    <w:rsid w:val="00E7291B"/>
    <w:rsid w:val="00E72981"/>
    <w:rsid w:val="00E72DE5"/>
    <w:rsid w:val="00E72ED8"/>
    <w:rsid w:val="00E72F0C"/>
    <w:rsid w:val="00E72F69"/>
    <w:rsid w:val="00E730C2"/>
    <w:rsid w:val="00E730F1"/>
    <w:rsid w:val="00E73347"/>
    <w:rsid w:val="00E734DE"/>
    <w:rsid w:val="00E7369B"/>
    <w:rsid w:val="00E7370C"/>
    <w:rsid w:val="00E737C7"/>
    <w:rsid w:val="00E73B1A"/>
    <w:rsid w:val="00E7411A"/>
    <w:rsid w:val="00E744AC"/>
    <w:rsid w:val="00E74583"/>
    <w:rsid w:val="00E746CB"/>
    <w:rsid w:val="00E7481D"/>
    <w:rsid w:val="00E74954"/>
    <w:rsid w:val="00E749B2"/>
    <w:rsid w:val="00E74A6E"/>
    <w:rsid w:val="00E74A78"/>
    <w:rsid w:val="00E74BC0"/>
    <w:rsid w:val="00E74BD2"/>
    <w:rsid w:val="00E751A0"/>
    <w:rsid w:val="00E754D2"/>
    <w:rsid w:val="00E757F6"/>
    <w:rsid w:val="00E759BA"/>
    <w:rsid w:val="00E75A75"/>
    <w:rsid w:val="00E75AA0"/>
    <w:rsid w:val="00E75AE7"/>
    <w:rsid w:val="00E75B7B"/>
    <w:rsid w:val="00E75CBF"/>
    <w:rsid w:val="00E76038"/>
    <w:rsid w:val="00E76096"/>
    <w:rsid w:val="00E760B8"/>
    <w:rsid w:val="00E760CB"/>
    <w:rsid w:val="00E76147"/>
    <w:rsid w:val="00E761B8"/>
    <w:rsid w:val="00E765D4"/>
    <w:rsid w:val="00E7698B"/>
    <w:rsid w:val="00E76BBB"/>
    <w:rsid w:val="00E76BD4"/>
    <w:rsid w:val="00E76C48"/>
    <w:rsid w:val="00E76C8A"/>
    <w:rsid w:val="00E76F5D"/>
    <w:rsid w:val="00E76FAD"/>
    <w:rsid w:val="00E7712E"/>
    <w:rsid w:val="00E771DA"/>
    <w:rsid w:val="00E77247"/>
    <w:rsid w:val="00E773DA"/>
    <w:rsid w:val="00E77546"/>
    <w:rsid w:val="00E7755B"/>
    <w:rsid w:val="00E776CD"/>
    <w:rsid w:val="00E77741"/>
    <w:rsid w:val="00E77790"/>
    <w:rsid w:val="00E7781A"/>
    <w:rsid w:val="00E779B3"/>
    <w:rsid w:val="00E77C36"/>
    <w:rsid w:val="00E77CB1"/>
    <w:rsid w:val="00E800D2"/>
    <w:rsid w:val="00E80343"/>
    <w:rsid w:val="00E8049E"/>
    <w:rsid w:val="00E804B0"/>
    <w:rsid w:val="00E805A1"/>
    <w:rsid w:val="00E806C7"/>
    <w:rsid w:val="00E80995"/>
    <w:rsid w:val="00E809A8"/>
    <w:rsid w:val="00E80A35"/>
    <w:rsid w:val="00E80B0B"/>
    <w:rsid w:val="00E80B11"/>
    <w:rsid w:val="00E80BC1"/>
    <w:rsid w:val="00E80FC7"/>
    <w:rsid w:val="00E810B9"/>
    <w:rsid w:val="00E812E2"/>
    <w:rsid w:val="00E81343"/>
    <w:rsid w:val="00E8156E"/>
    <w:rsid w:val="00E8166C"/>
    <w:rsid w:val="00E81736"/>
    <w:rsid w:val="00E81747"/>
    <w:rsid w:val="00E81A49"/>
    <w:rsid w:val="00E81AC1"/>
    <w:rsid w:val="00E81BBD"/>
    <w:rsid w:val="00E81D60"/>
    <w:rsid w:val="00E81E2E"/>
    <w:rsid w:val="00E81E8E"/>
    <w:rsid w:val="00E8206E"/>
    <w:rsid w:val="00E82255"/>
    <w:rsid w:val="00E82262"/>
    <w:rsid w:val="00E8227C"/>
    <w:rsid w:val="00E82321"/>
    <w:rsid w:val="00E823C5"/>
    <w:rsid w:val="00E8244F"/>
    <w:rsid w:val="00E82694"/>
    <w:rsid w:val="00E82B63"/>
    <w:rsid w:val="00E82D97"/>
    <w:rsid w:val="00E82DB2"/>
    <w:rsid w:val="00E82DB8"/>
    <w:rsid w:val="00E82E18"/>
    <w:rsid w:val="00E82F80"/>
    <w:rsid w:val="00E8310A"/>
    <w:rsid w:val="00E83342"/>
    <w:rsid w:val="00E835F4"/>
    <w:rsid w:val="00E83768"/>
    <w:rsid w:val="00E839FC"/>
    <w:rsid w:val="00E83A33"/>
    <w:rsid w:val="00E83AE4"/>
    <w:rsid w:val="00E83C38"/>
    <w:rsid w:val="00E83DD8"/>
    <w:rsid w:val="00E841C3"/>
    <w:rsid w:val="00E84427"/>
    <w:rsid w:val="00E846C7"/>
    <w:rsid w:val="00E8475A"/>
    <w:rsid w:val="00E84761"/>
    <w:rsid w:val="00E84920"/>
    <w:rsid w:val="00E84937"/>
    <w:rsid w:val="00E84B07"/>
    <w:rsid w:val="00E84EDE"/>
    <w:rsid w:val="00E84F84"/>
    <w:rsid w:val="00E8514F"/>
    <w:rsid w:val="00E854A8"/>
    <w:rsid w:val="00E85522"/>
    <w:rsid w:val="00E855C5"/>
    <w:rsid w:val="00E8589B"/>
    <w:rsid w:val="00E859EA"/>
    <w:rsid w:val="00E85AD3"/>
    <w:rsid w:val="00E85B4A"/>
    <w:rsid w:val="00E85B72"/>
    <w:rsid w:val="00E85CB0"/>
    <w:rsid w:val="00E85E41"/>
    <w:rsid w:val="00E85ED1"/>
    <w:rsid w:val="00E862C7"/>
    <w:rsid w:val="00E8641E"/>
    <w:rsid w:val="00E86461"/>
    <w:rsid w:val="00E8646F"/>
    <w:rsid w:val="00E8647A"/>
    <w:rsid w:val="00E86485"/>
    <w:rsid w:val="00E86489"/>
    <w:rsid w:val="00E86529"/>
    <w:rsid w:val="00E86590"/>
    <w:rsid w:val="00E86807"/>
    <w:rsid w:val="00E868A7"/>
    <w:rsid w:val="00E86958"/>
    <w:rsid w:val="00E86E1C"/>
    <w:rsid w:val="00E8713B"/>
    <w:rsid w:val="00E8732C"/>
    <w:rsid w:val="00E873AF"/>
    <w:rsid w:val="00E87737"/>
    <w:rsid w:val="00E87AE1"/>
    <w:rsid w:val="00E87AF7"/>
    <w:rsid w:val="00E87CAA"/>
    <w:rsid w:val="00E9047D"/>
    <w:rsid w:val="00E90512"/>
    <w:rsid w:val="00E905B4"/>
    <w:rsid w:val="00E90771"/>
    <w:rsid w:val="00E9081F"/>
    <w:rsid w:val="00E9098D"/>
    <w:rsid w:val="00E90CF3"/>
    <w:rsid w:val="00E90DA4"/>
    <w:rsid w:val="00E90E7C"/>
    <w:rsid w:val="00E90F44"/>
    <w:rsid w:val="00E9109D"/>
    <w:rsid w:val="00E911F2"/>
    <w:rsid w:val="00E9142C"/>
    <w:rsid w:val="00E91541"/>
    <w:rsid w:val="00E915D2"/>
    <w:rsid w:val="00E9174B"/>
    <w:rsid w:val="00E917A1"/>
    <w:rsid w:val="00E91B05"/>
    <w:rsid w:val="00E91B3B"/>
    <w:rsid w:val="00E91BF3"/>
    <w:rsid w:val="00E91F90"/>
    <w:rsid w:val="00E92198"/>
    <w:rsid w:val="00E92393"/>
    <w:rsid w:val="00E9239D"/>
    <w:rsid w:val="00E9263A"/>
    <w:rsid w:val="00E9269D"/>
    <w:rsid w:val="00E929BC"/>
    <w:rsid w:val="00E92AA3"/>
    <w:rsid w:val="00E92B15"/>
    <w:rsid w:val="00E92D04"/>
    <w:rsid w:val="00E92E5C"/>
    <w:rsid w:val="00E93214"/>
    <w:rsid w:val="00E93244"/>
    <w:rsid w:val="00E9339B"/>
    <w:rsid w:val="00E9343C"/>
    <w:rsid w:val="00E934F4"/>
    <w:rsid w:val="00E93C09"/>
    <w:rsid w:val="00E93C43"/>
    <w:rsid w:val="00E93D5E"/>
    <w:rsid w:val="00E93F0D"/>
    <w:rsid w:val="00E93F94"/>
    <w:rsid w:val="00E941B1"/>
    <w:rsid w:val="00E941CE"/>
    <w:rsid w:val="00E947FB"/>
    <w:rsid w:val="00E9482A"/>
    <w:rsid w:val="00E94AD9"/>
    <w:rsid w:val="00E94C80"/>
    <w:rsid w:val="00E94D23"/>
    <w:rsid w:val="00E94E01"/>
    <w:rsid w:val="00E951AD"/>
    <w:rsid w:val="00E95389"/>
    <w:rsid w:val="00E95A9C"/>
    <w:rsid w:val="00E95ACE"/>
    <w:rsid w:val="00E95B6B"/>
    <w:rsid w:val="00E95EC5"/>
    <w:rsid w:val="00E960B0"/>
    <w:rsid w:val="00E962B2"/>
    <w:rsid w:val="00E963EC"/>
    <w:rsid w:val="00E96A56"/>
    <w:rsid w:val="00E96B44"/>
    <w:rsid w:val="00E96C7B"/>
    <w:rsid w:val="00E96CC5"/>
    <w:rsid w:val="00E96E4C"/>
    <w:rsid w:val="00E96EEC"/>
    <w:rsid w:val="00E972B4"/>
    <w:rsid w:val="00E97460"/>
    <w:rsid w:val="00E976F6"/>
    <w:rsid w:val="00E977B2"/>
    <w:rsid w:val="00E979D2"/>
    <w:rsid w:val="00E97A1E"/>
    <w:rsid w:val="00E97A6F"/>
    <w:rsid w:val="00E97E30"/>
    <w:rsid w:val="00E97E59"/>
    <w:rsid w:val="00E97EA6"/>
    <w:rsid w:val="00EA0032"/>
    <w:rsid w:val="00EA0196"/>
    <w:rsid w:val="00EA048F"/>
    <w:rsid w:val="00EA055F"/>
    <w:rsid w:val="00EA06B8"/>
    <w:rsid w:val="00EA07A0"/>
    <w:rsid w:val="00EA07A3"/>
    <w:rsid w:val="00EA07DD"/>
    <w:rsid w:val="00EA0AE4"/>
    <w:rsid w:val="00EA0AE6"/>
    <w:rsid w:val="00EA0D5A"/>
    <w:rsid w:val="00EA0EDE"/>
    <w:rsid w:val="00EA1199"/>
    <w:rsid w:val="00EA145B"/>
    <w:rsid w:val="00EA1539"/>
    <w:rsid w:val="00EA1668"/>
    <w:rsid w:val="00EA17B0"/>
    <w:rsid w:val="00EA17F9"/>
    <w:rsid w:val="00EA18E5"/>
    <w:rsid w:val="00EA1AC0"/>
    <w:rsid w:val="00EA1C43"/>
    <w:rsid w:val="00EA2382"/>
    <w:rsid w:val="00EA264E"/>
    <w:rsid w:val="00EA26F2"/>
    <w:rsid w:val="00EA28B3"/>
    <w:rsid w:val="00EA28BE"/>
    <w:rsid w:val="00EA2C3F"/>
    <w:rsid w:val="00EA2D9E"/>
    <w:rsid w:val="00EA2F0D"/>
    <w:rsid w:val="00EA32F3"/>
    <w:rsid w:val="00EA3B1F"/>
    <w:rsid w:val="00EA3C1C"/>
    <w:rsid w:val="00EA3C38"/>
    <w:rsid w:val="00EA3F7E"/>
    <w:rsid w:val="00EA41FB"/>
    <w:rsid w:val="00EA426E"/>
    <w:rsid w:val="00EA43CF"/>
    <w:rsid w:val="00EA4458"/>
    <w:rsid w:val="00EA47B1"/>
    <w:rsid w:val="00EA49B0"/>
    <w:rsid w:val="00EA49BF"/>
    <w:rsid w:val="00EA49F4"/>
    <w:rsid w:val="00EA4B06"/>
    <w:rsid w:val="00EA4D19"/>
    <w:rsid w:val="00EA4F48"/>
    <w:rsid w:val="00EA51FF"/>
    <w:rsid w:val="00EA532B"/>
    <w:rsid w:val="00EA53EB"/>
    <w:rsid w:val="00EA54CD"/>
    <w:rsid w:val="00EA554F"/>
    <w:rsid w:val="00EA56E0"/>
    <w:rsid w:val="00EA592F"/>
    <w:rsid w:val="00EA5980"/>
    <w:rsid w:val="00EA5D28"/>
    <w:rsid w:val="00EA6056"/>
    <w:rsid w:val="00EA6243"/>
    <w:rsid w:val="00EA63C6"/>
    <w:rsid w:val="00EA65C6"/>
    <w:rsid w:val="00EA66EC"/>
    <w:rsid w:val="00EA6891"/>
    <w:rsid w:val="00EA6957"/>
    <w:rsid w:val="00EA69E6"/>
    <w:rsid w:val="00EA6A22"/>
    <w:rsid w:val="00EA6B9B"/>
    <w:rsid w:val="00EA6D97"/>
    <w:rsid w:val="00EA6FD9"/>
    <w:rsid w:val="00EA70EC"/>
    <w:rsid w:val="00EA7276"/>
    <w:rsid w:val="00EA72F7"/>
    <w:rsid w:val="00EA7470"/>
    <w:rsid w:val="00EA7484"/>
    <w:rsid w:val="00EA780B"/>
    <w:rsid w:val="00EA799C"/>
    <w:rsid w:val="00EA7B22"/>
    <w:rsid w:val="00EA7C26"/>
    <w:rsid w:val="00EB015F"/>
    <w:rsid w:val="00EB0402"/>
    <w:rsid w:val="00EB0563"/>
    <w:rsid w:val="00EB08EE"/>
    <w:rsid w:val="00EB08F9"/>
    <w:rsid w:val="00EB0AF2"/>
    <w:rsid w:val="00EB0CE9"/>
    <w:rsid w:val="00EB0D1C"/>
    <w:rsid w:val="00EB1271"/>
    <w:rsid w:val="00EB1361"/>
    <w:rsid w:val="00EB159B"/>
    <w:rsid w:val="00EB1931"/>
    <w:rsid w:val="00EB205F"/>
    <w:rsid w:val="00EB208C"/>
    <w:rsid w:val="00EB211C"/>
    <w:rsid w:val="00EB2141"/>
    <w:rsid w:val="00EB2156"/>
    <w:rsid w:val="00EB22B2"/>
    <w:rsid w:val="00EB256A"/>
    <w:rsid w:val="00EB26B6"/>
    <w:rsid w:val="00EB2929"/>
    <w:rsid w:val="00EB298B"/>
    <w:rsid w:val="00EB29D6"/>
    <w:rsid w:val="00EB29F4"/>
    <w:rsid w:val="00EB29F9"/>
    <w:rsid w:val="00EB2E8D"/>
    <w:rsid w:val="00EB3014"/>
    <w:rsid w:val="00EB31FC"/>
    <w:rsid w:val="00EB3206"/>
    <w:rsid w:val="00EB323A"/>
    <w:rsid w:val="00EB3367"/>
    <w:rsid w:val="00EB375C"/>
    <w:rsid w:val="00EB37E3"/>
    <w:rsid w:val="00EB3A76"/>
    <w:rsid w:val="00EB3B68"/>
    <w:rsid w:val="00EB3ED0"/>
    <w:rsid w:val="00EB3F7A"/>
    <w:rsid w:val="00EB4270"/>
    <w:rsid w:val="00EB4288"/>
    <w:rsid w:val="00EB4399"/>
    <w:rsid w:val="00EB486C"/>
    <w:rsid w:val="00EB48E1"/>
    <w:rsid w:val="00EB4B93"/>
    <w:rsid w:val="00EB4E99"/>
    <w:rsid w:val="00EB4F58"/>
    <w:rsid w:val="00EB4FDC"/>
    <w:rsid w:val="00EB51CC"/>
    <w:rsid w:val="00EB51F9"/>
    <w:rsid w:val="00EB5232"/>
    <w:rsid w:val="00EB54BF"/>
    <w:rsid w:val="00EB55E8"/>
    <w:rsid w:val="00EB56A4"/>
    <w:rsid w:val="00EB56F8"/>
    <w:rsid w:val="00EB5774"/>
    <w:rsid w:val="00EB5AA0"/>
    <w:rsid w:val="00EB5C9B"/>
    <w:rsid w:val="00EB5CA7"/>
    <w:rsid w:val="00EB5D97"/>
    <w:rsid w:val="00EB5E66"/>
    <w:rsid w:val="00EB5F1E"/>
    <w:rsid w:val="00EB5F42"/>
    <w:rsid w:val="00EB601A"/>
    <w:rsid w:val="00EB624B"/>
    <w:rsid w:val="00EB654D"/>
    <w:rsid w:val="00EB66C5"/>
    <w:rsid w:val="00EB6788"/>
    <w:rsid w:val="00EB6895"/>
    <w:rsid w:val="00EB69DB"/>
    <w:rsid w:val="00EB6BEB"/>
    <w:rsid w:val="00EB6BF8"/>
    <w:rsid w:val="00EB6C99"/>
    <w:rsid w:val="00EB6D52"/>
    <w:rsid w:val="00EB6FD4"/>
    <w:rsid w:val="00EB7178"/>
    <w:rsid w:val="00EB7223"/>
    <w:rsid w:val="00EB730A"/>
    <w:rsid w:val="00EB7351"/>
    <w:rsid w:val="00EB73D1"/>
    <w:rsid w:val="00EB7476"/>
    <w:rsid w:val="00EB7497"/>
    <w:rsid w:val="00EB75A1"/>
    <w:rsid w:val="00EB768B"/>
    <w:rsid w:val="00EB7730"/>
    <w:rsid w:val="00EB773D"/>
    <w:rsid w:val="00EB789F"/>
    <w:rsid w:val="00EB7B8D"/>
    <w:rsid w:val="00EB7B91"/>
    <w:rsid w:val="00EB7C7A"/>
    <w:rsid w:val="00EC01BD"/>
    <w:rsid w:val="00EC02C2"/>
    <w:rsid w:val="00EC038B"/>
    <w:rsid w:val="00EC06EB"/>
    <w:rsid w:val="00EC0950"/>
    <w:rsid w:val="00EC0BDE"/>
    <w:rsid w:val="00EC0EE0"/>
    <w:rsid w:val="00EC0FDA"/>
    <w:rsid w:val="00EC107C"/>
    <w:rsid w:val="00EC1271"/>
    <w:rsid w:val="00EC1280"/>
    <w:rsid w:val="00EC1383"/>
    <w:rsid w:val="00EC13A5"/>
    <w:rsid w:val="00EC1403"/>
    <w:rsid w:val="00EC1450"/>
    <w:rsid w:val="00EC14C5"/>
    <w:rsid w:val="00EC1601"/>
    <w:rsid w:val="00EC1632"/>
    <w:rsid w:val="00EC1695"/>
    <w:rsid w:val="00EC1B84"/>
    <w:rsid w:val="00EC1BBA"/>
    <w:rsid w:val="00EC1CBF"/>
    <w:rsid w:val="00EC1D75"/>
    <w:rsid w:val="00EC1D77"/>
    <w:rsid w:val="00EC2080"/>
    <w:rsid w:val="00EC214C"/>
    <w:rsid w:val="00EC219B"/>
    <w:rsid w:val="00EC2310"/>
    <w:rsid w:val="00EC2422"/>
    <w:rsid w:val="00EC24CB"/>
    <w:rsid w:val="00EC2562"/>
    <w:rsid w:val="00EC271A"/>
    <w:rsid w:val="00EC2854"/>
    <w:rsid w:val="00EC29E9"/>
    <w:rsid w:val="00EC2B02"/>
    <w:rsid w:val="00EC2B3F"/>
    <w:rsid w:val="00EC2B98"/>
    <w:rsid w:val="00EC2BD0"/>
    <w:rsid w:val="00EC2C27"/>
    <w:rsid w:val="00EC2F13"/>
    <w:rsid w:val="00EC2F2F"/>
    <w:rsid w:val="00EC34D5"/>
    <w:rsid w:val="00EC38FD"/>
    <w:rsid w:val="00EC3C8F"/>
    <w:rsid w:val="00EC3E4D"/>
    <w:rsid w:val="00EC4220"/>
    <w:rsid w:val="00EC4268"/>
    <w:rsid w:val="00EC4272"/>
    <w:rsid w:val="00EC4274"/>
    <w:rsid w:val="00EC4277"/>
    <w:rsid w:val="00EC4300"/>
    <w:rsid w:val="00EC4375"/>
    <w:rsid w:val="00EC43C4"/>
    <w:rsid w:val="00EC4421"/>
    <w:rsid w:val="00EC4531"/>
    <w:rsid w:val="00EC4774"/>
    <w:rsid w:val="00EC4BF3"/>
    <w:rsid w:val="00EC4E8D"/>
    <w:rsid w:val="00EC5044"/>
    <w:rsid w:val="00EC519D"/>
    <w:rsid w:val="00EC51C9"/>
    <w:rsid w:val="00EC521C"/>
    <w:rsid w:val="00EC5224"/>
    <w:rsid w:val="00EC53D2"/>
    <w:rsid w:val="00EC5A8B"/>
    <w:rsid w:val="00EC5BBC"/>
    <w:rsid w:val="00EC5BE4"/>
    <w:rsid w:val="00EC5CAA"/>
    <w:rsid w:val="00EC5ED3"/>
    <w:rsid w:val="00EC5F64"/>
    <w:rsid w:val="00EC6061"/>
    <w:rsid w:val="00EC6072"/>
    <w:rsid w:val="00EC6092"/>
    <w:rsid w:val="00EC6148"/>
    <w:rsid w:val="00EC62E5"/>
    <w:rsid w:val="00EC669B"/>
    <w:rsid w:val="00EC6BD8"/>
    <w:rsid w:val="00EC6BF8"/>
    <w:rsid w:val="00EC6FD9"/>
    <w:rsid w:val="00EC7277"/>
    <w:rsid w:val="00EC72CB"/>
    <w:rsid w:val="00EC7372"/>
    <w:rsid w:val="00EC740F"/>
    <w:rsid w:val="00EC7661"/>
    <w:rsid w:val="00EC7745"/>
    <w:rsid w:val="00EC78C7"/>
    <w:rsid w:val="00EC7AD4"/>
    <w:rsid w:val="00EC7B33"/>
    <w:rsid w:val="00EC7C14"/>
    <w:rsid w:val="00EC7D55"/>
    <w:rsid w:val="00ED0033"/>
    <w:rsid w:val="00ED0509"/>
    <w:rsid w:val="00ED07C5"/>
    <w:rsid w:val="00ED0967"/>
    <w:rsid w:val="00ED0A45"/>
    <w:rsid w:val="00ED0AE9"/>
    <w:rsid w:val="00ED0C8E"/>
    <w:rsid w:val="00ED0D24"/>
    <w:rsid w:val="00ED0E1B"/>
    <w:rsid w:val="00ED0E64"/>
    <w:rsid w:val="00ED1415"/>
    <w:rsid w:val="00ED146D"/>
    <w:rsid w:val="00ED156E"/>
    <w:rsid w:val="00ED15BA"/>
    <w:rsid w:val="00ED15FE"/>
    <w:rsid w:val="00ED1646"/>
    <w:rsid w:val="00ED1863"/>
    <w:rsid w:val="00ED1983"/>
    <w:rsid w:val="00ED1B9B"/>
    <w:rsid w:val="00ED1E2D"/>
    <w:rsid w:val="00ED1E5E"/>
    <w:rsid w:val="00ED1E9B"/>
    <w:rsid w:val="00ED2038"/>
    <w:rsid w:val="00ED2060"/>
    <w:rsid w:val="00ED21CA"/>
    <w:rsid w:val="00ED226E"/>
    <w:rsid w:val="00ED22DE"/>
    <w:rsid w:val="00ED232F"/>
    <w:rsid w:val="00ED2335"/>
    <w:rsid w:val="00ED24F5"/>
    <w:rsid w:val="00ED267A"/>
    <w:rsid w:val="00ED26C0"/>
    <w:rsid w:val="00ED277A"/>
    <w:rsid w:val="00ED2BB3"/>
    <w:rsid w:val="00ED2D51"/>
    <w:rsid w:val="00ED2DDC"/>
    <w:rsid w:val="00ED2E19"/>
    <w:rsid w:val="00ED2E49"/>
    <w:rsid w:val="00ED321B"/>
    <w:rsid w:val="00ED3407"/>
    <w:rsid w:val="00ED3569"/>
    <w:rsid w:val="00ED36BD"/>
    <w:rsid w:val="00ED3E6A"/>
    <w:rsid w:val="00ED3EFA"/>
    <w:rsid w:val="00ED3FB9"/>
    <w:rsid w:val="00ED41BE"/>
    <w:rsid w:val="00ED438C"/>
    <w:rsid w:val="00ED443D"/>
    <w:rsid w:val="00ED4465"/>
    <w:rsid w:val="00ED46C1"/>
    <w:rsid w:val="00ED472A"/>
    <w:rsid w:val="00ED480A"/>
    <w:rsid w:val="00ED480B"/>
    <w:rsid w:val="00ED481D"/>
    <w:rsid w:val="00ED4C99"/>
    <w:rsid w:val="00ED4CCA"/>
    <w:rsid w:val="00ED50DB"/>
    <w:rsid w:val="00ED52B5"/>
    <w:rsid w:val="00ED55FB"/>
    <w:rsid w:val="00ED568E"/>
    <w:rsid w:val="00ED58A1"/>
    <w:rsid w:val="00ED58C2"/>
    <w:rsid w:val="00ED5B77"/>
    <w:rsid w:val="00ED5FFF"/>
    <w:rsid w:val="00ED60F3"/>
    <w:rsid w:val="00ED6167"/>
    <w:rsid w:val="00ED6271"/>
    <w:rsid w:val="00ED6334"/>
    <w:rsid w:val="00ED6394"/>
    <w:rsid w:val="00ED640A"/>
    <w:rsid w:val="00ED6A3D"/>
    <w:rsid w:val="00ED6B81"/>
    <w:rsid w:val="00ED6BED"/>
    <w:rsid w:val="00ED6C83"/>
    <w:rsid w:val="00ED6FE8"/>
    <w:rsid w:val="00ED6FF9"/>
    <w:rsid w:val="00ED72E6"/>
    <w:rsid w:val="00ED7371"/>
    <w:rsid w:val="00ED73A5"/>
    <w:rsid w:val="00ED73F5"/>
    <w:rsid w:val="00ED78D2"/>
    <w:rsid w:val="00ED791A"/>
    <w:rsid w:val="00ED7931"/>
    <w:rsid w:val="00ED794E"/>
    <w:rsid w:val="00ED7EBC"/>
    <w:rsid w:val="00ED7F5C"/>
    <w:rsid w:val="00ED7FAB"/>
    <w:rsid w:val="00EE0296"/>
    <w:rsid w:val="00EE02A1"/>
    <w:rsid w:val="00EE036B"/>
    <w:rsid w:val="00EE0460"/>
    <w:rsid w:val="00EE04E5"/>
    <w:rsid w:val="00EE056F"/>
    <w:rsid w:val="00EE07CE"/>
    <w:rsid w:val="00EE07D7"/>
    <w:rsid w:val="00EE085D"/>
    <w:rsid w:val="00EE09D5"/>
    <w:rsid w:val="00EE0ABF"/>
    <w:rsid w:val="00EE0C48"/>
    <w:rsid w:val="00EE0C4C"/>
    <w:rsid w:val="00EE0E1D"/>
    <w:rsid w:val="00EE0EA6"/>
    <w:rsid w:val="00EE0F2B"/>
    <w:rsid w:val="00EE0F3E"/>
    <w:rsid w:val="00EE1077"/>
    <w:rsid w:val="00EE1199"/>
    <w:rsid w:val="00EE14E1"/>
    <w:rsid w:val="00EE1643"/>
    <w:rsid w:val="00EE1728"/>
    <w:rsid w:val="00EE18AE"/>
    <w:rsid w:val="00EE192A"/>
    <w:rsid w:val="00EE1A10"/>
    <w:rsid w:val="00EE1A1F"/>
    <w:rsid w:val="00EE1DB7"/>
    <w:rsid w:val="00EE201C"/>
    <w:rsid w:val="00EE2616"/>
    <w:rsid w:val="00EE2650"/>
    <w:rsid w:val="00EE2844"/>
    <w:rsid w:val="00EE29DF"/>
    <w:rsid w:val="00EE2BC1"/>
    <w:rsid w:val="00EE2C10"/>
    <w:rsid w:val="00EE2CF0"/>
    <w:rsid w:val="00EE2ED5"/>
    <w:rsid w:val="00EE2FA8"/>
    <w:rsid w:val="00EE3268"/>
    <w:rsid w:val="00EE3329"/>
    <w:rsid w:val="00EE333B"/>
    <w:rsid w:val="00EE349E"/>
    <w:rsid w:val="00EE3503"/>
    <w:rsid w:val="00EE3587"/>
    <w:rsid w:val="00EE359C"/>
    <w:rsid w:val="00EE35A9"/>
    <w:rsid w:val="00EE3650"/>
    <w:rsid w:val="00EE3755"/>
    <w:rsid w:val="00EE3815"/>
    <w:rsid w:val="00EE3928"/>
    <w:rsid w:val="00EE3B7B"/>
    <w:rsid w:val="00EE3C87"/>
    <w:rsid w:val="00EE3E42"/>
    <w:rsid w:val="00EE3E75"/>
    <w:rsid w:val="00EE413D"/>
    <w:rsid w:val="00EE4297"/>
    <w:rsid w:val="00EE43C4"/>
    <w:rsid w:val="00EE4747"/>
    <w:rsid w:val="00EE47BF"/>
    <w:rsid w:val="00EE485D"/>
    <w:rsid w:val="00EE489F"/>
    <w:rsid w:val="00EE4962"/>
    <w:rsid w:val="00EE4971"/>
    <w:rsid w:val="00EE49C7"/>
    <w:rsid w:val="00EE4E64"/>
    <w:rsid w:val="00EE4E8A"/>
    <w:rsid w:val="00EE4F19"/>
    <w:rsid w:val="00EE4F43"/>
    <w:rsid w:val="00EE53F1"/>
    <w:rsid w:val="00EE5444"/>
    <w:rsid w:val="00EE575E"/>
    <w:rsid w:val="00EE58C7"/>
    <w:rsid w:val="00EE5C44"/>
    <w:rsid w:val="00EE5CD4"/>
    <w:rsid w:val="00EE5E57"/>
    <w:rsid w:val="00EE5F86"/>
    <w:rsid w:val="00EE6284"/>
    <w:rsid w:val="00EE6536"/>
    <w:rsid w:val="00EE68E8"/>
    <w:rsid w:val="00EE691B"/>
    <w:rsid w:val="00EE6C0C"/>
    <w:rsid w:val="00EE6DE5"/>
    <w:rsid w:val="00EE70B2"/>
    <w:rsid w:val="00EE712A"/>
    <w:rsid w:val="00EE725F"/>
    <w:rsid w:val="00EE72B1"/>
    <w:rsid w:val="00EE72EB"/>
    <w:rsid w:val="00EE7505"/>
    <w:rsid w:val="00EE7615"/>
    <w:rsid w:val="00EE79A1"/>
    <w:rsid w:val="00EE7ABD"/>
    <w:rsid w:val="00EE7BEE"/>
    <w:rsid w:val="00EE7E12"/>
    <w:rsid w:val="00EF0157"/>
    <w:rsid w:val="00EF0245"/>
    <w:rsid w:val="00EF0267"/>
    <w:rsid w:val="00EF029B"/>
    <w:rsid w:val="00EF02C3"/>
    <w:rsid w:val="00EF057A"/>
    <w:rsid w:val="00EF065D"/>
    <w:rsid w:val="00EF077B"/>
    <w:rsid w:val="00EF078F"/>
    <w:rsid w:val="00EF0CF9"/>
    <w:rsid w:val="00EF0D95"/>
    <w:rsid w:val="00EF0E41"/>
    <w:rsid w:val="00EF1349"/>
    <w:rsid w:val="00EF1B1A"/>
    <w:rsid w:val="00EF1B77"/>
    <w:rsid w:val="00EF1D37"/>
    <w:rsid w:val="00EF1DFC"/>
    <w:rsid w:val="00EF1FFF"/>
    <w:rsid w:val="00EF2275"/>
    <w:rsid w:val="00EF22AD"/>
    <w:rsid w:val="00EF22E8"/>
    <w:rsid w:val="00EF2320"/>
    <w:rsid w:val="00EF246A"/>
    <w:rsid w:val="00EF25EB"/>
    <w:rsid w:val="00EF28C9"/>
    <w:rsid w:val="00EF29E6"/>
    <w:rsid w:val="00EF2BFE"/>
    <w:rsid w:val="00EF2E39"/>
    <w:rsid w:val="00EF3123"/>
    <w:rsid w:val="00EF312A"/>
    <w:rsid w:val="00EF3160"/>
    <w:rsid w:val="00EF327B"/>
    <w:rsid w:val="00EF32D3"/>
    <w:rsid w:val="00EF355E"/>
    <w:rsid w:val="00EF3997"/>
    <w:rsid w:val="00EF3D49"/>
    <w:rsid w:val="00EF3F98"/>
    <w:rsid w:val="00EF423E"/>
    <w:rsid w:val="00EF4412"/>
    <w:rsid w:val="00EF46B3"/>
    <w:rsid w:val="00EF46F8"/>
    <w:rsid w:val="00EF4819"/>
    <w:rsid w:val="00EF4882"/>
    <w:rsid w:val="00EF4C0F"/>
    <w:rsid w:val="00EF4FD9"/>
    <w:rsid w:val="00EF5338"/>
    <w:rsid w:val="00EF5509"/>
    <w:rsid w:val="00EF56BA"/>
    <w:rsid w:val="00EF580D"/>
    <w:rsid w:val="00EF581F"/>
    <w:rsid w:val="00EF587A"/>
    <w:rsid w:val="00EF58F0"/>
    <w:rsid w:val="00EF59D3"/>
    <w:rsid w:val="00EF5A6D"/>
    <w:rsid w:val="00EF5C73"/>
    <w:rsid w:val="00EF5E27"/>
    <w:rsid w:val="00EF60A7"/>
    <w:rsid w:val="00EF622D"/>
    <w:rsid w:val="00EF635E"/>
    <w:rsid w:val="00EF6854"/>
    <w:rsid w:val="00EF6D20"/>
    <w:rsid w:val="00EF6D6D"/>
    <w:rsid w:val="00EF7008"/>
    <w:rsid w:val="00EF72C7"/>
    <w:rsid w:val="00EF75DE"/>
    <w:rsid w:val="00EF79B8"/>
    <w:rsid w:val="00EF7A3A"/>
    <w:rsid w:val="00EF7BBD"/>
    <w:rsid w:val="00EF7C5C"/>
    <w:rsid w:val="00EF7DA7"/>
    <w:rsid w:val="00F0018D"/>
    <w:rsid w:val="00F00684"/>
    <w:rsid w:val="00F00BBE"/>
    <w:rsid w:val="00F00DFA"/>
    <w:rsid w:val="00F01267"/>
    <w:rsid w:val="00F013F0"/>
    <w:rsid w:val="00F014A8"/>
    <w:rsid w:val="00F0159C"/>
    <w:rsid w:val="00F016D7"/>
    <w:rsid w:val="00F019A5"/>
    <w:rsid w:val="00F01B91"/>
    <w:rsid w:val="00F01D45"/>
    <w:rsid w:val="00F01EB2"/>
    <w:rsid w:val="00F01F04"/>
    <w:rsid w:val="00F01F6A"/>
    <w:rsid w:val="00F01FCD"/>
    <w:rsid w:val="00F02205"/>
    <w:rsid w:val="00F0244B"/>
    <w:rsid w:val="00F025FD"/>
    <w:rsid w:val="00F02639"/>
    <w:rsid w:val="00F0267F"/>
    <w:rsid w:val="00F02893"/>
    <w:rsid w:val="00F02A7B"/>
    <w:rsid w:val="00F02B2C"/>
    <w:rsid w:val="00F02C14"/>
    <w:rsid w:val="00F02F07"/>
    <w:rsid w:val="00F03021"/>
    <w:rsid w:val="00F03163"/>
    <w:rsid w:val="00F031C6"/>
    <w:rsid w:val="00F032F7"/>
    <w:rsid w:val="00F0344C"/>
    <w:rsid w:val="00F0351B"/>
    <w:rsid w:val="00F03579"/>
    <w:rsid w:val="00F035C8"/>
    <w:rsid w:val="00F036E1"/>
    <w:rsid w:val="00F036EC"/>
    <w:rsid w:val="00F037D7"/>
    <w:rsid w:val="00F038A7"/>
    <w:rsid w:val="00F03A1E"/>
    <w:rsid w:val="00F03A7B"/>
    <w:rsid w:val="00F03B41"/>
    <w:rsid w:val="00F03B5C"/>
    <w:rsid w:val="00F03C96"/>
    <w:rsid w:val="00F03C9F"/>
    <w:rsid w:val="00F03CDC"/>
    <w:rsid w:val="00F03DD1"/>
    <w:rsid w:val="00F03E9A"/>
    <w:rsid w:val="00F040EC"/>
    <w:rsid w:val="00F04510"/>
    <w:rsid w:val="00F046B5"/>
    <w:rsid w:val="00F0483E"/>
    <w:rsid w:val="00F04863"/>
    <w:rsid w:val="00F0489D"/>
    <w:rsid w:val="00F049A4"/>
    <w:rsid w:val="00F04B2D"/>
    <w:rsid w:val="00F04B2F"/>
    <w:rsid w:val="00F04C98"/>
    <w:rsid w:val="00F04E5D"/>
    <w:rsid w:val="00F04E9E"/>
    <w:rsid w:val="00F04F68"/>
    <w:rsid w:val="00F04F86"/>
    <w:rsid w:val="00F052C8"/>
    <w:rsid w:val="00F053E1"/>
    <w:rsid w:val="00F054CB"/>
    <w:rsid w:val="00F05650"/>
    <w:rsid w:val="00F05736"/>
    <w:rsid w:val="00F058BE"/>
    <w:rsid w:val="00F05B96"/>
    <w:rsid w:val="00F05BD6"/>
    <w:rsid w:val="00F05C80"/>
    <w:rsid w:val="00F05F46"/>
    <w:rsid w:val="00F0602B"/>
    <w:rsid w:val="00F0609C"/>
    <w:rsid w:val="00F061F3"/>
    <w:rsid w:val="00F06348"/>
    <w:rsid w:val="00F06533"/>
    <w:rsid w:val="00F06688"/>
    <w:rsid w:val="00F06713"/>
    <w:rsid w:val="00F069B8"/>
    <w:rsid w:val="00F06B3D"/>
    <w:rsid w:val="00F06C74"/>
    <w:rsid w:val="00F06CBB"/>
    <w:rsid w:val="00F06D93"/>
    <w:rsid w:val="00F06F18"/>
    <w:rsid w:val="00F07012"/>
    <w:rsid w:val="00F071D7"/>
    <w:rsid w:val="00F0726A"/>
    <w:rsid w:val="00F0729F"/>
    <w:rsid w:val="00F0749F"/>
    <w:rsid w:val="00F074CF"/>
    <w:rsid w:val="00F076F9"/>
    <w:rsid w:val="00F07711"/>
    <w:rsid w:val="00F07837"/>
    <w:rsid w:val="00F07AF6"/>
    <w:rsid w:val="00F07C70"/>
    <w:rsid w:val="00F07D2A"/>
    <w:rsid w:val="00F07D5A"/>
    <w:rsid w:val="00F07DC0"/>
    <w:rsid w:val="00F101D9"/>
    <w:rsid w:val="00F1025C"/>
    <w:rsid w:val="00F104C5"/>
    <w:rsid w:val="00F10540"/>
    <w:rsid w:val="00F10650"/>
    <w:rsid w:val="00F10685"/>
    <w:rsid w:val="00F1082F"/>
    <w:rsid w:val="00F1083C"/>
    <w:rsid w:val="00F10A86"/>
    <w:rsid w:val="00F10BCB"/>
    <w:rsid w:val="00F10BF5"/>
    <w:rsid w:val="00F10C91"/>
    <w:rsid w:val="00F10CA6"/>
    <w:rsid w:val="00F10D31"/>
    <w:rsid w:val="00F10E4A"/>
    <w:rsid w:val="00F10E75"/>
    <w:rsid w:val="00F10FF2"/>
    <w:rsid w:val="00F113D7"/>
    <w:rsid w:val="00F11694"/>
    <w:rsid w:val="00F116E3"/>
    <w:rsid w:val="00F1189F"/>
    <w:rsid w:val="00F11C69"/>
    <w:rsid w:val="00F11D81"/>
    <w:rsid w:val="00F11DF3"/>
    <w:rsid w:val="00F11E59"/>
    <w:rsid w:val="00F11F0D"/>
    <w:rsid w:val="00F120FC"/>
    <w:rsid w:val="00F1214A"/>
    <w:rsid w:val="00F12425"/>
    <w:rsid w:val="00F125C0"/>
    <w:rsid w:val="00F12681"/>
    <w:rsid w:val="00F1279E"/>
    <w:rsid w:val="00F127A8"/>
    <w:rsid w:val="00F12988"/>
    <w:rsid w:val="00F12A47"/>
    <w:rsid w:val="00F12D0F"/>
    <w:rsid w:val="00F12FB6"/>
    <w:rsid w:val="00F130A8"/>
    <w:rsid w:val="00F130FE"/>
    <w:rsid w:val="00F1316E"/>
    <w:rsid w:val="00F1321A"/>
    <w:rsid w:val="00F133E2"/>
    <w:rsid w:val="00F13503"/>
    <w:rsid w:val="00F13BB8"/>
    <w:rsid w:val="00F13D10"/>
    <w:rsid w:val="00F13DAA"/>
    <w:rsid w:val="00F13F50"/>
    <w:rsid w:val="00F1404D"/>
    <w:rsid w:val="00F140F1"/>
    <w:rsid w:val="00F14660"/>
    <w:rsid w:val="00F1485E"/>
    <w:rsid w:val="00F14AEF"/>
    <w:rsid w:val="00F14AF9"/>
    <w:rsid w:val="00F14CBD"/>
    <w:rsid w:val="00F14CDD"/>
    <w:rsid w:val="00F14D3D"/>
    <w:rsid w:val="00F15001"/>
    <w:rsid w:val="00F15494"/>
    <w:rsid w:val="00F15518"/>
    <w:rsid w:val="00F1579A"/>
    <w:rsid w:val="00F1599A"/>
    <w:rsid w:val="00F15B2A"/>
    <w:rsid w:val="00F15C20"/>
    <w:rsid w:val="00F15FC3"/>
    <w:rsid w:val="00F16039"/>
    <w:rsid w:val="00F16169"/>
    <w:rsid w:val="00F1655B"/>
    <w:rsid w:val="00F167CC"/>
    <w:rsid w:val="00F16905"/>
    <w:rsid w:val="00F16A50"/>
    <w:rsid w:val="00F16A88"/>
    <w:rsid w:val="00F16B09"/>
    <w:rsid w:val="00F16E3E"/>
    <w:rsid w:val="00F17116"/>
    <w:rsid w:val="00F17176"/>
    <w:rsid w:val="00F1719A"/>
    <w:rsid w:val="00F171C1"/>
    <w:rsid w:val="00F172DC"/>
    <w:rsid w:val="00F1744A"/>
    <w:rsid w:val="00F17978"/>
    <w:rsid w:val="00F17992"/>
    <w:rsid w:val="00F17D48"/>
    <w:rsid w:val="00F17FAA"/>
    <w:rsid w:val="00F20145"/>
    <w:rsid w:val="00F201AB"/>
    <w:rsid w:val="00F201B7"/>
    <w:rsid w:val="00F20386"/>
    <w:rsid w:val="00F20C9B"/>
    <w:rsid w:val="00F20CE0"/>
    <w:rsid w:val="00F2133D"/>
    <w:rsid w:val="00F21479"/>
    <w:rsid w:val="00F2152D"/>
    <w:rsid w:val="00F21573"/>
    <w:rsid w:val="00F215F8"/>
    <w:rsid w:val="00F21676"/>
    <w:rsid w:val="00F216A2"/>
    <w:rsid w:val="00F21815"/>
    <w:rsid w:val="00F21B3F"/>
    <w:rsid w:val="00F21C15"/>
    <w:rsid w:val="00F21C6D"/>
    <w:rsid w:val="00F21D30"/>
    <w:rsid w:val="00F21DF5"/>
    <w:rsid w:val="00F21E82"/>
    <w:rsid w:val="00F21FA3"/>
    <w:rsid w:val="00F224AC"/>
    <w:rsid w:val="00F224B4"/>
    <w:rsid w:val="00F22656"/>
    <w:rsid w:val="00F22844"/>
    <w:rsid w:val="00F2285F"/>
    <w:rsid w:val="00F22A20"/>
    <w:rsid w:val="00F22AB3"/>
    <w:rsid w:val="00F22B2E"/>
    <w:rsid w:val="00F22FAE"/>
    <w:rsid w:val="00F2304B"/>
    <w:rsid w:val="00F23270"/>
    <w:rsid w:val="00F23311"/>
    <w:rsid w:val="00F23393"/>
    <w:rsid w:val="00F233FE"/>
    <w:rsid w:val="00F23556"/>
    <w:rsid w:val="00F2382E"/>
    <w:rsid w:val="00F23979"/>
    <w:rsid w:val="00F23B37"/>
    <w:rsid w:val="00F23BC6"/>
    <w:rsid w:val="00F23D10"/>
    <w:rsid w:val="00F23DDE"/>
    <w:rsid w:val="00F23E27"/>
    <w:rsid w:val="00F23F84"/>
    <w:rsid w:val="00F243F1"/>
    <w:rsid w:val="00F24441"/>
    <w:rsid w:val="00F24523"/>
    <w:rsid w:val="00F24707"/>
    <w:rsid w:val="00F247CE"/>
    <w:rsid w:val="00F249B6"/>
    <w:rsid w:val="00F24BF6"/>
    <w:rsid w:val="00F24DA6"/>
    <w:rsid w:val="00F24E8B"/>
    <w:rsid w:val="00F2505E"/>
    <w:rsid w:val="00F2543C"/>
    <w:rsid w:val="00F2564B"/>
    <w:rsid w:val="00F258AE"/>
    <w:rsid w:val="00F25C11"/>
    <w:rsid w:val="00F25C9A"/>
    <w:rsid w:val="00F25F7B"/>
    <w:rsid w:val="00F26020"/>
    <w:rsid w:val="00F26161"/>
    <w:rsid w:val="00F261BA"/>
    <w:rsid w:val="00F2620B"/>
    <w:rsid w:val="00F2637C"/>
    <w:rsid w:val="00F26475"/>
    <w:rsid w:val="00F26539"/>
    <w:rsid w:val="00F26541"/>
    <w:rsid w:val="00F26639"/>
    <w:rsid w:val="00F2675C"/>
    <w:rsid w:val="00F267F2"/>
    <w:rsid w:val="00F2694A"/>
    <w:rsid w:val="00F269E0"/>
    <w:rsid w:val="00F269F2"/>
    <w:rsid w:val="00F26A96"/>
    <w:rsid w:val="00F26B75"/>
    <w:rsid w:val="00F26D78"/>
    <w:rsid w:val="00F26D8E"/>
    <w:rsid w:val="00F26DA6"/>
    <w:rsid w:val="00F26FFF"/>
    <w:rsid w:val="00F270CB"/>
    <w:rsid w:val="00F2711C"/>
    <w:rsid w:val="00F273C9"/>
    <w:rsid w:val="00F27417"/>
    <w:rsid w:val="00F27472"/>
    <w:rsid w:val="00F2768A"/>
    <w:rsid w:val="00F276E4"/>
    <w:rsid w:val="00F278E7"/>
    <w:rsid w:val="00F279F4"/>
    <w:rsid w:val="00F27BBB"/>
    <w:rsid w:val="00F27D27"/>
    <w:rsid w:val="00F30227"/>
    <w:rsid w:val="00F30380"/>
    <w:rsid w:val="00F30403"/>
    <w:rsid w:val="00F3041E"/>
    <w:rsid w:val="00F3059E"/>
    <w:rsid w:val="00F305A3"/>
    <w:rsid w:val="00F306ED"/>
    <w:rsid w:val="00F30AC0"/>
    <w:rsid w:val="00F30AD8"/>
    <w:rsid w:val="00F30BFC"/>
    <w:rsid w:val="00F30E4D"/>
    <w:rsid w:val="00F3106A"/>
    <w:rsid w:val="00F310A7"/>
    <w:rsid w:val="00F314DB"/>
    <w:rsid w:val="00F31842"/>
    <w:rsid w:val="00F31846"/>
    <w:rsid w:val="00F31D8E"/>
    <w:rsid w:val="00F31DDF"/>
    <w:rsid w:val="00F31EA0"/>
    <w:rsid w:val="00F31EA4"/>
    <w:rsid w:val="00F3231C"/>
    <w:rsid w:val="00F325E2"/>
    <w:rsid w:val="00F3260F"/>
    <w:rsid w:val="00F3280B"/>
    <w:rsid w:val="00F32B3B"/>
    <w:rsid w:val="00F32C45"/>
    <w:rsid w:val="00F32DC8"/>
    <w:rsid w:val="00F32DF5"/>
    <w:rsid w:val="00F32F01"/>
    <w:rsid w:val="00F330DF"/>
    <w:rsid w:val="00F33623"/>
    <w:rsid w:val="00F33CB6"/>
    <w:rsid w:val="00F33D09"/>
    <w:rsid w:val="00F33F3E"/>
    <w:rsid w:val="00F33F87"/>
    <w:rsid w:val="00F34019"/>
    <w:rsid w:val="00F3401E"/>
    <w:rsid w:val="00F34A11"/>
    <w:rsid w:val="00F34AC4"/>
    <w:rsid w:val="00F34C2D"/>
    <w:rsid w:val="00F34E10"/>
    <w:rsid w:val="00F34E46"/>
    <w:rsid w:val="00F3503E"/>
    <w:rsid w:val="00F35350"/>
    <w:rsid w:val="00F3543C"/>
    <w:rsid w:val="00F35490"/>
    <w:rsid w:val="00F3577A"/>
    <w:rsid w:val="00F357EC"/>
    <w:rsid w:val="00F3587E"/>
    <w:rsid w:val="00F358E8"/>
    <w:rsid w:val="00F358FE"/>
    <w:rsid w:val="00F35D35"/>
    <w:rsid w:val="00F36299"/>
    <w:rsid w:val="00F366BF"/>
    <w:rsid w:val="00F36DDF"/>
    <w:rsid w:val="00F36EAD"/>
    <w:rsid w:val="00F37139"/>
    <w:rsid w:val="00F372CB"/>
    <w:rsid w:val="00F3737E"/>
    <w:rsid w:val="00F37413"/>
    <w:rsid w:val="00F37429"/>
    <w:rsid w:val="00F37463"/>
    <w:rsid w:val="00F377F3"/>
    <w:rsid w:val="00F37A1A"/>
    <w:rsid w:val="00F37A27"/>
    <w:rsid w:val="00F37C99"/>
    <w:rsid w:val="00F40010"/>
    <w:rsid w:val="00F40011"/>
    <w:rsid w:val="00F400C1"/>
    <w:rsid w:val="00F4046A"/>
    <w:rsid w:val="00F40B25"/>
    <w:rsid w:val="00F40BB3"/>
    <w:rsid w:val="00F40BDD"/>
    <w:rsid w:val="00F40D50"/>
    <w:rsid w:val="00F40ECA"/>
    <w:rsid w:val="00F40F98"/>
    <w:rsid w:val="00F41026"/>
    <w:rsid w:val="00F4153D"/>
    <w:rsid w:val="00F415BA"/>
    <w:rsid w:val="00F4187D"/>
    <w:rsid w:val="00F418EC"/>
    <w:rsid w:val="00F41A81"/>
    <w:rsid w:val="00F41CA1"/>
    <w:rsid w:val="00F41CF3"/>
    <w:rsid w:val="00F41E5C"/>
    <w:rsid w:val="00F41F8A"/>
    <w:rsid w:val="00F421BF"/>
    <w:rsid w:val="00F421FC"/>
    <w:rsid w:val="00F4237C"/>
    <w:rsid w:val="00F429C3"/>
    <w:rsid w:val="00F429CB"/>
    <w:rsid w:val="00F42B56"/>
    <w:rsid w:val="00F42EAA"/>
    <w:rsid w:val="00F42EF1"/>
    <w:rsid w:val="00F42F7D"/>
    <w:rsid w:val="00F430B9"/>
    <w:rsid w:val="00F433BB"/>
    <w:rsid w:val="00F433C6"/>
    <w:rsid w:val="00F434C1"/>
    <w:rsid w:val="00F43758"/>
    <w:rsid w:val="00F4386F"/>
    <w:rsid w:val="00F43E54"/>
    <w:rsid w:val="00F43F7F"/>
    <w:rsid w:val="00F442F6"/>
    <w:rsid w:val="00F447FB"/>
    <w:rsid w:val="00F44999"/>
    <w:rsid w:val="00F44A9F"/>
    <w:rsid w:val="00F44B62"/>
    <w:rsid w:val="00F44D65"/>
    <w:rsid w:val="00F44FCE"/>
    <w:rsid w:val="00F45185"/>
    <w:rsid w:val="00F453E8"/>
    <w:rsid w:val="00F45560"/>
    <w:rsid w:val="00F4575B"/>
    <w:rsid w:val="00F45A1D"/>
    <w:rsid w:val="00F45A26"/>
    <w:rsid w:val="00F45FE0"/>
    <w:rsid w:val="00F4627A"/>
    <w:rsid w:val="00F46328"/>
    <w:rsid w:val="00F46373"/>
    <w:rsid w:val="00F463A3"/>
    <w:rsid w:val="00F46779"/>
    <w:rsid w:val="00F46BA3"/>
    <w:rsid w:val="00F46D3E"/>
    <w:rsid w:val="00F46F59"/>
    <w:rsid w:val="00F47023"/>
    <w:rsid w:val="00F470D8"/>
    <w:rsid w:val="00F471CA"/>
    <w:rsid w:val="00F473C8"/>
    <w:rsid w:val="00F47458"/>
    <w:rsid w:val="00F474C4"/>
    <w:rsid w:val="00F47591"/>
    <w:rsid w:val="00F47749"/>
    <w:rsid w:val="00F4786D"/>
    <w:rsid w:val="00F47920"/>
    <w:rsid w:val="00F47B97"/>
    <w:rsid w:val="00F47CC1"/>
    <w:rsid w:val="00F47ED9"/>
    <w:rsid w:val="00F47F93"/>
    <w:rsid w:val="00F47FD4"/>
    <w:rsid w:val="00F47FE8"/>
    <w:rsid w:val="00F502E9"/>
    <w:rsid w:val="00F5046B"/>
    <w:rsid w:val="00F504B7"/>
    <w:rsid w:val="00F5053F"/>
    <w:rsid w:val="00F5079E"/>
    <w:rsid w:val="00F5085E"/>
    <w:rsid w:val="00F5098B"/>
    <w:rsid w:val="00F50D2B"/>
    <w:rsid w:val="00F50F57"/>
    <w:rsid w:val="00F5110B"/>
    <w:rsid w:val="00F51369"/>
    <w:rsid w:val="00F5162A"/>
    <w:rsid w:val="00F516D9"/>
    <w:rsid w:val="00F51795"/>
    <w:rsid w:val="00F518E9"/>
    <w:rsid w:val="00F51939"/>
    <w:rsid w:val="00F51CA4"/>
    <w:rsid w:val="00F51D02"/>
    <w:rsid w:val="00F51E14"/>
    <w:rsid w:val="00F51F5D"/>
    <w:rsid w:val="00F51FA6"/>
    <w:rsid w:val="00F52017"/>
    <w:rsid w:val="00F520DA"/>
    <w:rsid w:val="00F52172"/>
    <w:rsid w:val="00F521B3"/>
    <w:rsid w:val="00F522A6"/>
    <w:rsid w:val="00F52410"/>
    <w:rsid w:val="00F52614"/>
    <w:rsid w:val="00F52811"/>
    <w:rsid w:val="00F52D19"/>
    <w:rsid w:val="00F52E62"/>
    <w:rsid w:val="00F52F06"/>
    <w:rsid w:val="00F52F8A"/>
    <w:rsid w:val="00F52F93"/>
    <w:rsid w:val="00F5310B"/>
    <w:rsid w:val="00F534AD"/>
    <w:rsid w:val="00F53E1F"/>
    <w:rsid w:val="00F54159"/>
    <w:rsid w:val="00F543EC"/>
    <w:rsid w:val="00F5459C"/>
    <w:rsid w:val="00F5467F"/>
    <w:rsid w:val="00F54879"/>
    <w:rsid w:val="00F5487D"/>
    <w:rsid w:val="00F54B25"/>
    <w:rsid w:val="00F54B2C"/>
    <w:rsid w:val="00F54B9F"/>
    <w:rsid w:val="00F54C3D"/>
    <w:rsid w:val="00F54CF4"/>
    <w:rsid w:val="00F54F33"/>
    <w:rsid w:val="00F5501B"/>
    <w:rsid w:val="00F55223"/>
    <w:rsid w:val="00F552C5"/>
    <w:rsid w:val="00F55325"/>
    <w:rsid w:val="00F55490"/>
    <w:rsid w:val="00F5550B"/>
    <w:rsid w:val="00F556CC"/>
    <w:rsid w:val="00F5577D"/>
    <w:rsid w:val="00F557A3"/>
    <w:rsid w:val="00F5581A"/>
    <w:rsid w:val="00F55CA9"/>
    <w:rsid w:val="00F55DD8"/>
    <w:rsid w:val="00F55DF9"/>
    <w:rsid w:val="00F55F58"/>
    <w:rsid w:val="00F55FD1"/>
    <w:rsid w:val="00F5614B"/>
    <w:rsid w:val="00F56218"/>
    <w:rsid w:val="00F562A2"/>
    <w:rsid w:val="00F567EE"/>
    <w:rsid w:val="00F56B97"/>
    <w:rsid w:val="00F56BD6"/>
    <w:rsid w:val="00F56BE6"/>
    <w:rsid w:val="00F56D01"/>
    <w:rsid w:val="00F56D8C"/>
    <w:rsid w:val="00F56E22"/>
    <w:rsid w:val="00F56ED3"/>
    <w:rsid w:val="00F56FA0"/>
    <w:rsid w:val="00F5703A"/>
    <w:rsid w:val="00F5705B"/>
    <w:rsid w:val="00F572AA"/>
    <w:rsid w:val="00F572BB"/>
    <w:rsid w:val="00F5764F"/>
    <w:rsid w:val="00F577C8"/>
    <w:rsid w:val="00F57827"/>
    <w:rsid w:val="00F578AA"/>
    <w:rsid w:val="00F579A1"/>
    <w:rsid w:val="00F57B31"/>
    <w:rsid w:val="00F57C46"/>
    <w:rsid w:val="00F57D41"/>
    <w:rsid w:val="00F603C4"/>
    <w:rsid w:val="00F60460"/>
    <w:rsid w:val="00F6064D"/>
    <w:rsid w:val="00F6074D"/>
    <w:rsid w:val="00F60862"/>
    <w:rsid w:val="00F60A53"/>
    <w:rsid w:val="00F60DBC"/>
    <w:rsid w:val="00F60FF7"/>
    <w:rsid w:val="00F61138"/>
    <w:rsid w:val="00F6136E"/>
    <w:rsid w:val="00F613CF"/>
    <w:rsid w:val="00F6159E"/>
    <w:rsid w:val="00F6167C"/>
    <w:rsid w:val="00F61698"/>
    <w:rsid w:val="00F616AC"/>
    <w:rsid w:val="00F6183A"/>
    <w:rsid w:val="00F61860"/>
    <w:rsid w:val="00F618BD"/>
    <w:rsid w:val="00F6194D"/>
    <w:rsid w:val="00F61963"/>
    <w:rsid w:val="00F619D2"/>
    <w:rsid w:val="00F61AF2"/>
    <w:rsid w:val="00F61C80"/>
    <w:rsid w:val="00F61D24"/>
    <w:rsid w:val="00F61E2E"/>
    <w:rsid w:val="00F62077"/>
    <w:rsid w:val="00F625A5"/>
    <w:rsid w:val="00F6289B"/>
    <w:rsid w:val="00F628CF"/>
    <w:rsid w:val="00F629A0"/>
    <w:rsid w:val="00F62DBF"/>
    <w:rsid w:val="00F62EE3"/>
    <w:rsid w:val="00F6331E"/>
    <w:rsid w:val="00F63414"/>
    <w:rsid w:val="00F63553"/>
    <w:rsid w:val="00F636DE"/>
    <w:rsid w:val="00F637DE"/>
    <w:rsid w:val="00F63D88"/>
    <w:rsid w:val="00F63E47"/>
    <w:rsid w:val="00F6429E"/>
    <w:rsid w:val="00F6438F"/>
    <w:rsid w:val="00F64442"/>
    <w:rsid w:val="00F64588"/>
    <w:rsid w:val="00F64799"/>
    <w:rsid w:val="00F6484E"/>
    <w:rsid w:val="00F6490C"/>
    <w:rsid w:val="00F6495F"/>
    <w:rsid w:val="00F64C25"/>
    <w:rsid w:val="00F64CF5"/>
    <w:rsid w:val="00F64E1B"/>
    <w:rsid w:val="00F64F3F"/>
    <w:rsid w:val="00F65124"/>
    <w:rsid w:val="00F651B8"/>
    <w:rsid w:val="00F65281"/>
    <w:rsid w:val="00F65330"/>
    <w:rsid w:val="00F656CA"/>
    <w:rsid w:val="00F6570D"/>
    <w:rsid w:val="00F6572E"/>
    <w:rsid w:val="00F65790"/>
    <w:rsid w:val="00F657CD"/>
    <w:rsid w:val="00F65A0B"/>
    <w:rsid w:val="00F65B66"/>
    <w:rsid w:val="00F65C1D"/>
    <w:rsid w:val="00F65D36"/>
    <w:rsid w:val="00F65E45"/>
    <w:rsid w:val="00F65F81"/>
    <w:rsid w:val="00F661B7"/>
    <w:rsid w:val="00F661FA"/>
    <w:rsid w:val="00F6626F"/>
    <w:rsid w:val="00F662DA"/>
    <w:rsid w:val="00F66322"/>
    <w:rsid w:val="00F66377"/>
    <w:rsid w:val="00F66740"/>
    <w:rsid w:val="00F66832"/>
    <w:rsid w:val="00F6694B"/>
    <w:rsid w:val="00F66B3B"/>
    <w:rsid w:val="00F66EE3"/>
    <w:rsid w:val="00F66FED"/>
    <w:rsid w:val="00F6706C"/>
    <w:rsid w:val="00F670C2"/>
    <w:rsid w:val="00F6731E"/>
    <w:rsid w:val="00F674F7"/>
    <w:rsid w:val="00F67789"/>
    <w:rsid w:val="00F6787E"/>
    <w:rsid w:val="00F67AB9"/>
    <w:rsid w:val="00F67AD1"/>
    <w:rsid w:val="00F7002B"/>
    <w:rsid w:val="00F70700"/>
    <w:rsid w:val="00F70733"/>
    <w:rsid w:val="00F707F6"/>
    <w:rsid w:val="00F708A0"/>
    <w:rsid w:val="00F70A5C"/>
    <w:rsid w:val="00F70AD6"/>
    <w:rsid w:val="00F70B29"/>
    <w:rsid w:val="00F70D05"/>
    <w:rsid w:val="00F71278"/>
    <w:rsid w:val="00F71371"/>
    <w:rsid w:val="00F71BE7"/>
    <w:rsid w:val="00F71C96"/>
    <w:rsid w:val="00F71CC8"/>
    <w:rsid w:val="00F71D20"/>
    <w:rsid w:val="00F72122"/>
    <w:rsid w:val="00F7215B"/>
    <w:rsid w:val="00F721ED"/>
    <w:rsid w:val="00F727A0"/>
    <w:rsid w:val="00F72AB3"/>
    <w:rsid w:val="00F72E71"/>
    <w:rsid w:val="00F72ED9"/>
    <w:rsid w:val="00F73005"/>
    <w:rsid w:val="00F73125"/>
    <w:rsid w:val="00F732A3"/>
    <w:rsid w:val="00F733FB"/>
    <w:rsid w:val="00F73636"/>
    <w:rsid w:val="00F73A20"/>
    <w:rsid w:val="00F73BC1"/>
    <w:rsid w:val="00F744F7"/>
    <w:rsid w:val="00F74523"/>
    <w:rsid w:val="00F74592"/>
    <w:rsid w:val="00F74968"/>
    <w:rsid w:val="00F74A8F"/>
    <w:rsid w:val="00F74C40"/>
    <w:rsid w:val="00F74CAB"/>
    <w:rsid w:val="00F74D4F"/>
    <w:rsid w:val="00F7500D"/>
    <w:rsid w:val="00F7514A"/>
    <w:rsid w:val="00F752BF"/>
    <w:rsid w:val="00F75477"/>
    <w:rsid w:val="00F754FF"/>
    <w:rsid w:val="00F7596A"/>
    <w:rsid w:val="00F75A53"/>
    <w:rsid w:val="00F75C96"/>
    <w:rsid w:val="00F75D80"/>
    <w:rsid w:val="00F7616C"/>
    <w:rsid w:val="00F764CD"/>
    <w:rsid w:val="00F7654F"/>
    <w:rsid w:val="00F766E3"/>
    <w:rsid w:val="00F766FE"/>
    <w:rsid w:val="00F7697B"/>
    <w:rsid w:val="00F7698F"/>
    <w:rsid w:val="00F76D27"/>
    <w:rsid w:val="00F76DA8"/>
    <w:rsid w:val="00F76F58"/>
    <w:rsid w:val="00F77002"/>
    <w:rsid w:val="00F77C50"/>
    <w:rsid w:val="00F77F9D"/>
    <w:rsid w:val="00F80079"/>
    <w:rsid w:val="00F800FC"/>
    <w:rsid w:val="00F8023D"/>
    <w:rsid w:val="00F8029D"/>
    <w:rsid w:val="00F802D5"/>
    <w:rsid w:val="00F80395"/>
    <w:rsid w:val="00F80402"/>
    <w:rsid w:val="00F80557"/>
    <w:rsid w:val="00F80583"/>
    <w:rsid w:val="00F80811"/>
    <w:rsid w:val="00F80886"/>
    <w:rsid w:val="00F808AB"/>
    <w:rsid w:val="00F80945"/>
    <w:rsid w:val="00F809E7"/>
    <w:rsid w:val="00F80C70"/>
    <w:rsid w:val="00F814C4"/>
    <w:rsid w:val="00F81727"/>
    <w:rsid w:val="00F81748"/>
    <w:rsid w:val="00F817E1"/>
    <w:rsid w:val="00F81A70"/>
    <w:rsid w:val="00F81BA9"/>
    <w:rsid w:val="00F81CBF"/>
    <w:rsid w:val="00F828B4"/>
    <w:rsid w:val="00F829C8"/>
    <w:rsid w:val="00F82A28"/>
    <w:rsid w:val="00F82B3C"/>
    <w:rsid w:val="00F82F80"/>
    <w:rsid w:val="00F83034"/>
    <w:rsid w:val="00F8313A"/>
    <w:rsid w:val="00F83176"/>
    <w:rsid w:val="00F83270"/>
    <w:rsid w:val="00F832C9"/>
    <w:rsid w:val="00F8355A"/>
    <w:rsid w:val="00F8358F"/>
    <w:rsid w:val="00F836E0"/>
    <w:rsid w:val="00F83A01"/>
    <w:rsid w:val="00F83DCC"/>
    <w:rsid w:val="00F83E4C"/>
    <w:rsid w:val="00F83F93"/>
    <w:rsid w:val="00F8437B"/>
    <w:rsid w:val="00F84406"/>
    <w:rsid w:val="00F84487"/>
    <w:rsid w:val="00F844BA"/>
    <w:rsid w:val="00F845A2"/>
    <w:rsid w:val="00F845BA"/>
    <w:rsid w:val="00F84780"/>
    <w:rsid w:val="00F847F1"/>
    <w:rsid w:val="00F84964"/>
    <w:rsid w:val="00F84AFE"/>
    <w:rsid w:val="00F84CDD"/>
    <w:rsid w:val="00F84DE5"/>
    <w:rsid w:val="00F84E19"/>
    <w:rsid w:val="00F84E9E"/>
    <w:rsid w:val="00F8510C"/>
    <w:rsid w:val="00F8525A"/>
    <w:rsid w:val="00F852FF"/>
    <w:rsid w:val="00F8536B"/>
    <w:rsid w:val="00F8539F"/>
    <w:rsid w:val="00F8555B"/>
    <w:rsid w:val="00F856DD"/>
    <w:rsid w:val="00F85775"/>
    <w:rsid w:val="00F858FC"/>
    <w:rsid w:val="00F859D2"/>
    <w:rsid w:val="00F859F2"/>
    <w:rsid w:val="00F862E2"/>
    <w:rsid w:val="00F864E3"/>
    <w:rsid w:val="00F866AA"/>
    <w:rsid w:val="00F86807"/>
    <w:rsid w:val="00F868C0"/>
    <w:rsid w:val="00F868E2"/>
    <w:rsid w:val="00F868E3"/>
    <w:rsid w:val="00F8691C"/>
    <w:rsid w:val="00F8693F"/>
    <w:rsid w:val="00F86BD5"/>
    <w:rsid w:val="00F86CFC"/>
    <w:rsid w:val="00F86F60"/>
    <w:rsid w:val="00F87005"/>
    <w:rsid w:val="00F87029"/>
    <w:rsid w:val="00F87816"/>
    <w:rsid w:val="00F8781F"/>
    <w:rsid w:val="00F87820"/>
    <w:rsid w:val="00F87869"/>
    <w:rsid w:val="00F879C8"/>
    <w:rsid w:val="00F87A06"/>
    <w:rsid w:val="00F87BD8"/>
    <w:rsid w:val="00F87BFE"/>
    <w:rsid w:val="00F87CBD"/>
    <w:rsid w:val="00F87E79"/>
    <w:rsid w:val="00F90077"/>
    <w:rsid w:val="00F901D6"/>
    <w:rsid w:val="00F901DE"/>
    <w:rsid w:val="00F9027B"/>
    <w:rsid w:val="00F906C7"/>
    <w:rsid w:val="00F90929"/>
    <w:rsid w:val="00F909A5"/>
    <w:rsid w:val="00F90CB4"/>
    <w:rsid w:val="00F90F5C"/>
    <w:rsid w:val="00F9102F"/>
    <w:rsid w:val="00F91089"/>
    <w:rsid w:val="00F91491"/>
    <w:rsid w:val="00F91578"/>
    <w:rsid w:val="00F9176D"/>
    <w:rsid w:val="00F91B1F"/>
    <w:rsid w:val="00F91CAF"/>
    <w:rsid w:val="00F92019"/>
    <w:rsid w:val="00F92130"/>
    <w:rsid w:val="00F922BF"/>
    <w:rsid w:val="00F922FA"/>
    <w:rsid w:val="00F92730"/>
    <w:rsid w:val="00F927D6"/>
    <w:rsid w:val="00F92A0A"/>
    <w:rsid w:val="00F92B6F"/>
    <w:rsid w:val="00F92BF3"/>
    <w:rsid w:val="00F92DE1"/>
    <w:rsid w:val="00F92E79"/>
    <w:rsid w:val="00F93047"/>
    <w:rsid w:val="00F93053"/>
    <w:rsid w:val="00F930DB"/>
    <w:rsid w:val="00F9310A"/>
    <w:rsid w:val="00F93155"/>
    <w:rsid w:val="00F932B2"/>
    <w:rsid w:val="00F9331C"/>
    <w:rsid w:val="00F934CA"/>
    <w:rsid w:val="00F93720"/>
    <w:rsid w:val="00F9379F"/>
    <w:rsid w:val="00F937D4"/>
    <w:rsid w:val="00F93A31"/>
    <w:rsid w:val="00F93A81"/>
    <w:rsid w:val="00F93CCC"/>
    <w:rsid w:val="00F93D1C"/>
    <w:rsid w:val="00F943B3"/>
    <w:rsid w:val="00F9456D"/>
    <w:rsid w:val="00F94938"/>
    <w:rsid w:val="00F94958"/>
    <w:rsid w:val="00F94A31"/>
    <w:rsid w:val="00F94AF7"/>
    <w:rsid w:val="00F94BB7"/>
    <w:rsid w:val="00F94FA4"/>
    <w:rsid w:val="00F95060"/>
    <w:rsid w:val="00F9539E"/>
    <w:rsid w:val="00F9596F"/>
    <w:rsid w:val="00F95A7D"/>
    <w:rsid w:val="00F95B1B"/>
    <w:rsid w:val="00F95B2E"/>
    <w:rsid w:val="00F95B6D"/>
    <w:rsid w:val="00F95FC6"/>
    <w:rsid w:val="00F9604F"/>
    <w:rsid w:val="00F963BA"/>
    <w:rsid w:val="00F9668E"/>
    <w:rsid w:val="00F96764"/>
    <w:rsid w:val="00F968BF"/>
    <w:rsid w:val="00F968EC"/>
    <w:rsid w:val="00F969B8"/>
    <w:rsid w:val="00F9710A"/>
    <w:rsid w:val="00F975EA"/>
    <w:rsid w:val="00F97787"/>
    <w:rsid w:val="00F97A86"/>
    <w:rsid w:val="00F97BF3"/>
    <w:rsid w:val="00F97F0F"/>
    <w:rsid w:val="00F97F75"/>
    <w:rsid w:val="00F97FEF"/>
    <w:rsid w:val="00FA00BD"/>
    <w:rsid w:val="00FA0101"/>
    <w:rsid w:val="00FA0219"/>
    <w:rsid w:val="00FA08D5"/>
    <w:rsid w:val="00FA0905"/>
    <w:rsid w:val="00FA0A89"/>
    <w:rsid w:val="00FA0B14"/>
    <w:rsid w:val="00FA0CF3"/>
    <w:rsid w:val="00FA10F7"/>
    <w:rsid w:val="00FA110D"/>
    <w:rsid w:val="00FA14B2"/>
    <w:rsid w:val="00FA17C2"/>
    <w:rsid w:val="00FA199C"/>
    <w:rsid w:val="00FA1D43"/>
    <w:rsid w:val="00FA2044"/>
    <w:rsid w:val="00FA2420"/>
    <w:rsid w:val="00FA2506"/>
    <w:rsid w:val="00FA252C"/>
    <w:rsid w:val="00FA2B40"/>
    <w:rsid w:val="00FA2B43"/>
    <w:rsid w:val="00FA2B55"/>
    <w:rsid w:val="00FA2C25"/>
    <w:rsid w:val="00FA2D6F"/>
    <w:rsid w:val="00FA2DA1"/>
    <w:rsid w:val="00FA2DB9"/>
    <w:rsid w:val="00FA2EC3"/>
    <w:rsid w:val="00FA2EF0"/>
    <w:rsid w:val="00FA30DA"/>
    <w:rsid w:val="00FA30E4"/>
    <w:rsid w:val="00FA319D"/>
    <w:rsid w:val="00FA32A4"/>
    <w:rsid w:val="00FA341B"/>
    <w:rsid w:val="00FA34A4"/>
    <w:rsid w:val="00FA34A5"/>
    <w:rsid w:val="00FA36E3"/>
    <w:rsid w:val="00FA38BD"/>
    <w:rsid w:val="00FA3E43"/>
    <w:rsid w:val="00FA3FD2"/>
    <w:rsid w:val="00FA43E8"/>
    <w:rsid w:val="00FA4418"/>
    <w:rsid w:val="00FA45E9"/>
    <w:rsid w:val="00FA466C"/>
    <w:rsid w:val="00FA46E0"/>
    <w:rsid w:val="00FA4701"/>
    <w:rsid w:val="00FA471B"/>
    <w:rsid w:val="00FA48FB"/>
    <w:rsid w:val="00FA4B8C"/>
    <w:rsid w:val="00FA4BC8"/>
    <w:rsid w:val="00FA4C65"/>
    <w:rsid w:val="00FA4D97"/>
    <w:rsid w:val="00FA4DB0"/>
    <w:rsid w:val="00FA4EB4"/>
    <w:rsid w:val="00FA51A4"/>
    <w:rsid w:val="00FA544B"/>
    <w:rsid w:val="00FA5535"/>
    <w:rsid w:val="00FA5A31"/>
    <w:rsid w:val="00FA5B0D"/>
    <w:rsid w:val="00FA5B41"/>
    <w:rsid w:val="00FA5BA1"/>
    <w:rsid w:val="00FA614F"/>
    <w:rsid w:val="00FA61A8"/>
    <w:rsid w:val="00FA6308"/>
    <w:rsid w:val="00FA63FA"/>
    <w:rsid w:val="00FA648F"/>
    <w:rsid w:val="00FA6560"/>
    <w:rsid w:val="00FA6767"/>
    <w:rsid w:val="00FA6C90"/>
    <w:rsid w:val="00FA705C"/>
    <w:rsid w:val="00FA779B"/>
    <w:rsid w:val="00FB00E3"/>
    <w:rsid w:val="00FB038F"/>
    <w:rsid w:val="00FB03EB"/>
    <w:rsid w:val="00FB047C"/>
    <w:rsid w:val="00FB066C"/>
    <w:rsid w:val="00FB08F1"/>
    <w:rsid w:val="00FB09B5"/>
    <w:rsid w:val="00FB0AF3"/>
    <w:rsid w:val="00FB0B70"/>
    <w:rsid w:val="00FB0BD4"/>
    <w:rsid w:val="00FB0BFF"/>
    <w:rsid w:val="00FB0C07"/>
    <w:rsid w:val="00FB0D16"/>
    <w:rsid w:val="00FB0D8D"/>
    <w:rsid w:val="00FB0E04"/>
    <w:rsid w:val="00FB0EB1"/>
    <w:rsid w:val="00FB11D9"/>
    <w:rsid w:val="00FB162F"/>
    <w:rsid w:val="00FB16DA"/>
    <w:rsid w:val="00FB188D"/>
    <w:rsid w:val="00FB18FA"/>
    <w:rsid w:val="00FB1BFC"/>
    <w:rsid w:val="00FB1BFE"/>
    <w:rsid w:val="00FB1C45"/>
    <w:rsid w:val="00FB1F0D"/>
    <w:rsid w:val="00FB1F97"/>
    <w:rsid w:val="00FB1FAB"/>
    <w:rsid w:val="00FB201C"/>
    <w:rsid w:val="00FB2038"/>
    <w:rsid w:val="00FB207B"/>
    <w:rsid w:val="00FB208C"/>
    <w:rsid w:val="00FB249C"/>
    <w:rsid w:val="00FB26B3"/>
    <w:rsid w:val="00FB2707"/>
    <w:rsid w:val="00FB2A41"/>
    <w:rsid w:val="00FB2A6A"/>
    <w:rsid w:val="00FB2B24"/>
    <w:rsid w:val="00FB2B39"/>
    <w:rsid w:val="00FB2EDC"/>
    <w:rsid w:val="00FB3145"/>
    <w:rsid w:val="00FB332C"/>
    <w:rsid w:val="00FB3354"/>
    <w:rsid w:val="00FB3524"/>
    <w:rsid w:val="00FB359C"/>
    <w:rsid w:val="00FB3893"/>
    <w:rsid w:val="00FB395B"/>
    <w:rsid w:val="00FB3AB7"/>
    <w:rsid w:val="00FB3DAE"/>
    <w:rsid w:val="00FB3E8B"/>
    <w:rsid w:val="00FB40EE"/>
    <w:rsid w:val="00FB4161"/>
    <w:rsid w:val="00FB4420"/>
    <w:rsid w:val="00FB4428"/>
    <w:rsid w:val="00FB4459"/>
    <w:rsid w:val="00FB450D"/>
    <w:rsid w:val="00FB4518"/>
    <w:rsid w:val="00FB4566"/>
    <w:rsid w:val="00FB467E"/>
    <w:rsid w:val="00FB471B"/>
    <w:rsid w:val="00FB4762"/>
    <w:rsid w:val="00FB4811"/>
    <w:rsid w:val="00FB48B7"/>
    <w:rsid w:val="00FB4BC5"/>
    <w:rsid w:val="00FB4D3B"/>
    <w:rsid w:val="00FB4DB6"/>
    <w:rsid w:val="00FB50A5"/>
    <w:rsid w:val="00FB5111"/>
    <w:rsid w:val="00FB51D0"/>
    <w:rsid w:val="00FB51E9"/>
    <w:rsid w:val="00FB523E"/>
    <w:rsid w:val="00FB5428"/>
    <w:rsid w:val="00FB56F2"/>
    <w:rsid w:val="00FB5C95"/>
    <w:rsid w:val="00FB5CFC"/>
    <w:rsid w:val="00FB6268"/>
    <w:rsid w:val="00FB62F5"/>
    <w:rsid w:val="00FB6770"/>
    <w:rsid w:val="00FB68C3"/>
    <w:rsid w:val="00FB6AB5"/>
    <w:rsid w:val="00FB6E9A"/>
    <w:rsid w:val="00FB6EE5"/>
    <w:rsid w:val="00FB6F10"/>
    <w:rsid w:val="00FB6FBE"/>
    <w:rsid w:val="00FB7188"/>
    <w:rsid w:val="00FB72CD"/>
    <w:rsid w:val="00FB7560"/>
    <w:rsid w:val="00FB7582"/>
    <w:rsid w:val="00FB77E4"/>
    <w:rsid w:val="00FB7B1C"/>
    <w:rsid w:val="00FB7B8E"/>
    <w:rsid w:val="00FB7F0C"/>
    <w:rsid w:val="00FB7F3D"/>
    <w:rsid w:val="00FB7FC2"/>
    <w:rsid w:val="00FC040C"/>
    <w:rsid w:val="00FC06D4"/>
    <w:rsid w:val="00FC0724"/>
    <w:rsid w:val="00FC0999"/>
    <w:rsid w:val="00FC0DFA"/>
    <w:rsid w:val="00FC0E9C"/>
    <w:rsid w:val="00FC0EEC"/>
    <w:rsid w:val="00FC0F57"/>
    <w:rsid w:val="00FC0F5D"/>
    <w:rsid w:val="00FC18EB"/>
    <w:rsid w:val="00FC1940"/>
    <w:rsid w:val="00FC19EF"/>
    <w:rsid w:val="00FC1C05"/>
    <w:rsid w:val="00FC2020"/>
    <w:rsid w:val="00FC2053"/>
    <w:rsid w:val="00FC2119"/>
    <w:rsid w:val="00FC2326"/>
    <w:rsid w:val="00FC2471"/>
    <w:rsid w:val="00FC2551"/>
    <w:rsid w:val="00FC266C"/>
    <w:rsid w:val="00FC2783"/>
    <w:rsid w:val="00FC2846"/>
    <w:rsid w:val="00FC2968"/>
    <w:rsid w:val="00FC2A16"/>
    <w:rsid w:val="00FC2B3C"/>
    <w:rsid w:val="00FC2CBB"/>
    <w:rsid w:val="00FC308E"/>
    <w:rsid w:val="00FC318A"/>
    <w:rsid w:val="00FC31D3"/>
    <w:rsid w:val="00FC351D"/>
    <w:rsid w:val="00FC35C4"/>
    <w:rsid w:val="00FC35DF"/>
    <w:rsid w:val="00FC36FF"/>
    <w:rsid w:val="00FC3950"/>
    <w:rsid w:val="00FC3A70"/>
    <w:rsid w:val="00FC3ABA"/>
    <w:rsid w:val="00FC3ADF"/>
    <w:rsid w:val="00FC3C9E"/>
    <w:rsid w:val="00FC3D98"/>
    <w:rsid w:val="00FC3F67"/>
    <w:rsid w:val="00FC3FC4"/>
    <w:rsid w:val="00FC3FEA"/>
    <w:rsid w:val="00FC400C"/>
    <w:rsid w:val="00FC4114"/>
    <w:rsid w:val="00FC417B"/>
    <w:rsid w:val="00FC43E4"/>
    <w:rsid w:val="00FC453D"/>
    <w:rsid w:val="00FC4A36"/>
    <w:rsid w:val="00FC4BE3"/>
    <w:rsid w:val="00FC4DBF"/>
    <w:rsid w:val="00FC4EA1"/>
    <w:rsid w:val="00FC55A9"/>
    <w:rsid w:val="00FC56B8"/>
    <w:rsid w:val="00FC5875"/>
    <w:rsid w:val="00FC5971"/>
    <w:rsid w:val="00FC5B32"/>
    <w:rsid w:val="00FC5E0B"/>
    <w:rsid w:val="00FC5E37"/>
    <w:rsid w:val="00FC5F07"/>
    <w:rsid w:val="00FC5F43"/>
    <w:rsid w:val="00FC5FCA"/>
    <w:rsid w:val="00FC6002"/>
    <w:rsid w:val="00FC616D"/>
    <w:rsid w:val="00FC6343"/>
    <w:rsid w:val="00FC6485"/>
    <w:rsid w:val="00FC648D"/>
    <w:rsid w:val="00FC6613"/>
    <w:rsid w:val="00FC6632"/>
    <w:rsid w:val="00FC66E2"/>
    <w:rsid w:val="00FC6727"/>
    <w:rsid w:val="00FC6975"/>
    <w:rsid w:val="00FC6D12"/>
    <w:rsid w:val="00FC6D37"/>
    <w:rsid w:val="00FC6D4F"/>
    <w:rsid w:val="00FC6E39"/>
    <w:rsid w:val="00FC6F93"/>
    <w:rsid w:val="00FC6FEA"/>
    <w:rsid w:val="00FC726E"/>
    <w:rsid w:val="00FC7410"/>
    <w:rsid w:val="00FC7508"/>
    <w:rsid w:val="00FC7892"/>
    <w:rsid w:val="00FC79BB"/>
    <w:rsid w:val="00FC7AB0"/>
    <w:rsid w:val="00FC7B3A"/>
    <w:rsid w:val="00FC7B72"/>
    <w:rsid w:val="00FC7D28"/>
    <w:rsid w:val="00FC7D8C"/>
    <w:rsid w:val="00FD00DE"/>
    <w:rsid w:val="00FD0177"/>
    <w:rsid w:val="00FD02F9"/>
    <w:rsid w:val="00FD0690"/>
    <w:rsid w:val="00FD07BF"/>
    <w:rsid w:val="00FD08B6"/>
    <w:rsid w:val="00FD0934"/>
    <w:rsid w:val="00FD0EFF"/>
    <w:rsid w:val="00FD1000"/>
    <w:rsid w:val="00FD126A"/>
    <w:rsid w:val="00FD13D8"/>
    <w:rsid w:val="00FD13E5"/>
    <w:rsid w:val="00FD156E"/>
    <w:rsid w:val="00FD1589"/>
    <w:rsid w:val="00FD16F6"/>
    <w:rsid w:val="00FD17E6"/>
    <w:rsid w:val="00FD1A07"/>
    <w:rsid w:val="00FD1C87"/>
    <w:rsid w:val="00FD1D62"/>
    <w:rsid w:val="00FD1E5B"/>
    <w:rsid w:val="00FD1EC8"/>
    <w:rsid w:val="00FD1ED1"/>
    <w:rsid w:val="00FD20FA"/>
    <w:rsid w:val="00FD2292"/>
    <w:rsid w:val="00FD2303"/>
    <w:rsid w:val="00FD23D9"/>
    <w:rsid w:val="00FD25CC"/>
    <w:rsid w:val="00FD2634"/>
    <w:rsid w:val="00FD2AF5"/>
    <w:rsid w:val="00FD2DB7"/>
    <w:rsid w:val="00FD2EA9"/>
    <w:rsid w:val="00FD3017"/>
    <w:rsid w:val="00FD370A"/>
    <w:rsid w:val="00FD38CF"/>
    <w:rsid w:val="00FD38F9"/>
    <w:rsid w:val="00FD3CB3"/>
    <w:rsid w:val="00FD4044"/>
    <w:rsid w:val="00FD4045"/>
    <w:rsid w:val="00FD4726"/>
    <w:rsid w:val="00FD49D8"/>
    <w:rsid w:val="00FD4AA1"/>
    <w:rsid w:val="00FD4C4C"/>
    <w:rsid w:val="00FD4EF3"/>
    <w:rsid w:val="00FD53CE"/>
    <w:rsid w:val="00FD55E7"/>
    <w:rsid w:val="00FD5680"/>
    <w:rsid w:val="00FD576B"/>
    <w:rsid w:val="00FD57E5"/>
    <w:rsid w:val="00FD5800"/>
    <w:rsid w:val="00FD5970"/>
    <w:rsid w:val="00FD59E5"/>
    <w:rsid w:val="00FD5A56"/>
    <w:rsid w:val="00FD5D82"/>
    <w:rsid w:val="00FD61B2"/>
    <w:rsid w:val="00FD626F"/>
    <w:rsid w:val="00FD62B8"/>
    <w:rsid w:val="00FD6945"/>
    <w:rsid w:val="00FD69F4"/>
    <w:rsid w:val="00FD6AC1"/>
    <w:rsid w:val="00FD6DAB"/>
    <w:rsid w:val="00FD6F22"/>
    <w:rsid w:val="00FD6F7D"/>
    <w:rsid w:val="00FD70EC"/>
    <w:rsid w:val="00FD7108"/>
    <w:rsid w:val="00FD7893"/>
    <w:rsid w:val="00FD78D3"/>
    <w:rsid w:val="00FD7B30"/>
    <w:rsid w:val="00FD7F6B"/>
    <w:rsid w:val="00FE0090"/>
    <w:rsid w:val="00FE02B2"/>
    <w:rsid w:val="00FE02D6"/>
    <w:rsid w:val="00FE03F2"/>
    <w:rsid w:val="00FE0423"/>
    <w:rsid w:val="00FE0438"/>
    <w:rsid w:val="00FE060C"/>
    <w:rsid w:val="00FE0754"/>
    <w:rsid w:val="00FE0954"/>
    <w:rsid w:val="00FE0B81"/>
    <w:rsid w:val="00FE0BFC"/>
    <w:rsid w:val="00FE0E43"/>
    <w:rsid w:val="00FE10F5"/>
    <w:rsid w:val="00FE1395"/>
    <w:rsid w:val="00FE15BD"/>
    <w:rsid w:val="00FE19DB"/>
    <w:rsid w:val="00FE1B23"/>
    <w:rsid w:val="00FE1C2D"/>
    <w:rsid w:val="00FE1C2F"/>
    <w:rsid w:val="00FE1C9D"/>
    <w:rsid w:val="00FE1CD2"/>
    <w:rsid w:val="00FE1D46"/>
    <w:rsid w:val="00FE20C5"/>
    <w:rsid w:val="00FE21F9"/>
    <w:rsid w:val="00FE22B7"/>
    <w:rsid w:val="00FE22E0"/>
    <w:rsid w:val="00FE239A"/>
    <w:rsid w:val="00FE24EE"/>
    <w:rsid w:val="00FE27C5"/>
    <w:rsid w:val="00FE2BA0"/>
    <w:rsid w:val="00FE2E3C"/>
    <w:rsid w:val="00FE31A8"/>
    <w:rsid w:val="00FE3242"/>
    <w:rsid w:val="00FE35F4"/>
    <w:rsid w:val="00FE369E"/>
    <w:rsid w:val="00FE3758"/>
    <w:rsid w:val="00FE37EE"/>
    <w:rsid w:val="00FE3AB2"/>
    <w:rsid w:val="00FE3AD5"/>
    <w:rsid w:val="00FE3CF4"/>
    <w:rsid w:val="00FE3D57"/>
    <w:rsid w:val="00FE452A"/>
    <w:rsid w:val="00FE4538"/>
    <w:rsid w:val="00FE455D"/>
    <w:rsid w:val="00FE4615"/>
    <w:rsid w:val="00FE46C7"/>
    <w:rsid w:val="00FE46CF"/>
    <w:rsid w:val="00FE47BD"/>
    <w:rsid w:val="00FE48DF"/>
    <w:rsid w:val="00FE48F6"/>
    <w:rsid w:val="00FE4BC3"/>
    <w:rsid w:val="00FE4EFE"/>
    <w:rsid w:val="00FE51AF"/>
    <w:rsid w:val="00FE5280"/>
    <w:rsid w:val="00FE54CC"/>
    <w:rsid w:val="00FE565B"/>
    <w:rsid w:val="00FE566F"/>
    <w:rsid w:val="00FE5971"/>
    <w:rsid w:val="00FE5A0C"/>
    <w:rsid w:val="00FE5BBC"/>
    <w:rsid w:val="00FE5BD8"/>
    <w:rsid w:val="00FE5D7E"/>
    <w:rsid w:val="00FE600B"/>
    <w:rsid w:val="00FE607B"/>
    <w:rsid w:val="00FE60AB"/>
    <w:rsid w:val="00FE60BA"/>
    <w:rsid w:val="00FE620D"/>
    <w:rsid w:val="00FE6520"/>
    <w:rsid w:val="00FE6637"/>
    <w:rsid w:val="00FE6794"/>
    <w:rsid w:val="00FE6914"/>
    <w:rsid w:val="00FE691F"/>
    <w:rsid w:val="00FE6BA8"/>
    <w:rsid w:val="00FE727C"/>
    <w:rsid w:val="00FE72B5"/>
    <w:rsid w:val="00FE740A"/>
    <w:rsid w:val="00FE776E"/>
    <w:rsid w:val="00FE7910"/>
    <w:rsid w:val="00FE7940"/>
    <w:rsid w:val="00FE7B33"/>
    <w:rsid w:val="00FE7C0F"/>
    <w:rsid w:val="00FE7C68"/>
    <w:rsid w:val="00FE7FBF"/>
    <w:rsid w:val="00FF0193"/>
    <w:rsid w:val="00FF0323"/>
    <w:rsid w:val="00FF03C1"/>
    <w:rsid w:val="00FF0487"/>
    <w:rsid w:val="00FF054B"/>
    <w:rsid w:val="00FF0A69"/>
    <w:rsid w:val="00FF0A6A"/>
    <w:rsid w:val="00FF0F50"/>
    <w:rsid w:val="00FF10F1"/>
    <w:rsid w:val="00FF126C"/>
    <w:rsid w:val="00FF15F6"/>
    <w:rsid w:val="00FF191B"/>
    <w:rsid w:val="00FF1A7D"/>
    <w:rsid w:val="00FF1B99"/>
    <w:rsid w:val="00FF1E70"/>
    <w:rsid w:val="00FF21CB"/>
    <w:rsid w:val="00FF26BD"/>
    <w:rsid w:val="00FF2DB1"/>
    <w:rsid w:val="00FF2DE5"/>
    <w:rsid w:val="00FF2EE2"/>
    <w:rsid w:val="00FF2F46"/>
    <w:rsid w:val="00FF3233"/>
    <w:rsid w:val="00FF32B7"/>
    <w:rsid w:val="00FF3678"/>
    <w:rsid w:val="00FF3891"/>
    <w:rsid w:val="00FF396F"/>
    <w:rsid w:val="00FF39A1"/>
    <w:rsid w:val="00FF39A5"/>
    <w:rsid w:val="00FF3AF1"/>
    <w:rsid w:val="00FF3B5F"/>
    <w:rsid w:val="00FF3B9C"/>
    <w:rsid w:val="00FF3D5D"/>
    <w:rsid w:val="00FF3EC5"/>
    <w:rsid w:val="00FF42B9"/>
    <w:rsid w:val="00FF4385"/>
    <w:rsid w:val="00FF466D"/>
    <w:rsid w:val="00FF489C"/>
    <w:rsid w:val="00FF4D15"/>
    <w:rsid w:val="00FF4EE5"/>
    <w:rsid w:val="00FF4F34"/>
    <w:rsid w:val="00FF5494"/>
    <w:rsid w:val="00FF549C"/>
    <w:rsid w:val="00FF562B"/>
    <w:rsid w:val="00FF565D"/>
    <w:rsid w:val="00FF59B8"/>
    <w:rsid w:val="00FF5A28"/>
    <w:rsid w:val="00FF5A51"/>
    <w:rsid w:val="00FF5A84"/>
    <w:rsid w:val="00FF5ADB"/>
    <w:rsid w:val="00FF5DFA"/>
    <w:rsid w:val="00FF5E69"/>
    <w:rsid w:val="00FF5F92"/>
    <w:rsid w:val="00FF6006"/>
    <w:rsid w:val="00FF6061"/>
    <w:rsid w:val="00FF614F"/>
    <w:rsid w:val="00FF61DD"/>
    <w:rsid w:val="00FF63CC"/>
    <w:rsid w:val="00FF662D"/>
    <w:rsid w:val="00FF69E0"/>
    <w:rsid w:val="00FF6C28"/>
    <w:rsid w:val="00FF6C42"/>
    <w:rsid w:val="00FF6D37"/>
    <w:rsid w:val="00FF6D50"/>
    <w:rsid w:val="00FF6D62"/>
    <w:rsid w:val="00FF6ECE"/>
    <w:rsid w:val="00FF6FA5"/>
    <w:rsid w:val="00FF6FC6"/>
    <w:rsid w:val="00FF70D4"/>
    <w:rsid w:val="00FF71FA"/>
    <w:rsid w:val="00FF72FC"/>
    <w:rsid w:val="00FF7C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FD75A2"/>
  <w15:docId w15:val="{ED70931E-3AFA-46E3-BE4A-165F02A14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line="360" w:lineRule="auto"/>
        <w:ind w:left="357"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7F65"/>
    <w:pPr>
      <w:ind w:left="0" w:firstLine="0"/>
    </w:pPr>
    <w:rPr>
      <w:sz w:val="24"/>
    </w:rPr>
  </w:style>
  <w:style w:type="paragraph" w:styleId="Heading1">
    <w:name w:val="heading 1"/>
    <w:basedOn w:val="Normal"/>
    <w:next w:val="Normal"/>
    <w:link w:val="Heading1Char"/>
    <w:uiPriority w:val="9"/>
    <w:qFormat/>
    <w:rsid w:val="004213F7"/>
    <w:pPr>
      <w:keepNext/>
      <w:keepLines/>
      <w:numPr>
        <w:numId w:val="1"/>
      </w:numPr>
      <w:spacing w:before="480" w:after="240" w:line="240" w:lineRule="auto"/>
      <w:jc w:val="center"/>
      <w:outlineLvl w:val="0"/>
    </w:pPr>
    <w:rPr>
      <w:rFonts w:ascii="Times New Roman" w:eastAsiaTheme="majorEastAsia" w:hAnsi="Times New Roman" w:cstheme="majorBidi"/>
      <w:bCs/>
      <w:caps/>
      <w:szCs w:val="28"/>
    </w:rPr>
  </w:style>
  <w:style w:type="paragraph" w:styleId="Heading2">
    <w:name w:val="heading 2"/>
    <w:basedOn w:val="Normal"/>
    <w:next w:val="Normal"/>
    <w:link w:val="Heading2Char"/>
    <w:uiPriority w:val="9"/>
    <w:unhideWhenUsed/>
    <w:qFormat/>
    <w:rsid w:val="001C1028"/>
    <w:pPr>
      <w:keepNext/>
      <w:keepLines/>
      <w:numPr>
        <w:ilvl w:val="1"/>
        <w:numId w:val="1"/>
      </w:numPr>
      <w:spacing w:before="360" w:after="120" w:line="480" w:lineRule="auto"/>
      <w:ind w:left="578" w:hanging="578"/>
      <w:jc w:val="left"/>
      <w:outlineLvl w:val="1"/>
    </w:pPr>
    <w:rPr>
      <w:rFonts w:ascii="Times New Roman" w:eastAsiaTheme="majorEastAsia" w:hAnsi="Times New Roman" w:cstheme="majorBidi"/>
      <w:bCs/>
      <w:i/>
      <w:szCs w:val="26"/>
    </w:rPr>
  </w:style>
  <w:style w:type="paragraph" w:styleId="Heading3">
    <w:name w:val="heading 3"/>
    <w:basedOn w:val="Normal"/>
    <w:next w:val="Normal"/>
    <w:link w:val="Heading3Char"/>
    <w:uiPriority w:val="9"/>
    <w:unhideWhenUsed/>
    <w:qFormat/>
    <w:rsid w:val="001F5444"/>
    <w:pPr>
      <w:keepNext/>
      <w:keepLines/>
      <w:numPr>
        <w:ilvl w:val="2"/>
        <w:numId w:val="1"/>
      </w:numPr>
      <w:spacing w:before="240" w:after="120" w:line="480" w:lineRule="auto"/>
      <w:outlineLvl w:val="2"/>
    </w:pPr>
    <w:rPr>
      <w:rFonts w:ascii="Times New Roman" w:eastAsiaTheme="majorEastAsia" w:hAnsi="Times New Roman" w:cstheme="majorBidi"/>
      <w:bCs/>
      <w:i/>
    </w:rPr>
  </w:style>
  <w:style w:type="paragraph" w:styleId="Heading4">
    <w:name w:val="heading 4"/>
    <w:basedOn w:val="Normal"/>
    <w:next w:val="Normal"/>
    <w:link w:val="Heading4Char"/>
    <w:uiPriority w:val="9"/>
    <w:unhideWhenUsed/>
    <w:qFormat/>
    <w:rsid w:val="008A7E1D"/>
    <w:pPr>
      <w:keepNext/>
      <w:keepLines/>
      <w:numPr>
        <w:ilvl w:val="3"/>
        <w:numId w:val="1"/>
      </w:numPr>
      <w:spacing w:before="240" w:after="120" w:line="480" w:lineRule="auto"/>
      <w:ind w:left="720" w:hanging="720"/>
      <w:outlineLvl w:val="3"/>
    </w:pPr>
    <w:rPr>
      <w:rFonts w:ascii="Times New Roman" w:eastAsiaTheme="majorEastAsia" w:hAnsi="Times New Roman" w:cstheme="majorBidi"/>
      <w:bCs/>
      <w:i/>
      <w:iCs/>
    </w:rPr>
  </w:style>
  <w:style w:type="paragraph" w:styleId="Heading5">
    <w:name w:val="heading 5"/>
    <w:basedOn w:val="Normal"/>
    <w:next w:val="Normal"/>
    <w:link w:val="Heading5Char"/>
    <w:uiPriority w:val="9"/>
    <w:unhideWhenUsed/>
    <w:qFormat/>
    <w:rsid w:val="00507F6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07F6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507F6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507F65"/>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07F65"/>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13F7"/>
    <w:rPr>
      <w:rFonts w:ascii="Times New Roman" w:eastAsiaTheme="majorEastAsia" w:hAnsi="Times New Roman" w:cstheme="majorBidi"/>
      <w:bCs/>
      <w:caps/>
      <w:sz w:val="24"/>
      <w:szCs w:val="28"/>
    </w:rPr>
  </w:style>
  <w:style w:type="character" w:customStyle="1" w:styleId="Heading2Char">
    <w:name w:val="Heading 2 Char"/>
    <w:basedOn w:val="DefaultParagraphFont"/>
    <w:link w:val="Heading2"/>
    <w:uiPriority w:val="9"/>
    <w:rsid w:val="001C1028"/>
    <w:rPr>
      <w:rFonts w:ascii="Times New Roman" w:eastAsiaTheme="majorEastAsia" w:hAnsi="Times New Roman" w:cstheme="majorBidi"/>
      <w:bCs/>
      <w:i/>
      <w:sz w:val="24"/>
      <w:szCs w:val="26"/>
    </w:rPr>
  </w:style>
  <w:style w:type="character" w:customStyle="1" w:styleId="Heading3Char">
    <w:name w:val="Heading 3 Char"/>
    <w:basedOn w:val="DefaultParagraphFont"/>
    <w:link w:val="Heading3"/>
    <w:uiPriority w:val="9"/>
    <w:rsid w:val="001F5444"/>
    <w:rPr>
      <w:rFonts w:ascii="Times New Roman" w:eastAsiaTheme="majorEastAsia" w:hAnsi="Times New Roman" w:cstheme="majorBidi"/>
      <w:bCs/>
      <w:i/>
      <w:sz w:val="24"/>
    </w:rPr>
  </w:style>
  <w:style w:type="character" w:customStyle="1" w:styleId="Heading4Char">
    <w:name w:val="Heading 4 Char"/>
    <w:basedOn w:val="DefaultParagraphFont"/>
    <w:link w:val="Heading4"/>
    <w:uiPriority w:val="9"/>
    <w:rsid w:val="008A7E1D"/>
    <w:rPr>
      <w:rFonts w:ascii="Times New Roman" w:eastAsiaTheme="majorEastAsia" w:hAnsi="Times New Roman" w:cstheme="majorBidi"/>
      <w:bCs/>
      <w:i/>
      <w:iCs/>
      <w:sz w:val="24"/>
    </w:rPr>
  </w:style>
  <w:style w:type="character" w:customStyle="1" w:styleId="Heading5Char">
    <w:name w:val="Heading 5 Char"/>
    <w:basedOn w:val="DefaultParagraphFont"/>
    <w:link w:val="Heading5"/>
    <w:uiPriority w:val="9"/>
    <w:rsid w:val="00507F65"/>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rsid w:val="00507F65"/>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507F65"/>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507F6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07F65"/>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507F6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7F65"/>
    <w:rPr>
      <w:rFonts w:ascii="Tahoma" w:hAnsi="Tahoma" w:cs="Tahoma"/>
      <w:sz w:val="16"/>
      <w:szCs w:val="16"/>
    </w:rPr>
  </w:style>
  <w:style w:type="character" w:styleId="PlaceholderText">
    <w:name w:val="Placeholder Text"/>
    <w:basedOn w:val="DefaultParagraphFont"/>
    <w:uiPriority w:val="99"/>
    <w:semiHidden/>
    <w:rsid w:val="007D1C24"/>
    <w:rPr>
      <w:color w:val="808080"/>
    </w:rPr>
  </w:style>
  <w:style w:type="paragraph" w:styleId="FootnoteText">
    <w:name w:val="footnote text"/>
    <w:aliases w:val="Fußnotentext 2"/>
    <w:basedOn w:val="Normal"/>
    <w:link w:val="FootnoteTextChar"/>
    <w:uiPriority w:val="99"/>
    <w:unhideWhenUsed/>
    <w:rsid w:val="0051664C"/>
    <w:pPr>
      <w:spacing w:line="240" w:lineRule="auto"/>
    </w:pPr>
    <w:rPr>
      <w:rFonts w:ascii="Times New Roman" w:hAnsi="Times New Roman"/>
      <w:sz w:val="20"/>
      <w:szCs w:val="20"/>
    </w:rPr>
  </w:style>
  <w:style w:type="character" w:customStyle="1" w:styleId="FootnoteTextChar">
    <w:name w:val="Footnote Text Char"/>
    <w:aliases w:val="Fußnotentext 2 Char"/>
    <w:basedOn w:val="DefaultParagraphFont"/>
    <w:link w:val="FootnoteText"/>
    <w:uiPriority w:val="99"/>
    <w:rsid w:val="0051664C"/>
    <w:rPr>
      <w:rFonts w:ascii="Times New Roman" w:hAnsi="Times New Roman"/>
      <w:sz w:val="20"/>
      <w:szCs w:val="20"/>
    </w:rPr>
  </w:style>
  <w:style w:type="character" w:styleId="FootnoteReference">
    <w:name w:val="footnote reference"/>
    <w:basedOn w:val="DefaultParagraphFont"/>
    <w:uiPriority w:val="99"/>
    <w:unhideWhenUsed/>
    <w:rsid w:val="00015A6B"/>
    <w:rPr>
      <w:vertAlign w:val="superscript"/>
    </w:rPr>
  </w:style>
  <w:style w:type="paragraph" w:styleId="Header">
    <w:name w:val="header"/>
    <w:basedOn w:val="Normal"/>
    <w:link w:val="HeaderChar"/>
    <w:uiPriority w:val="99"/>
    <w:unhideWhenUsed/>
    <w:rsid w:val="00285B82"/>
    <w:pPr>
      <w:tabs>
        <w:tab w:val="center" w:pos="4536"/>
        <w:tab w:val="right" w:pos="9072"/>
      </w:tabs>
      <w:spacing w:line="240" w:lineRule="auto"/>
    </w:pPr>
    <w:rPr>
      <w:rFonts w:ascii="Times New Roman" w:hAnsi="Times New Roman"/>
    </w:rPr>
  </w:style>
  <w:style w:type="character" w:customStyle="1" w:styleId="HeaderChar">
    <w:name w:val="Header Char"/>
    <w:basedOn w:val="DefaultParagraphFont"/>
    <w:link w:val="Header"/>
    <w:uiPriority w:val="99"/>
    <w:rsid w:val="00285B82"/>
    <w:rPr>
      <w:rFonts w:ascii="Times New Roman" w:hAnsi="Times New Roman"/>
      <w:sz w:val="24"/>
    </w:rPr>
  </w:style>
  <w:style w:type="paragraph" w:styleId="Footer">
    <w:name w:val="footer"/>
    <w:basedOn w:val="Normal"/>
    <w:link w:val="FooterChar"/>
    <w:uiPriority w:val="99"/>
    <w:unhideWhenUsed/>
    <w:rsid w:val="00285B82"/>
    <w:pPr>
      <w:tabs>
        <w:tab w:val="center" w:pos="4536"/>
        <w:tab w:val="right" w:pos="9072"/>
      </w:tabs>
      <w:spacing w:line="240" w:lineRule="auto"/>
    </w:pPr>
    <w:rPr>
      <w:rFonts w:ascii="Times New Roman" w:hAnsi="Times New Roman"/>
    </w:rPr>
  </w:style>
  <w:style w:type="character" w:customStyle="1" w:styleId="FooterChar">
    <w:name w:val="Footer Char"/>
    <w:basedOn w:val="DefaultParagraphFont"/>
    <w:link w:val="Footer"/>
    <w:uiPriority w:val="99"/>
    <w:rsid w:val="00285B82"/>
    <w:rPr>
      <w:rFonts w:ascii="Times New Roman" w:hAnsi="Times New Roman"/>
      <w:sz w:val="24"/>
    </w:rPr>
  </w:style>
  <w:style w:type="paragraph" w:styleId="ListParagraph">
    <w:name w:val="List Paragraph"/>
    <w:basedOn w:val="Normal"/>
    <w:uiPriority w:val="34"/>
    <w:qFormat/>
    <w:rsid w:val="00BD0E57"/>
    <w:pPr>
      <w:spacing w:before="120" w:line="240" w:lineRule="auto"/>
      <w:ind w:left="720"/>
      <w:contextualSpacing/>
      <w:jc w:val="center"/>
    </w:pPr>
    <w:rPr>
      <w:rFonts w:ascii="Times New Roman" w:hAnsi="Times New Roman"/>
      <w:i/>
      <w:sz w:val="28"/>
    </w:rPr>
  </w:style>
  <w:style w:type="character" w:styleId="CommentReference">
    <w:name w:val="annotation reference"/>
    <w:basedOn w:val="DefaultParagraphFont"/>
    <w:uiPriority w:val="99"/>
    <w:semiHidden/>
    <w:unhideWhenUsed/>
    <w:rsid w:val="00D36C01"/>
    <w:rPr>
      <w:sz w:val="16"/>
      <w:szCs w:val="16"/>
    </w:rPr>
  </w:style>
  <w:style w:type="paragraph" w:styleId="CommentText">
    <w:name w:val="annotation text"/>
    <w:basedOn w:val="Normal"/>
    <w:link w:val="CommentTextChar"/>
    <w:uiPriority w:val="99"/>
    <w:semiHidden/>
    <w:unhideWhenUsed/>
    <w:rsid w:val="00D36C01"/>
    <w:pPr>
      <w:spacing w:line="240" w:lineRule="auto"/>
    </w:pPr>
    <w:rPr>
      <w:sz w:val="20"/>
      <w:szCs w:val="20"/>
    </w:rPr>
  </w:style>
  <w:style w:type="character" w:customStyle="1" w:styleId="CommentTextChar">
    <w:name w:val="Comment Text Char"/>
    <w:basedOn w:val="DefaultParagraphFont"/>
    <w:link w:val="CommentText"/>
    <w:uiPriority w:val="99"/>
    <w:semiHidden/>
    <w:rsid w:val="00D36C01"/>
    <w:rPr>
      <w:sz w:val="20"/>
      <w:szCs w:val="20"/>
    </w:rPr>
  </w:style>
  <w:style w:type="paragraph" w:styleId="CommentSubject">
    <w:name w:val="annotation subject"/>
    <w:basedOn w:val="CommentText"/>
    <w:next w:val="CommentText"/>
    <w:link w:val="CommentSubjectChar"/>
    <w:uiPriority w:val="99"/>
    <w:semiHidden/>
    <w:unhideWhenUsed/>
    <w:rsid w:val="00D36C01"/>
    <w:rPr>
      <w:b/>
      <w:bCs/>
    </w:rPr>
  </w:style>
  <w:style w:type="character" w:customStyle="1" w:styleId="CommentSubjectChar">
    <w:name w:val="Comment Subject Char"/>
    <w:basedOn w:val="CommentTextChar"/>
    <w:link w:val="CommentSubject"/>
    <w:uiPriority w:val="99"/>
    <w:semiHidden/>
    <w:rsid w:val="00D36C01"/>
    <w:rPr>
      <w:b/>
      <w:bCs/>
      <w:sz w:val="20"/>
      <w:szCs w:val="20"/>
    </w:rPr>
  </w:style>
  <w:style w:type="paragraph" w:styleId="Title">
    <w:name w:val="Title"/>
    <w:basedOn w:val="Normal"/>
    <w:next w:val="Normal"/>
    <w:link w:val="TitleChar"/>
    <w:uiPriority w:val="10"/>
    <w:qFormat/>
    <w:rsid w:val="00D56214"/>
    <w:pPr>
      <w:spacing w:line="240" w:lineRule="auto"/>
      <w:contextualSpacing/>
      <w:jc w:val="center"/>
    </w:pPr>
    <w:rPr>
      <w:rFonts w:ascii="Times New Roman" w:eastAsiaTheme="majorEastAsia" w:hAnsi="Times New Roman" w:cstheme="majorBidi"/>
      <w:b/>
      <w:caps/>
      <w:spacing w:val="-10"/>
      <w:kern w:val="28"/>
      <w:sz w:val="36"/>
      <w:szCs w:val="56"/>
    </w:rPr>
  </w:style>
  <w:style w:type="character" w:customStyle="1" w:styleId="TitleChar">
    <w:name w:val="Title Char"/>
    <w:basedOn w:val="DefaultParagraphFont"/>
    <w:link w:val="Title"/>
    <w:uiPriority w:val="10"/>
    <w:rsid w:val="00D56214"/>
    <w:rPr>
      <w:rFonts w:ascii="Times New Roman" w:eastAsiaTheme="majorEastAsia" w:hAnsi="Times New Roman" w:cstheme="majorBidi"/>
      <w:b/>
      <w:caps/>
      <w:spacing w:val="-10"/>
      <w:kern w:val="28"/>
      <w:sz w:val="36"/>
      <w:szCs w:val="56"/>
    </w:rPr>
  </w:style>
  <w:style w:type="paragraph" w:styleId="Subtitle">
    <w:name w:val="Subtitle"/>
    <w:basedOn w:val="Normal"/>
    <w:next w:val="Normal"/>
    <w:link w:val="SubtitleChar"/>
    <w:uiPriority w:val="11"/>
    <w:qFormat/>
    <w:rsid w:val="00D56214"/>
    <w:pPr>
      <w:numPr>
        <w:ilvl w:val="1"/>
      </w:numPr>
      <w:spacing w:after="160"/>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D56214"/>
    <w:rPr>
      <w:rFonts w:eastAsiaTheme="minorEastAsia"/>
      <w:color w:val="5A5A5A" w:themeColor="text1" w:themeTint="A5"/>
      <w:spacing w:val="15"/>
    </w:rPr>
  </w:style>
  <w:style w:type="character" w:styleId="Emphasis">
    <w:name w:val="Emphasis"/>
    <w:basedOn w:val="DefaultParagraphFont"/>
    <w:uiPriority w:val="20"/>
    <w:qFormat/>
    <w:rsid w:val="0063055B"/>
    <w:rPr>
      <w:rFonts w:ascii="Times New Roman" w:hAnsi="Times New Roman"/>
      <w:b w:val="0"/>
      <w:i w:val="0"/>
      <w:iCs/>
      <w:caps w:val="0"/>
      <w:smallCaps/>
      <w:strike w:val="0"/>
      <w:dstrike w:val="0"/>
      <w:vanish w:val="0"/>
      <w:spacing w:val="50"/>
      <w:sz w:val="24"/>
      <w:vertAlign w:val="baseline"/>
    </w:rPr>
  </w:style>
  <w:style w:type="paragraph" w:customStyle="1" w:styleId="haupttext">
    <w:name w:val="haupttext"/>
    <w:basedOn w:val="Title"/>
    <w:link w:val="haupttextZchn"/>
    <w:qFormat/>
    <w:rsid w:val="004213F7"/>
    <w:pPr>
      <w:spacing w:line="480" w:lineRule="auto"/>
      <w:ind w:firstLine="284"/>
      <w:jc w:val="both"/>
    </w:pPr>
    <w:rPr>
      <w:b w:val="0"/>
      <w:caps w:val="0"/>
      <w:spacing w:val="0"/>
      <w:sz w:val="24"/>
    </w:rPr>
  </w:style>
  <w:style w:type="paragraph" w:customStyle="1" w:styleId="untertitelschrift">
    <w:name w:val="untertitelschrift"/>
    <w:basedOn w:val="Title"/>
    <w:qFormat/>
    <w:rsid w:val="00BD0E57"/>
    <w:rPr>
      <w:b w:val="0"/>
      <w:i/>
      <w:caps w:val="0"/>
      <w:sz w:val="26"/>
      <w:lang w:val="en-US"/>
    </w:rPr>
  </w:style>
  <w:style w:type="paragraph" w:customStyle="1" w:styleId="abstract">
    <w:name w:val="abstract"/>
    <w:basedOn w:val="Normal"/>
    <w:qFormat/>
    <w:rsid w:val="00971094"/>
    <w:pPr>
      <w:ind w:firstLine="284"/>
    </w:pPr>
    <w:rPr>
      <w:rFonts w:ascii="Times New Roman" w:eastAsiaTheme="majorEastAsia" w:hAnsi="Times New Roman" w:cstheme="majorBidi"/>
      <w:bCs/>
      <w:sz w:val="20"/>
      <w:szCs w:val="24"/>
      <w:lang w:val="en-US"/>
    </w:rPr>
  </w:style>
  <w:style w:type="paragraph" w:customStyle="1" w:styleId="Formatvorlage1">
    <w:name w:val="Formatvorlage1"/>
    <w:basedOn w:val="Heading1"/>
    <w:qFormat/>
    <w:rsid w:val="000D515E"/>
    <w:pPr>
      <w:numPr>
        <w:numId w:val="3"/>
      </w:numPr>
      <w:spacing w:before="0"/>
    </w:pPr>
    <w:rPr>
      <w:lang w:val="en-US"/>
    </w:rPr>
  </w:style>
  <w:style w:type="paragraph" w:customStyle="1" w:styleId="formelabsatz">
    <w:name w:val="formel absatz"/>
    <w:basedOn w:val="ListParagraph"/>
    <w:qFormat/>
    <w:rsid w:val="00BD0E57"/>
    <w:pPr>
      <w:numPr>
        <w:numId w:val="4"/>
      </w:numPr>
      <w:spacing w:before="360" w:after="360"/>
      <w:ind w:left="641" w:hanging="357"/>
    </w:pPr>
    <w:rPr>
      <w:rFonts w:eastAsiaTheme="majorEastAsia" w:cstheme="majorBidi"/>
      <w:szCs w:val="24"/>
      <w:lang w:val="en-US"/>
    </w:rPr>
  </w:style>
  <w:style w:type="table" w:styleId="TableGrid">
    <w:name w:val="Table Grid"/>
    <w:basedOn w:val="TableNormal"/>
    <w:uiPriority w:val="59"/>
    <w:rsid w:val="00EE71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nberschrift">
    <w:name w:val="tabellenüberschrift"/>
    <w:basedOn w:val="ListParagraph"/>
    <w:qFormat/>
    <w:rsid w:val="00D82A77"/>
    <w:pPr>
      <w:tabs>
        <w:tab w:val="left" w:pos="4082"/>
        <w:tab w:val="center" w:pos="4536"/>
      </w:tabs>
      <w:spacing w:before="240" w:after="60"/>
      <w:ind w:left="0"/>
      <w:contextualSpacing w:val="0"/>
    </w:pPr>
    <w:rPr>
      <w:rFonts w:cs="Times New Roman"/>
      <w:i w:val="0"/>
      <w:smallCaps/>
      <w:sz w:val="24"/>
      <w:lang w:val="en-US"/>
    </w:rPr>
  </w:style>
  <w:style w:type="paragraph" w:customStyle="1" w:styleId="references">
    <w:name w:val="references"/>
    <w:basedOn w:val="haupttext"/>
    <w:qFormat/>
    <w:rsid w:val="001F504D"/>
    <w:pPr>
      <w:ind w:left="284" w:hanging="284"/>
    </w:pPr>
    <w:rPr>
      <w:i/>
      <w:iCs/>
      <w:lang w:val="en-US"/>
    </w:rPr>
  </w:style>
  <w:style w:type="paragraph" w:styleId="NormalWeb">
    <w:name w:val="Normal (Web)"/>
    <w:basedOn w:val="Normal"/>
    <w:uiPriority w:val="99"/>
    <w:semiHidden/>
    <w:unhideWhenUsed/>
    <w:rsid w:val="003462CE"/>
    <w:pPr>
      <w:spacing w:before="100" w:beforeAutospacing="1" w:after="100" w:afterAutospacing="1" w:line="240" w:lineRule="auto"/>
      <w:jc w:val="left"/>
    </w:pPr>
    <w:rPr>
      <w:rFonts w:ascii="Times New Roman" w:eastAsiaTheme="minorEastAsia" w:hAnsi="Times New Roman" w:cs="Times New Roman"/>
      <w:szCs w:val="24"/>
      <w:lang w:eastAsia="de-DE"/>
    </w:rPr>
  </w:style>
  <w:style w:type="character" w:styleId="Hyperlink">
    <w:name w:val="Hyperlink"/>
    <w:basedOn w:val="DefaultParagraphFont"/>
    <w:uiPriority w:val="99"/>
    <w:unhideWhenUsed/>
    <w:rsid w:val="00A40715"/>
    <w:rPr>
      <w:color w:val="0000FF"/>
      <w:u w:val="single"/>
    </w:rPr>
  </w:style>
  <w:style w:type="character" w:customStyle="1" w:styleId="haupttextZchn">
    <w:name w:val="haupttext Zchn"/>
    <w:basedOn w:val="TitleChar"/>
    <w:link w:val="haupttext"/>
    <w:rsid w:val="004213F7"/>
    <w:rPr>
      <w:rFonts w:ascii="Times New Roman" w:eastAsiaTheme="majorEastAsia" w:hAnsi="Times New Roman" w:cstheme="majorBidi"/>
      <w:b w:val="0"/>
      <w:caps w:val="0"/>
      <w:spacing w:val="-10"/>
      <w:kern w:val="28"/>
      <w:sz w:val="24"/>
      <w:szCs w:val="56"/>
    </w:rPr>
  </w:style>
  <w:style w:type="character" w:styleId="UnresolvedMention">
    <w:name w:val="Unresolved Mention"/>
    <w:basedOn w:val="DefaultParagraphFont"/>
    <w:uiPriority w:val="99"/>
    <w:semiHidden/>
    <w:unhideWhenUsed/>
    <w:rsid w:val="007708AF"/>
    <w:rPr>
      <w:color w:val="605E5C"/>
      <w:shd w:val="clear" w:color="auto" w:fill="E1DFDD"/>
    </w:rPr>
  </w:style>
  <w:style w:type="paragraph" w:customStyle="1" w:styleId="REFS2">
    <w:name w:val="REFS_2"/>
    <w:basedOn w:val="haupttext"/>
    <w:link w:val="REFS2Zchn"/>
    <w:qFormat/>
    <w:rsid w:val="007B1E92"/>
    <w:pPr>
      <w:spacing w:line="264" w:lineRule="auto"/>
      <w:ind w:left="284" w:hanging="284"/>
    </w:pPr>
    <w:rPr>
      <w:rFonts w:cs="Times New Roman"/>
      <w:iCs/>
      <w:szCs w:val="24"/>
      <w:lang w:val="en-US"/>
    </w:rPr>
  </w:style>
  <w:style w:type="character" w:customStyle="1" w:styleId="REFS2Zchn">
    <w:name w:val="REFS_2 Zchn"/>
    <w:basedOn w:val="haupttextZchn"/>
    <w:link w:val="REFS2"/>
    <w:rsid w:val="007B1E92"/>
    <w:rPr>
      <w:rFonts w:ascii="Times New Roman" w:eastAsiaTheme="majorEastAsia" w:hAnsi="Times New Roman" w:cs="Times New Roman"/>
      <w:b w:val="0"/>
      <w:iCs/>
      <w:caps w:val="0"/>
      <w:spacing w:val="-10"/>
      <w:kern w:val="28"/>
      <w:sz w:val="24"/>
      <w:szCs w:val="24"/>
      <w:lang w:val="en-US"/>
    </w:rPr>
  </w:style>
  <w:style w:type="character" w:styleId="FollowedHyperlink">
    <w:name w:val="FollowedHyperlink"/>
    <w:basedOn w:val="DefaultParagraphFont"/>
    <w:uiPriority w:val="99"/>
    <w:semiHidden/>
    <w:unhideWhenUsed/>
    <w:rsid w:val="00CD6DD0"/>
    <w:rPr>
      <w:color w:val="800080" w:themeColor="followedHyperlink"/>
      <w:u w:val="single"/>
    </w:rPr>
  </w:style>
  <w:style w:type="paragraph" w:styleId="TOCHeading">
    <w:name w:val="TOC Heading"/>
    <w:basedOn w:val="Heading1"/>
    <w:next w:val="Normal"/>
    <w:uiPriority w:val="39"/>
    <w:unhideWhenUsed/>
    <w:qFormat/>
    <w:rsid w:val="00FE37EE"/>
    <w:pPr>
      <w:numPr>
        <w:numId w:val="0"/>
      </w:numPr>
      <w:spacing w:before="240" w:after="0" w:line="259" w:lineRule="auto"/>
      <w:jc w:val="left"/>
      <w:outlineLvl w:val="9"/>
    </w:pPr>
    <w:rPr>
      <w:rFonts w:asciiTheme="majorHAnsi" w:hAnsiTheme="majorHAnsi"/>
      <w:bCs w:val="0"/>
      <w:caps w:val="0"/>
      <w:color w:val="365F91" w:themeColor="accent1" w:themeShade="BF"/>
      <w:sz w:val="32"/>
      <w:szCs w:val="32"/>
      <w:lang w:eastAsia="de-DE"/>
    </w:rPr>
  </w:style>
  <w:style w:type="paragraph" w:styleId="TOC1">
    <w:name w:val="toc 1"/>
    <w:basedOn w:val="Normal"/>
    <w:next w:val="Normal"/>
    <w:autoRedefine/>
    <w:uiPriority w:val="39"/>
    <w:unhideWhenUsed/>
    <w:rsid w:val="00FE37EE"/>
    <w:pPr>
      <w:tabs>
        <w:tab w:val="right" w:leader="dot" w:pos="8494"/>
      </w:tabs>
      <w:spacing w:after="100"/>
    </w:pPr>
    <w:rPr>
      <w:b/>
      <w:bCs/>
      <w:noProof/>
      <w:lang w:val="en-US"/>
    </w:rPr>
  </w:style>
  <w:style w:type="paragraph" w:styleId="TOC2">
    <w:name w:val="toc 2"/>
    <w:basedOn w:val="Normal"/>
    <w:next w:val="Normal"/>
    <w:autoRedefine/>
    <w:uiPriority w:val="39"/>
    <w:unhideWhenUsed/>
    <w:rsid w:val="00FE37EE"/>
    <w:pPr>
      <w:tabs>
        <w:tab w:val="right" w:leader="dot" w:pos="8494"/>
      </w:tabs>
      <w:spacing w:after="100"/>
    </w:pPr>
    <w:rPr>
      <w:rFonts w:ascii="Times New Roman" w:hAnsi="Times New Roman" w:cs="Times New Roman"/>
      <w:b/>
      <w:bCs/>
      <w:noProof/>
      <w:lang w:val="en-US"/>
    </w:rPr>
  </w:style>
  <w:style w:type="paragraph" w:styleId="TOC3">
    <w:name w:val="toc 3"/>
    <w:basedOn w:val="Normal"/>
    <w:next w:val="Normal"/>
    <w:autoRedefine/>
    <w:uiPriority w:val="39"/>
    <w:unhideWhenUsed/>
    <w:rsid w:val="00FE37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58979">
      <w:bodyDiv w:val="1"/>
      <w:marLeft w:val="0"/>
      <w:marRight w:val="0"/>
      <w:marTop w:val="0"/>
      <w:marBottom w:val="0"/>
      <w:divBdr>
        <w:top w:val="none" w:sz="0" w:space="0" w:color="auto"/>
        <w:left w:val="none" w:sz="0" w:space="0" w:color="auto"/>
        <w:bottom w:val="none" w:sz="0" w:space="0" w:color="auto"/>
        <w:right w:val="none" w:sz="0" w:space="0" w:color="auto"/>
      </w:divBdr>
    </w:div>
    <w:div w:id="32191377">
      <w:bodyDiv w:val="1"/>
      <w:marLeft w:val="0"/>
      <w:marRight w:val="0"/>
      <w:marTop w:val="0"/>
      <w:marBottom w:val="0"/>
      <w:divBdr>
        <w:top w:val="none" w:sz="0" w:space="0" w:color="auto"/>
        <w:left w:val="none" w:sz="0" w:space="0" w:color="auto"/>
        <w:bottom w:val="none" w:sz="0" w:space="0" w:color="auto"/>
        <w:right w:val="none" w:sz="0" w:space="0" w:color="auto"/>
      </w:divBdr>
    </w:div>
    <w:div w:id="60636580">
      <w:bodyDiv w:val="1"/>
      <w:marLeft w:val="0"/>
      <w:marRight w:val="0"/>
      <w:marTop w:val="0"/>
      <w:marBottom w:val="0"/>
      <w:divBdr>
        <w:top w:val="none" w:sz="0" w:space="0" w:color="auto"/>
        <w:left w:val="none" w:sz="0" w:space="0" w:color="auto"/>
        <w:bottom w:val="none" w:sz="0" w:space="0" w:color="auto"/>
        <w:right w:val="none" w:sz="0" w:space="0" w:color="auto"/>
      </w:divBdr>
      <w:divsChild>
        <w:div w:id="2030908646">
          <w:marLeft w:val="0"/>
          <w:marRight w:val="0"/>
          <w:marTop w:val="0"/>
          <w:marBottom w:val="0"/>
          <w:divBdr>
            <w:top w:val="none" w:sz="0" w:space="0" w:color="auto"/>
            <w:left w:val="none" w:sz="0" w:space="0" w:color="auto"/>
            <w:bottom w:val="none" w:sz="0" w:space="0" w:color="auto"/>
            <w:right w:val="none" w:sz="0" w:space="0" w:color="auto"/>
          </w:divBdr>
        </w:div>
      </w:divsChild>
    </w:div>
    <w:div w:id="78068118">
      <w:bodyDiv w:val="1"/>
      <w:marLeft w:val="0"/>
      <w:marRight w:val="0"/>
      <w:marTop w:val="0"/>
      <w:marBottom w:val="0"/>
      <w:divBdr>
        <w:top w:val="none" w:sz="0" w:space="0" w:color="auto"/>
        <w:left w:val="none" w:sz="0" w:space="0" w:color="auto"/>
        <w:bottom w:val="none" w:sz="0" w:space="0" w:color="auto"/>
        <w:right w:val="none" w:sz="0" w:space="0" w:color="auto"/>
      </w:divBdr>
    </w:div>
    <w:div w:id="79107809">
      <w:bodyDiv w:val="1"/>
      <w:marLeft w:val="0"/>
      <w:marRight w:val="0"/>
      <w:marTop w:val="0"/>
      <w:marBottom w:val="0"/>
      <w:divBdr>
        <w:top w:val="none" w:sz="0" w:space="0" w:color="auto"/>
        <w:left w:val="none" w:sz="0" w:space="0" w:color="auto"/>
        <w:bottom w:val="none" w:sz="0" w:space="0" w:color="auto"/>
        <w:right w:val="none" w:sz="0" w:space="0" w:color="auto"/>
      </w:divBdr>
    </w:div>
    <w:div w:id="95247198">
      <w:bodyDiv w:val="1"/>
      <w:marLeft w:val="0"/>
      <w:marRight w:val="0"/>
      <w:marTop w:val="0"/>
      <w:marBottom w:val="0"/>
      <w:divBdr>
        <w:top w:val="none" w:sz="0" w:space="0" w:color="auto"/>
        <w:left w:val="none" w:sz="0" w:space="0" w:color="auto"/>
        <w:bottom w:val="none" w:sz="0" w:space="0" w:color="auto"/>
        <w:right w:val="none" w:sz="0" w:space="0" w:color="auto"/>
      </w:divBdr>
      <w:divsChild>
        <w:div w:id="376781988">
          <w:marLeft w:val="0"/>
          <w:marRight w:val="0"/>
          <w:marTop w:val="0"/>
          <w:marBottom w:val="0"/>
          <w:divBdr>
            <w:top w:val="none" w:sz="0" w:space="0" w:color="auto"/>
            <w:left w:val="none" w:sz="0" w:space="0" w:color="auto"/>
            <w:bottom w:val="none" w:sz="0" w:space="0" w:color="auto"/>
            <w:right w:val="none" w:sz="0" w:space="0" w:color="auto"/>
          </w:divBdr>
        </w:div>
      </w:divsChild>
    </w:div>
    <w:div w:id="136731201">
      <w:bodyDiv w:val="1"/>
      <w:marLeft w:val="0"/>
      <w:marRight w:val="0"/>
      <w:marTop w:val="0"/>
      <w:marBottom w:val="0"/>
      <w:divBdr>
        <w:top w:val="none" w:sz="0" w:space="0" w:color="auto"/>
        <w:left w:val="none" w:sz="0" w:space="0" w:color="auto"/>
        <w:bottom w:val="none" w:sz="0" w:space="0" w:color="auto"/>
        <w:right w:val="none" w:sz="0" w:space="0" w:color="auto"/>
      </w:divBdr>
      <w:divsChild>
        <w:div w:id="535191666">
          <w:marLeft w:val="0"/>
          <w:marRight w:val="0"/>
          <w:marTop w:val="0"/>
          <w:marBottom w:val="0"/>
          <w:divBdr>
            <w:top w:val="none" w:sz="0" w:space="0" w:color="auto"/>
            <w:left w:val="none" w:sz="0" w:space="0" w:color="auto"/>
            <w:bottom w:val="none" w:sz="0" w:space="0" w:color="auto"/>
            <w:right w:val="none" w:sz="0" w:space="0" w:color="auto"/>
          </w:divBdr>
        </w:div>
      </w:divsChild>
    </w:div>
    <w:div w:id="138806998">
      <w:bodyDiv w:val="1"/>
      <w:marLeft w:val="0"/>
      <w:marRight w:val="0"/>
      <w:marTop w:val="0"/>
      <w:marBottom w:val="0"/>
      <w:divBdr>
        <w:top w:val="none" w:sz="0" w:space="0" w:color="auto"/>
        <w:left w:val="none" w:sz="0" w:space="0" w:color="auto"/>
        <w:bottom w:val="none" w:sz="0" w:space="0" w:color="auto"/>
        <w:right w:val="none" w:sz="0" w:space="0" w:color="auto"/>
      </w:divBdr>
      <w:divsChild>
        <w:div w:id="1655329705">
          <w:marLeft w:val="0"/>
          <w:marRight w:val="0"/>
          <w:marTop w:val="0"/>
          <w:marBottom w:val="0"/>
          <w:divBdr>
            <w:top w:val="none" w:sz="0" w:space="0" w:color="auto"/>
            <w:left w:val="none" w:sz="0" w:space="0" w:color="auto"/>
            <w:bottom w:val="none" w:sz="0" w:space="0" w:color="auto"/>
            <w:right w:val="none" w:sz="0" w:space="0" w:color="auto"/>
          </w:divBdr>
        </w:div>
      </w:divsChild>
    </w:div>
    <w:div w:id="138815164">
      <w:bodyDiv w:val="1"/>
      <w:marLeft w:val="0"/>
      <w:marRight w:val="0"/>
      <w:marTop w:val="0"/>
      <w:marBottom w:val="0"/>
      <w:divBdr>
        <w:top w:val="none" w:sz="0" w:space="0" w:color="auto"/>
        <w:left w:val="none" w:sz="0" w:space="0" w:color="auto"/>
        <w:bottom w:val="none" w:sz="0" w:space="0" w:color="auto"/>
        <w:right w:val="none" w:sz="0" w:space="0" w:color="auto"/>
      </w:divBdr>
      <w:divsChild>
        <w:div w:id="541985606">
          <w:marLeft w:val="0"/>
          <w:marRight w:val="0"/>
          <w:marTop w:val="0"/>
          <w:marBottom w:val="0"/>
          <w:divBdr>
            <w:top w:val="none" w:sz="0" w:space="0" w:color="auto"/>
            <w:left w:val="none" w:sz="0" w:space="0" w:color="auto"/>
            <w:bottom w:val="none" w:sz="0" w:space="0" w:color="auto"/>
            <w:right w:val="none" w:sz="0" w:space="0" w:color="auto"/>
          </w:divBdr>
        </w:div>
      </w:divsChild>
    </w:div>
    <w:div w:id="173689423">
      <w:bodyDiv w:val="1"/>
      <w:marLeft w:val="0"/>
      <w:marRight w:val="0"/>
      <w:marTop w:val="0"/>
      <w:marBottom w:val="0"/>
      <w:divBdr>
        <w:top w:val="none" w:sz="0" w:space="0" w:color="auto"/>
        <w:left w:val="none" w:sz="0" w:space="0" w:color="auto"/>
        <w:bottom w:val="none" w:sz="0" w:space="0" w:color="auto"/>
        <w:right w:val="none" w:sz="0" w:space="0" w:color="auto"/>
      </w:divBdr>
    </w:div>
    <w:div w:id="180970609">
      <w:bodyDiv w:val="1"/>
      <w:marLeft w:val="0"/>
      <w:marRight w:val="0"/>
      <w:marTop w:val="0"/>
      <w:marBottom w:val="0"/>
      <w:divBdr>
        <w:top w:val="none" w:sz="0" w:space="0" w:color="auto"/>
        <w:left w:val="none" w:sz="0" w:space="0" w:color="auto"/>
        <w:bottom w:val="none" w:sz="0" w:space="0" w:color="auto"/>
        <w:right w:val="none" w:sz="0" w:space="0" w:color="auto"/>
      </w:divBdr>
    </w:div>
    <w:div w:id="202836434">
      <w:bodyDiv w:val="1"/>
      <w:marLeft w:val="0"/>
      <w:marRight w:val="0"/>
      <w:marTop w:val="0"/>
      <w:marBottom w:val="0"/>
      <w:divBdr>
        <w:top w:val="none" w:sz="0" w:space="0" w:color="auto"/>
        <w:left w:val="none" w:sz="0" w:space="0" w:color="auto"/>
        <w:bottom w:val="none" w:sz="0" w:space="0" w:color="auto"/>
        <w:right w:val="none" w:sz="0" w:space="0" w:color="auto"/>
      </w:divBdr>
    </w:div>
    <w:div w:id="212153941">
      <w:bodyDiv w:val="1"/>
      <w:marLeft w:val="0"/>
      <w:marRight w:val="0"/>
      <w:marTop w:val="0"/>
      <w:marBottom w:val="0"/>
      <w:divBdr>
        <w:top w:val="none" w:sz="0" w:space="0" w:color="auto"/>
        <w:left w:val="none" w:sz="0" w:space="0" w:color="auto"/>
        <w:bottom w:val="none" w:sz="0" w:space="0" w:color="auto"/>
        <w:right w:val="none" w:sz="0" w:space="0" w:color="auto"/>
      </w:divBdr>
      <w:divsChild>
        <w:div w:id="886256454">
          <w:marLeft w:val="0"/>
          <w:marRight w:val="0"/>
          <w:marTop w:val="0"/>
          <w:marBottom w:val="0"/>
          <w:divBdr>
            <w:top w:val="none" w:sz="0" w:space="0" w:color="auto"/>
            <w:left w:val="none" w:sz="0" w:space="0" w:color="auto"/>
            <w:bottom w:val="none" w:sz="0" w:space="0" w:color="auto"/>
            <w:right w:val="none" w:sz="0" w:space="0" w:color="auto"/>
          </w:divBdr>
        </w:div>
      </w:divsChild>
    </w:div>
    <w:div w:id="223100472">
      <w:bodyDiv w:val="1"/>
      <w:marLeft w:val="0"/>
      <w:marRight w:val="0"/>
      <w:marTop w:val="0"/>
      <w:marBottom w:val="0"/>
      <w:divBdr>
        <w:top w:val="none" w:sz="0" w:space="0" w:color="auto"/>
        <w:left w:val="none" w:sz="0" w:space="0" w:color="auto"/>
        <w:bottom w:val="none" w:sz="0" w:space="0" w:color="auto"/>
        <w:right w:val="none" w:sz="0" w:space="0" w:color="auto"/>
      </w:divBdr>
    </w:div>
    <w:div w:id="229925002">
      <w:bodyDiv w:val="1"/>
      <w:marLeft w:val="0"/>
      <w:marRight w:val="0"/>
      <w:marTop w:val="0"/>
      <w:marBottom w:val="0"/>
      <w:divBdr>
        <w:top w:val="none" w:sz="0" w:space="0" w:color="auto"/>
        <w:left w:val="none" w:sz="0" w:space="0" w:color="auto"/>
        <w:bottom w:val="none" w:sz="0" w:space="0" w:color="auto"/>
        <w:right w:val="none" w:sz="0" w:space="0" w:color="auto"/>
      </w:divBdr>
      <w:divsChild>
        <w:div w:id="521213250">
          <w:marLeft w:val="0"/>
          <w:marRight w:val="0"/>
          <w:marTop w:val="0"/>
          <w:marBottom w:val="0"/>
          <w:divBdr>
            <w:top w:val="none" w:sz="0" w:space="0" w:color="auto"/>
            <w:left w:val="none" w:sz="0" w:space="0" w:color="auto"/>
            <w:bottom w:val="none" w:sz="0" w:space="0" w:color="auto"/>
            <w:right w:val="none" w:sz="0" w:space="0" w:color="auto"/>
          </w:divBdr>
        </w:div>
      </w:divsChild>
    </w:div>
    <w:div w:id="230503090">
      <w:bodyDiv w:val="1"/>
      <w:marLeft w:val="0"/>
      <w:marRight w:val="0"/>
      <w:marTop w:val="0"/>
      <w:marBottom w:val="0"/>
      <w:divBdr>
        <w:top w:val="none" w:sz="0" w:space="0" w:color="auto"/>
        <w:left w:val="none" w:sz="0" w:space="0" w:color="auto"/>
        <w:bottom w:val="none" w:sz="0" w:space="0" w:color="auto"/>
        <w:right w:val="none" w:sz="0" w:space="0" w:color="auto"/>
      </w:divBdr>
    </w:div>
    <w:div w:id="282158713">
      <w:bodyDiv w:val="1"/>
      <w:marLeft w:val="0"/>
      <w:marRight w:val="0"/>
      <w:marTop w:val="0"/>
      <w:marBottom w:val="0"/>
      <w:divBdr>
        <w:top w:val="none" w:sz="0" w:space="0" w:color="auto"/>
        <w:left w:val="none" w:sz="0" w:space="0" w:color="auto"/>
        <w:bottom w:val="none" w:sz="0" w:space="0" w:color="auto"/>
        <w:right w:val="none" w:sz="0" w:space="0" w:color="auto"/>
      </w:divBdr>
      <w:divsChild>
        <w:div w:id="585848285">
          <w:marLeft w:val="0"/>
          <w:marRight w:val="0"/>
          <w:marTop w:val="0"/>
          <w:marBottom w:val="0"/>
          <w:divBdr>
            <w:top w:val="none" w:sz="0" w:space="0" w:color="auto"/>
            <w:left w:val="none" w:sz="0" w:space="0" w:color="auto"/>
            <w:bottom w:val="none" w:sz="0" w:space="0" w:color="auto"/>
            <w:right w:val="none" w:sz="0" w:space="0" w:color="auto"/>
          </w:divBdr>
        </w:div>
      </w:divsChild>
    </w:div>
    <w:div w:id="289214329">
      <w:bodyDiv w:val="1"/>
      <w:marLeft w:val="0"/>
      <w:marRight w:val="0"/>
      <w:marTop w:val="0"/>
      <w:marBottom w:val="0"/>
      <w:divBdr>
        <w:top w:val="none" w:sz="0" w:space="0" w:color="auto"/>
        <w:left w:val="none" w:sz="0" w:space="0" w:color="auto"/>
        <w:bottom w:val="none" w:sz="0" w:space="0" w:color="auto"/>
        <w:right w:val="none" w:sz="0" w:space="0" w:color="auto"/>
      </w:divBdr>
    </w:div>
    <w:div w:id="292715429">
      <w:bodyDiv w:val="1"/>
      <w:marLeft w:val="0"/>
      <w:marRight w:val="0"/>
      <w:marTop w:val="0"/>
      <w:marBottom w:val="0"/>
      <w:divBdr>
        <w:top w:val="none" w:sz="0" w:space="0" w:color="auto"/>
        <w:left w:val="none" w:sz="0" w:space="0" w:color="auto"/>
        <w:bottom w:val="none" w:sz="0" w:space="0" w:color="auto"/>
        <w:right w:val="none" w:sz="0" w:space="0" w:color="auto"/>
      </w:divBdr>
      <w:divsChild>
        <w:div w:id="1955554688">
          <w:marLeft w:val="0"/>
          <w:marRight w:val="0"/>
          <w:marTop w:val="0"/>
          <w:marBottom w:val="0"/>
          <w:divBdr>
            <w:top w:val="none" w:sz="0" w:space="0" w:color="auto"/>
            <w:left w:val="none" w:sz="0" w:space="0" w:color="auto"/>
            <w:bottom w:val="none" w:sz="0" w:space="0" w:color="auto"/>
            <w:right w:val="none" w:sz="0" w:space="0" w:color="auto"/>
          </w:divBdr>
        </w:div>
      </w:divsChild>
    </w:div>
    <w:div w:id="307706029">
      <w:bodyDiv w:val="1"/>
      <w:marLeft w:val="0"/>
      <w:marRight w:val="0"/>
      <w:marTop w:val="0"/>
      <w:marBottom w:val="0"/>
      <w:divBdr>
        <w:top w:val="none" w:sz="0" w:space="0" w:color="auto"/>
        <w:left w:val="none" w:sz="0" w:space="0" w:color="auto"/>
        <w:bottom w:val="none" w:sz="0" w:space="0" w:color="auto"/>
        <w:right w:val="none" w:sz="0" w:space="0" w:color="auto"/>
      </w:divBdr>
      <w:divsChild>
        <w:div w:id="528642533">
          <w:marLeft w:val="0"/>
          <w:marRight w:val="0"/>
          <w:marTop w:val="0"/>
          <w:marBottom w:val="0"/>
          <w:divBdr>
            <w:top w:val="none" w:sz="0" w:space="0" w:color="auto"/>
            <w:left w:val="none" w:sz="0" w:space="0" w:color="auto"/>
            <w:bottom w:val="none" w:sz="0" w:space="0" w:color="auto"/>
            <w:right w:val="none" w:sz="0" w:space="0" w:color="auto"/>
          </w:divBdr>
        </w:div>
      </w:divsChild>
    </w:div>
    <w:div w:id="324482427">
      <w:bodyDiv w:val="1"/>
      <w:marLeft w:val="0"/>
      <w:marRight w:val="0"/>
      <w:marTop w:val="0"/>
      <w:marBottom w:val="0"/>
      <w:divBdr>
        <w:top w:val="none" w:sz="0" w:space="0" w:color="auto"/>
        <w:left w:val="none" w:sz="0" w:space="0" w:color="auto"/>
        <w:bottom w:val="none" w:sz="0" w:space="0" w:color="auto"/>
        <w:right w:val="none" w:sz="0" w:space="0" w:color="auto"/>
      </w:divBdr>
    </w:div>
    <w:div w:id="330842290">
      <w:bodyDiv w:val="1"/>
      <w:marLeft w:val="0"/>
      <w:marRight w:val="0"/>
      <w:marTop w:val="0"/>
      <w:marBottom w:val="0"/>
      <w:divBdr>
        <w:top w:val="none" w:sz="0" w:space="0" w:color="auto"/>
        <w:left w:val="none" w:sz="0" w:space="0" w:color="auto"/>
        <w:bottom w:val="none" w:sz="0" w:space="0" w:color="auto"/>
        <w:right w:val="none" w:sz="0" w:space="0" w:color="auto"/>
      </w:divBdr>
      <w:divsChild>
        <w:div w:id="953247511">
          <w:marLeft w:val="0"/>
          <w:marRight w:val="0"/>
          <w:marTop w:val="0"/>
          <w:marBottom w:val="0"/>
          <w:divBdr>
            <w:top w:val="none" w:sz="0" w:space="0" w:color="auto"/>
            <w:left w:val="none" w:sz="0" w:space="0" w:color="auto"/>
            <w:bottom w:val="none" w:sz="0" w:space="0" w:color="auto"/>
            <w:right w:val="none" w:sz="0" w:space="0" w:color="auto"/>
          </w:divBdr>
        </w:div>
      </w:divsChild>
    </w:div>
    <w:div w:id="336421893">
      <w:bodyDiv w:val="1"/>
      <w:marLeft w:val="0"/>
      <w:marRight w:val="0"/>
      <w:marTop w:val="0"/>
      <w:marBottom w:val="0"/>
      <w:divBdr>
        <w:top w:val="none" w:sz="0" w:space="0" w:color="auto"/>
        <w:left w:val="none" w:sz="0" w:space="0" w:color="auto"/>
        <w:bottom w:val="none" w:sz="0" w:space="0" w:color="auto"/>
        <w:right w:val="none" w:sz="0" w:space="0" w:color="auto"/>
      </w:divBdr>
      <w:divsChild>
        <w:div w:id="2105570216">
          <w:marLeft w:val="0"/>
          <w:marRight w:val="0"/>
          <w:marTop w:val="0"/>
          <w:marBottom w:val="0"/>
          <w:divBdr>
            <w:top w:val="none" w:sz="0" w:space="0" w:color="auto"/>
            <w:left w:val="none" w:sz="0" w:space="0" w:color="auto"/>
            <w:bottom w:val="none" w:sz="0" w:space="0" w:color="auto"/>
            <w:right w:val="none" w:sz="0" w:space="0" w:color="auto"/>
          </w:divBdr>
        </w:div>
      </w:divsChild>
    </w:div>
    <w:div w:id="344939185">
      <w:bodyDiv w:val="1"/>
      <w:marLeft w:val="0"/>
      <w:marRight w:val="0"/>
      <w:marTop w:val="0"/>
      <w:marBottom w:val="0"/>
      <w:divBdr>
        <w:top w:val="none" w:sz="0" w:space="0" w:color="auto"/>
        <w:left w:val="none" w:sz="0" w:space="0" w:color="auto"/>
        <w:bottom w:val="none" w:sz="0" w:space="0" w:color="auto"/>
        <w:right w:val="none" w:sz="0" w:space="0" w:color="auto"/>
      </w:divBdr>
      <w:divsChild>
        <w:div w:id="1554846625">
          <w:marLeft w:val="0"/>
          <w:marRight w:val="0"/>
          <w:marTop w:val="0"/>
          <w:marBottom w:val="0"/>
          <w:divBdr>
            <w:top w:val="none" w:sz="0" w:space="0" w:color="auto"/>
            <w:left w:val="none" w:sz="0" w:space="0" w:color="auto"/>
            <w:bottom w:val="none" w:sz="0" w:space="0" w:color="auto"/>
            <w:right w:val="none" w:sz="0" w:space="0" w:color="auto"/>
          </w:divBdr>
        </w:div>
      </w:divsChild>
    </w:div>
    <w:div w:id="345789971">
      <w:bodyDiv w:val="1"/>
      <w:marLeft w:val="0"/>
      <w:marRight w:val="0"/>
      <w:marTop w:val="0"/>
      <w:marBottom w:val="0"/>
      <w:divBdr>
        <w:top w:val="none" w:sz="0" w:space="0" w:color="auto"/>
        <w:left w:val="none" w:sz="0" w:space="0" w:color="auto"/>
        <w:bottom w:val="none" w:sz="0" w:space="0" w:color="auto"/>
        <w:right w:val="none" w:sz="0" w:space="0" w:color="auto"/>
      </w:divBdr>
    </w:div>
    <w:div w:id="346295643">
      <w:bodyDiv w:val="1"/>
      <w:marLeft w:val="0"/>
      <w:marRight w:val="0"/>
      <w:marTop w:val="0"/>
      <w:marBottom w:val="0"/>
      <w:divBdr>
        <w:top w:val="none" w:sz="0" w:space="0" w:color="auto"/>
        <w:left w:val="none" w:sz="0" w:space="0" w:color="auto"/>
        <w:bottom w:val="none" w:sz="0" w:space="0" w:color="auto"/>
        <w:right w:val="none" w:sz="0" w:space="0" w:color="auto"/>
      </w:divBdr>
    </w:div>
    <w:div w:id="347947423">
      <w:bodyDiv w:val="1"/>
      <w:marLeft w:val="0"/>
      <w:marRight w:val="0"/>
      <w:marTop w:val="0"/>
      <w:marBottom w:val="0"/>
      <w:divBdr>
        <w:top w:val="none" w:sz="0" w:space="0" w:color="auto"/>
        <w:left w:val="none" w:sz="0" w:space="0" w:color="auto"/>
        <w:bottom w:val="none" w:sz="0" w:space="0" w:color="auto"/>
        <w:right w:val="none" w:sz="0" w:space="0" w:color="auto"/>
      </w:divBdr>
    </w:div>
    <w:div w:id="361824954">
      <w:bodyDiv w:val="1"/>
      <w:marLeft w:val="0"/>
      <w:marRight w:val="0"/>
      <w:marTop w:val="0"/>
      <w:marBottom w:val="0"/>
      <w:divBdr>
        <w:top w:val="none" w:sz="0" w:space="0" w:color="auto"/>
        <w:left w:val="none" w:sz="0" w:space="0" w:color="auto"/>
        <w:bottom w:val="none" w:sz="0" w:space="0" w:color="auto"/>
        <w:right w:val="none" w:sz="0" w:space="0" w:color="auto"/>
      </w:divBdr>
      <w:divsChild>
        <w:div w:id="932205744">
          <w:marLeft w:val="0"/>
          <w:marRight w:val="0"/>
          <w:marTop w:val="0"/>
          <w:marBottom w:val="0"/>
          <w:divBdr>
            <w:top w:val="none" w:sz="0" w:space="0" w:color="auto"/>
            <w:left w:val="none" w:sz="0" w:space="0" w:color="auto"/>
            <w:bottom w:val="none" w:sz="0" w:space="0" w:color="auto"/>
            <w:right w:val="none" w:sz="0" w:space="0" w:color="auto"/>
          </w:divBdr>
        </w:div>
      </w:divsChild>
    </w:div>
    <w:div w:id="367997409">
      <w:bodyDiv w:val="1"/>
      <w:marLeft w:val="0"/>
      <w:marRight w:val="0"/>
      <w:marTop w:val="0"/>
      <w:marBottom w:val="0"/>
      <w:divBdr>
        <w:top w:val="none" w:sz="0" w:space="0" w:color="auto"/>
        <w:left w:val="none" w:sz="0" w:space="0" w:color="auto"/>
        <w:bottom w:val="none" w:sz="0" w:space="0" w:color="auto"/>
        <w:right w:val="none" w:sz="0" w:space="0" w:color="auto"/>
      </w:divBdr>
      <w:divsChild>
        <w:div w:id="181673469">
          <w:marLeft w:val="0"/>
          <w:marRight w:val="0"/>
          <w:marTop w:val="0"/>
          <w:marBottom w:val="0"/>
          <w:divBdr>
            <w:top w:val="none" w:sz="0" w:space="0" w:color="auto"/>
            <w:left w:val="none" w:sz="0" w:space="0" w:color="auto"/>
            <w:bottom w:val="none" w:sz="0" w:space="0" w:color="auto"/>
            <w:right w:val="none" w:sz="0" w:space="0" w:color="auto"/>
          </w:divBdr>
        </w:div>
      </w:divsChild>
    </w:div>
    <w:div w:id="381751203">
      <w:bodyDiv w:val="1"/>
      <w:marLeft w:val="0"/>
      <w:marRight w:val="0"/>
      <w:marTop w:val="0"/>
      <w:marBottom w:val="0"/>
      <w:divBdr>
        <w:top w:val="none" w:sz="0" w:space="0" w:color="auto"/>
        <w:left w:val="none" w:sz="0" w:space="0" w:color="auto"/>
        <w:bottom w:val="none" w:sz="0" w:space="0" w:color="auto"/>
        <w:right w:val="none" w:sz="0" w:space="0" w:color="auto"/>
      </w:divBdr>
    </w:div>
    <w:div w:id="394619917">
      <w:bodyDiv w:val="1"/>
      <w:marLeft w:val="0"/>
      <w:marRight w:val="0"/>
      <w:marTop w:val="0"/>
      <w:marBottom w:val="0"/>
      <w:divBdr>
        <w:top w:val="none" w:sz="0" w:space="0" w:color="auto"/>
        <w:left w:val="none" w:sz="0" w:space="0" w:color="auto"/>
        <w:bottom w:val="none" w:sz="0" w:space="0" w:color="auto"/>
        <w:right w:val="none" w:sz="0" w:space="0" w:color="auto"/>
      </w:divBdr>
      <w:divsChild>
        <w:div w:id="30108029">
          <w:marLeft w:val="0"/>
          <w:marRight w:val="0"/>
          <w:marTop w:val="0"/>
          <w:marBottom w:val="0"/>
          <w:divBdr>
            <w:top w:val="none" w:sz="0" w:space="0" w:color="auto"/>
            <w:left w:val="none" w:sz="0" w:space="0" w:color="auto"/>
            <w:bottom w:val="none" w:sz="0" w:space="0" w:color="auto"/>
            <w:right w:val="none" w:sz="0" w:space="0" w:color="auto"/>
          </w:divBdr>
        </w:div>
      </w:divsChild>
    </w:div>
    <w:div w:id="418068322">
      <w:bodyDiv w:val="1"/>
      <w:marLeft w:val="0"/>
      <w:marRight w:val="0"/>
      <w:marTop w:val="0"/>
      <w:marBottom w:val="0"/>
      <w:divBdr>
        <w:top w:val="none" w:sz="0" w:space="0" w:color="auto"/>
        <w:left w:val="none" w:sz="0" w:space="0" w:color="auto"/>
        <w:bottom w:val="none" w:sz="0" w:space="0" w:color="auto"/>
        <w:right w:val="none" w:sz="0" w:space="0" w:color="auto"/>
      </w:divBdr>
    </w:div>
    <w:div w:id="423651553">
      <w:bodyDiv w:val="1"/>
      <w:marLeft w:val="0"/>
      <w:marRight w:val="0"/>
      <w:marTop w:val="0"/>
      <w:marBottom w:val="0"/>
      <w:divBdr>
        <w:top w:val="none" w:sz="0" w:space="0" w:color="auto"/>
        <w:left w:val="none" w:sz="0" w:space="0" w:color="auto"/>
        <w:bottom w:val="none" w:sz="0" w:space="0" w:color="auto"/>
        <w:right w:val="none" w:sz="0" w:space="0" w:color="auto"/>
      </w:divBdr>
      <w:divsChild>
        <w:div w:id="1740012797">
          <w:marLeft w:val="0"/>
          <w:marRight w:val="0"/>
          <w:marTop w:val="0"/>
          <w:marBottom w:val="0"/>
          <w:divBdr>
            <w:top w:val="none" w:sz="0" w:space="0" w:color="auto"/>
            <w:left w:val="none" w:sz="0" w:space="0" w:color="auto"/>
            <w:bottom w:val="none" w:sz="0" w:space="0" w:color="auto"/>
            <w:right w:val="none" w:sz="0" w:space="0" w:color="auto"/>
          </w:divBdr>
        </w:div>
      </w:divsChild>
    </w:div>
    <w:div w:id="431517660">
      <w:bodyDiv w:val="1"/>
      <w:marLeft w:val="0"/>
      <w:marRight w:val="0"/>
      <w:marTop w:val="0"/>
      <w:marBottom w:val="0"/>
      <w:divBdr>
        <w:top w:val="none" w:sz="0" w:space="0" w:color="auto"/>
        <w:left w:val="none" w:sz="0" w:space="0" w:color="auto"/>
        <w:bottom w:val="none" w:sz="0" w:space="0" w:color="auto"/>
        <w:right w:val="none" w:sz="0" w:space="0" w:color="auto"/>
      </w:divBdr>
      <w:divsChild>
        <w:div w:id="207187499">
          <w:marLeft w:val="0"/>
          <w:marRight w:val="0"/>
          <w:marTop w:val="0"/>
          <w:marBottom w:val="0"/>
          <w:divBdr>
            <w:top w:val="none" w:sz="0" w:space="0" w:color="auto"/>
            <w:left w:val="none" w:sz="0" w:space="0" w:color="auto"/>
            <w:bottom w:val="none" w:sz="0" w:space="0" w:color="auto"/>
            <w:right w:val="none" w:sz="0" w:space="0" w:color="auto"/>
          </w:divBdr>
        </w:div>
      </w:divsChild>
    </w:div>
    <w:div w:id="447284061">
      <w:bodyDiv w:val="1"/>
      <w:marLeft w:val="0"/>
      <w:marRight w:val="0"/>
      <w:marTop w:val="0"/>
      <w:marBottom w:val="0"/>
      <w:divBdr>
        <w:top w:val="none" w:sz="0" w:space="0" w:color="auto"/>
        <w:left w:val="none" w:sz="0" w:space="0" w:color="auto"/>
        <w:bottom w:val="none" w:sz="0" w:space="0" w:color="auto"/>
        <w:right w:val="none" w:sz="0" w:space="0" w:color="auto"/>
      </w:divBdr>
    </w:div>
    <w:div w:id="450561556">
      <w:bodyDiv w:val="1"/>
      <w:marLeft w:val="0"/>
      <w:marRight w:val="0"/>
      <w:marTop w:val="0"/>
      <w:marBottom w:val="0"/>
      <w:divBdr>
        <w:top w:val="none" w:sz="0" w:space="0" w:color="auto"/>
        <w:left w:val="none" w:sz="0" w:space="0" w:color="auto"/>
        <w:bottom w:val="none" w:sz="0" w:space="0" w:color="auto"/>
        <w:right w:val="none" w:sz="0" w:space="0" w:color="auto"/>
      </w:divBdr>
    </w:div>
    <w:div w:id="453520562">
      <w:bodyDiv w:val="1"/>
      <w:marLeft w:val="0"/>
      <w:marRight w:val="0"/>
      <w:marTop w:val="0"/>
      <w:marBottom w:val="0"/>
      <w:divBdr>
        <w:top w:val="none" w:sz="0" w:space="0" w:color="auto"/>
        <w:left w:val="none" w:sz="0" w:space="0" w:color="auto"/>
        <w:bottom w:val="none" w:sz="0" w:space="0" w:color="auto"/>
        <w:right w:val="none" w:sz="0" w:space="0" w:color="auto"/>
      </w:divBdr>
    </w:div>
    <w:div w:id="493035896">
      <w:bodyDiv w:val="1"/>
      <w:marLeft w:val="0"/>
      <w:marRight w:val="0"/>
      <w:marTop w:val="0"/>
      <w:marBottom w:val="0"/>
      <w:divBdr>
        <w:top w:val="none" w:sz="0" w:space="0" w:color="auto"/>
        <w:left w:val="none" w:sz="0" w:space="0" w:color="auto"/>
        <w:bottom w:val="none" w:sz="0" w:space="0" w:color="auto"/>
        <w:right w:val="none" w:sz="0" w:space="0" w:color="auto"/>
      </w:divBdr>
    </w:div>
    <w:div w:id="494230433">
      <w:bodyDiv w:val="1"/>
      <w:marLeft w:val="0"/>
      <w:marRight w:val="0"/>
      <w:marTop w:val="0"/>
      <w:marBottom w:val="0"/>
      <w:divBdr>
        <w:top w:val="none" w:sz="0" w:space="0" w:color="auto"/>
        <w:left w:val="none" w:sz="0" w:space="0" w:color="auto"/>
        <w:bottom w:val="none" w:sz="0" w:space="0" w:color="auto"/>
        <w:right w:val="none" w:sz="0" w:space="0" w:color="auto"/>
      </w:divBdr>
    </w:div>
    <w:div w:id="496650489">
      <w:bodyDiv w:val="1"/>
      <w:marLeft w:val="0"/>
      <w:marRight w:val="0"/>
      <w:marTop w:val="0"/>
      <w:marBottom w:val="0"/>
      <w:divBdr>
        <w:top w:val="none" w:sz="0" w:space="0" w:color="auto"/>
        <w:left w:val="none" w:sz="0" w:space="0" w:color="auto"/>
        <w:bottom w:val="none" w:sz="0" w:space="0" w:color="auto"/>
        <w:right w:val="none" w:sz="0" w:space="0" w:color="auto"/>
      </w:divBdr>
    </w:div>
    <w:div w:id="516693409">
      <w:bodyDiv w:val="1"/>
      <w:marLeft w:val="0"/>
      <w:marRight w:val="0"/>
      <w:marTop w:val="0"/>
      <w:marBottom w:val="0"/>
      <w:divBdr>
        <w:top w:val="none" w:sz="0" w:space="0" w:color="auto"/>
        <w:left w:val="none" w:sz="0" w:space="0" w:color="auto"/>
        <w:bottom w:val="none" w:sz="0" w:space="0" w:color="auto"/>
        <w:right w:val="none" w:sz="0" w:space="0" w:color="auto"/>
      </w:divBdr>
    </w:div>
    <w:div w:id="557932546">
      <w:bodyDiv w:val="1"/>
      <w:marLeft w:val="0"/>
      <w:marRight w:val="0"/>
      <w:marTop w:val="0"/>
      <w:marBottom w:val="0"/>
      <w:divBdr>
        <w:top w:val="none" w:sz="0" w:space="0" w:color="auto"/>
        <w:left w:val="none" w:sz="0" w:space="0" w:color="auto"/>
        <w:bottom w:val="none" w:sz="0" w:space="0" w:color="auto"/>
        <w:right w:val="none" w:sz="0" w:space="0" w:color="auto"/>
      </w:divBdr>
    </w:div>
    <w:div w:id="576748137">
      <w:bodyDiv w:val="1"/>
      <w:marLeft w:val="0"/>
      <w:marRight w:val="0"/>
      <w:marTop w:val="0"/>
      <w:marBottom w:val="0"/>
      <w:divBdr>
        <w:top w:val="none" w:sz="0" w:space="0" w:color="auto"/>
        <w:left w:val="none" w:sz="0" w:space="0" w:color="auto"/>
        <w:bottom w:val="none" w:sz="0" w:space="0" w:color="auto"/>
        <w:right w:val="none" w:sz="0" w:space="0" w:color="auto"/>
      </w:divBdr>
    </w:div>
    <w:div w:id="577708599">
      <w:bodyDiv w:val="1"/>
      <w:marLeft w:val="0"/>
      <w:marRight w:val="0"/>
      <w:marTop w:val="0"/>
      <w:marBottom w:val="0"/>
      <w:divBdr>
        <w:top w:val="none" w:sz="0" w:space="0" w:color="auto"/>
        <w:left w:val="none" w:sz="0" w:space="0" w:color="auto"/>
        <w:bottom w:val="none" w:sz="0" w:space="0" w:color="auto"/>
        <w:right w:val="none" w:sz="0" w:space="0" w:color="auto"/>
      </w:divBdr>
      <w:divsChild>
        <w:div w:id="1607496596">
          <w:marLeft w:val="0"/>
          <w:marRight w:val="0"/>
          <w:marTop w:val="0"/>
          <w:marBottom w:val="0"/>
          <w:divBdr>
            <w:top w:val="none" w:sz="0" w:space="0" w:color="auto"/>
            <w:left w:val="none" w:sz="0" w:space="0" w:color="auto"/>
            <w:bottom w:val="none" w:sz="0" w:space="0" w:color="auto"/>
            <w:right w:val="none" w:sz="0" w:space="0" w:color="auto"/>
          </w:divBdr>
        </w:div>
      </w:divsChild>
    </w:div>
    <w:div w:id="579367122">
      <w:bodyDiv w:val="1"/>
      <w:marLeft w:val="0"/>
      <w:marRight w:val="0"/>
      <w:marTop w:val="0"/>
      <w:marBottom w:val="0"/>
      <w:divBdr>
        <w:top w:val="none" w:sz="0" w:space="0" w:color="auto"/>
        <w:left w:val="none" w:sz="0" w:space="0" w:color="auto"/>
        <w:bottom w:val="none" w:sz="0" w:space="0" w:color="auto"/>
        <w:right w:val="none" w:sz="0" w:space="0" w:color="auto"/>
      </w:divBdr>
    </w:div>
    <w:div w:id="580483189">
      <w:bodyDiv w:val="1"/>
      <w:marLeft w:val="0"/>
      <w:marRight w:val="0"/>
      <w:marTop w:val="0"/>
      <w:marBottom w:val="0"/>
      <w:divBdr>
        <w:top w:val="none" w:sz="0" w:space="0" w:color="auto"/>
        <w:left w:val="none" w:sz="0" w:space="0" w:color="auto"/>
        <w:bottom w:val="none" w:sz="0" w:space="0" w:color="auto"/>
        <w:right w:val="none" w:sz="0" w:space="0" w:color="auto"/>
      </w:divBdr>
      <w:divsChild>
        <w:div w:id="1783570505">
          <w:marLeft w:val="0"/>
          <w:marRight w:val="0"/>
          <w:marTop w:val="0"/>
          <w:marBottom w:val="0"/>
          <w:divBdr>
            <w:top w:val="none" w:sz="0" w:space="0" w:color="auto"/>
            <w:left w:val="none" w:sz="0" w:space="0" w:color="auto"/>
            <w:bottom w:val="none" w:sz="0" w:space="0" w:color="auto"/>
            <w:right w:val="none" w:sz="0" w:space="0" w:color="auto"/>
          </w:divBdr>
        </w:div>
      </w:divsChild>
    </w:div>
    <w:div w:id="580716470">
      <w:bodyDiv w:val="1"/>
      <w:marLeft w:val="0"/>
      <w:marRight w:val="0"/>
      <w:marTop w:val="0"/>
      <w:marBottom w:val="0"/>
      <w:divBdr>
        <w:top w:val="none" w:sz="0" w:space="0" w:color="auto"/>
        <w:left w:val="none" w:sz="0" w:space="0" w:color="auto"/>
        <w:bottom w:val="none" w:sz="0" w:space="0" w:color="auto"/>
        <w:right w:val="none" w:sz="0" w:space="0" w:color="auto"/>
      </w:divBdr>
    </w:div>
    <w:div w:id="587689564">
      <w:bodyDiv w:val="1"/>
      <w:marLeft w:val="0"/>
      <w:marRight w:val="0"/>
      <w:marTop w:val="0"/>
      <w:marBottom w:val="0"/>
      <w:divBdr>
        <w:top w:val="none" w:sz="0" w:space="0" w:color="auto"/>
        <w:left w:val="none" w:sz="0" w:space="0" w:color="auto"/>
        <w:bottom w:val="none" w:sz="0" w:space="0" w:color="auto"/>
        <w:right w:val="none" w:sz="0" w:space="0" w:color="auto"/>
      </w:divBdr>
      <w:divsChild>
        <w:div w:id="1302612891">
          <w:marLeft w:val="0"/>
          <w:marRight w:val="0"/>
          <w:marTop w:val="0"/>
          <w:marBottom w:val="0"/>
          <w:divBdr>
            <w:top w:val="none" w:sz="0" w:space="0" w:color="auto"/>
            <w:left w:val="none" w:sz="0" w:space="0" w:color="auto"/>
            <w:bottom w:val="none" w:sz="0" w:space="0" w:color="auto"/>
            <w:right w:val="none" w:sz="0" w:space="0" w:color="auto"/>
          </w:divBdr>
        </w:div>
      </w:divsChild>
    </w:div>
    <w:div w:id="587999747">
      <w:bodyDiv w:val="1"/>
      <w:marLeft w:val="0"/>
      <w:marRight w:val="0"/>
      <w:marTop w:val="0"/>
      <w:marBottom w:val="0"/>
      <w:divBdr>
        <w:top w:val="none" w:sz="0" w:space="0" w:color="auto"/>
        <w:left w:val="none" w:sz="0" w:space="0" w:color="auto"/>
        <w:bottom w:val="none" w:sz="0" w:space="0" w:color="auto"/>
        <w:right w:val="none" w:sz="0" w:space="0" w:color="auto"/>
      </w:divBdr>
    </w:div>
    <w:div w:id="591862701">
      <w:bodyDiv w:val="1"/>
      <w:marLeft w:val="0"/>
      <w:marRight w:val="0"/>
      <w:marTop w:val="0"/>
      <w:marBottom w:val="0"/>
      <w:divBdr>
        <w:top w:val="none" w:sz="0" w:space="0" w:color="auto"/>
        <w:left w:val="none" w:sz="0" w:space="0" w:color="auto"/>
        <w:bottom w:val="none" w:sz="0" w:space="0" w:color="auto"/>
        <w:right w:val="none" w:sz="0" w:space="0" w:color="auto"/>
      </w:divBdr>
    </w:div>
    <w:div w:id="596717115">
      <w:bodyDiv w:val="1"/>
      <w:marLeft w:val="0"/>
      <w:marRight w:val="0"/>
      <w:marTop w:val="0"/>
      <w:marBottom w:val="0"/>
      <w:divBdr>
        <w:top w:val="none" w:sz="0" w:space="0" w:color="auto"/>
        <w:left w:val="none" w:sz="0" w:space="0" w:color="auto"/>
        <w:bottom w:val="none" w:sz="0" w:space="0" w:color="auto"/>
        <w:right w:val="none" w:sz="0" w:space="0" w:color="auto"/>
      </w:divBdr>
    </w:div>
    <w:div w:id="599533842">
      <w:bodyDiv w:val="1"/>
      <w:marLeft w:val="0"/>
      <w:marRight w:val="0"/>
      <w:marTop w:val="0"/>
      <w:marBottom w:val="0"/>
      <w:divBdr>
        <w:top w:val="none" w:sz="0" w:space="0" w:color="auto"/>
        <w:left w:val="none" w:sz="0" w:space="0" w:color="auto"/>
        <w:bottom w:val="none" w:sz="0" w:space="0" w:color="auto"/>
        <w:right w:val="none" w:sz="0" w:space="0" w:color="auto"/>
      </w:divBdr>
    </w:div>
    <w:div w:id="604310755">
      <w:bodyDiv w:val="1"/>
      <w:marLeft w:val="0"/>
      <w:marRight w:val="0"/>
      <w:marTop w:val="0"/>
      <w:marBottom w:val="0"/>
      <w:divBdr>
        <w:top w:val="none" w:sz="0" w:space="0" w:color="auto"/>
        <w:left w:val="none" w:sz="0" w:space="0" w:color="auto"/>
        <w:bottom w:val="none" w:sz="0" w:space="0" w:color="auto"/>
        <w:right w:val="none" w:sz="0" w:space="0" w:color="auto"/>
      </w:divBdr>
    </w:div>
    <w:div w:id="621378050">
      <w:bodyDiv w:val="1"/>
      <w:marLeft w:val="0"/>
      <w:marRight w:val="0"/>
      <w:marTop w:val="0"/>
      <w:marBottom w:val="0"/>
      <w:divBdr>
        <w:top w:val="none" w:sz="0" w:space="0" w:color="auto"/>
        <w:left w:val="none" w:sz="0" w:space="0" w:color="auto"/>
        <w:bottom w:val="none" w:sz="0" w:space="0" w:color="auto"/>
        <w:right w:val="none" w:sz="0" w:space="0" w:color="auto"/>
      </w:divBdr>
      <w:divsChild>
        <w:div w:id="1856963900">
          <w:marLeft w:val="0"/>
          <w:marRight w:val="0"/>
          <w:marTop w:val="0"/>
          <w:marBottom w:val="0"/>
          <w:divBdr>
            <w:top w:val="none" w:sz="0" w:space="0" w:color="auto"/>
            <w:left w:val="none" w:sz="0" w:space="0" w:color="auto"/>
            <w:bottom w:val="none" w:sz="0" w:space="0" w:color="auto"/>
            <w:right w:val="none" w:sz="0" w:space="0" w:color="auto"/>
          </w:divBdr>
        </w:div>
        <w:div w:id="1500541684">
          <w:marLeft w:val="0"/>
          <w:marRight w:val="0"/>
          <w:marTop w:val="0"/>
          <w:marBottom w:val="0"/>
          <w:divBdr>
            <w:top w:val="none" w:sz="0" w:space="0" w:color="auto"/>
            <w:left w:val="none" w:sz="0" w:space="0" w:color="auto"/>
            <w:bottom w:val="none" w:sz="0" w:space="0" w:color="auto"/>
            <w:right w:val="none" w:sz="0" w:space="0" w:color="auto"/>
          </w:divBdr>
        </w:div>
      </w:divsChild>
    </w:div>
    <w:div w:id="666178341">
      <w:bodyDiv w:val="1"/>
      <w:marLeft w:val="0"/>
      <w:marRight w:val="0"/>
      <w:marTop w:val="0"/>
      <w:marBottom w:val="0"/>
      <w:divBdr>
        <w:top w:val="none" w:sz="0" w:space="0" w:color="auto"/>
        <w:left w:val="none" w:sz="0" w:space="0" w:color="auto"/>
        <w:bottom w:val="none" w:sz="0" w:space="0" w:color="auto"/>
        <w:right w:val="none" w:sz="0" w:space="0" w:color="auto"/>
      </w:divBdr>
    </w:div>
    <w:div w:id="682972948">
      <w:bodyDiv w:val="1"/>
      <w:marLeft w:val="0"/>
      <w:marRight w:val="0"/>
      <w:marTop w:val="0"/>
      <w:marBottom w:val="0"/>
      <w:divBdr>
        <w:top w:val="none" w:sz="0" w:space="0" w:color="auto"/>
        <w:left w:val="none" w:sz="0" w:space="0" w:color="auto"/>
        <w:bottom w:val="none" w:sz="0" w:space="0" w:color="auto"/>
        <w:right w:val="none" w:sz="0" w:space="0" w:color="auto"/>
      </w:divBdr>
      <w:divsChild>
        <w:div w:id="1447770088">
          <w:marLeft w:val="0"/>
          <w:marRight w:val="0"/>
          <w:marTop w:val="0"/>
          <w:marBottom w:val="0"/>
          <w:divBdr>
            <w:top w:val="none" w:sz="0" w:space="0" w:color="auto"/>
            <w:left w:val="none" w:sz="0" w:space="0" w:color="auto"/>
            <w:bottom w:val="none" w:sz="0" w:space="0" w:color="auto"/>
            <w:right w:val="none" w:sz="0" w:space="0" w:color="auto"/>
          </w:divBdr>
        </w:div>
        <w:div w:id="1548838479">
          <w:marLeft w:val="0"/>
          <w:marRight w:val="0"/>
          <w:marTop w:val="0"/>
          <w:marBottom w:val="0"/>
          <w:divBdr>
            <w:top w:val="none" w:sz="0" w:space="0" w:color="auto"/>
            <w:left w:val="none" w:sz="0" w:space="0" w:color="auto"/>
            <w:bottom w:val="none" w:sz="0" w:space="0" w:color="auto"/>
            <w:right w:val="none" w:sz="0" w:space="0" w:color="auto"/>
          </w:divBdr>
        </w:div>
        <w:div w:id="150485924">
          <w:marLeft w:val="0"/>
          <w:marRight w:val="0"/>
          <w:marTop w:val="0"/>
          <w:marBottom w:val="0"/>
          <w:divBdr>
            <w:top w:val="none" w:sz="0" w:space="0" w:color="auto"/>
            <w:left w:val="none" w:sz="0" w:space="0" w:color="auto"/>
            <w:bottom w:val="none" w:sz="0" w:space="0" w:color="auto"/>
            <w:right w:val="none" w:sz="0" w:space="0" w:color="auto"/>
          </w:divBdr>
        </w:div>
        <w:div w:id="166791747">
          <w:marLeft w:val="0"/>
          <w:marRight w:val="0"/>
          <w:marTop w:val="0"/>
          <w:marBottom w:val="0"/>
          <w:divBdr>
            <w:top w:val="none" w:sz="0" w:space="0" w:color="auto"/>
            <w:left w:val="none" w:sz="0" w:space="0" w:color="auto"/>
            <w:bottom w:val="none" w:sz="0" w:space="0" w:color="auto"/>
            <w:right w:val="none" w:sz="0" w:space="0" w:color="auto"/>
          </w:divBdr>
        </w:div>
        <w:div w:id="994798586">
          <w:marLeft w:val="0"/>
          <w:marRight w:val="0"/>
          <w:marTop w:val="0"/>
          <w:marBottom w:val="0"/>
          <w:divBdr>
            <w:top w:val="none" w:sz="0" w:space="0" w:color="auto"/>
            <w:left w:val="none" w:sz="0" w:space="0" w:color="auto"/>
            <w:bottom w:val="none" w:sz="0" w:space="0" w:color="auto"/>
            <w:right w:val="none" w:sz="0" w:space="0" w:color="auto"/>
          </w:divBdr>
        </w:div>
        <w:div w:id="225651679">
          <w:marLeft w:val="0"/>
          <w:marRight w:val="0"/>
          <w:marTop w:val="0"/>
          <w:marBottom w:val="0"/>
          <w:divBdr>
            <w:top w:val="none" w:sz="0" w:space="0" w:color="auto"/>
            <w:left w:val="none" w:sz="0" w:space="0" w:color="auto"/>
            <w:bottom w:val="none" w:sz="0" w:space="0" w:color="auto"/>
            <w:right w:val="none" w:sz="0" w:space="0" w:color="auto"/>
          </w:divBdr>
        </w:div>
      </w:divsChild>
    </w:div>
    <w:div w:id="689525079">
      <w:bodyDiv w:val="1"/>
      <w:marLeft w:val="0"/>
      <w:marRight w:val="0"/>
      <w:marTop w:val="0"/>
      <w:marBottom w:val="0"/>
      <w:divBdr>
        <w:top w:val="none" w:sz="0" w:space="0" w:color="auto"/>
        <w:left w:val="none" w:sz="0" w:space="0" w:color="auto"/>
        <w:bottom w:val="none" w:sz="0" w:space="0" w:color="auto"/>
        <w:right w:val="none" w:sz="0" w:space="0" w:color="auto"/>
      </w:divBdr>
      <w:divsChild>
        <w:div w:id="1186866086">
          <w:marLeft w:val="0"/>
          <w:marRight w:val="0"/>
          <w:marTop w:val="0"/>
          <w:marBottom w:val="0"/>
          <w:divBdr>
            <w:top w:val="none" w:sz="0" w:space="0" w:color="auto"/>
            <w:left w:val="none" w:sz="0" w:space="0" w:color="auto"/>
            <w:bottom w:val="none" w:sz="0" w:space="0" w:color="auto"/>
            <w:right w:val="none" w:sz="0" w:space="0" w:color="auto"/>
          </w:divBdr>
        </w:div>
      </w:divsChild>
    </w:div>
    <w:div w:id="700588305">
      <w:bodyDiv w:val="1"/>
      <w:marLeft w:val="0"/>
      <w:marRight w:val="0"/>
      <w:marTop w:val="0"/>
      <w:marBottom w:val="0"/>
      <w:divBdr>
        <w:top w:val="none" w:sz="0" w:space="0" w:color="auto"/>
        <w:left w:val="none" w:sz="0" w:space="0" w:color="auto"/>
        <w:bottom w:val="none" w:sz="0" w:space="0" w:color="auto"/>
        <w:right w:val="none" w:sz="0" w:space="0" w:color="auto"/>
      </w:divBdr>
    </w:div>
    <w:div w:id="705760429">
      <w:bodyDiv w:val="1"/>
      <w:marLeft w:val="0"/>
      <w:marRight w:val="0"/>
      <w:marTop w:val="0"/>
      <w:marBottom w:val="0"/>
      <w:divBdr>
        <w:top w:val="none" w:sz="0" w:space="0" w:color="auto"/>
        <w:left w:val="none" w:sz="0" w:space="0" w:color="auto"/>
        <w:bottom w:val="none" w:sz="0" w:space="0" w:color="auto"/>
        <w:right w:val="none" w:sz="0" w:space="0" w:color="auto"/>
      </w:divBdr>
    </w:div>
    <w:div w:id="710687342">
      <w:bodyDiv w:val="1"/>
      <w:marLeft w:val="0"/>
      <w:marRight w:val="0"/>
      <w:marTop w:val="0"/>
      <w:marBottom w:val="0"/>
      <w:divBdr>
        <w:top w:val="none" w:sz="0" w:space="0" w:color="auto"/>
        <w:left w:val="none" w:sz="0" w:space="0" w:color="auto"/>
        <w:bottom w:val="none" w:sz="0" w:space="0" w:color="auto"/>
        <w:right w:val="none" w:sz="0" w:space="0" w:color="auto"/>
      </w:divBdr>
      <w:divsChild>
        <w:div w:id="1959943372">
          <w:marLeft w:val="0"/>
          <w:marRight w:val="0"/>
          <w:marTop w:val="0"/>
          <w:marBottom w:val="0"/>
          <w:divBdr>
            <w:top w:val="none" w:sz="0" w:space="0" w:color="auto"/>
            <w:left w:val="none" w:sz="0" w:space="0" w:color="auto"/>
            <w:bottom w:val="none" w:sz="0" w:space="0" w:color="auto"/>
            <w:right w:val="none" w:sz="0" w:space="0" w:color="auto"/>
          </w:divBdr>
        </w:div>
      </w:divsChild>
    </w:div>
    <w:div w:id="714699705">
      <w:bodyDiv w:val="1"/>
      <w:marLeft w:val="0"/>
      <w:marRight w:val="0"/>
      <w:marTop w:val="0"/>
      <w:marBottom w:val="0"/>
      <w:divBdr>
        <w:top w:val="none" w:sz="0" w:space="0" w:color="auto"/>
        <w:left w:val="none" w:sz="0" w:space="0" w:color="auto"/>
        <w:bottom w:val="none" w:sz="0" w:space="0" w:color="auto"/>
        <w:right w:val="none" w:sz="0" w:space="0" w:color="auto"/>
      </w:divBdr>
    </w:div>
    <w:div w:id="738134885">
      <w:bodyDiv w:val="1"/>
      <w:marLeft w:val="0"/>
      <w:marRight w:val="0"/>
      <w:marTop w:val="0"/>
      <w:marBottom w:val="0"/>
      <w:divBdr>
        <w:top w:val="none" w:sz="0" w:space="0" w:color="auto"/>
        <w:left w:val="none" w:sz="0" w:space="0" w:color="auto"/>
        <w:bottom w:val="none" w:sz="0" w:space="0" w:color="auto"/>
        <w:right w:val="none" w:sz="0" w:space="0" w:color="auto"/>
      </w:divBdr>
    </w:div>
    <w:div w:id="747075170">
      <w:bodyDiv w:val="1"/>
      <w:marLeft w:val="0"/>
      <w:marRight w:val="0"/>
      <w:marTop w:val="0"/>
      <w:marBottom w:val="0"/>
      <w:divBdr>
        <w:top w:val="none" w:sz="0" w:space="0" w:color="auto"/>
        <w:left w:val="none" w:sz="0" w:space="0" w:color="auto"/>
        <w:bottom w:val="none" w:sz="0" w:space="0" w:color="auto"/>
        <w:right w:val="none" w:sz="0" w:space="0" w:color="auto"/>
      </w:divBdr>
    </w:div>
    <w:div w:id="750081562">
      <w:bodyDiv w:val="1"/>
      <w:marLeft w:val="0"/>
      <w:marRight w:val="0"/>
      <w:marTop w:val="0"/>
      <w:marBottom w:val="0"/>
      <w:divBdr>
        <w:top w:val="none" w:sz="0" w:space="0" w:color="auto"/>
        <w:left w:val="none" w:sz="0" w:space="0" w:color="auto"/>
        <w:bottom w:val="none" w:sz="0" w:space="0" w:color="auto"/>
        <w:right w:val="none" w:sz="0" w:space="0" w:color="auto"/>
      </w:divBdr>
      <w:divsChild>
        <w:div w:id="474109105">
          <w:marLeft w:val="0"/>
          <w:marRight w:val="0"/>
          <w:marTop w:val="0"/>
          <w:marBottom w:val="0"/>
          <w:divBdr>
            <w:top w:val="none" w:sz="0" w:space="0" w:color="auto"/>
            <w:left w:val="none" w:sz="0" w:space="0" w:color="auto"/>
            <w:bottom w:val="none" w:sz="0" w:space="0" w:color="auto"/>
            <w:right w:val="none" w:sz="0" w:space="0" w:color="auto"/>
          </w:divBdr>
        </w:div>
      </w:divsChild>
    </w:div>
    <w:div w:id="761797513">
      <w:bodyDiv w:val="1"/>
      <w:marLeft w:val="0"/>
      <w:marRight w:val="0"/>
      <w:marTop w:val="0"/>
      <w:marBottom w:val="0"/>
      <w:divBdr>
        <w:top w:val="none" w:sz="0" w:space="0" w:color="auto"/>
        <w:left w:val="none" w:sz="0" w:space="0" w:color="auto"/>
        <w:bottom w:val="none" w:sz="0" w:space="0" w:color="auto"/>
        <w:right w:val="none" w:sz="0" w:space="0" w:color="auto"/>
      </w:divBdr>
    </w:div>
    <w:div w:id="772894768">
      <w:bodyDiv w:val="1"/>
      <w:marLeft w:val="0"/>
      <w:marRight w:val="0"/>
      <w:marTop w:val="0"/>
      <w:marBottom w:val="0"/>
      <w:divBdr>
        <w:top w:val="none" w:sz="0" w:space="0" w:color="auto"/>
        <w:left w:val="none" w:sz="0" w:space="0" w:color="auto"/>
        <w:bottom w:val="none" w:sz="0" w:space="0" w:color="auto"/>
        <w:right w:val="none" w:sz="0" w:space="0" w:color="auto"/>
      </w:divBdr>
    </w:div>
    <w:div w:id="772894967">
      <w:bodyDiv w:val="1"/>
      <w:marLeft w:val="0"/>
      <w:marRight w:val="0"/>
      <w:marTop w:val="0"/>
      <w:marBottom w:val="0"/>
      <w:divBdr>
        <w:top w:val="none" w:sz="0" w:space="0" w:color="auto"/>
        <w:left w:val="none" w:sz="0" w:space="0" w:color="auto"/>
        <w:bottom w:val="none" w:sz="0" w:space="0" w:color="auto"/>
        <w:right w:val="none" w:sz="0" w:space="0" w:color="auto"/>
      </w:divBdr>
    </w:div>
    <w:div w:id="776562609">
      <w:bodyDiv w:val="1"/>
      <w:marLeft w:val="0"/>
      <w:marRight w:val="0"/>
      <w:marTop w:val="0"/>
      <w:marBottom w:val="0"/>
      <w:divBdr>
        <w:top w:val="none" w:sz="0" w:space="0" w:color="auto"/>
        <w:left w:val="none" w:sz="0" w:space="0" w:color="auto"/>
        <w:bottom w:val="none" w:sz="0" w:space="0" w:color="auto"/>
        <w:right w:val="none" w:sz="0" w:space="0" w:color="auto"/>
      </w:divBdr>
    </w:div>
    <w:div w:id="777601755">
      <w:bodyDiv w:val="1"/>
      <w:marLeft w:val="0"/>
      <w:marRight w:val="0"/>
      <w:marTop w:val="0"/>
      <w:marBottom w:val="0"/>
      <w:divBdr>
        <w:top w:val="none" w:sz="0" w:space="0" w:color="auto"/>
        <w:left w:val="none" w:sz="0" w:space="0" w:color="auto"/>
        <w:bottom w:val="none" w:sz="0" w:space="0" w:color="auto"/>
        <w:right w:val="none" w:sz="0" w:space="0" w:color="auto"/>
      </w:divBdr>
    </w:div>
    <w:div w:id="854153249">
      <w:bodyDiv w:val="1"/>
      <w:marLeft w:val="0"/>
      <w:marRight w:val="0"/>
      <w:marTop w:val="0"/>
      <w:marBottom w:val="0"/>
      <w:divBdr>
        <w:top w:val="none" w:sz="0" w:space="0" w:color="auto"/>
        <w:left w:val="none" w:sz="0" w:space="0" w:color="auto"/>
        <w:bottom w:val="none" w:sz="0" w:space="0" w:color="auto"/>
        <w:right w:val="none" w:sz="0" w:space="0" w:color="auto"/>
      </w:divBdr>
    </w:div>
    <w:div w:id="869805509">
      <w:bodyDiv w:val="1"/>
      <w:marLeft w:val="0"/>
      <w:marRight w:val="0"/>
      <w:marTop w:val="0"/>
      <w:marBottom w:val="0"/>
      <w:divBdr>
        <w:top w:val="none" w:sz="0" w:space="0" w:color="auto"/>
        <w:left w:val="none" w:sz="0" w:space="0" w:color="auto"/>
        <w:bottom w:val="none" w:sz="0" w:space="0" w:color="auto"/>
        <w:right w:val="none" w:sz="0" w:space="0" w:color="auto"/>
      </w:divBdr>
    </w:div>
    <w:div w:id="874535680">
      <w:bodyDiv w:val="1"/>
      <w:marLeft w:val="0"/>
      <w:marRight w:val="0"/>
      <w:marTop w:val="0"/>
      <w:marBottom w:val="0"/>
      <w:divBdr>
        <w:top w:val="none" w:sz="0" w:space="0" w:color="auto"/>
        <w:left w:val="none" w:sz="0" w:space="0" w:color="auto"/>
        <w:bottom w:val="none" w:sz="0" w:space="0" w:color="auto"/>
        <w:right w:val="none" w:sz="0" w:space="0" w:color="auto"/>
      </w:divBdr>
    </w:div>
    <w:div w:id="878708822">
      <w:bodyDiv w:val="1"/>
      <w:marLeft w:val="0"/>
      <w:marRight w:val="0"/>
      <w:marTop w:val="0"/>
      <w:marBottom w:val="0"/>
      <w:divBdr>
        <w:top w:val="none" w:sz="0" w:space="0" w:color="auto"/>
        <w:left w:val="none" w:sz="0" w:space="0" w:color="auto"/>
        <w:bottom w:val="none" w:sz="0" w:space="0" w:color="auto"/>
        <w:right w:val="none" w:sz="0" w:space="0" w:color="auto"/>
      </w:divBdr>
    </w:div>
    <w:div w:id="887959653">
      <w:bodyDiv w:val="1"/>
      <w:marLeft w:val="0"/>
      <w:marRight w:val="0"/>
      <w:marTop w:val="0"/>
      <w:marBottom w:val="0"/>
      <w:divBdr>
        <w:top w:val="none" w:sz="0" w:space="0" w:color="auto"/>
        <w:left w:val="none" w:sz="0" w:space="0" w:color="auto"/>
        <w:bottom w:val="none" w:sz="0" w:space="0" w:color="auto"/>
        <w:right w:val="none" w:sz="0" w:space="0" w:color="auto"/>
      </w:divBdr>
      <w:divsChild>
        <w:div w:id="1611821162">
          <w:marLeft w:val="0"/>
          <w:marRight w:val="0"/>
          <w:marTop w:val="0"/>
          <w:marBottom w:val="0"/>
          <w:divBdr>
            <w:top w:val="none" w:sz="0" w:space="0" w:color="auto"/>
            <w:left w:val="none" w:sz="0" w:space="0" w:color="auto"/>
            <w:bottom w:val="none" w:sz="0" w:space="0" w:color="auto"/>
            <w:right w:val="none" w:sz="0" w:space="0" w:color="auto"/>
          </w:divBdr>
        </w:div>
      </w:divsChild>
    </w:div>
    <w:div w:id="889457526">
      <w:bodyDiv w:val="1"/>
      <w:marLeft w:val="0"/>
      <w:marRight w:val="0"/>
      <w:marTop w:val="0"/>
      <w:marBottom w:val="0"/>
      <w:divBdr>
        <w:top w:val="none" w:sz="0" w:space="0" w:color="auto"/>
        <w:left w:val="none" w:sz="0" w:space="0" w:color="auto"/>
        <w:bottom w:val="none" w:sz="0" w:space="0" w:color="auto"/>
        <w:right w:val="none" w:sz="0" w:space="0" w:color="auto"/>
      </w:divBdr>
    </w:div>
    <w:div w:id="892470652">
      <w:bodyDiv w:val="1"/>
      <w:marLeft w:val="0"/>
      <w:marRight w:val="0"/>
      <w:marTop w:val="0"/>
      <w:marBottom w:val="0"/>
      <w:divBdr>
        <w:top w:val="none" w:sz="0" w:space="0" w:color="auto"/>
        <w:left w:val="none" w:sz="0" w:space="0" w:color="auto"/>
        <w:bottom w:val="none" w:sz="0" w:space="0" w:color="auto"/>
        <w:right w:val="none" w:sz="0" w:space="0" w:color="auto"/>
      </w:divBdr>
    </w:div>
    <w:div w:id="895244491">
      <w:bodyDiv w:val="1"/>
      <w:marLeft w:val="0"/>
      <w:marRight w:val="0"/>
      <w:marTop w:val="0"/>
      <w:marBottom w:val="0"/>
      <w:divBdr>
        <w:top w:val="none" w:sz="0" w:space="0" w:color="auto"/>
        <w:left w:val="none" w:sz="0" w:space="0" w:color="auto"/>
        <w:bottom w:val="none" w:sz="0" w:space="0" w:color="auto"/>
        <w:right w:val="none" w:sz="0" w:space="0" w:color="auto"/>
      </w:divBdr>
    </w:div>
    <w:div w:id="902373797">
      <w:bodyDiv w:val="1"/>
      <w:marLeft w:val="0"/>
      <w:marRight w:val="0"/>
      <w:marTop w:val="0"/>
      <w:marBottom w:val="0"/>
      <w:divBdr>
        <w:top w:val="none" w:sz="0" w:space="0" w:color="auto"/>
        <w:left w:val="none" w:sz="0" w:space="0" w:color="auto"/>
        <w:bottom w:val="none" w:sz="0" w:space="0" w:color="auto"/>
        <w:right w:val="none" w:sz="0" w:space="0" w:color="auto"/>
      </w:divBdr>
    </w:div>
    <w:div w:id="904609060">
      <w:bodyDiv w:val="1"/>
      <w:marLeft w:val="0"/>
      <w:marRight w:val="0"/>
      <w:marTop w:val="0"/>
      <w:marBottom w:val="0"/>
      <w:divBdr>
        <w:top w:val="none" w:sz="0" w:space="0" w:color="auto"/>
        <w:left w:val="none" w:sz="0" w:space="0" w:color="auto"/>
        <w:bottom w:val="none" w:sz="0" w:space="0" w:color="auto"/>
        <w:right w:val="none" w:sz="0" w:space="0" w:color="auto"/>
      </w:divBdr>
    </w:div>
    <w:div w:id="909772416">
      <w:bodyDiv w:val="1"/>
      <w:marLeft w:val="0"/>
      <w:marRight w:val="0"/>
      <w:marTop w:val="0"/>
      <w:marBottom w:val="0"/>
      <w:divBdr>
        <w:top w:val="none" w:sz="0" w:space="0" w:color="auto"/>
        <w:left w:val="none" w:sz="0" w:space="0" w:color="auto"/>
        <w:bottom w:val="none" w:sz="0" w:space="0" w:color="auto"/>
        <w:right w:val="none" w:sz="0" w:space="0" w:color="auto"/>
      </w:divBdr>
    </w:div>
    <w:div w:id="919944599">
      <w:bodyDiv w:val="1"/>
      <w:marLeft w:val="0"/>
      <w:marRight w:val="0"/>
      <w:marTop w:val="0"/>
      <w:marBottom w:val="0"/>
      <w:divBdr>
        <w:top w:val="none" w:sz="0" w:space="0" w:color="auto"/>
        <w:left w:val="none" w:sz="0" w:space="0" w:color="auto"/>
        <w:bottom w:val="none" w:sz="0" w:space="0" w:color="auto"/>
        <w:right w:val="none" w:sz="0" w:space="0" w:color="auto"/>
      </w:divBdr>
      <w:divsChild>
        <w:div w:id="1360470647">
          <w:marLeft w:val="0"/>
          <w:marRight w:val="0"/>
          <w:marTop w:val="0"/>
          <w:marBottom w:val="0"/>
          <w:divBdr>
            <w:top w:val="none" w:sz="0" w:space="0" w:color="auto"/>
            <w:left w:val="none" w:sz="0" w:space="0" w:color="auto"/>
            <w:bottom w:val="none" w:sz="0" w:space="0" w:color="auto"/>
            <w:right w:val="none" w:sz="0" w:space="0" w:color="auto"/>
          </w:divBdr>
        </w:div>
      </w:divsChild>
    </w:div>
    <w:div w:id="956529051">
      <w:bodyDiv w:val="1"/>
      <w:marLeft w:val="0"/>
      <w:marRight w:val="0"/>
      <w:marTop w:val="0"/>
      <w:marBottom w:val="0"/>
      <w:divBdr>
        <w:top w:val="none" w:sz="0" w:space="0" w:color="auto"/>
        <w:left w:val="none" w:sz="0" w:space="0" w:color="auto"/>
        <w:bottom w:val="none" w:sz="0" w:space="0" w:color="auto"/>
        <w:right w:val="none" w:sz="0" w:space="0" w:color="auto"/>
      </w:divBdr>
      <w:divsChild>
        <w:div w:id="1203977365">
          <w:marLeft w:val="0"/>
          <w:marRight w:val="0"/>
          <w:marTop w:val="0"/>
          <w:marBottom w:val="0"/>
          <w:divBdr>
            <w:top w:val="none" w:sz="0" w:space="0" w:color="auto"/>
            <w:left w:val="none" w:sz="0" w:space="0" w:color="auto"/>
            <w:bottom w:val="none" w:sz="0" w:space="0" w:color="auto"/>
            <w:right w:val="none" w:sz="0" w:space="0" w:color="auto"/>
          </w:divBdr>
        </w:div>
      </w:divsChild>
    </w:div>
    <w:div w:id="967664142">
      <w:bodyDiv w:val="1"/>
      <w:marLeft w:val="0"/>
      <w:marRight w:val="0"/>
      <w:marTop w:val="0"/>
      <w:marBottom w:val="0"/>
      <w:divBdr>
        <w:top w:val="none" w:sz="0" w:space="0" w:color="auto"/>
        <w:left w:val="none" w:sz="0" w:space="0" w:color="auto"/>
        <w:bottom w:val="none" w:sz="0" w:space="0" w:color="auto"/>
        <w:right w:val="none" w:sz="0" w:space="0" w:color="auto"/>
      </w:divBdr>
    </w:div>
    <w:div w:id="970129577">
      <w:bodyDiv w:val="1"/>
      <w:marLeft w:val="0"/>
      <w:marRight w:val="0"/>
      <w:marTop w:val="0"/>
      <w:marBottom w:val="0"/>
      <w:divBdr>
        <w:top w:val="none" w:sz="0" w:space="0" w:color="auto"/>
        <w:left w:val="none" w:sz="0" w:space="0" w:color="auto"/>
        <w:bottom w:val="none" w:sz="0" w:space="0" w:color="auto"/>
        <w:right w:val="none" w:sz="0" w:space="0" w:color="auto"/>
      </w:divBdr>
    </w:div>
    <w:div w:id="989090071">
      <w:bodyDiv w:val="1"/>
      <w:marLeft w:val="0"/>
      <w:marRight w:val="0"/>
      <w:marTop w:val="0"/>
      <w:marBottom w:val="0"/>
      <w:divBdr>
        <w:top w:val="none" w:sz="0" w:space="0" w:color="auto"/>
        <w:left w:val="none" w:sz="0" w:space="0" w:color="auto"/>
        <w:bottom w:val="none" w:sz="0" w:space="0" w:color="auto"/>
        <w:right w:val="none" w:sz="0" w:space="0" w:color="auto"/>
      </w:divBdr>
    </w:div>
    <w:div w:id="1002732565">
      <w:bodyDiv w:val="1"/>
      <w:marLeft w:val="0"/>
      <w:marRight w:val="0"/>
      <w:marTop w:val="0"/>
      <w:marBottom w:val="0"/>
      <w:divBdr>
        <w:top w:val="none" w:sz="0" w:space="0" w:color="auto"/>
        <w:left w:val="none" w:sz="0" w:space="0" w:color="auto"/>
        <w:bottom w:val="none" w:sz="0" w:space="0" w:color="auto"/>
        <w:right w:val="none" w:sz="0" w:space="0" w:color="auto"/>
      </w:divBdr>
    </w:div>
    <w:div w:id="1015809489">
      <w:bodyDiv w:val="1"/>
      <w:marLeft w:val="0"/>
      <w:marRight w:val="0"/>
      <w:marTop w:val="0"/>
      <w:marBottom w:val="0"/>
      <w:divBdr>
        <w:top w:val="none" w:sz="0" w:space="0" w:color="auto"/>
        <w:left w:val="none" w:sz="0" w:space="0" w:color="auto"/>
        <w:bottom w:val="none" w:sz="0" w:space="0" w:color="auto"/>
        <w:right w:val="none" w:sz="0" w:space="0" w:color="auto"/>
      </w:divBdr>
      <w:divsChild>
        <w:div w:id="2058973510">
          <w:marLeft w:val="0"/>
          <w:marRight w:val="0"/>
          <w:marTop w:val="0"/>
          <w:marBottom w:val="0"/>
          <w:divBdr>
            <w:top w:val="none" w:sz="0" w:space="0" w:color="auto"/>
            <w:left w:val="none" w:sz="0" w:space="0" w:color="auto"/>
            <w:bottom w:val="none" w:sz="0" w:space="0" w:color="auto"/>
            <w:right w:val="none" w:sz="0" w:space="0" w:color="auto"/>
          </w:divBdr>
        </w:div>
      </w:divsChild>
    </w:div>
    <w:div w:id="1020475981">
      <w:bodyDiv w:val="1"/>
      <w:marLeft w:val="0"/>
      <w:marRight w:val="0"/>
      <w:marTop w:val="0"/>
      <w:marBottom w:val="0"/>
      <w:divBdr>
        <w:top w:val="none" w:sz="0" w:space="0" w:color="auto"/>
        <w:left w:val="none" w:sz="0" w:space="0" w:color="auto"/>
        <w:bottom w:val="none" w:sz="0" w:space="0" w:color="auto"/>
        <w:right w:val="none" w:sz="0" w:space="0" w:color="auto"/>
      </w:divBdr>
      <w:divsChild>
        <w:div w:id="225259581">
          <w:marLeft w:val="0"/>
          <w:marRight w:val="0"/>
          <w:marTop w:val="0"/>
          <w:marBottom w:val="0"/>
          <w:divBdr>
            <w:top w:val="none" w:sz="0" w:space="0" w:color="auto"/>
            <w:left w:val="none" w:sz="0" w:space="0" w:color="auto"/>
            <w:bottom w:val="none" w:sz="0" w:space="0" w:color="auto"/>
            <w:right w:val="none" w:sz="0" w:space="0" w:color="auto"/>
          </w:divBdr>
        </w:div>
      </w:divsChild>
    </w:div>
    <w:div w:id="1057512235">
      <w:bodyDiv w:val="1"/>
      <w:marLeft w:val="0"/>
      <w:marRight w:val="0"/>
      <w:marTop w:val="0"/>
      <w:marBottom w:val="0"/>
      <w:divBdr>
        <w:top w:val="none" w:sz="0" w:space="0" w:color="auto"/>
        <w:left w:val="none" w:sz="0" w:space="0" w:color="auto"/>
        <w:bottom w:val="none" w:sz="0" w:space="0" w:color="auto"/>
        <w:right w:val="none" w:sz="0" w:space="0" w:color="auto"/>
      </w:divBdr>
    </w:div>
    <w:div w:id="1065566691">
      <w:bodyDiv w:val="1"/>
      <w:marLeft w:val="0"/>
      <w:marRight w:val="0"/>
      <w:marTop w:val="0"/>
      <w:marBottom w:val="0"/>
      <w:divBdr>
        <w:top w:val="none" w:sz="0" w:space="0" w:color="auto"/>
        <w:left w:val="none" w:sz="0" w:space="0" w:color="auto"/>
        <w:bottom w:val="none" w:sz="0" w:space="0" w:color="auto"/>
        <w:right w:val="none" w:sz="0" w:space="0" w:color="auto"/>
      </w:divBdr>
      <w:divsChild>
        <w:div w:id="269971692">
          <w:marLeft w:val="0"/>
          <w:marRight w:val="0"/>
          <w:marTop w:val="0"/>
          <w:marBottom w:val="0"/>
          <w:divBdr>
            <w:top w:val="none" w:sz="0" w:space="0" w:color="auto"/>
            <w:left w:val="none" w:sz="0" w:space="0" w:color="auto"/>
            <w:bottom w:val="none" w:sz="0" w:space="0" w:color="auto"/>
            <w:right w:val="none" w:sz="0" w:space="0" w:color="auto"/>
          </w:divBdr>
        </w:div>
      </w:divsChild>
    </w:div>
    <w:div w:id="1069036424">
      <w:bodyDiv w:val="1"/>
      <w:marLeft w:val="0"/>
      <w:marRight w:val="0"/>
      <w:marTop w:val="0"/>
      <w:marBottom w:val="0"/>
      <w:divBdr>
        <w:top w:val="none" w:sz="0" w:space="0" w:color="auto"/>
        <w:left w:val="none" w:sz="0" w:space="0" w:color="auto"/>
        <w:bottom w:val="none" w:sz="0" w:space="0" w:color="auto"/>
        <w:right w:val="none" w:sz="0" w:space="0" w:color="auto"/>
      </w:divBdr>
      <w:divsChild>
        <w:div w:id="656301931">
          <w:marLeft w:val="0"/>
          <w:marRight w:val="0"/>
          <w:marTop w:val="0"/>
          <w:marBottom w:val="0"/>
          <w:divBdr>
            <w:top w:val="none" w:sz="0" w:space="0" w:color="auto"/>
            <w:left w:val="none" w:sz="0" w:space="0" w:color="auto"/>
            <w:bottom w:val="none" w:sz="0" w:space="0" w:color="auto"/>
            <w:right w:val="none" w:sz="0" w:space="0" w:color="auto"/>
          </w:divBdr>
        </w:div>
      </w:divsChild>
    </w:div>
    <w:div w:id="1118909585">
      <w:bodyDiv w:val="1"/>
      <w:marLeft w:val="0"/>
      <w:marRight w:val="0"/>
      <w:marTop w:val="0"/>
      <w:marBottom w:val="0"/>
      <w:divBdr>
        <w:top w:val="none" w:sz="0" w:space="0" w:color="auto"/>
        <w:left w:val="none" w:sz="0" w:space="0" w:color="auto"/>
        <w:bottom w:val="none" w:sz="0" w:space="0" w:color="auto"/>
        <w:right w:val="none" w:sz="0" w:space="0" w:color="auto"/>
      </w:divBdr>
      <w:divsChild>
        <w:div w:id="1158693457">
          <w:marLeft w:val="0"/>
          <w:marRight w:val="0"/>
          <w:marTop w:val="0"/>
          <w:marBottom w:val="0"/>
          <w:divBdr>
            <w:top w:val="none" w:sz="0" w:space="0" w:color="auto"/>
            <w:left w:val="none" w:sz="0" w:space="0" w:color="auto"/>
            <w:bottom w:val="none" w:sz="0" w:space="0" w:color="auto"/>
            <w:right w:val="none" w:sz="0" w:space="0" w:color="auto"/>
          </w:divBdr>
        </w:div>
      </w:divsChild>
    </w:div>
    <w:div w:id="1129130956">
      <w:bodyDiv w:val="1"/>
      <w:marLeft w:val="0"/>
      <w:marRight w:val="0"/>
      <w:marTop w:val="0"/>
      <w:marBottom w:val="0"/>
      <w:divBdr>
        <w:top w:val="none" w:sz="0" w:space="0" w:color="auto"/>
        <w:left w:val="none" w:sz="0" w:space="0" w:color="auto"/>
        <w:bottom w:val="none" w:sz="0" w:space="0" w:color="auto"/>
        <w:right w:val="none" w:sz="0" w:space="0" w:color="auto"/>
      </w:divBdr>
    </w:div>
    <w:div w:id="1130977266">
      <w:bodyDiv w:val="1"/>
      <w:marLeft w:val="0"/>
      <w:marRight w:val="0"/>
      <w:marTop w:val="0"/>
      <w:marBottom w:val="0"/>
      <w:divBdr>
        <w:top w:val="none" w:sz="0" w:space="0" w:color="auto"/>
        <w:left w:val="none" w:sz="0" w:space="0" w:color="auto"/>
        <w:bottom w:val="none" w:sz="0" w:space="0" w:color="auto"/>
        <w:right w:val="none" w:sz="0" w:space="0" w:color="auto"/>
      </w:divBdr>
    </w:div>
    <w:div w:id="1136754010">
      <w:bodyDiv w:val="1"/>
      <w:marLeft w:val="0"/>
      <w:marRight w:val="0"/>
      <w:marTop w:val="0"/>
      <w:marBottom w:val="0"/>
      <w:divBdr>
        <w:top w:val="none" w:sz="0" w:space="0" w:color="auto"/>
        <w:left w:val="none" w:sz="0" w:space="0" w:color="auto"/>
        <w:bottom w:val="none" w:sz="0" w:space="0" w:color="auto"/>
        <w:right w:val="none" w:sz="0" w:space="0" w:color="auto"/>
      </w:divBdr>
    </w:div>
    <w:div w:id="1148747266">
      <w:bodyDiv w:val="1"/>
      <w:marLeft w:val="0"/>
      <w:marRight w:val="0"/>
      <w:marTop w:val="0"/>
      <w:marBottom w:val="0"/>
      <w:divBdr>
        <w:top w:val="none" w:sz="0" w:space="0" w:color="auto"/>
        <w:left w:val="none" w:sz="0" w:space="0" w:color="auto"/>
        <w:bottom w:val="none" w:sz="0" w:space="0" w:color="auto"/>
        <w:right w:val="none" w:sz="0" w:space="0" w:color="auto"/>
      </w:divBdr>
      <w:divsChild>
        <w:div w:id="605767476">
          <w:marLeft w:val="0"/>
          <w:marRight w:val="0"/>
          <w:marTop w:val="0"/>
          <w:marBottom w:val="0"/>
          <w:divBdr>
            <w:top w:val="none" w:sz="0" w:space="0" w:color="auto"/>
            <w:left w:val="none" w:sz="0" w:space="0" w:color="auto"/>
            <w:bottom w:val="none" w:sz="0" w:space="0" w:color="auto"/>
            <w:right w:val="none" w:sz="0" w:space="0" w:color="auto"/>
          </w:divBdr>
        </w:div>
      </w:divsChild>
    </w:div>
    <w:div w:id="1155802670">
      <w:bodyDiv w:val="1"/>
      <w:marLeft w:val="0"/>
      <w:marRight w:val="0"/>
      <w:marTop w:val="0"/>
      <w:marBottom w:val="0"/>
      <w:divBdr>
        <w:top w:val="none" w:sz="0" w:space="0" w:color="auto"/>
        <w:left w:val="none" w:sz="0" w:space="0" w:color="auto"/>
        <w:bottom w:val="none" w:sz="0" w:space="0" w:color="auto"/>
        <w:right w:val="none" w:sz="0" w:space="0" w:color="auto"/>
      </w:divBdr>
      <w:divsChild>
        <w:div w:id="1377008510">
          <w:marLeft w:val="0"/>
          <w:marRight w:val="0"/>
          <w:marTop w:val="0"/>
          <w:marBottom w:val="0"/>
          <w:divBdr>
            <w:top w:val="none" w:sz="0" w:space="0" w:color="auto"/>
            <w:left w:val="none" w:sz="0" w:space="0" w:color="auto"/>
            <w:bottom w:val="none" w:sz="0" w:space="0" w:color="auto"/>
            <w:right w:val="none" w:sz="0" w:space="0" w:color="auto"/>
          </w:divBdr>
        </w:div>
      </w:divsChild>
    </w:div>
    <w:div w:id="1161429768">
      <w:bodyDiv w:val="1"/>
      <w:marLeft w:val="0"/>
      <w:marRight w:val="0"/>
      <w:marTop w:val="0"/>
      <w:marBottom w:val="0"/>
      <w:divBdr>
        <w:top w:val="none" w:sz="0" w:space="0" w:color="auto"/>
        <w:left w:val="none" w:sz="0" w:space="0" w:color="auto"/>
        <w:bottom w:val="none" w:sz="0" w:space="0" w:color="auto"/>
        <w:right w:val="none" w:sz="0" w:space="0" w:color="auto"/>
      </w:divBdr>
      <w:divsChild>
        <w:div w:id="118033988">
          <w:marLeft w:val="0"/>
          <w:marRight w:val="0"/>
          <w:marTop w:val="0"/>
          <w:marBottom w:val="0"/>
          <w:divBdr>
            <w:top w:val="none" w:sz="0" w:space="0" w:color="auto"/>
            <w:left w:val="none" w:sz="0" w:space="0" w:color="auto"/>
            <w:bottom w:val="none" w:sz="0" w:space="0" w:color="auto"/>
            <w:right w:val="none" w:sz="0" w:space="0" w:color="auto"/>
          </w:divBdr>
        </w:div>
      </w:divsChild>
    </w:div>
    <w:div w:id="1164853438">
      <w:bodyDiv w:val="1"/>
      <w:marLeft w:val="0"/>
      <w:marRight w:val="0"/>
      <w:marTop w:val="0"/>
      <w:marBottom w:val="0"/>
      <w:divBdr>
        <w:top w:val="none" w:sz="0" w:space="0" w:color="auto"/>
        <w:left w:val="none" w:sz="0" w:space="0" w:color="auto"/>
        <w:bottom w:val="none" w:sz="0" w:space="0" w:color="auto"/>
        <w:right w:val="none" w:sz="0" w:space="0" w:color="auto"/>
      </w:divBdr>
    </w:div>
    <w:div w:id="1167091046">
      <w:bodyDiv w:val="1"/>
      <w:marLeft w:val="0"/>
      <w:marRight w:val="0"/>
      <w:marTop w:val="0"/>
      <w:marBottom w:val="0"/>
      <w:divBdr>
        <w:top w:val="none" w:sz="0" w:space="0" w:color="auto"/>
        <w:left w:val="none" w:sz="0" w:space="0" w:color="auto"/>
        <w:bottom w:val="none" w:sz="0" w:space="0" w:color="auto"/>
        <w:right w:val="none" w:sz="0" w:space="0" w:color="auto"/>
      </w:divBdr>
    </w:div>
    <w:div w:id="1173641578">
      <w:bodyDiv w:val="1"/>
      <w:marLeft w:val="0"/>
      <w:marRight w:val="0"/>
      <w:marTop w:val="0"/>
      <w:marBottom w:val="0"/>
      <w:divBdr>
        <w:top w:val="none" w:sz="0" w:space="0" w:color="auto"/>
        <w:left w:val="none" w:sz="0" w:space="0" w:color="auto"/>
        <w:bottom w:val="none" w:sz="0" w:space="0" w:color="auto"/>
        <w:right w:val="none" w:sz="0" w:space="0" w:color="auto"/>
      </w:divBdr>
    </w:div>
    <w:div w:id="1179854860">
      <w:bodyDiv w:val="1"/>
      <w:marLeft w:val="0"/>
      <w:marRight w:val="0"/>
      <w:marTop w:val="0"/>
      <w:marBottom w:val="0"/>
      <w:divBdr>
        <w:top w:val="none" w:sz="0" w:space="0" w:color="auto"/>
        <w:left w:val="none" w:sz="0" w:space="0" w:color="auto"/>
        <w:bottom w:val="none" w:sz="0" w:space="0" w:color="auto"/>
        <w:right w:val="none" w:sz="0" w:space="0" w:color="auto"/>
      </w:divBdr>
      <w:divsChild>
        <w:div w:id="100880415">
          <w:marLeft w:val="0"/>
          <w:marRight w:val="0"/>
          <w:marTop w:val="0"/>
          <w:marBottom w:val="0"/>
          <w:divBdr>
            <w:top w:val="none" w:sz="0" w:space="0" w:color="auto"/>
            <w:left w:val="none" w:sz="0" w:space="0" w:color="auto"/>
            <w:bottom w:val="none" w:sz="0" w:space="0" w:color="auto"/>
            <w:right w:val="none" w:sz="0" w:space="0" w:color="auto"/>
          </w:divBdr>
        </w:div>
      </w:divsChild>
    </w:div>
    <w:div w:id="1183520862">
      <w:bodyDiv w:val="1"/>
      <w:marLeft w:val="0"/>
      <w:marRight w:val="0"/>
      <w:marTop w:val="0"/>
      <w:marBottom w:val="0"/>
      <w:divBdr>
        <w:top w:val="none" w:sz="0" w:space="0" w:color="auto"/>
        <w:left w:val="none" w:sz="0" w:space="0" w:color="auto"/>
        <w:bottom w:val="none" w:sz="0" w:space="0" w:color="auto"/>
        <w:right w:val="none" w:sz="0" w:space="0" w:color="auto"/>
      </w:divBdr>
    </w:div>
    <w:div w:id="1191337304">
      <w:bodyDiv w:val="1"/>
      <w:marLeft w:val="0"/>
      <w:marRight w:val="0"/>
      <w:marTop w:val="0"/>
      <w:marBottom w:val="0"/>
      <w:divBdr>
        <w:top w:val="none" w:sz="0" w:space="0" w:color="auto"/>
        <w:left w:val="none" w:sz="0" w:space="0" w:color="auto"/>
        <w:bottom w:val="none" w:sz="0" w:space="0" w:color="auto"/>
        <w:right w:val="none" w:sz="0" w:space="0" w:color="auto"/>
      </w:divBdr>
    </w:div>
    <w:div w:id="1193149664">
      <w:bodyDiv w:val="1"/>
      <w:marLeft w:val="0"/>
      <w:marRight w:val="0"/>
      <w:marTop w:val="0"/>
      <w:marBottom w:val="0"/>
      <w:divBdr>
        <w:top w:val="none" w:sz="0" w:space="0" w:color="auto"/>
        <w:left w:val="none" w:sz="0" w:space="0" w:color="auto"/>
        <w:bottom w:val="none" w:sz="0" w:space="0" w:color="auto"/>
        <w:right w:val="none" w:sz="0" w:space="0" w:color="auto"/>
      </w:divBdr>
    </w:div>
    <w:div w:id="1217618892">
      <w:bodyDiv w:val="1"/>
      <w:marLeft w:val="0"/>
      <w:marRight w:val="0"/>
      <w:marTop w:val="0"/>
      <w:marBottom w:val="0"/>
      <w:divBdr>
        <w:top w:val="none" w:sz="0" w:space="0" w:color="auto"/>
        <w:left w:val="none" w:sz="0" w:space="0" w:color="auto"/>
        <w:bottom w:val="none" w:sz="0" w:space="0" w:color="auto"/>
        <w:right w:val="none" w:sz="0" w:space="0" w:color="auto"/>
      </w:divBdr>
    </w:div>
    <w:div w:id="1247955189">
      <w:bodyDiv w:val="1"/>
      <w:marLeft w:val="0"/>
      <w:marRight w:val="0"/>
      <w:marTop w:val="0"/>
      <w:marBottom w:val="0"/>
      <w:divBdr>
        <w:top w:val="none" w:sz="0" w:space="0" w:color="auto"/>
        <w:left w:val="none" w:sz="0" w:space="0" w:color="auto"/>
        <w:bottom w:val="none" w:sz="0" w:space="0" w:color="auto"/>
        <w:right w:val="none" w:sz="0" w:space="0" w:color="auto"/>
      </w:divBdr>
    </w:div>
    <w:div w:id="1248223133">
      <w:bodyDiv w:val="1"/>
      <w:marLeft w:val="0"/>
      <w:marRight w:val="0"/>
      <w:marTop w:val="0"/>
      <w:marBottom w:val="0"/>
      <w:divBdr>
        <w:top w:val="none" w:sz="0" w:space="0" w:color="auto"/>
        <w:left w:val="none" w:sz="0" w:space="0" w:color="auto"/>
        <w:bottom w:val="none" w:sz="0" w:space="0" w:color="auto"/>
        <w:right w:val="none" w:sz="0" w:space="0" w:color="auto"/>
      </w:divBdr>
      <w:divsChild>
        <w:div w:id="1519615073">
          <w:marLeft w:val="0"/>
          <w:marRight w:val="0"/>
          <w:marTop w:val="0"/>
          <w:marBottom w:val="0"/>
          <w:divBdr>
            <w:top w:val="none" w:sz="0" w:space="0" w:color="auto"/>
            <w:left w:val="none" w:sz="0" w:space="0" w:color="auto"/>
            <w:bottom w:val="none" w:sz="0" w:space="0" w:color="auto"/>
            <w:right w:val="none" w:sz="0" w:space="0" w:color="auto"/>
          </w:divBdr>
        </w:div>
      </w:divsChild>
    </w:div>
    <w:div w:id="1250769315">
      <w:bodyDiv w:val="1"/>
      <w:marLeft w:val="0"/>
      <w:marRight w:val="0"/>
      <w:marTop w:val="0"/>
      <w:marBottom w:val="0"/>
      <w:divBdr>
        <w:top w:val="none" w:sz="0" w:space="0" w:color="auto"/>
        <w:left w:val="none" w:sz="0" w:space="0" w:color="auto"/>
        <w:bottom w:val="none" w:sz="0" w:space="0" w:color="auto"/>
        <w:right w:val="none" w:sz="0" w:space="0" w:color="auto"/>
      </w:divBdr>
    </w:div>
    <w:div w:id="1260023439">
      <w:bodyDiv w:val="1"/>
      <w:marLeft w:val="0"/>
      <w:marRight w:val="0"/>
      <w:marTop w:val="0"/>
      <w:marBottom w:val="0"/>
      <w:divBdr>
        <w:top w:val="none" w:sz="0" w:space="0" w:color="auto"/>
        <w:left w:val="none" w:sz="0" w:space="0" w:color="auto"/>
        <w:bottom w:val="none" w:sz="0" w:space="0" w:color="auto"/>
        <w:right w:val="none" w:sz="0" w:space="0" w:color="auto"/>
      </w:divBdr>
      <w:divsChild>
        <w:div w:id="1665623045">
          <w:marLeft w:val="0"/>
          <w:marRight w:val="0"/>
          <w:marTop w:val="0"/>
          <w:marBottom w:val="0"/>
          <w:divBdr>
            <w:top w:val="none" w:sz="0" w:space="0" w:color="auto"/>
            <w:left w:val="none" w:sz="0" w:space="0" w:color="auto"/>
            <w:bottom w:val="none" w:sz="0" w:space="0" w:color="auto"/>
            <w:right w:val="none" w:sz="0" w:space="0" w:color="auto"/>
          </w:divBdr>
        </w:div>
      </w:divsChild>
    </w:div>
    <w:div w:id="1261450522">
      <w:bodyDiv w:val="1"/>
      <w:marLeft w:val="0"/>
      <w:marRight w:val="0"/>
      <w:marTop w:val="0"/>
      <w:marBottom w:val="0"/>
      <w:divBdr>
        <w:top w:val="none" w:sz="0" w:space="0" w:color="auto"/>
        <w:left w:val="none" w:sz="0" w:space="0" w:color="auto"/>
        <w:bottom w:val="none" w:sz="0" w:space="0" w:color="auto"/>
        <w:right w:val="none" w:sz="0" w:space="0" w:color="auto"/>
      </w:divBdr>
    </w:div>
    <w:div w:id="1262647367">
      <w:bodyDiv w:val="1"/>
      <w:marLeft w:val="0"/>
      <w:marRight w:val="0"/>
      <w:marTop w:val="0"/>
      <w:marBottom w:val="0"/>
      <w:divBdr>
        <w:top w:val="none" w:sz="0" w:space="0" w:color="auto"/>
        <w:left w:val="none" w:sz="0" w:space="0" w:color="auto"/>
        <w:bottom w:val="none" w:sz="0" w:space="0" w:color="auto"/>
        <w:right w:val="none" w:sz="0" w:space="0" w:color="auto"/>
      </w:divBdr>
    </w:div>
    <w:div w:id="1276979876">
      <w:bodyDiv w:val="1"/>
      <w:marLeft w:val="0"/>
      <w:marRight w:val="0"/>
      <w:marTop w:val="0"/>
      <w:marBottom w:val="0"/>
      <w:divBdr>
        <w:top w:val="none" w:sz="0" w:space="0" w:color="auto"/>
        <w:left w:val="none" w:sz="0" w:space="0" w:color="auto"/>
        <w:bottom w:val="none" w:sz="0" w:space="0" w:color="auto"/>
        <w:right w:val="none" w:sz="0" w:space="0" w:color="auto"/>
      </w:divBdr>
    </w:div>
    <w:div w:id="1281105544">
      <w:bodyDiv w:val="1"/>
      <w:marLeft w:val="0"/>
      <w:marRight w:val="0"/>
      <w:marTop w:val="0"/>
      <w:marBottom w:val="0"/>
      <w:divBdr>
        <w:top w:val="none" w:sz="0" w:space="0" w:color="auto"/>
        <w:left w:val="none" w:sz="0" w:space="0" w:color="auto"/>
        <w:bottom w:val="none" w:sz="0" w:space="0" w:color="auto"/>
        <w:right w:val="none" w:sz="0" w:space="0" w:color="auto"/>
      </w:divBdr>
    </w:div>
    <w:div w:id="1286161288">
      <w:bodyDiv w:val="1"/>
      <w:marLeft w:val="0"/>
      <w:marRight w:val="0"/>
      <w:marTop w:val="0"/>
      <w:marBottom w:val="0"/>
      <w:divBdr>
        <w:top w:val="none" w:sz="0" w:space="0" w:color="auto"/>
        <w:left w:val="none" w:sz="0" w:space="0" w:color="auto"/>
        <w:bottom w:val="none" w:sz="0" w:space="0" w:color="auto"/>
        <w:right w:val="none" w:sz="0" w:space="0" w:color="auto"/>
      </w:divBdr>
      <w:divsChild>
        <w:div w:id="2019382016">
          <w:marLeft w:val="0"/>
          <w:marRight w:val="0"/>
          <w:marTop w:val="0"/>
          <w:marBottom w:val="0"/>
          <w:divBdr>
            <w:top w:val="none" w:sz="0" w:space="0" w:color="auto"/>
            <w:left w:val="none" w:sz="0" w:space="0" w:color="auto"/>
            <w:bottom w:val="none" w:sz="0" w:space="0" w:color="auto"/>
            <w:right w:val="none" w:sz="0" w:space="0" w:color="auto"/>
          </w:divBdr>
        </w:div>
      </w:divsChild>
    </w:div>
    <w:div w:id="1297570304">
      <w:bodyDiv w:val="1"/>
      <w:marLeft w:val="0"/>
      <w:marRight w:val="0"/>
      <w:marTop w:val="0"/>
      <w:marBottom w:val="0"/>
      <w:divBdr>
        <w:top w:val="none" w:sz="0" w:space="0" w:color="auto"/>
        <w:left w:val="none" w:sz="0" w:space="0" w:color="auto"/>
        <w:bottom w:val="none" w:sz="0" w:space="0" w:color="auto"/>
        <w:right w:val="none" w:sz="0" w:space="0" w:color="auto"/>
      </w:divBdr>
    </w:div>
    <w:div w:id="1300183191">
      <w:bodyDiv w:val="1"/>
      <w:marLeft w:val="0"/>
      <w:marRight w:val="0"/>
      <w:marTop w:val="0"/>
      <w:marBottom w:val="0"/>
      <w:divBdr>
        <w:top w:val="none" w:sz="0" w:space="0" w:color="auto"/>
        <w:left w:val="none" w:sz="0" w:space="0" w:color="auto"/>
        <w:bottom w:val="none" w:sz="0" w:space="0" w:color="auto"/>
        <w:right w:val="none" w:sz="0" w:space="0" w:color="auto"/>
      </w:divBdr>
    </w:div>
    <w:div w:id="1303540618">
      <w:bodyDiv w:val="1"/>
      <w:marLeft w:val="0"/>
      <w:marRight w:val="0"/>
      <w:marTop w:val="0"/>
      <w:marBottom w:val="0"/>
      <w:divBdr>
        <w:top w:val="none" w:sz="0" w:space="0" w:color="auto"/>
        <w:left w:val="none" w:sz="0" w:space="0" w:color="auto"/>
        <w:bottom w:val="none" w:sz="0" w:space="0" w:color="auto"/>
        <w:right w:val="none" w:sz="0" w:space="0" w:color="auto"/>
      </w:divBdr>
    </w:div>
    <w:div w:id="1305551097">
      <w:bodyDiv w:val="1"/>
      <w:marLeft w:val="0"/>
      <w:marRight w:val="0"/>
      <w:marTop w:val="0"/>
      <w:marBottom w:val="0"/>
      <w:divBdr>
        <w:top w:val="none" w:sz="0" w:space="0" w:color="auto"/>
        <w:left w:val="none" w:sz="0" w:space="0" w:color="auto"/>
        <w:bottom w:val="none" w:sz="0" w:space="0" w:color="auto"/>
        <w:right w:val="none" w:sz="0" w:space="0" w:color="auto"/>
      </w:divBdr>
      <w:divsChild>
        <w:div w:id="248394784">
          <w:marLeft w:val="0"/>
          <w:marRight w:val="0"/>
          <w:marTop w:val="0"/>
          <w:marBottom w:val="0"/>
          <w:divBdr>
            <w:top w:val="none" w:sz="0" w:space="0" w:color="auto"/>
            <w:left w:val="none" w:sz="0" w:space="0" w:color="auto"/>
            <w:bottom w:val="none" w:sz="0" w:space="0" w:color="auto"/>
            <w:right w:val="none" w:sz="0" w:space="0" w:color="auto"/>
          </w:divBdr>
        </w:div>
      </w:divsChild>
    </w:div>
    <w:div w:id="1306816109">
      <w:bodyDiv w:val="1"/>
      <w:marLeft w:val="0"/>
      <w:marRight w:val="0"/>
      <w:marTop w:val="0"/>
      <w:marBottom w:val="0"/>
      <w:divBdr>
        <w:top w:val="none" w:sz="0" w:space="0" w:color="auto"/>
        <w:left w:val="none" w:sz="0" w:space="0" w:color="auto"/>
        <w:bottom w:val="none" w:sz="0" w:space="0" w:color="auto"/>
        <w:right w:val="none" w:sz="0" w:space="0" w:color="auto"/>
      </w:divBdr>
    </w:div>
    <w:div w:id="1345136434">
      <w:bodyDiv w:val="1"/>
      <w:marLeft w:val="0"/>
      <w:marRight w:val="0"/>
      <w:marTop w:val="0"/>
      <w:marBottom w:val="0"/>
      <w:divBdr>
        <w:top w:val="none" w:sz="0" w:space="0" w:color="auto"/>
        <w:left w:val="none" w:sz="0" w:space="0" w:color="auto"/>
        <w:bottom w:val="none" w:sz="0" w:space="0" w:color="auto"/>
        <w:right w:val="none" w:sz="0" w:space="0" w:color="auto"/>
      </w:divBdr>
      <w:divsChild>
        <w:div w:id="1872835750">
          <w:marLeft w:val="0"/>
          <w:marRight w:val="0"/>
          <w:marTop w:val="0"/>
          <w:marBottom w:val="0"/>
          <w:divBdr>
            <w:top w:val="none" w:sz="0" w:space="0" w:color="auto"/>
            <w:left w:val="none" w:sz="0" w:space="0" w:color="auto"/>
            <w:bottom w:val="none" w:sz="0" w:space="0" w:color="auto"/>
            <w:right w:val="none" w:sz="0" w:space="0" w:color="auto"/>
          </w:divBdr>
        </w:div>
      </w:divsChild>
    </w:div>
    <w:div w:id="1353335528">
      <w:bodyDiv w:val="1"/>
      <w:marLeft w:val="0"/>
      <w:marRight w:val="0"/>
      <w:marTop w:val="0"/>
      <w:marBottom w:val="0"/>
      <w:divBdr>
        <w:top w:val="none" w:sz="0" w:space="0" w:color="auto"/>
        <w:left w:val="none" w:sz="0" w:space="0" w:color="auto"/>
        <w:bottom w:val="none" w:sz="0" w:space="0" w:color="auto"/>
        <w:right w:val="none" w:sz="0" w:space="0" w:color="auto"/>
      </w:divBdr>
    </w:div>
    <w:div w:id="1356733727">
      <w:bodyDiv w:val="1"/>
      <w:marLeft w:val="0"/>
      <w:marRight w:val="0"/>
      <w:marTop w:val="0"/>
      <w:marBottom w:val="0"/>
      <w:divBdr>
        <w:top w:val="none" w:sz="0" w:space="0" w:color="auto"/>
        <w:left w:val="none" w:sz="0" w:space="0" w:color="auto"/>
        <w:bottom w:val="none" w:sz="0" w:space="0" w:color="auto"/>
        <w:right w:val="none" w:sz="0" w:space="0" w:color="auto"/>
      </w:divBdr>
    </w:div>
    <w:div w:id="1365250799">
      <w:bodyDiv w:val="1"/>
      <w:marLeft w:val="0"/>
      <w:marRight w:val="0"/>
      <w:marTop w:val="0"/>
      <w:marBottom w:val="0"/>
      <w:divBdr>
        <w:top w:val="none" w:sz="0" w:space="0" w:color="auto"/>
        <w:left w:val="none" w:sz="0" w:space="0" w:color="auto"/>
        <w:bottom w:val="none" w:sz="0" w:space="0" w:color="auto"/>
        <w:right w:val="none" w:sz="0" w:space="0" w:color="auto"/>
      </w:divBdr>
    </w:div>
    <w:div w:id="1382679014">
      <w:bodyDiv w:val="1"/>
      <w:marLeft w:val="0"/>
      <w:marRight w:val="0"/>
      <w:marTop w:val="0"/>
      <w:marBottom w:val="0"/>
      <w:divBdr>
        <w:top w:val="none" w:sz="0" w:space="0" w:color="auto"/>
        <w:left w:val="none" w:sz="0" w:space="0" w:color="auto"/>
        <w:bottom w:val="none" w:sz="0" w:space="0" w:color="auto"/>
        <w:right w:val="none" w:sz="0" w:space="0" w:color="auto"/>
      </w:divBdr>
      <w:divsChild>
        <w:div w:id="1207178247">
          <w:marLeft w:val="0"/>
          <w:marRight w:val="0"/>
          <w:marTop w:val="0"/>
          <w:marBottom w:val="0"/>
          <w:divBdr>
            <w:top w:val="none" w:sz="0" w:space="0" w:color="auto"/>
            <w:left w:val="none" w:sz="0" w:space="0" w:color="auto"/>
            <w:bottom w:val="none" w:sz="0" w:space="0" w:color="auto"/>
            <w:right w:val="none" w:sz="0" w:space="0" w:color="auto"/>
          </w:divBdr>
        </w:div>
      </w:divsChild>
    </w:div>
    <w:div w:id="1383628725">
      <w:bodyDiv w:val="1"/>
      <w:marLeft w:val="0"/>
      <w:marRight w:val="0"/>
      <w:marTop w:val="0"/>
      <w:marBottom w:val="0"/>
      <w:divBdr>
        <w:top w:val="none" w:sz="0" w:space="0" w:color="auto"/>
        <w:left w:val="none" w:sz="0" w:space="0" w:color="auto"/>
        <w:bottom w:val="none" w:sz="0" w:space="0" w:color="auto"/>
        <w:right w:val="none" w:sz="0" w:space="0" w:color="auto"/>
      </w:divBdr>
    </w:div>
    <w:div w:id="1400907019">
      <w:bodyDiv w:val="1"/>
      <w:marLeft w:val="0"/>
      <w:marRight w:val="0"/>
      <w:marTop w:val="0"/>
      <w:marBottom w:val="0"/>
      <w:divBdr>
        <w:top w:val="none" w:sz="0" w:space="0" w:color="auto"/>
        <w:left w:val="none" w:sz="0" w:space="0" w:color="auto"/>
        <w:bottom w:val="none" w:sz="0" w:space="0" w:color="auto"/>
        <w:right w:val="none" w:sz="0" w:space="0" w:color="auto"/>
      </w:divBdr>
    </w:div>
    <w:div w:id="1402172129">
      <w:bodyDiv w:val="1"/>
      <w:marLeft w:val="0"/>
      <w:marRight w:val="0"/>
      <w:marTop w:val="0"/>
      <w:marBottom w:val="0"/>
      <w:divBdr>
        <w:top w:val="none" w:sz="0" w:space="0" w:color="auto"/>
        <w:left w:val="none" w:sz="0" w:space="0" w:color="auto"/>
        <w:bottom w:val="none" w:sz="0" w:space="0" w:color="auto"/>
        <w:right w:val="none" w:sz="0" w:space="0" w:color="auto"/>
      </w:divBdr>
      <w:divsChild>
        <w:div w:id="151068403">
          <w:marLeft w:val="0"/>
          <w:marRight w:val="0"/>
          <w:marTop w:val="0"/>
          <w:marBottom w:val="0"/>
          <w:divBdr>
            <w:top w:val="none" w:sz="0" w:space="0" w:color="auto"/>
            <w:left w:val="none" w:sz="0" w:space="0" w:color="auto"/>
            <w:bottom w:val="none" w:sz="0" w:space="0" w:color="auto"/>
            <w:right w:val="none" w:sz="0" w:space="0" w:color="auto"/>
          </w:divBdr>
        </w:div>
      </w:divsChild>
    </w:div>
    <w:div w:id="1441148080">
      <w:bodyDiv w:val="1"/>
      <w:marLeft w:val="0"/>
      <w:marRight w:val="0"/>
      <w:marTop w:val="0"/>
      <w:marBottom w:val="0"/>
      <w:divBdr>
        <w:top w:val="none" w:sz="0" w:space="0" w:color="auto"/>
        <w:left w:val="none" w:sz="0" w:space="0" w:color="auto"/>
        <w:bottom w:val="none" w:sz="0" w:space="0" w:color="auto"/>
        <w:right w:val="none" w:sz="0" w:space="0" w:color="auto"/>
      </w:divBdr>
      <w:divsChild>
        <w:div w:id="1453792123">
          <w:marLeft w:val="0"/>
          <w:marRight w:val="0"/>
          <w:marTop w:val="0"/>
          <w:marBottom w:val="0"/>
          <w:divBdr>
            <w:top w:val="none" w:sz="0" w:space="0" w:color="auto"/>
            <w:left w:val="none" w:sz="0" w:space="0" w:color="auto"/>
            <w:bottom w:val="none" w:sz="0" w:space="0" w:color="auto"/>
            <w:right w:val="none" w:sz="0" w:space="0" w:color="auto"/>
          </w:divBdr>
        </w:div>
      </w:divsChild>
    </w:div>
    <w:div w:id="1443500089">
      <w:bodyDiv w:val="1"/>
      <w:marLeft w:val="0"/>
      <w:marRight w:val="0"/>
      <w:marTop w:val="0"/>
      <w:marBottom w:val="0"/>
      <w:divBdr>
        <w:top w:val="none" w:sz="0" w:space="0" w:color="auto"/>
        <w:left w:val="none" w:sz="0" w:space="0" w:color="auto"/>
        <w:bottom w:val="none" w:sz="0" w:space="0" w:color="auto"/>
        <w:right w:val="none" w:sz="0" w:space="0" w:color="auto"/>
      </w:divBdr>
    </w:div>
    <w:div w:id="1453205717">
      <w:bodyDiv w:val="1"/>
      <w:marLeft w:val="0"/>
      <w:marRight w:val="0"/>
      <w:marTop w:val="0"/>
      <w:marBottom w:val="0"/>
      <w:divBdr>
        <w:top w:val="none" w:sz="0" w:space="0" w:color="auto"/>
        <w:left w:val="none" w:sz="0" w:space="0" w:color="auto"/>
        <w:bottom w:val="none" w:sz="0" w:space="0" w:color="auto"/>
        <w:right w:val="none" w:sz="0" w:space="0" w:color="auto"/>
      </w:divBdr>
    </w:div>
    <w:div w:id="1484735277">
      <w:bodyDiv w:val="1"/>
      <w:marLeft w:val="0"/>
      <w:marRight w:val="0"/>
      <w:marTop w:val="0"/>
      <w:marBottom w:val="0"/>
      <w:divBdr>
        <w:top w:val="none" w:sz="0" w:space="0" w:color="auto"/>
        <w:left w:val="none" w:sz="0" w:space="0" w:color="auto"/>
        <w:bottom w:val="none" w:sz="0" w:space="0" w:color="auto"/>
        <w:right w:val="none" w:sz="0" w:space="0" w:color="auto"/>
      </w:divBdr>
    </w:div>
    <w:div w:id="1500458981">
      <w:bodyDiv w:val="1"/>
      <w:marLeft w:val="0"/>
      <w:marRight w:val="0"/>
      <w:marTop w:val="0"/>
      <w:marBottom w:val="0"/>
      <w:divBdr>
        <w:top w:val="none" w:sz="0" w:space="0" w:color="auto"/>
        <w:left w:val="none" w:sz="0" w:space="0" w:color="auto"/>
        <w:bottom w:val="none" w:sz="0" w:space="0" w:color="auto"/>
        <w:right w:val="none" w:sz="0" w:space="0" w:color="auto"/>
      </w:divBdr>
    </w:div>
    <w:div w:id="1506628152">
      <w:bodyDiv w:val="1"/>
      <w:marLeft w:val="0"/>
      <w:marRight w:val="0"/>
      <w:marTop w:val="0"/>
      <w:marBottom w:val="0"/>
      <w:divBdr>
        <w:top w:val="none" w:sz="0" w:space="0" w:color="auto"/>
        <w:left w:val="none" w:sz="0" w:space="0" w:color="auto"/>
        <w:bottom w:val="none" w:sz="0" w:space="0" w:color="auto"/>
        <w:right w:val="none" w:sz="0" w:space="0" w:color="auto"/>
      </w:divBdr>
    </w:div>
    <w:div w:id="1516117814">
      <w:bodyDiv w:val="1"/>
      <w:marLeft w:val="0"/>
      <w:marRight w:val="0"/>
      <w:marTop w:val="0"/>
      <w:marBottom w:val="0"/>
      <w:divBdr>
        <w:top w:val="none" w:sz="0" w:space="0" w:color="auto"/>
        <w:left w:val="none" w:sz="0" w:space="0" w:color="auto"/>
        <w:bottom w:val="none" w:sz="0" w:space="0" w:color="auto"/>
        <w:right w:val="none" w:sz="0" w:space="0" w:color="auto"/>
      </w:divBdr>
    </w:div>
    <w:div w:id="1532035581">
      <w:bodyDiv w:val="1"/>
      <w:marLeft w:val="0"/>
      <w:marRight w:val="0"/>
      <w:marTop w:val="0"/>
      <w:marBottom w:val="0"/>
      <w:divBdr>
        <w:top w:val="none" w:sz="0" w:space="0" w:color="auto"/>
        <w:left w:val="none" w:sz="0" w:space="0" w:color="auto"/>
        <w:bottom w:val="none" w:sz="0" w:space="0" w:color="auto"/>
        <w:right w:val="none" w:sz="0" w:space="0" w:color="auto"/>
      </w:divBdr>
      <w:divsChild>
        <w:div w:id="532160613">
          <w:marLeft w:val="0"/>
          <w:marRight w:val="0"/>
          <w:marTop w:val="0"/>
          <w:marBottom w:val="0"/>
          <w:divBdr>
            <w:top w:val="none" w:sz="0" w:space="0" w:color="auto"/>
            <w:left w:val="none" w:sz="0" w:space="0" w:color="auto"/>
            <w:bottom w:val="none" w:sz="0" w:space="0" w:color="auto"/>
            <w:right w:val="none" w:sz="0" w:space="0" w:color="auto"/>
          </w:divBdr>
        </w:div>
      </w:divsChild>
    </w:div>
    <w:div w:id="1541094101">
      <w:bodyDiv w:val="1"/>
      <w:marLeft w:val="0"/>
      <w:marRight w:val="0"/>
      <w:marTop w:val="0"/>
      <w:marBottom w:val="0"/>
      <w:divBdr>
        <w:top w:val="none" w:sz="0" w:space="0" w:color="auto"/>
        <w:left w:val="none" w:sz="0" w:space="0" w:color="auto"/>
        <w:bottom w:val="none" w:sz="0" w:space="0" w:color="auto"/>
        <w:right w:val="none" w:sz="0" w:space="0" w:color="auto"/>
      </w:divBdr>
    </w:div>
    <w:div w:id="1573929813">
      <w:bodyDiv w:val="1"/>
      <w:marLeft w:val="0"/>
      <w:marRight w:val="0"/>
      <w:marTop w:val="0"/>
      <w:marBottom w:val="0"/>
      <w:divBdr>
        <w:top w:val="none" w:sz="0" w:space="0" w:color="auto"/>
        <w:left w:val="none" w:sz="0" w:space="0" w:color="auto"/>
        <w:bottom w:val="none" w:sz="0" w:space="0" w:color="auto"/>
        <w:right w:val="none" w:sz="0" w:space="0" w:color="auto"/>
      </w:divBdr>
      <w:divsChild>
        <w:div w:id="2099979211">
          <w:marLeft w:val="0"/>
          <w:marRight w:val="0"/>
          <w:marTop w:val="0"/>
          <w:marBottom w:val="0"/>
          <w:divBdr>
            <w:top w:val="none" w:sz="0" w:space="0" w:color="auto"/>
            <w:left w:val="none" w:sz="0" w:space="0" w:color="auto"/>
            <w:bottom w:val="none" w:sz="0" w:space="0" w:color="auto"/>
            <w:right w:val="none" w:sz="0" w:space="0" w:color="auto"/>
          </w:divBdr>
        </w:div>
        <w:div w:id="817501633">
          <w:marLeft w:val="0"/>
          <w:marRight w:val="0"/>
          <w:marTop w:val="0"/>
          <w:marBottom w:val="0"/>
          <w:divBdr>
            <w:top w:val="none" w:sz="0" w:space="0" w:color="auto"/>
            <w:left w:val="none" w:sz="0" w:space="0" w:color="auto"/>
            <w:bottom w:val="none" w:sz="0" w:space="0" w:color="auto"/>
            <w:right w:val="none" w:sz="0" w:space="0" w:color="auto"/>
          </w:divBdr>
        </w:div>
        <w:div w:id="739866503">
          <w:marLeft w:val="0"/>
          <w:marRight w:val="0"/>
          <w:marTop w:val="0"/>
          <w:marBottom w:val="0"/>
          <w:divBdr>
            <w:top w:val="none" w:sz="0" w:space="0" w:color="auto"/>
            <w:left w:val="none" w:sz="0" w:space="0" w:color="auto"/>
            <w:bottom w:val="none" w:sz="0" w:space="0" w:color="auto"/>
            <w:right w:val="none" w:sz="0" w:space="0" w:color="auto"/>
          </w:divBdr>
        </w:div>
        <w:div w:id="308096421">
          <w:marLeft w:val="0"/>
          <w:marRight w:val="0"/>
          <w:marTop w:val="0"/>
          <w:marBottom w:val="0"/>
          <w:divBdr>
            <w:top w:val="none" w:sz="0" w:space="0" w:color="auto"/>
            <w:left w:val="none" w:sz="0" w:space="0" w:color="auto"/>
            <w:bottom w:val="none" w:sz="0" w:space="0" w:color="auto"/>
            <w:right w:val="none" w:sz="0" w:space="0" w:color="auto"/>
          </w:divBdr>
        </w:div>
        <w:div w:id="963728449">
          <w:marLeft w:val="0"/>
          <w:marRight w:val="0"/>
          <w:marTop w:val="0"/>
          <w:marBottom w:val="0"/>
          <w:divBdr>
            <w:top w:val="none" w:sz="0" w:space="0" w:color="auto"/>
            <w:left w:val="none" w:sz="0" w:space="0" w:color="auto"/>
            <w:bottom w:val="none" w:sz="0" w:space="0" w:color="auto"/>
            <w:right w:val="none" w:sz="0" w:space="0" w:color="auto"/>
          </w:divBdr>
        </w:div>
        <w:div w:id="1968968942">
          <w:marLeft w:val="0"/>
          <w:marRight w:val="0"/>
          <w:marTop w:val="0"/>
          <w:marBottom w:val="0"/>
          <w:divBdr>
            <w:top w:val="none" w:sz="0" w:space="0" w:color="auto"/>
            <w:left w:val="none" w:sz="0" w:space="0" w:color="auto"/>
            <w:bottom w:val="none" w:sz="0" w:space="0" w:color="auto"/>
            <w:right w:val="none" w:sz="0" w:space="0" w:color="auto"/>
          </w:divBdr>
        </w:div>
        <w:div w:id="1895386955">
          <w:marLeft w:val="0"/>
          <w:marRight w:val="0"/>
          <w:marTop w:val="0"/>
          <w:marBottom w:val="0"/>
          <w:divBdr>
            <w:top w:val="none" w:sz="0" w:space="0" w:color="auto"/>
            <w:left w:val="none" w:sz="0" w:space="0" w:color="auto"/>
            <w:bottom w:val="none" w:sz="0" w:space="0" w:color="auto"/>
            <w:right w:val="none" w:sz="0" w:space="0" w:color="auto"/>
          </w:divBdr>
        </w:div>
        <w:div w:id="341127544">
          <w:marLeft w:val="0"/>
          <w:marRight w:val="0"/>
          <w:marTop w:val="0"/>
          <w:marBottom w:val="0"/>
          <w:divBdr>
            <w:top w:val="none" w:sz="0" w:space="0" w:color="auto"/>
            <w:left w:val="none" w:sz="0" w:space="0" w:color="auto"/>
            <w:bottom w:val="none" w:sz="0" w:space="0" w:color="auto"/>
            <w:right w:val="none" w:sz="0" w:space="0" w:color="auto"/>
          </w:divBdr>
        </w:div>
        <w:div w:id="1296330546">
          <w:marLeft w:val="0"/>
          <w:marRight w:val="0"/>
          <w:marTop w:val="0"/>
          <w:marBottom w:val="0"/>
          <w:divBdr>
            <w:top w:val="none" w:sz="0" w:space="0" w:color="auto"/>
            <w:left w:val="none" w:sz="0" w:space="0" w:color="auto"/>
            <w:bottom w:val="none" w:sz="0" w:space="0" w:color="auto"/>
            <w:right w:val="none" w:sz="0" w:space="0" w:color="auto"/>
          </w:divBdr>
        </w:div>
        <w:div w:id="105975301">
          <w:marLeft w:val="0"/>
          <w:marRight w:val="0"/>
          <w:marTop w:val="0"/>
          <w:marBottom w:val="0"/>
          <w:divBdr>
            <w:top w:val="none" w:sz="0" w:space="0" w:color="auto"/>
            <w:left w:val="none" w:sz="0" w:space="0" w:color="auto"/>
            <w:bottom w:val="none" w:sz="0" w:space="0" w:color="auto"/>
            <w:right w:val="none" w:sz="0" w:space="0" w:color="auto"/>
          </w:divBdr>
        </w:div>
      </w:divsChild>
    </w:div>
    <w:div w:id="1597052024">
      <w:bodyDiv w:val="1"/>
      <w:marLeft w:val="0"/>
      <w:marRight w:val="0"/>
      <w:marTop w:val="0"/>
      <w:marBottom w:val="0"/>
      <w:divBdr>
        <w:top w:val="none" w:sz="0" w:space="0" w:color="auto"/>
        <w:left w:val="none" w:sz="0" w:space="0" w:color="auto"/>
        <w:bottom w:val="none" w:sz="0" w:space="0" w:color="auto"/>
        <w:right w:val="none" w:sz="0" w:space="0" w:color="auto"/>
      </w:divBdr>
      <w:divsChild>
        <w:div w:id="1323657222">
          <w:marLeft w:val="0"/>
          <w:marRight w:val="0"/>
          <w:marTop w:val="0"/>
          <w:marBottom w:val="0"/>
          <w:divBdr>
            <w:top w:val="none" w:sz="0" w:space="0" w:color="auto"/>
            <w:left w:val="none" w:sz="0" w:space="0" w:color="auto"/>
            <w:bottom w:val="none" w:sz="0" w:space="0" w:color="auto"/>
            <w:right w:val="none" w:sz="0" w:space="0" w:color="auto"/>
          </w:divBdr>
        </w:div>
      </w:divsChild>
    </w:div>
    <w:div w:id="1610114494">
      <w:bodyDiv w:val="1"/>
      <w:marLeft w:val="0"/>
      <w:marRight w:val="0"/>
      <w:marTop w:val="0"/>
      <w:marBottom w:val="0"/>
      <w:divBdr>
        <w:top w:val="none" w:sz="0" w:space="0" w:color="auto"/>
        <w:left w:val="none" w:sz="0" w:space="0" w:color="auto"/>
        <w:bottom w:val="none" w:sz="0" w:space="0" w:color="auto"/>
        <w:right w:val="none" w:sz="0" w:space="0" w:color="auto"/>
      </w:divBdr>
    </w:div>
    <w:div w:id="1611474089">
      <w:bodyDiv w:val="1"/>
      <w:marLeft w:val="0"/>
      <w:marRight w:val="0"/>
      <w:marTop w:val="0"/>
      <w:marBottom w:val="0"/>
      <w:divBdr>
        <w:top w:val="none" w:sz="0" w:space="0" w:color="auto"/>
        <w:left w:val="none" w:sz="0" w:space="0" w:color="auto"/>
        <w:bottom w:val="none" w:sz="0" w:space="0" w:color="auto"/>
        <w:right w:val="none" w:sz="0" w:space="0" w:color="auto"/>
      </w:divBdr>
      <w:divsChild>
        <w:div w:id="81608431">
          <w:marLeft w:val="0"/>
          <w:marRight w:val="0"/>
          <w:marTop w:val="0"/>
          <w:marBottom w:val="0"/>
          <w:divBdr>
            <w:top w:val="none" w:sz="0" w:space="0" w:color="auto"/>
            <w:left w:val="none" w:sz="0" w:space="0" w:color="auto"/>
            <w:bottom w:val="none" w:sz="0" w:space="0" w:color="auto"/>
            <w:right w:val="none" w:sz="0" w:space="0" w:color="auto"/>
          </w:divBdr>
        </w:div>
      </w:divsChild>
    </w:div>
    <w:div w:id="1613436997">
      <w:bodyDiv w:val="1"/>
      <w:marLeft w:val="0"/>
      <w:marRight w:val="0"/>
      <w:marTop w:val="0"/>
      <w:marBottom w:val="0"/>
      <w:divBdr>
        <w:top w:val="none" w:sz="0" w:space="0" w:color="auto"/>
        <w:left w:val="none" w:sz="0" w:space="0" w:color="auto"/>
        <w:bottom w:val="none" w:sz="0" w:space="0" w:color="auto"/>
        <w:right w:val="none" w:sz="0" w:space="0" w:color="auto"/>
      </w:divBdr>
    </w:div>
    <w:div w:id="1613780750">
      <w:bodyDiv w:val="1"/>
      <w:marLeft w:val="0"/>
      <w:marRight w:val="0"/>
      <w:marTop w:val="0"/>
      <w:marBottom w:val="0"/>
      <w:divBdr>
        <w:top w:val="none" w:sz="0" w:space="0" w:color="auto"/>
        <w:left w:val="none" w:sz="0" w:space="0" w:color="auto"/>
        <w:bottom w:val="none" w:sz="0" w:space="0" w:color="auto"/>
        <w:right w:val="none" w:sz="0" w:space="0" w:color="auto"/>
      </w:divBdr>
    </w:div>
    <w:div w:id="1623805123">
      <w:bodyDiv w:val="1"/>
      <w:marLeft w:val="0"/>
      <w:marRight w:val="0"/>
      <w:marTop w:val="0"/>
      <w:marBottom w:val="0"/>
      <w:divBdr>
        <w:top w:val="none" w:sz="0" w:space="0" w:color="auto"/>
        <w:left w:val="none" w:sz="0" w:space="0" w:color="auto"/>
        <w:bottom w:val="none" w:sz="0" w:space="0" w:color="auto"/>
        <w:right w:val="none" w:sz="0" w:space="0" w:color="auto"/>
      </w:divBdr>
      <w:divsChild>
        <w:div w:id="136920041">
          <w:marLeft w:val="0"/>
          <w:marRight w:val="0"/>
          <w:marTop w:val="0"/>
          <w:marBottom w:val="0"/>
          <w:divBdr>
            <w:top w:val="none" w:sz="0" w:space="0" w:color="auto"/>
            <w:left w:val="none" w:sz="0" w:space="0" w:color="auto"/>
            <w:bottom w:val="none" w:sz="0" w:space="0" w:color="auto"/>
            <w:right w:val="none" w:sz="0" w:space="0" w:color="auto"/>
          </w:divBdr>
        </w:div>
      </w:divsChild>
    </w:div>
    <w:div w:id="1641881128">
      <w:bodyDiv w:val="1"/>
      <w:marLeft w:val="0"/>
      <w:marRight w:val="0"/>
      <w:marTop w:val="0"/>
      <w:marBottom w:val="0"/>
      <w:divBdr>
        <w:top w:val="none" w:sz="0" w:space="0" w:color="auto"/>
        <w:left w:val="none" w:sz="0" w:space="0" w:color="auto"/>
        <w:bottom w:val="none" w:sz="0" w:space="0" w:color="auto"/>
        <w:right w:val="none" w:sz="0" w:space="0" w:color="auto"/>
      </w:divBdr>
    </w:div>
    <w:div w:id="1644457944">
      <w:bodyDiv w:val="1"/>
      <w:marLeft w:val="0"/>
      <w:marRight w:val="0"/>
      <w:marTop w:val="0"/>
      <w:marBottom w:val="0"/>
      <w:divBdr>
        <w:top w:val="none" w:sz="0" w:space="0" w:color="auto"/>
        <w:left w:val="none" w:sz="0" w:space="0" w:color="auto"/>
        <w:bottom w:val="none" w:sz="0" w:space="0" w:color="auto"/>
        <w:right w:val="none" w:sz="0" w:space="0" w:color="auto"/>
      </w:divBdr>
      <w:divsChild>
        <w:div w:id="1788811505">
          <w:marLeft w:val="0"/>
          <w:marRight w:val="0"/>
          <w:marTop w:val="0"/>
          <w:marBottom w:val="0"/>
          <w:divBdr>
            <w:top w:val="none" w:sz="0" w:space="0" w:color="auto"/>
            <w:left w:val="none" w:sz="0" w:space="0" w:color="auto"/>
            <w:bottom w:val="none" w:sz="0" w:space="0" w:color="auto"/>
            <w:right w:val="none" w:sz="0" w:space="0" w:color="auto"/>
          </w:divBdr>
        </w:div>
      </w:divsChild>
    </w:div>
    <w:div w:id="1663199180">
      <w:bodyDiv w:val="1"/>
      <w:marLeft w:val="0"/>
      <w:marRight w:val="0"/>
      <w:marTop w:val="0"/>
      <w:marBottom w:val="0"/>
      <w:divBdr>
        <w:top w:val="none" w:sz="0" w:space="0" w:color="auto"/>
        <w:left w:val="none" w:sz="0" w:space="0" w:color="auto"/>
        <w:bottom w:val="none" w:sz="0" w:space="0" w:color="auto"/>
        <w:right w:val="none" w:sz="0" w:space="0" w:color="auto"/>
      </w:divBdr>
    </w:div>
    <w:div w:id="1672248615">
      <w:bodyDiv w:val="1"/>
      <w:marLeft w:val="0"/>
      <w:marRight w:val="0"/>
      <w:marTop w:val="0"/>
      <w:marBottom w:val="0"/>
      <w:divBdr>
        <w:top w:val="none" w:sz="0" w:space="0" w:color="auto"/>
        <w:left w:val="none" w:sz="0" w:space="0" w:color="auto"/>
        <w:bottom w:val="none" w:sz="0" w:space="0" w:color="auto"/>
        <w:right w:val="none" w:sz="0" w:space="0" w:color="auto"/>
      </w:divBdr>
    </w:div>
    <w:div w:id="1672636692">
      <w:bodyDiv w:val="1"/>
      <w:marLeft w:val="0"/>
      <w:marRight w:val="0"/>
      <w:marTop w:val="0"/>
      <w:marBottom w:val="0"/>
      <w:divBdr>
        <w:top w:val="none" w:sz="0" w:space="0" w:color="auto"/>
        <w:left w:val="none" w:sz="0" w:space="0" w:color="auto"/>
        <w:bottom w:val="none" w:sz="0" w:space="0" w:color="auto"/>
        <w:right w:val="none" w:sz="0" w:space="0" w:color="auto"/>
      </w:divBdr>
    </w:div>
    <w:div w:id="1674455399">
      <w:bodyDiv w:val="1"/>
      <w:marLeft w:val="0"/>
      <w:marRight w:val="0"/>
      <w:marTop w:val="0"/>
      <w:marBottom w:val="0"/>
      <w:divBdr>
        <w:top w:val="none" w:sz="0" w:space="0" w:color="auto"/>
        <w:left w:val="none" w:sz="0" w:space="0" w:color="auto"/>
        <w:bottom w:val="none" w:sz="0" w:space="0" w:color="auto"/>
        <w:right w:val="none" w:sz="0" w:space="0" w:color="auto"/>
      </w:divBdr>
    </w:div>
    <w:div w:id="1677997703">
      <w:bodyDiv w:val="1"/>
      <w:marLeft w:val="0"/>
      <w:marRight w:val="0"/>
      <w:marTop w:val="0"/>
      <w:marBottom w:val="0"/>
      <w:divBdr>
        <w:top w:val="none" w:sz="0" w:space="0" w:color="auto"/>
        <w:left w:val="none" w:sz="0" w:space="0" w:color="auto"/>
        <w:bottom w:val="none" w:sz="0" w:space="0" w:color="auto"/>
        <w:right w:val="none" w:sz="0" w:space="0" w:color="auto"/>
      </w:divBdr>
    </w:div>
    <w:div w:id="1681664495">
      <w:bodyDiv w:val="1"/>
      <w:marLeft w:val="0"/>
      <w:marRight w:val="0"/>
      <w:marTop w:val="0"/>
      <w:marBottom w:val="0"/>
      <w:divBdr>
        <w:top w:val="none" w:sz="0" w:space="0" w:color="auto"/>
        <w:left w:val="none" w:sz="0" w:space="0" w:color="auto"/>
        <w:bottom w:val="none" w:sz="0" w:space="0" w:color="auto"/>
        <w:right w:val="none" w:sz="0" w:space="0" w:color="auto"/>
      </w:divBdr>
      <w:divsChild>
        <w:div w:id="1989704956">
          <w:marLeft w:val="0"/>
          <w:marRight w:val="0"/>
          <w:marTop w:val="0"/>
          <w:marBottom w:val="0"/>
          <w:divBdr>
            <w:top w:val="none" w:sz="0" w:space="0" w:color="auto"/>
            <w:left w:val="none" w:sz="0" w:space="0" w:color="auto"/>
            <w:bottom w:val="none" w:sz="0" w:space="0" w:color="auto"/>
            <w:right w:val="none" w:sz="0" w:space="0" w:color="auto"/>
          </w:divBdr>
        </w:div>
        <w:div w:id="78988197">
          <w:marLeft w:val="0"/>
          <w:marRight w:val="0"/>
          <w:marTop w:val="0"/>
          <w:marBottom w:val="0"/>
          <w:divBdr>
            <w:top w:val="none" w:sz="0" w:space="0" w:color="auto"/>
            <w:left w:val="none" w:sz="0" w:space="0" w:color="auto"/>
            <w:bottom w:val="none" w:sz="0" w:space="0" w:color="auto"/>
            <w:right w:val="none" w:sz="0" w:space="0" w:color="auto"/>
          </w:divBdr>
        </w:div>
        <w:div w:id="656228610">
          <w:marLeft w:val="0"/>
          <w:marRight w:val="0"/>
          <w:marTop w:val="0"/>
          <w:marBottom w:val="0"/>
          <w:divBdr>
            <w:top w:val="none" w:sz="0" w:space="0" w:color="auto"/>
            <w:left w:val="none" w:sz="0" w:space="0" w:color="auto"/>
            <w:bottom w:val="none" w:sz="0" w:space="0" w:color="auto"/>
            <w:right w:val="none" w:sz="0" w:space="0" w:color="auto"/>
          </w:divBdr>
        </w:div>
        <w:div w:id="2039237146">
          <w:marLeft w:val="0"/>
          <w:marRight w:val="0"/>
          <w:marTop w:val="0"/>
          <w:marBottom w:val="0"/>
          <w:divBdr>
            <w:top w:val="none" w:sz="0" w:space="0" w:color="auto"/>
            <w:left w:val="none" w:sz="0" w:space="0" w:color="auto"/>
            <w:bottom w:val="none" w:sz="0" w:space="0" w:color="auto"/>
            <w:right w:val="none" w:sz="0" w:space="0" w:color="auto"/>
          </w:divBdr>
        </w:div>
        <w:div w:id="1415206936">
          <w:marLeft w:val="0"/>
          <w:marRight w:val="0"/>
          <w:marTop w:val="0"/>
          <w:marBottom w:val="0"/>
          <w:divBdr>
            <w:top w:val="none" w:sz="0" w:space="0" w:color="auto"/>
            <w:left w:val="none" w:sz="0" w:space="0" w:color="auto"/>
            <w:bottom w:val="none" w:sz="0" w:space="0" w:color="auto"/>
            <w:right w:val="none" w:sz="0" w:space="0" w:color="auto"/>
          </w:divBdr>
        </w:div>
        <w:div w:id="719400144">
          <w:marLeft w:val="0"/>
          <w:marRight w:val="0"/>
          <w:marTop w:val="0"/>
          <w:marBottom w:val="0"/>
          <w:divBdr>
            <w:top w:val="none" w:sz="0" w:space="0" w:color="auto"/>
            <w:left w:val="none" w:sz="0" w:space="0" w:color="auto"/>
            <w:bottom w:val="none" w:sz="0" w:space="0" w:color="auto"/>
            <w:right w:val="none" w:sz="0" w:space="0" w:color="auto"/>
          </w:divBdr>
        </w:div>
        <w:div w:id="1155492502">
          <w:marLeft w:val="0"/>
          <w:marRight w:val="0"/>
          <w:marTop w:val="0"/>
          <w:marBottom w:val="0"/>
          <w:divBdr>
            <w:top w:val="none" w:sz="0" w:space="0" w:color="auto"/>
            <w:left w:val="none" w:sz="0" w:space="0" w:color="auto"/>
            <w:bottom w:val="none" w:sz="0" w:space="0" w:color="auto"/>
            <w:right w:val="none" w:sz="0" w:space="0" w:color="auto"/>
          </w:divBdr>
        </w:div>
        <w:div w:id="751777732">
          <w:marLeft w:val="0"/>
          <w:marRight w:val="0"/>
          <w:marTop w:val="0"/>
          <w:marBottom w:val="0"/>
          <w:divBdr>
            <w:top w:val="none" w:sz="0" w:space="0" w:color="auto"/>
            <w:left w:val="none" w:sz="0" w:space="0" w:color="auto"/>
            <w:bottom w:val="none" w:sz="0" w:space="0" w:color="auto"/>
            <w:right w:val="none" w:sz="0" w:space="0" w:color="auto"/>
          </w:divBdr>
        </w:div>
      </w:divsChild>
    </w:div>
    <w:div w:id="1700273380">
      <w:bodyDiv w:val="1"/>
      <w:marLeft w:val="0"/>
      <w:marRight w:val="0"/>
      <w:marTop w:val="0"/>
      <w:marBottom w:val="0"/>
      <w:divBdr>
        <w:top w:val="none" w:sz="0" w:space="0" w:color="auto"/>
        <w:left w:val="none" w:sz="0" w:space="0" w:color="auto"/>
        <w:bottom w:val="none" w:sz="0" w:space="0" w:color="auto"/>
        <w:right w:val="none" w:sz="0" w:space="0" w:color="auto"/>
      </w:divBdr>
      <w:divsChild>
        <w:div w:id="478154345">
          <w:marLeft w:val="0"/>
          <w:marRight w:val="0"/>
          <w:marTop w:val="0"/>
          <w:marBottom w:val="0"/>
          <w:divBdr>
            <w:top w:val="none" w:sz="0" w:space="0" w:color="auto"/>
            <w:left w:val="none" w:sz="0" w:space="0" w:color="auto"/>
            <w:bottom w:val="none" w:sz="0" w:space="0" w:color="auto"/>
            <w:right w:val="none" w:sz="0" w:space="0" w:color="auto"/>
          </w:divBdr>
        </w:div>
      </w:divsChild>
    </w:div>
    <w:div w:id="1707753120">
      <w:bodyDiv w:val="1"/>
      <w:marLeft w:val="0"/>
      <w:marRight w:val="0"/>
      <w:marTop w:val="0"/>
      <w:marBottom w:val="0"/>
      <w:divBdr>
        <w:top w:val="none" w:sz="0" w:space="0" w:color="auto"/>
        <w:left w:val="none" w:sz="0" w:space="0" w:color="auto"/>
        <w:bottom w:val="none" w:sz="0" w:space="0" w:color="auto"/>
        <w:right w:val="none" w:sz="0" w:space="0" w:color="auto"/>
      </w:divBdr>
    </w:div>
    <w:div w:id="1720199662">
      <w:bodyDiv w:val="1"/>
      <w:marLeft w:val="0"/>
      <w:marRight w:val="0"/>
      <w:marTop w:val="0"/>
      <w:marBottom w:val="0"/>
      <w:divBdr>
        <w:top w:val="none" w:sz="0" w:space="0" w:color="auto"/>
        <w:left w:val="none" w:sz="0" w:space="0" w:color="auto"/>
        <w:bottom w:val="none" w:sz="0" w:space="0" w:color="auto"/>
        <w:right w:val="none" w:sz="0" w:space="0" w:color="auto"/>
      </w:divBdr>
      <w:divsChild>
        <w:div w:id="825705246">
          <w:marLeft w:val="0"/>
          <w:marRight w:val="0"/>
          <w:marTop w:val="0"/>
          <w:marBottom w:val="0"/>
          <w:divBdr>
            <w:top w:val="none" w:sz="0" w:space="0" w:color="auto"/>
            <w:left w:val="none" w:sz="0" w:space="0" w:color="auto"/>
            <w:bottom w:val="none" w:sz="0" w:space="0" w:color="auto"/>
            <w:right w:val="none" w:sz="0" w:space="0" w:color="auto"/>
          </w:divBdr>
        </w:div>
      </w:divsChild>
    </w:div>
    <w:div w:id="1726100505">
      <w:bodyDiv w:val="1"/>
      <w:marLeft w:val="0"/>
      <w:marRight w:val="0"/>
      <w:marTop w:val="0"/>
      <w:marBottom w:val="0"/>
      <w:divBdr>
        <w:top w:val="none" w:sz="0" w:space="0" w:color="auto"/>
        <w:left w:val="none" w:sz="0" w:space="0" w:color="auto"/>
        <w:bottom w:val="none" w:sz="0" w:space="0" w:color="auto"/>
        <w:right w:val="none" w:sz="0" w:space="0" w:color="auto"/>
      </w:divBdr>
      <w:divsChild>
        <w:div w:id="809326150">
          <w:marLeft w:val="0"/>
          <w:marRight w:val="0"/>
          <w:marTop w:val="0"/>
          <w:marBottom w:val="0"/>
          <w:divBdr>
            <w:top w:val="none" w:sz="0" w:space="0" w:color="auto"/>
            <w:left w:val="none" w:sz="0" w:space="0" w:color="auto"/>
            <w:bottom w:val="none" w:sz="0" w:space="0" w:color="auto"/>
            <w:right w:val="none" w:sz="0" w:space="0" w:color="auto"/>
          </w:divBdr>
        </w:div>
      </w:divsChild>
    </w:div>
    <w:div w:id="1728187015">
      <w:bodyDiv w:val="1"/>
      <w:marLeft w:val="0"/>
      <w:marRight w:val="0"/>
      <w:marTop w:val="0"/>
      <w:marBottom w:val="0"/>
      <w:divBdr>
        <w:top w:val="none" w:sz="0" w:space="0" w:color="auto"/>
        <w:left w:val="none" w:sz="0" w:space="0" w:color="auto"/>
        <w:bottom w:val="none" w:sz="0" w:space="0" w:color="auto"/>
        <w:right w:val="none" w:sz="0" w:space="0" w:color="auto"/>
      </w:divBdr>
      <w:divsChild>
        <w:div w:id="2056002755">
          <w:marLeft w:val="0"/>
          <w:marRight w:val="0"/>
          <w:marTop w:val="0"/>
          <w:marBottom w:val="0"/>
          <w:divBdr>
            <w:top w:val="none" w:sz="0" w:space="0" w:color="auto"/>
            <w:left w:val="none" w:sz="0" w:space="0" w:color="auto"/>
            <w:bottom w:val="none" w:sz="0" w:space="0" w:color="auto"/>
            <w:right w:val="none" w:sz="0" w:space="0" w:color="auto"/>
          </w:divBdr>
        </w:div>
      </w:divsChild>
    </w:div>
    <w:div w:id="1731146940">
      <w:bodyDiv w:val="1"/>
      <w:marLeft w:val="0"/>
      <w:marRight w:val="0"/>
      <w:marTop w:val="0"/>
      <w:marBottom w:val="0"/>
      <w:divBdr>
        <w:top w:val="none" w:sz="0" w:space="0" w:color="auto"/>
        <w:left w:val="none" w:sz="0" w:space="0" w:color="auto"/>
        <w:bottom w:val="none" w:sz="0" w:space="0" w:color="auto"/>
        <w:right w:val="none" w:sz="0" w:space="0" w:color="auto"/>
      </w:divBdr>
      <w:divsChild>
        <w:div w:id="1590501576">
          <w:marLeft w:val="0"/>
          <w:marRight w:val="0"/>
          <w:marTop w:val="0"/>
          <w:marBottom w:val="0"/>
          <w:divBdr>
            <w:top w:val="none" w:sz="0" w:space="0" w:color="auto"/>
            <w:left w:val="none" w:sz="0" w:space="0" w:color="auto"/>
            <w:bottom w:val="none" w:sz="0" w:space="0" w:color="auto"/>
            <w:right w:val="none" w:sz="0" w:space="0" w:color="auto"/>
          </w:divBdr>
        </w:div>
        <w:div w:id="837572268">
          <w:marLeft w:val="0"/>
          <w:marRight w:val="0"/>
          <w:marTop w:val="0"/>
          <w:marBottom w:val="0"/>
          <w:divBdr>
            <w:top w:val="none" w:sz="0" w:space="0" w:color="auto"/>
            <w:left w:val="none" w:sz="0" w:space="0" w:color="auto"/>
            <w:bottom w:val="none" w:sz="0" w:space="0" w:color="auto"/>
            <w:right w:val="none" w:sz="0" w:space="0" w:color="auto"/>
          </w:divBdr>
        </w:div>
        <w:div w:id="695078116">
          <w:marLeft w:val="0"/>
          <w:marRight w:val="0"/>
          <w:marTop w:val="0"/>
          <w:marBottom w:val="0"/>
          <w:divBdr>
            <w:top w:val="none" w:sz="0" w:space="0" w:color="auto"/>
            <w:left w:val="none" w:sz="0" w:space="0" w:color="auto"/>
            <w:bottom w:val="none" w:sz="0" w:space="0" w:color="auto"/>
            <w:right w:val="none" w:sz="0" w:space="0" w:color="auto"/>
          </w:divBdr>
        </w:div>
        <w:div w:id="106582588">
          <w:marLeft w:val="0"/>
          <w:marRight w:val="0"/>
          <w:marTop w:val="0"/>
          <w:marBottom w:val="0"/>
          <w:divBdr>
            <w:top w:val="none" w:sz="0" w:space="0" w:color="auto"/>
            <w:left w:val="none" w:sz="0" w:space="0" w:color="auto"/>
            <w:bottom w:val="none" w:sz="0" w:space="0" w:color="auto"/>
            <w:right w:val="none" w:sz="0" w:space="0" w:color="auto"/>
          </w:divBdr>
        </w:div>
        <w:div w:id="1828861550">
          <w:marLeft w:val="0"/>
          <w:marRight w:val="0"/>
          <w:marTop w:val="0"/>
          <w:marBottom w:val="0"/>
          <w:divBdr>
            <w:top w:val="none" w:sz="0" w:space="0" w:color="auto"/>
            <w:left w:val="none" w:sz="0" w:space="0" w:color="auto"/>
            <w:bottom w:val="none" w:sz="0" w:space="0" w:color="auto"/>
            <w:right w:val="none" w:sz="0" w:space="0" w:color="auto"/>
          </w:divBdr>
        </w:div>
        <w:div w:id="735082516">
          <w:marLeft w:val="0"/>
          <w:marRight w:val="0"/>
          <w:marTop w:val="0"/>
          <w:marBottom w:val="0"/>
          <w:divBdr>
            <w:top w:val="none" w:sz="0" w:space="0" w:color="auto"/>
            <w:left w:val="none" w:sz="0" w:space="0" w:color="auto"/>
            <w:bottom w:val="none" w:sz="0" w:space="0" w:color="auto"/>
            <w:right w:val="none" w:sz="0" w:space="0" w:color="auto"/>
          </w:divBdr>
        </w:div>
        <w:div w:id="844827850">
          <w:marLeft w:val="0"/>
          <w:marRight w:val="0"/>
          <w:marTop w:val="0"/>
          <w:marBottom w:val="0"/>
          <w:divBdr>
            <w:top w:val="none" w:sz="0" w:space="0" w:color="auto"/>
            <w:left w:val="none" w:sz="0" w:space="0" w:color="auto"/>
            <w:bottom w:val="none" w:sz="0" w:space="0" w:color="auto"/>
            <w:right w:val="none" w:sz="0" w:space="0" w:color="auto"/>
          </w:divBdr>
        </w:div>
        <w:div w:id="983587556">
          <w:marLeft w:val="0"/>
          <w:marRight w:val="0"/>
          <w:marTop w:val="0"/>
          <w:marBottom w:val="0"/>
          <w:divBdr>
            <w:top w:val="none" w:sz="0" w:space="0" w:color="auto"/>
            <w:left w:val="none" w:sz="0" w:space="0" w:color="auto"/>
            <w:bottom w:val="none" w:sz="0" w:space="0" w:color="auto"/>
            <w:right w:val="none" w:sz="0" w:space="0" w:color="auto"/>
          </w:divBdr>
        </w:div>
        <w:div w:id="1880581170">
          <w:marLeft w:val="0"/>
          <w:marRight w:val="0"/>
          <w:marTop w:val="0"/>
          <w:marBottom w:val="0"/>
          <w:divBdr>
            <w:top w:val="none" w:sz="0" w:space="0" w:color="auto"/>
            <w:left w:val="none" w:sz="0" w:space="0" w:color="auto"/>
            <w:bottom w:val="none" w:sz="0" w:space="0" w:color="auto"/>
            <w:right w:val="none" w:sz="0" w:space="0" w:color="auto"/>
          </w:divBdr>
        </w:div>
        <w:div w:id="88549546">
          <w:marLeft w:val="0"/>
          <w:marRight w:val="0"/>
          <w:marTop w:val="0"/>
          <w:marBottom w:val="0"/>
          <w:divBdr>
            <w:top w:val="none" w:sz="0" w:space="0" w:color="auto"/>
            <w:left w:val="none" w:sz="0" w:space="0" w:color="auto"/>
            <w:bottom w:val="none" w:sz="0" w:space="0" w:color="auto"/>
            <w:right w:val="none" w:sz="0" w:space="0" w:color="auto"/>
          </w:divBdr>
        </w:div>
        <w:div w:id="557325226">
          <w:marLeft w:val="0"/>
          <w:marRight w:val="0"/>
          <w:marTop w:val="0"/>
          <w:marBottom w:val="0"/>
          <w:divBdr>
            <w:top w:val="none" w:sz="0" w:space="0" w:color="auto"/>
            <w:left w:val="none" w:sz="0" w:space="0" w:color="auto"/>
            <w:bottom w:val="none" w:sz="0" w:space="0" w:color="auto"/>
            <w:right w:val="none" w:sz="0" w:space="0" w:color="auto"/>
          </w:divBdr>
        </w:div>
        <w:div w:id="1711372175">
          <w:marLeft w:val="0"/>
          <w:marRight w:val="0"/>
          <w:marTop w:val="0"/>
          <w:marBottom w:val="0"/>
          <w:divBdr>
            <w:top w:val="none" w:sz="0" w:space="0" w:color="auto"/>
            <w:left w:val="none" w:sz="0" w:space="0" w:color="auto"/>
            <w:bottom w:val="none" w:sz="0" w:space="0" w:color="auto"/>
            <w:right w:val="none" w:sz="0" w:space="0" w:color="auto"/>
          </w:divBdr>
        </w:div>
        <w:div w:id="1171262334">
          <w:marLeft w:val="0"/>
          <w:marRight w:val="0"/>
          <w:marTop w:val="0"/>
          <w:marBottom w:val="0"/>
          <w:divBdr>
            <w:top w:val="none" w:sz="0" w:space="0" w:color="auto"/>
            <w:left w:val="none" w:sz="0" w:space="0" w:color="auto"/>
            <w:bottom w:val="none" w:sz="0" w:space="0" w:color="auto"/>
            <w:right w:val="none" w:sz="0" w:space="0" w:color="auto"/>
          </w:divBdr>
        </w:div>
        <w:div w:id="1702393013">
          <w:marLeft w:val="0"/>
          <w:marRight w:val="0"/>
          <w:marTop w:val="0"/>
          <w:marBottom w:val="0"/>
          <w:divBdr>
            <w:top w:val="none" w:sz="0" w:space="0" w:color="auto"/>
            <w:left w:val="none" w:sz="0" w:space="0" w:color="auto"/>
            <w:bottom w:val="none" w:sz="0" w:space="0" w:color="auto"/>
            <w:right w:val="none" w:sz="0" w:space="0" w:color="auto"/>
          </w:divBdr>
        </w:div>
        <w:div w:id="1964773990">
          <w:marLeft w:val="0"/>
          <w:marRight w:val="0"/>
          <w:marTop w:val="0"/>
          <w:marBottom w:val="0"/>
          <w:divBdr>
            <w:top w:val="none" w:sz="0" w:space="0" w:color="auto"/>
            <w:left w:val="none" w:sz="0" w:space="0" w:color="auto"/>
            <w:bottom w:val="none" w:sz="0" w:space="0" w:color="auto"/>
            <w:right w:val="none" w:sz="0" w:space="0" w:color="auto"/>
          </w:divBdr>
        </w:div>
        <w:div w:id="1839006113">
          <w:marLeft w:val="0"/>
          <w:marRight w:val="0"/>
          <w:marTop w:val="0"/>
          <w:marBottom w:val="0"/>
          <w:divBdr>
            <w:top w:val="none" w:sz="0" w:space="0" w:color="auto"/>
            <w:left w:val="none" w:sz="0" w:space="0" w:color="auto"/>
            <w:bottom w:val="none" w:sz="0" w:space="0" w:color="auto"/>
            <w:right w:val="none" w:sz="0" w:space="0" w:color="auto"/>
          </w:divBdr>
        </w:div>
        <w:div w:id="34896546">
          <w:marLeft w:val="0"/>
          <w:marRight w:val="0"/>
          <w:marTop w:val="0"/>
          <w:marBottom w:val="0"/>
          <w:divBdr>
            <w:top w:val="none" w:sz="0" w:space="0" w:color="auto"/>
            <w:left w:val="none" w:sz="0" w:space="0" w:color="auto"/>
            <w:bottom w:val="none" w:sz="0" w:space="0" w:color="auto"/>
            <w:right w:val="none" w:sz="0" w:space="0" w:color="auto"/>
          </w:divBdr>
        </w:div>
        <w:div w:id="1264609925">
          <w:marLeft w:val="0"/>
          <w:marRight w:val="0"/>
          <w:marTop w:val="0"/>
          <w:marBottom w:val="0"/>
          <w:divBdr>
            <w:top w:val="none" w:sz="0" w:space="0" w:color="auto"/>
            <w:left w:val="none" w:sz="0" w:space="0" w:color="auto"/>
            <w:bottom w:val="none" w:sz="0" w:space="0" w:color="auto"/>
            <w:right w:val="none" w:sz="0" w:space="0" w:color="auto"/>
          </w:divBdr>
        </w:div>
        <w:div w:id="369886381">
          <w:marLeft w:val="0"/>
          <w:marRight w:val="0"/>
          <w:marTop w:val="0"/>
          <w:marBottom w:val="0"/>
          <w:divBdr>
            <w:top w:val="none" w:sz="0" w:space="0" w:color="auto"/>
            <w:left w:val="none" w:sz="0" w:space="0" w:color="auto"/>
            <w:bottom w:val="none" w:sz="0" w:space="0" w:color="auto"/>
            <w:right w:val="none" w:sz="0" w:space="0" w:color="auto"/>
          </w:divBdr>
        </w:div>
      </w:divsChild>
    </w:div>
    <w:div w:id="1734156157">
      <w:bodyDiv w:val="1"/>
      <w:marLeft w:val="0"/>
      <w:marRight w:val="0"/>
      <w:marTop w:val="0"/>
      <w:marBottom w:val="0"/>
      <w:divBdr>
        <w:top w:val="none" w:sz="0" w:space="0" w:color="auto"/>
        <w:left w:val="none" w:sz="0" w:space="0" w:color="auto"/>
        <w:bottom w:val="none" w:sz="0" w:space="0" w:color="auto"/>
        <w:right w:val="none" w:sz="0" w:space="0" w:color="auto"/>
      </w:divBdr>
    </w:div>
    <w:div w:id="1748654342">
      <w:bodyDiv w:val="1"/>
      <w:marLeft w:val="0"/>
      <w:marRight w:val="0"/>
      <w:marTop w:val="0"/>
      <w:marBottom w:val="0"/>
      <w:divBdr>
        <w:top w:val="none" w:sz="0" w:space="0" w:color="auto"/>
        <w:left w:val="none" w:sz="0" w:space="0" w:color="auto"/>
        <w:bottom w:val="none" w:sz="0" w:space="0" w:color="auto"/>
        <w:right w:val="none" w:sz="0" w:space="0" w:color="auto"/>
      </w:divBdr>
    </w:div>
    <w:div w:id="1751268887">
      <w:bodyDiv w:val="1"/>
      <w:marLeft w:val="0"/>
      <w:marRight w:val="0"/>
      <w:marTop w:val="0"/>
      <w:marBottom w:val="0"/>
      <w:divBdr>
        <w:top w:val="none" w:sz="0" w:space="0" w:color="auto"/>
        <w:left w:val="none" w:sz="0" w:space="0" w:color="auto"/>
        <w:bottom w:val="none" w:sz="0" w:space="0" w:color="auto"/>
        <w:right w:val="none" w:sz="0" w:space="0" w:color="auto"/>
      </w:divBdr>
    </w:div>
    <w:div w:id="1751612896">
      <w:bodyDiv w:val="1"/>
      <w:marLeft w:val="0"/>
      <w:marRight w:val="0"/>
      <w:marTop w:val="0"/>
      <w:marBottom w:val="0"/>
      <w:divBdr>
        <w:top w:val="none" w:sz="0" w:space="0" w:color="auto"/>
        <w:left w:val="none" w:sz="0" w:space="0" w:color="auto"/>
        <w:bottom w:val="none" w:sz="0" w:space="0" w:color="auto"/>
        <w:right w:val="none" w:sz="0" w:space="0" w:color="auto"/>
      </w:divBdr>
    </w:div>
    <w:div w:id="1755931796">
      <w:bodyDiv w:val="1"/>
      <w:marLeft w:val="0"/>
      <w:marRight w:val="0"/>
      <w:marTop w:val="0"/>
      <w:marBottom w:val="0"/>
      <w:divBdr>
        <w:top w:val="none" w:sz="0" w:space="0" w:color="auto"/>
        <w:left w:val="none" w:sz="0" w:space="0" w:color="auto"/>
        <w:bottom w:val="none" w:sz="0" w:space="0" w:color="auto"/>
        <w:right w:val="none" w:sz="0" w:space="0" w:color="auto"/>
      </w:divBdr>
    </w:div>
    <w:div w:id="1760832970">
      <w:bodyDiv w:val="1"/>
      <w:marLeft w:val="0"/>
      <w:marRight w:val="0"/>
      <w:marTop w:val="0"/>
      <w:marBottom w:val="0"/>
      <w:divBdr>
        <w:top w:val="none" w:sz="0" w:space="0" w:color="auto"/>
        <w:left w:val="none" w:sz="0" w:space="0" w:color="auto"/>
        <w:bottom w:val="none" w:sz="0" w:space="0" w:color="auto"/>
        <w:right w:val="none" w:sz="0" w:space="0" w:color="auto"/>
      </w:divBdr>
    </w:div>
    <w:div w:id="1761682468">
      <w:bodyDiv w:val="1"/>
      <w:marLeft w:val="0"/>
      <w:marRight w:val="0"/>
      <w:marTop w:val="0"/>
      <w:marBottom w:val="0"/>
      <w:divBdr>
        <w:top w:val="none" w:sz="0" w:space="0" w:color="auto"/>
        <w:left w:val="none" w:sz="0" w:space="0" w:color="auto"/>
        <w:bottom w:val="none" w:sz="0" w:space="0" w:color="auto"/>
        <w:right w:val="none" w:sz="0" w:space="0" w:color="auto"/>
      </w:divBdr>
    </w:div>
    <w:div w:id="1772894376">
      <w:bodyDiv w:val="1"/>
      <w:marLeft w:val="0"/>
      <w:marRight w:val="0"/>
      <w:marTop w:val="0"/>
      <w:marBottom w:val="0"/>
      <w:divBdr>
        <w:top w:val="none" w:sz="0" w:space="0" w:color="auto"/>
        <w:left w:val="none" w:sz="0" w:space="0" w:color="auto"/>
        <w:bottom w:val="none" w:sz="0" w:space="0" w:color="auto"/>
        <w:right w:val="none" w:sz="0" w:space="0" w:color="auto"/>
      </w:divBdr>
      <w:divsChild>
        <w:div w:id="2079938105">
          <w:marLeft w:val="0"/>
          <w:marRight w:val="0"/>
          <w:marTop w:val="0"/>
          <w:marBottom w:val="0"/>
          <w:divBdr>
            <w:top w:val="none" w:sz="0" w:space="0" w:color="auto"/>
            <w:left w:val="none" w:sz="0" w:space="0" w:color="auto"/>
            <w:bottom w:val="none" w:sz="0" w:space="0" w:color="auto"/>
            <w:right w:val="none" w:sz="0" w:space="0" w:color="auto"/>
          </w:divBdr>
        </w:div>
      </w:divsChild>
    </w:div>
    <w:div w:id="1779789003">
      <w:bodyDiv w:val="1"/>
      <w:marLeft w:val="0"/>
      <w:marRight w:val="0"/>
      <w:marTop w:val="0"/>
      <w:marBottom w:val="0"/>
      <w:divBdr>
        <w:top w:val="none" w:sz="0" w:space="0" w:color="auto"/>
        <w:left w:val="none" w:sz="0" w:space="0" w:color="auto"/>
        <w:bottom w:val="none" w:sz="0" w:space="0" w:color="auto"/>
        <w:right w:val="none" w:sz="0" w:space="0" w:color="auto"/>
      </w:divBdr>
    </w:div>
    <w:div w:id="1790313968">
      <w:bodyDiv w:val="1"/>
      <w:marLeft w:val="0"/>
      <w:marRight w:val="0"/>
      <w:marTop w:val="0"/>
      <w:marBottom w:val="0"/>
      <w:divBdr>
        <w:top w:val="none" w:sz="0" w:space="0" w:color="auto"/>
        <w:left w:val="none" w:sz="0" w:space="0" w:color="auto"/>
        <w:bottom w:val="none" w:sz="0" w:space="0" w:color="auto"/>
        <w:right w:val="none" w:sz="0" w:space="0" w:color="auto"/>
      </w:divBdr>
      <w:divsChild>
        <w:div w:id="136731754">
          <w:marLeft w:val="0"/>
          <w:marRight w:val="0"/>
          <w:marTop w:val="0"/>
          <w:marBottom w:val="0"/>
          <w:divBdr>
            <w:top w:val="none" w:sz="0" w:space="0" w:color="auto"/>
            <w:left w:val="none" w:sz="0" w:space="0" w:color="auto"/>
            <w:bottom w:val="none" w:sz="0" w:space="0" w:color="auto"/>
            <w:right w:val="none" w:sz="0" w:space="0" w:color="auto"/>
          </w:divBdr>
        </w:div>
      </w:divsChild>
    </w:div>
    <w:div w:id="1800878837">
      <w:bodyDiv w:val="1"/>
      <w:marLeft w:val="0"/>
      <w:marRight w:val="0"/>
      <w:marTop w:val="0"/>
      <w:marBottom w:val="0"/>
      <w:divBdr>
        <w:top w:val="none" w:sz="0" w:space="0" w:color="auto"/>
        <w:left w:val="none" w:sz="0" w:space="0" w:color="auto"/>
        <w:bottom w:val="none" w:sz="0" w:space="0" w:color="auto"/>
        <w:right w:val="none" w:sz="0" w:space="0" w:color="auto"/>
      </w:divBdr>
    </w:div>
    <w:div w:id="1813407257">
      <w:bodyDiv w:val="1"/>
      <w:marLeft w:val="0"/>
      <w:marRight w:val="0"/>
      <w:marTop w:val="0"/>
      <w:marBottom w:val="0"/>
      <w:divBdr>
        <w:top w:val="none" w:sz="0" w:space="0" w:color="auto"/>
        <w:left w:val="none" w:sz="0" w:space="0" w:color="auto"/>
        <w:bottom w:val="none" w:sz="0" w:space="0" w:color="auto"/>
        <w:right w:val="none" w:sz="0" w:space="0" w:color="auto"/>
      </w:divBdr>
    </w:div>
    <w:div w:id="1828016394">
      <w:bodyDiv w:val="1"/>
      <w:marLeft w:val="0"/>
      <w:marRight w:val="0"/>
      <w:marTop w:val="0"/>
      <w:marBottom w:val="0"/>
      <w:divBdr>
        <w:top w:val="none" w:sz="0" w:space="0" w:color="auto"/>
        <w:left w:val="none" w:sz="0" w:space="0" w:color="auto"/>
        <w:bottom w:val="none" w:sz="0" w:space="0" w:color="auto"/>
        <w:right w:val="none" w:sz="0" w:space="0" w:color="auto"/>
      </w:divBdr>
      <w:divsChild>
        <w:div w:id="1363824205">
          <w:marLeft w:val="0"/>
          <w:marRight w:val="0"/>
          <w:marTop w:val="0"/>
          <w:marBottom w:val="0"/>
          <w:divBdr>
            <w:top w:val="none" w:sz="0" w:space="0" w:color="auto"/>
            <w:left w:val="none" w:sz="0" w:space="0" w:color="auto"/>
            <w:bottom w:val="none" w:sz="0" w:space="0" w:color="auto"/>
            <w:right w:val="none" w:sz="0" w:space="0" w:color="auto"/>
          </w:divBdr>
        </w:div>
      </w:divsChild>
    </w:div>
    <w:div w:id="1841962178">
      <w:bodyDiv w:val="1"/>
      <w:marLeft w:val="0"/>
      <w:marRight w:val="0"/>
      <w:marTop w:val="0"/>
      <w:marBottom w:val="0"/>
      <w:divBdr>
        <w:top w:val="none" w:sz="0" w:space="0" w:color="auto"/>
        <w:left w:val="none" w:sz="0" w:space="0" w:color="auto"/>
        <w:bottom w:val="none" w:sz="0" w:space="0" w:color="auto"/>
        <w:right w:val="none" w:sz="0" w:space="0" w:color="auto"/>
      </w:divBdr>
    </w:div>
    <w:div w:id="1843856426">
      <w:bodyDiv w:val="1"/>
      <w:marLeft w:val="0"/>
      <w:marRight w:val="0"/>
      <w:marTop w:val="0"/>
      <w:marBottom w:val="0"/>
      <w:divBdr>
        <w:top w:val="none" w:sz="0" w:space="0" w:color="auto"/>
        <w:left w:val="none" w:sz="0" w:space="0" w:color="auto"/>
        <w:bottom w:val="none" w:sz="0" w:space="0" w:color="auto"/>
        <w:right w:val="none" w:sz="0" w:space="0" w:color="auto"/>
      </w:divBdr>
    </w:div>
    <w:div w:id="1845315626">
      <w:bodyDiv w:val="1"/>
      <w:marLeft w:val="0"/>
      <w:marRight w:val="0"/>
      <w:marTop w:val="0"/>
      <w:marBottom w:val="0"/>
      <w:divBdr>
        <w:top w:val="none" w:sz="0" w:space="0" w:color="auto"/>
        <w:left w:val="none" w:sz="0" w:space="0" w:color="auto"/>
        <w:bottom w:val="none" w:sz="0" w:space="0" w:color="auto"/>
        <w:right w:val="none" w:sz="0" w:space="0" w:color="auto"/>
      </w:divBdr>
    </w:div>
    <w:div w:id="1857380675">
      <w:bodyDiv w:val="1"/>
      <w:marLeft w:val="0"/>
      <w:marRight w:val="0"/>
      <w:marTop w:val="0"/>
      <w:marBottom w:val="0"/>
      <w:divBdr>
        <w:top w:val="none" w:sz="0" w:space="0" w:color="auto"/>
        <w:left w:val="none" w:sz="0" w:space="0" w:color="auto"/>
        <w:bottom w:val="none" w:sz="0" w:space="0" w:color="auto"/>
        <w:right w:val="none" w:sz="0" w:space="0" w:color="auto"/>
      </w:divBdr>
      <w:divsChild>
        <w:div w:id="1500392687">
          <w:marLeft w:val="0"/>
          <w:marRight w:val="0"/>
          <w:marTop w:val="0"/>
          <w:marBottom w:val="0"/>
          <w:divBdr>
            <w:top w:val="none" w:sz="0" w:space="0" w:color="auto"/>
            <w:left w:val="none" w:sz="0" w:space="0" w:color="auto"/>
            <w:bottom w:val="none" w:sz="0" w:space="0" w:color="auto"/>
            <w:right w:val="none" w:sz="0" w:space="0" w:color="auto"/>
          </w:divBdr>
        </w:div>
      </w:divsChild>
    </w:div>
    <w:div w:id="1868565640">
      <w:bodyDiv w:val="1"/>
      <w:marLeft w:val="0"/>
      <w:marRight w:val="0"/>
      <w:marTop w:val="0"/>
      <w:marBottom w:val="0"/>
      <w:divBdr>
        <w:top w:val="none" w:sz="0" w:space="0" w:color="auto"/>
        <w:left w:val="none" w:sz="0" w:space="0" w:color="auto"/>
        <w:bottom w:val="none" w:sz="0" w:space="0" w:color="auto"/>
        <w:right w:val="none" w:sz="0" w:space="0" w:color="auto"/>
      </w:divBdr>
    </w:div>
    <w:div w:id="1880782311">
      <w:bodyDiv w:val="1"/>
      <w:marLeft w:val="0"/>
      <w:marRight w:val="0"/>
      <w:marTop w:val="0"/>
      <w:marBottom w:val="0"/>
      <w:divBdr>
        <w:top w:val="none" w:sz="0" w:space="0" w:color="auto"/>
        <w:left w:val="none" w:sz="0" w:space="0" w:color="auto"/>
        <w:bottom w:val="none" w:sz="0" w:space="0" w:color="auto"/>
        <w:right w:val="none" w:sz="0" w:space="0" w:color="auto"/>
      </w:divBdr>
    </w:div>
    <w:div w:id="1895240159">
      <w:bodyDiv w:val="1"/>
      <w:marLeft w:val="0"/>
      <w:marRight w:val="0"/>
      <w:marTop w:val="0"/>
      <w:marBottom w:val="0"/>
      <w:divBdr>
        <w:top w:val="none" w:sz="0" w:space="0" w:color="auto"/>
        <w:left w:val="none" w:sz="0" w:space="0" w:color="auto"/>
        <w:bottom w:val="none" w:sz="0" w:space="0" w:color="auto"/>
        <w:right w:val="none" w:sz="0" w:space="0" w:color="auto"/>
      </w:divBdr>
      <w:divsChild>
        <w:div w:id="343871876">
          <w:marLeft w:val="0"/>
          <w:marRight w:val="0"/>
          <w:marTop w:val="0"/>
          <w:marBottom w:val="0"/>
          <w:divBdr>
            <w:top w:val="none" w:sz="0" w:space="0" w:color="auto"/>
            <w:left w:val="none" w:sz="0" w:space="0" w:color="auto"/>
            <w:bottom w:val="none" w:sz="0" w:space="0" w:color="auto"/>
            <w:right w:val="none" w:sz="0" w:space="0" w:color="auto"/>
          </w:divBdr>
        </w:div>
      </w:divsChild>
    </w:div>
    <w:div w:id="1908765410">
      <w:bodyDiv w:val="1"/>
      <w:marLeft w:val="0"/>
      <w:marRight w:val="0"/>
      <w:marTop w:val="0"/>
      <w:marBottom w:val="0"/>
      <w:divBdr>
        <w:top w:val="none" w:sz="0" w:space="0" w:color="auto"/>
        <w:left w:val="none" w:sz="0" w:space="0" w:color="auto"/>
        <w:bottom w:val="none" w:sz="0" w:space="0" w:color="auto"/>
        <w:right w:val="none" w:sz="0" w:space="0" w:color="auto"/>
      </w:divBdr>
    </w:div>
    <w:div w:id="1945528857">
      <w:bodyDiv w:val="1"/>
      <w:marLeft w:val="0"/>
      <w:marRight w:val="0"/>
      <w:marTop w:val="0"/>
      <w:marBottom w:val="0"/>
      <w:divBdr>
        <w:top w:val="none" w:sz="0" w:space="0" w:color="auto"/>
        <w:left w:val="none" w:sz="0" w:space="0" w:color="auto"/>
        <w:bottom w:val="none" w:sz="0" w:space="0" w:color="auto"/>
        <w:right w:val="none" w:sz="0" w:space="0" w:color="auto"/>
      </w:divBdr>
      <w:divsChild>
        <w:div w:id="1373845194">
          <w:marLeft w:val="0"/>
          <w:marRight w:val="0"/>
          <w:marTop w:val="0"/>
          <w:marBottom w:val="0"/>
          <w:divBdr>
            <w:top w:val="none" w:sz="0" w:space="0" w:color="auto"/>
            <w:left w:val="none" w:sz="0" w:space="0" w:color="auto"/>
            <w:bottom w:val="none" w:sz="0" w:space="0" w:color="auto"/>
            <w:right w:val="none" w:sz="0" w:space="0" w:color="auto"/>
          </w:divBdr>
        </w:div>
      </w:divsChild>
    </w:div>
    <w:div w:id="1946111470">
      <w:bodyDiv w:val="1"/>
      <w:marLeft w:val="0"/>
      <w:marRight w:val="0"/>
      <w:marTop w:val="0"/>
      <w:marBottom w:val="0"/>
      <w:divBdr>
        <w:top w:val="none" w:sz="0" w:space="0" w:color="auto"/>
        <w:left w:val="none" w:sz="0" w:space="0" w:color="auto"/>
        <w:bottom w:val="none" w:sz="0" w:space="0" w:color="auto"/>
        <w:right w:val="none" w:sz="0" w:space="0" w:color="auto"/>
      </w:divBdr>
      <w:divsChild>
        <w:div w:id="1612273913">
          <w:marLeft w:val="0"/>
          <w:marRight w:val="0"/>
          <w:marTop w:val="0"/>
          <w:marBottom w:val="0"/>
          <w:divBdr>
            <w:top w:val="none" w:sz="0" w:space="0" w:color="auto"/>
            <w:left w:val="none" w:sz="0" w:space="0" w:color="auto"/>
            <w:bottom w:val="none" w:sz="0" w:space="0" w:color="auto"/>
            <w:right w:val="none" w:sz="0" w:space="0" w:color="auto"/>
          </w:divBdr>
        </w:div>
      </w:divsChild>
    </w:div>
    <w:div w:id="1949577701">
      <w:bodyDiv w:val="1"/>
      <w:marLeft w:val="0"/>
      <w:marRight w:val="0"/>
      <w:marTop w:val="0"/>
      <w:marBottom w:val="0"/>
      <w:divBdr>
        <w:top w:val="none" w:sz="0" w:space="0" w:color="auto"/>
        <w:left w:val="none" w:sz="0" w:space="0" w:color="auto"/>
        <w:bottom w:val="none" w:sz="0" w:space="0" w:color="auto"/>
        <w:right w:val="none" w:sz="0" w:space="0" w:color="auto"/>
      </w:divBdr>
    </w:div>
    <w:div w:id="1951279544">
      <w:bodyDiv w:val="1"/>
      <w:marLeft w:val="0"/>
      <w:marRight w:val="0"/>
      <w:marTop w:val="0"/>
      <w:marBottom w:val="0"/>
      <w:divBdr>
        <w:top w:val="none" w:sz="0" w:space="0" w:color="auto"/>
        <w:left w:val="none" w:sz="0" w:space="0" w:color="auto"/>
        <w:bottom w:val="none" w:sz="0" w:space="0" w:color="auto"/>
        <w:right w:val="none" w:sz="0" w:space="0" w:color="auto"/>
      </w:divBdr>
      <w:divsChild>
        <w:div w:id="2109546788">
          <w:marLeft w:val="0"/>
          <w:marRight w:val="0"/>
          <w:marTop w:val="0"/>
          <w:marBottom w:val="0"/>
          <w:divBdr>
            <w:top w:val="none" w:sz="0" w:space="0" w:color="auto"/>
            <w:left w:val="none" w:sz="0" w:space="0" w:color="auto"/>
            <w:bottom w:val="none" w:sz="0" w:space="0" w:color="auto"/>
            <w:right w:val="none" w:sz="0" w:space="0" w:color="auto"/>
          </w:divBdr>
        </w:div>
      </w:divsChild>
    </w:div>
    <w:div w:id="1955402582">
      <w:bodyDiv w:val="1"/>
      <w:marLeft w:val="0"/>
      <w:marRight w:val="0"/>
      <w:marTop w:val="0"/>
      <w:marBottom w:val="0"/>
      <w:divBdr>
        <w:top w:val="none" w:sz="0" w:space="0" w:color="auto"/>
        <w:left w:val="none" w:sz="0" w:space="0" w:color="auto"/>
        <w:bottom w:val="none" w:sz="0" w:space="0" w:color="auto"/>
        <w:right w:val="none" w:sz="0" w:space="0" w:color="auto"/>
      </w:divBdr>
    </w:div>
    <w:div w:id="1957059850">
      <w:bodyDiv w:val="1"/>
      <w:marLeft w:val="0"/>
      <w:marRight w:val="0"/>
      <w:marTop w:val="0"/>
      <w:marBottom w:val="0"/>
      <w:divBdr>
        <w:top w:val="none" w:sz="0" w:space="0" w:color="auto"/>
        <w:left w:val="none" w:sz="0" w:space="0" w:color="auto"/>
        <w:bottom w:val="none" w:sz="0" w:space="0" w:color="auto"/>
        <w:right w:val="none" w:sz="0" w:space="0" w:color="auto"/>
      </w:divBdr>
    </w:div>
    <w:div w:id="1971668788">
      <w:bodyDiv w:val="1"/>
      <w:marLeft w:val="0"/>
      <w:marRight w:val="0"/>
      <w:marTop w:val="0"/>
      <w:marBottom w:val="0"/>
      <w:divBdr>
        <w:top w:val="none" w:sz="0" w:space="0" w:color="auto"/>
        <w:left w:val="none" w:sz="0" w:space="0" w:color="auto"/>
        <w:bottom w:val="none" w:sz="0" w:space="0" w:color="auto"/>
        <w:right w:val="none" w:sz="0" w:space="0" w:color="auto"/>
      </w:divBdr>
      <w:divsChild>
        <w:div w:id="1438402331">
          <w:marLeft w:val="0"/>
          <w:marRight w:val="0"/>
          <w:marTop w:val="0"/>
          <w:marBottom w:val="0"/>
          <w:divBdr>
            <w:top w:val="none" w:sz="0" w:space="0" w:color="auto"/>
            <w:left w:val="none" w:sz="0" w:space="0" w:color="auto"/>
            <w:bottom w:val="none" w:sz="0" w:space="0" w:color="auto"/>
            <w:right w:val="none" w:sz="0" w:space="0" w:color="auto"/>
          </w:divBdr>
        </w:div>
      </w:divsChild>
    </w:div>
    <w:div w:id="1975017853">
      <w:bodyDiv w:val="1"/>
      <w:marLeft w:val="0"/>
      <w:marRight w:val="0"/>
      <w:marTop w:val="0"/>
      <w:marBottom w:val="0"/>
      <w:divBdr>
        <w:top w:val="none" w:sz="0" w:space="0" w:color="auto"/>
        <w:left w:val="none" w:sz="0" w:space="0" w:color="auto"/>
        <w:bottom w:val="none" w:sz="0" w:space="0" w:color="auto"/>
        <w:right w:val="none" w:sz="0" w:space="0" w:color="auto"/>
      </w:divBdr>
    </w:div>
    <w:div w:id="1987783046">
      <w:bodyDiv w:val="1"/>
      <w:marLeft w:val="0"/>
      <w:marRight w:val="0"/>
      <w:marTop w:val="0"/>
      <w:marBottom w:val="0"/>
      <w:divBdr>
        <w:top w:val="none" w:sz="0" w:space="0" w:color="auto"/>
        <w:left w:val="none" w:sz="0" w:space="0" w:color="auto"/>
        <w:bottom w:val="none" w:sz="0" w:space="0" w:color="auto"/>
        <w:right w:val="none" w:sz="0" w:space="0" w:color="auto"/>
      </w:divBdr>
      <w:divsChild>
        <w:div w:id="1451851311">
          <w:marLeft w:val="0"/>
          <w:marRight w:val="0"/>
          <w:marTop w:val="0"/>
          <w:marBottom w:val="0"/>
          <w:divBdr>
            <w:top w:val="none" w:sz="0" w:space="0" w:color="auto"/>
            <w:left w:val="none" w:sz="0" w:space="0" w:color="auto"/>
            <w:bottom w:val="none" w:sz="0" w:space="0" w:color="auto"/>
            <w:right w:val="none" w:sz="0" w:space="0" w:color="auto"/>
          </w:divBdr>
        </w:div>
      </w:divsChild>
    </w:div>
    <w:div w:id="2017417630">
      <w:bodyDiv w:val="1"/>
      <w:marLeft w:val="0"/>
      <w:marRight w:val="0"/>
      <w:marTop w:val="0"/>
      <w:marBottom w:val="0"/>
      <w:divBdr>
        <w:top w:val="none" w:sz="0" w:space="0" w:color="auto"/>
        <w:left w:val="none" w:sz="0" w:space="0" w:color="auto"/>
        <w:bottom w:val="none" w:sz="0" w:space="0" w:color="auto"/>
        <w:right w:val="none" w:sz="0" w:space="0" w:color="auto"/>
      </w:divBdr>
    </w:div>
    <w:div w:id="2026863374">
      <w:bodyDiv w:val="1"/>
      <w:marLeft w:val="0"/>
      <w:marRight w:val="0"/>
      <w:marTop w:val="0"/>
      <w:marBottom w:val="0"/>
      <w:divBdr>
        <w:top w:val="none" w:sz="0" w:space="0" w:color="auto"/>
        <w:left w:val="none" w:sz="0" w:space="0" w:color="auto"/>
        <w:bottom w:val="none" w:sz="0" w:space="0" w:color="auto"/>
        <w:right w:val="none" w:sz="0" w:space="0" w:color="auto"/>
      </w:divBdr>
      <w:divsChild>
        <w:div w:id="1588415780">
          <w:marLeft w:val="0"/>
          <w:marRight w:val="0"/>
          <w:marTop w:val="0"/>
          <w:marBottom w:val="0"/>
          <w:divBdr>
            <w:top w:val="none" w:sz="0" w:space="0" w:color="auto"/>
            <w:left w:val="none" w:sz="0" w:space="0" w:color="auto"/>
            <w:bottom w:val="none" w:sz="0" w:space="0" w:color="auto"/>
            <w:right w:val="none" w:sz="0" w:space="0" w:color="auto"/>
          </w:divBdr>
        </w:div>
      </w:divsChild>
    </w:div>
    <w:div w:id="2054495359">
      <w:bodyDiv w:val="1"/>
      <w:marLeft w:val="0"/>
      <w:marRight w:val="0"/>
      <w:marTop w:val="0"/>
      <w:marBottom w:val="0"/>
      <w:divBdr>
        <w:top w:val="none" w:sz="0" w:space="0" w:color="auto"/>
        <w:left w:val="none" w:sz="0" w:space="0" w:color="auto"/>
        <w:bottom w:val="none" w:sz="0" w:space="0" w:color="auto"/>
        <w:right w:val="none" w:sz="0" w:space="0" w:color="auto"/>
      </w:divBdr>
      <w:divsChild>
        <w:div w:id="268396184">
          <w:marLeft w:val="0"/>
          <w:marRight w:val="0"/>
          <w:marTop w:val="0"/>
          <w:marBottom w:val="0"/>
          <w:divBdr>
            <w:top w:val="none" w:sz="0" w:space="0" w:color="auto"/>
            <w:left w:val="none" w:sz="0" w:space="0" w:color="auto"/>
            <w:bottom w:val="none" w:sz="0" w:space="0" w:color="auto"/>
            <w:right w:val="none" w:sz="0" w:space="0" w:color="auto"/>
          </w:divBdr>
        </w:div>
      </w:divsChild>
    </w:div>
    <w:div w:id="2061005079">
      <w:bodyDiv w:val="1"/>
      <w:marLeft w:val="0"/>
      <w:marRight w:val="0"/>
      <w:marTop w:val="0"/>
      <w:marBottom w:val="0"/>
      <w:divBdr>
        <w:top w:val="none" w:sz="0" w:space="0" w:color="auto"/>
        <w:left w:val="none" w:sz="0" w:space="0" w:color="auto"/>
        <w:bottom w:val="none" w:sz="0" w:space="0" w:color="auto"/>
        <w:right w:val="none" w:sz="0" w:space="0" w:color="auto"/>
      </w:divBdr>
    </w:div>
    <w:div w:id="2062897288">
      <w:bodyDiv w:val="1"/>
      <w:marLeft w:val="0"/>
      <w:marRight w:val="0"/>
      <w:marTop w:val="0"/>
      <w:marBottom w:val="0"/>
      <w:divBdr>
        <w:top w:val="none" w:sz="0" w:space="0" w:color="auto"/>
        <w:left w:val="none" w:sz="0" w:space="0" w:color="auto"/>
        <w:bottom w:val="none" w:sz="0" w:space="0" w:color="auto"/>
        <w:right w:val="none" w:sz="0" w:space="0" w:color="auto"/>
      </w:divBdr>
    </w:div>
    <w:div w:id="2066565648">
      <w:bodyDiv w:val="1"/>
      <w:marLeft w:val="0"/>
      <w:marRight w:val="0"/>
      <w:marTop w:val="0"/>
      <w:marBottom w:val="0"/>
      <w:divBdr>
        <w:top w:val="none" w:sz="0" w:space="0" w:color="auto"/>
        <w:left w:val="none" w:sz="0" w:space="0" w:color="auto"/>
        <w:bottom w:val="none" w:sz="0" w:space="0" w:color="auto"/>
        <w:right w:val="none" w:sz="0" w:space="0" w:color="auto"/>
      </w:divBdr>
      <w:divsChild>
        <w:div w:id="589120996">
          <w:marLeft w:val="0"/>
          <w:marRight w:val="0"/>
          <w:marTop w:val="0"/>
          <w:marBottom w:val="0"/>
          <w:divBdr>
            <w:top w:val="none" w:sz="0" w:space="0" w:color="auto"/>
            <w:left w:val="none" w:sz="0" w:space="0" w:color="auto"/>
            <w:bottom w:val="none" w:sz="0" w:space="0" w:color="auto"/>
            <w:right w:val="none" w:sz="0" w:space="0" w:color="auto"/>
          </w:divBdr>
        </w:div>
        <w:div w:id="1700007407">
          <w:marLeft w:val="0"/>
          <w:marRight w:val="0"/>
          <w:marTop w:val="0"/>
          <w:marBottom w:val="0"/>
          <w:divBdr>
            <w:top w:val="none" w:sz="0" w:space="0" w:color="auto"/>
            <w:left w:val="none" w:sz="0" w:space="0" w:color="auto"/>
            <w:bottom w:val="none" w:sz="0" w:space="0" w:color="auto"/>
            <w:right w:val="none" w:sz="0" w:space="0" w:color="auto"/>
          </w:divBdr>
        </w:div>
        <w:div w:id="107089931">
          <w:marLeft w:val="0"/>
          <w:marRight w:val="0"/>
          <w:marTop w:val="0"/>
          <w:marBottom w:val="0"/>
          <w:divBdr>
            <w:top w:val="none" w:sz="0" w:space="0" w:color="auto"/>
            <w:left w:val="none" w:sz="0" w:space="0" w:color="auto"/>
            <w:bottom w:val="none" w:sz="0" w:space="0" w:color="auto"/>
            <w:right w:val="none" w:sz="0" w:space="0" w:color="auto"/>
          </w:divBdr>
        </w:div>
      </w:divsChild>
    </w:div>
    <w:div w:id="2069180241">
      <w:bodyDiv w:val="1"/>
      <w:marLeft w:val="0"/>
      <w:marRight w:val="0"/>
      <w:marTop w:val="0"/>
      <w:marBottom w:val="0"/>
      <w:divBdr>
        <w:top w:val="none" w:sz="0" w:space="0" w:color="auto"/>
        <w:left w:val="none" w:sz="0" w:space="0" w:color="auto"/>
        <w:bottom w:val="none" w:sz="0" w:space="0" w:color="auto"/>
        <w:right w:val="none" w:sz="0" w:space="0" w:color="auto"/>
      </w:divBdr>
    </w:div>
    <w:div w:id="2090273937">
      <w:bodyDiv w:val="1"/>
      <w:marLeft w:val="0"/>
      <w:marRight w:val="0"/>
      <w:marTop w:val="0"/>
      <w:marBottom w:val="0"/>
      <w:divBdr>
        <w:top w:val="none" w:sz="0" w:space="0" w:color="auto"/>
        <w:left w:val="none" w:sz="0" w:space="0" w:color="auto"/>
        <w:bottom w:val="none" w:sz="0" w:space="0" w:color="auto"/>
        <w:right w:val="none" w:sz="0" w:space="0" w:color="auto"/>
      </w:divBdr>
    </w:div>
    <w:div w:id="2111199030">
      <w:bodyDiv w:val="1"/>
      <w:marLeft w:val="0"/>
      <w:marRight w:val="0"/>
      <w:marTop w:val="0"/>
      <w:marBottom w:val="0"/>
      <w:divBdr>
        <w:top w:val="none" w:sz="0" w:space="0" w:color="auto"/>
        <w:left w:val="none" w:sz="0" w:space="0" w:color="auto"/>
        <w:bottom w:val="none" w:sz="0" w:space="0" w:color="auto"/>
        <w:right w:val="none" w:sz="0" w:space="0" w:color="auto"/>
      </w:divBdr>
    </w:div>
    <w:div w:id="2147315164">
      <w:bodyDiv w:val="1"/>
      <w:marLeft w:val="0"/>
      <w:marRight w:val="0"/>
      <w:marTop w:val="0"/>
      <w:marBottom w:val="0"/>
      <w:divBdr>
        <w:top w:val="none" w:sz="0" w:space="0" w:color="auto"/>
        <w:left w:val="none" w:sz="0" w:space="0" w:color="auto"/>
        <w:bottom w:val="none" w:sz="0" w:space="0" w:color="auto"/>
        <w:right w:val="none" w:sz="0" w:space="0" w:color="auto"/>
      </w:divBdr>
      <w:divsChild>
        <w:div w:id="1489064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46.xml"/><Relationship Id="rId21" Type="http://schemas.openxmlformats.org/officeDocument/2006/relationships/image" Target="media/image7.emf"/><Relationship Id="rId42" Type="http://schemas.openxmlformats.org/officeDocument/2006/relationships/chart" Target="charts/chart7.xml"/><Relationship Id="rId63" Type="http://schemas.openxmlformats.org/officeDocument/2006/relationships/chart" Target="charts/chart18.xml"/><Relationship Id="rId84" Type="http://schemas.openxmlformats.org/officeDocument/2006/relationships/chart" Target="charts/chart29.xml"/><Relationship Id="rId138" Type="http://schemas.openxmlformats.org/officeDocument/2006/relationships/chart" Target="charts/chart58.xml"/><Relationship Id="rId159" Type="http://schemas.openxmlformats.org/officeDocument/2006/relationships/image" Target="media/image78.png"/><Relationship Id="rId170" Type="http://schemas.openxmlformats.org/officeDocument/2006/relationships/chart" Target="charts/chart74.xml"/><Relationship Id="rId191" Type="http://schemas.openxmlformats.org/officeDocument/2006/relationships/image" Target="media/image93.png"/><Relationship Id="rId205" Type="http://schemas.openxmlformats.org/officeDocument/2006/relationships/chart" Target="charts/chart93.xml"/><Relationship Id="rId226" Type="http://schemas.openxmlformats.org/officeDocument/2006/relationships/chart" Target="charts/chart102.xml"/><Relationship Id="rId247" Type="http://schemas.openxmlformats.org/officeDocument/2006/relationships/chart" Target="charts/chart113.xml"/><Relationship Id="rId107" Type="http://schemas.openxmlformats.org/officeDocument/2006/relationships/chart" Target="charts/chart42.xml"/><Relationship Id="rId11" Type="http://schemas.openxmlformats.org/officeDocument/2006/relationships/footer" Target="footer2.xml"/><Relationship Id="rId32" Type="http://schemas.openxmlformats.org/officeDocument/2006/relationships/chart" Target="charts/chart3.xml"/><Relationship Id="rId53" Type="http://schemas.openxmlformats.org/officeDocument/2006/relationships/image" Target="media/image23.png"/><Relationship Id="rId74" Type="http://schemas.openxmlformats.org/officeDocument/2006/relationships/chart" Target="charts/chart23.xml"/><Relationship Id="rId128" Type="http://schemas.openxmlformats.org/officeDocument/2006/relationships/chart" Target="charts/chart51.xml"/><Relationship Id="rId149" Type="http://schemas.openxmlformats.org/officeDocument/2006/relationships/chart" Target="charts/chart63.xml"/><Relationship Id="rId5" Type="http://schemas.openxmlformats.org/officeDocument/2006/relationships/webSettings" Target="webSettings.xml"/><Relationship Id="rId95" Type="http://schemas.openxmlformats.org/officeDocument/2006/relationships/chart" Target="charts/chart34.xml"/><Relationship Id="rId160" Type="http://schemas.openxmlformats.org/officeDocument/2006/relationships/chart" Target="charts/chart68.xml"/><Relationship Id="rId181" Type="http://schemas.openxmlformats.org/officeDocument/2006/relationships/chart" Target="charts/chart79.xml"/><Relationship Id="rId216" Type="http://schemas.openxmlformats.org/officeDocument/2006/relationships/chart" Target="charts/chart98.xml"/><Relationship Id="rId237" Type="http://schemas.openxmlformats.org/officeDocument/2006/relationships/image" Target="media/image112.png"/><Relationship Id="rId22" Type="http://schemas.openxmlformats.org/officeDocument/2006/relationships/image" Target="media/image8.emf"/><Relationship Id="rId43" Type="http://schemas.openxmlformats.org/officeDocument/2006/relationships/chart" Target="charts/chart8.xml"/><Relationship Id="rId64" Type="http://schemas.openxmlformats.org/officeDocument/2006/relationships/image" Target="media/image32.png"/><Relationship Id="rId118" Type="http://schemas.openxmlformats.org/officeDocument/2006/relationships/chart" Target="charts/chart47.xml"/><Relationship Id="rId139" Type="http://schemas.openxmlformats.org/officeDocument/2006/relationships/chart" Target="charts/chart59.xml"/><Relationship Id="rId85" Type="http://schemas.openxmlformats.org/officeDocument/2006/relationships/chart" Target="charts/chart30.xml"/><Relationship Id="rId150" Type="http://schemas.openxmlformats.org/officeDocument/2006/relationships/chart" Target="charts/chart64.xml"/><Relationship Id="rId171" Type="http://schemas.openxmlformats.org/officeDocument/2006/relationships/chart" Target="charts/chart75.xml"/><Relationship Id="rId192" Type="http://schemas.openxmlformats.org/officeDocument/2006/relationships/image" Target="media/image94.png"/><Relationship Id="rId206" Type="http://schemas.openxmlformats.org/officeDocument/2006/relationships/chart" Target="charts/chart94.xml"/><Relationship Id="rId227" Type="http://schemas.openxmlformats.org/officeDocument/2006/relationships/chart" Target="charts/chart103.xml"/><Relationship Id="rId248" Type="http://schemas.openxmlformats.org/officeDocument/2006/relationships/chart" Target="charts/chart114.xml"/><Relationship Id="rId12" Type="http://schemas.openxmlformats.org/officeDocument/2006/relationships/header" Target="header3.xml"/><Relationship Id="rId17" Type="http://schemas.openxmlformats.org/officeDocument/2006/relationships/image" Target="media/image3.emf"/><Relationship Id="rId33" Type="http://schemas.openxmlformats.org/officeDocument/2006/relationships/chart" Target="charts/chart4.xml"/><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chart" Target="charts/chart38.xml"/><Relationship Id="rId108" Type="http://schemas.openxmlformats.org/officeDocument/2006/relationships/chart" Target="charts/chart43.xml"/><Relationship Id="rId124" Type="http://schemas.openxmlformats.org/officeDocument/2006/relationships/image" Target="media/image60.png"/><Relationship Id="rId129" Type="http://schemas.openxmlformats.org/officeDocument/2006/relationships/chart" Target="charts/chart52.xml"/><Relationship Id="rId54" Type="http://schemas.openxmlformats.org/officeDocument/2006/relationships/image" Target="media/image24.png"/><Relationship Id="rId70" Type="http://schemas.openxmlformats.org/officeDocument/2006/relationships/chart" Target="charts/chart21.xml"/><Relationship Id="rId75" Type="http://schemas.openxmlformats.org/officeDocument/2006/relationships/chart" Target="charts/chart24.xml"/><Relationship Id="rId91" Type="http://schemas.openxmlformats.org/officeDocument/2006/relationships/image" Target="media/image44.png"/><Relationship Id="rId96" Type="http://schemas.openxmlformats.org/officeDocument/2006/relationships/chart" Target="charts/chart35.xml"/><Relationship Id="rId140" Type="http://schemas.openxmlformats.org/officeDocument/2006/relationships/chart" Target="charts/chart60.xml"/><Relationship Id="rId145" Type="http://schemas.openxmlformats.org/officeDocument/2006/relationships/image" Target="media/image71.png"/><Relationship Id="rId161" Type="http://schemas.openxmlformats.org/officeDocument/2006/relationships/chart" Target="charts/chart69.xml"/><Relationship Id="rId166" Type="http://schemas.openxmlformats.org/officeDocument/2006/relationships/image" Target="media/image81.png"/><Relationship Id="rId182" Type="http://schemas.openxmlformats.org/officeDocument/2006/relationships/chart" Target="charts/chart80.xml"/><Relationship Id="rId187" Type="http://schemas.openxmlformats.org/officeDocument/2006/relationships/image" Target="media/image89.png"/><Relationship Id="rId217" Type="http://schemas.openxmlformats.org/officeDocument/2006/relationships/chart" Target="charts/chart99.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04.png"/><Relationship Id="rId233" Type="http://schemas.openxmlformats.org/officeDocument/2006/relationships/chart" Target="charts/chart109.xml"/><Relationship Id="rId238" Type="http://schemas.openxmlformats.org/officeDocument/2006/relationships/image" Target="media/image113.png"/><Relationship Id="rId23" Type="http://schemas.openxmlformats.org/officeDocument/2006/relationships/image" Target="media/image9.emf"/><Relationship Id="rId28" Type="http://schemas.openxmlformats.org/officeDocument/2006/relationships/image" Target="media/image14.emf"/><Relationship Id="rId49" Type="http://schemas.openxmlformats.org/officeDocument/2006/relationships/chart" Target="charts/chart14.xml"/><Relationship Id="rId114" Type="http://schemas.openxmlformats.org/officeDocument/2006/relationships/image" Target="media/image57.png"/><Relationship Id="rId119" Type="http://schemas.openxmlformats.org/officeDocument/2006/relationships/chart" Target="charts/chart48.xml"/><Relationship Id="rId44" Type="http://schemas.openxmlformats.org/officeDocument/2006/relationships/chart" Target="charts/chart9.xml"/><Relationship Id="rId60" Type="http://schemas.openxmlformats.org/officeDocument/2006/relationships/image" Target="media/image30.png"/><Relationship Id="rId65" Type="http://schemas.openxmlformats.org/officeDocument/2006/relationships/image" Target="media/image33.png"/><Relationship Id="rId81" Type="http://schemas.openxmlformats.org/officeDocument/2006/relationships/image" Target="media/image41.png"/><Relationship Id="rId86" Type="http://schemas.openxmlformats.org/officeDocument/2006/relationships/chart" Target="charts/chart31.xml"/><Relationship Id="rId130" Type="http://schemas.openxmlformats.org/officeDocument/2006/relationships/chart" Target="charts/chart53.xml"/><Relationship Id="rId135" Type="http://schemas.openxmlformats.org/officeDocument/2006/relationships/chart" Target="charts/chart55.xml"/><Relationship Id="rId151" Type="http://schemas.openxmlformats.org/officeDocument/2006/relationships/chart" Target="charts/chart65.xml"/><Relationship Id="rId156" Type="http://schemas.openxmlformats.org/officeDocument/2006/relationships/image" Target="media/image75.png"/><Relationship Id="rId177" Type="http://schemas.openxmlformats.org/officeDocument/2006/relationships/image" Target="media/image86.png"/><Relationship Id="rId198" Type="http://schemas.openxmlformats.org/officeDocument/2006/relationships/image" Target="media/image96.png"/><Relationship Id="rId172" Type="http://schemas.openxmlformats.org/officeDocument/2006/relationships/chart" Target="charts/chart76.xml"/><Relationship Id="rId193" Type="http://schemas.openxmlformats.org/officeDocument/2006/relationships/chart" Target="charts/chart85.xml"/><Relationship Id="rId202" Type="http://schemas.openxmlformats.org/officeDocument/2006/relationships/chart" Target="charts/chart90.xml"/><Relationship Id="rId207" Type="http://schemas.openxmlformats.org/officeDocument/2006/relationships/image" Target="media/image99.png"/><Relationship Id="rId223" Type="http://schemas.openxmlformats.org/officeDocument/2006/relationships/image" Target="media/image108.png"/><Relationship Id="rId228" Type="http://schemas.openxmlformats.org/officeDocument/2006/relationships/chart" Target="charts/chart104.xml"/><Relationship Id="rId244" Type="http://schemas.openxmlformats.org/officeDocument/2006/relationships/image" Target="media/image119.png"/><Relationship Id="rId249" Type="http://schemas.openxmlformats.org/officeDocument/2006/relationships/chart" Target="charts/chart115.xml"/><Relationship Id="rId13" Type="http://schemas.openxmlformats.org/officeDocument/2006/relationships/footer" Target="footer3.xml"/><Relationship Id="rId18" Type="http://schemas.openxmlformats.org/officeDocument/2006/relationships/image" Target="media/image4.emf"/><Relationship Id="rId39" Type="http://schemas.openxmlformats.org/officeDocument/2006/relationships/image" Target="media/image19.png"/><Relationship Id="rId109" Type="http://schemas.openxmlformats.org/officeDocument/2006/relationships/image" Target="media/image52.png"/><Relationship Id="rId34" Type="http://schemas.openxmlformats.org/officeDocument/2006/relationships/chart" Target="charts/chart5.xml"/><Relationship Id="rId50" Type="http://schemas.openxmlformats.org/officeDocument/2006/relationships/chart" Target="charts/chart15.xml"/><Relationship Id="rId55" Type="http://schemas.openxmlformats.org/officeDocument/2006/relationships/image" Target="media/image25.png"/><Relationship Id="rId76" Type="http://schemas.openxmlformats.org/officeDocument/2006/relationships/chart" Target="charts/chart25.xml"/><Relationship Id="rId97" Type="http://schemas.openxmlformats.org/officeDocument/2006/relationships/chart" Target="charts/chart36.xml"/><Relationship Id="rId104" Type="http://schemas.openxmlformats.org/officeDocument/2006/relationships/chart" Target="charts/chart39.xml"/><Relationship Id="rId120" Type="http://schemas.openxmlformats.org/officeDocument/2006/relationships/chart" Target="charts/chart49.xml"/><Relationship Id="rId125" Type="http://schemas.openxmlformats.org/officeDocument/2006/relationships/image" Target="media/image61.png"/><Relationship Id="rId141" Type="http://schemas.openxmlformats.org/officeDocument/2006/relationships/image" Target="media/image67.png"/><Relationship Id="rId146" Type="http://schemas.openxmlformats.org/officeDocument/2006/relationships/image" Target="media/image72.png"/><Relationship Id="rId167" Type="http://schemas.openxmlformats.org/officeDocument/2006/relationships/image" Target="media/image82.png"/><Relationship Id="rId188"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chart" Target="charts/chart22.xml"/><Relationship Id="rId92" Type="http://schemas.openxmlformats.org/officeDocument/2006/relationships/image" Target="media/image45.png"/><Relationship Id="rId162" Type="http://schemas.openxmlformats.org/officeDocument/2006/relationships/chart" Target="charts/chart70.xml"/><Relationship Id="rId183" Type="http://schemas.openxmlformats.org/officeDocument/2006/relationships/chart" Target="charts/chart81.xml"/><Relationship Id="rId213" Type="http://schemas.openxmlformats.org/officeDocument/2006/relationships/chart" Target="charts/chart95.xml"/><Relationship Id="rId218" Type="http://schemas.openxmlformats.org/officeDocument/2006/relationships/chart" Target="charts/chart100.xml"/><Relationship Id="rId234" Type="http://schemas.openxmlformats.org/officeDocument/2006/relationships/chart" Target="charts/chart110.xml"/><Relationship Id="rId239"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image" Target="media/image15.emf"/><Relationship Id="rId250" Type="http://schemas.openxmlformats.org/officeDocument/2006/relationships/fontTable" Target="fontTable.xml"/><Relationship Id="rId24" Type="http://schemas.openxmlformats.org/officeDocument/2006/relationships/image" Target="media/image10.emf"/><Relationship Id="rId40" Type="http://schemas.openxmlformats.org/officeDocument/2006/relationships/image" Target="media/image20.png"/><Relationship Id="rId45" Type="http://schemas.openxmlformats.org/officeDocument/2006/relationships/chart" Target="charts/chart10.xml"/><Relationship Id="rId66" Type="http://schemas.openxmlformats.org/officeDocument/2006/relationships/chart" Target="charts/chart19.xml"/><Relationship Id="rId87" Type="http://schemas.openxmlformats.org/officeDocument/2006/relationships/chart" Target="charts/chart32.xml"/><Relationship Id="rId110" Type="http://schemas.openxmlformats.org/officeDocument/2006/relationships/image" Target="media/image53.png"/><Relationship Id="rId115" Type="http://schemas.openxmlformats.org/officeDocument/2006/relationships/chart" Target="charts/chart44.xml"/><Relationship Id="rId131" Type="http://schemas.openxmlformats.org/officeDocument/2006/relationships/chart" Target="charts/chart54.xml"/><Relationship Id="rId136" Type="http://schemas.openxmlformats.org/officeDocument/2006/relationships/chart" Target="charts/chart56.xml"/><Relationship Id="rId157" Type="http://schemas.openxmlformats.org/officeDocument/2006/relationships/image" Target="media/image76.png"/><Relationship Id="rId178" Type="http://schemas.openxmlformats.org/officeDocument/2006/relationships/image" Target="media/image87.png"/><Relationship Id="rId61" Type="http://schemas.openxmlformats.org/officeDocument/2006/relationships/image" Target="media/image31.png"/><Relationship Id="rId82" Type="http://schemas.openxmlformats.org/officeDocument/2006/relationships/chart" Target="charts/chart27.xml"/><Relationship Id="rId152" Type="http://schemas.openxmlformats.org/officeDocument/2006/relationships/chart" Target="charts/chart66.xml"/><Relationship Id="rId173" Type="http://schemas.openxmlformats.org/officeDocument/2006/relationships/chart" Target="charts/chart77.xml"/><Relationship Id="rId194" Type="http://schemas.openxmlformats.org/officeDocument/2006/relationships/chart" Target="charts/chart86.xml"/><Relationship Id="rId199" Type="http://schemas.openxmlformats.org/officeDocument/2006/relationships/image" Target="media/image97.png"/><Relationship Id="rId203" Type="http://schemas.openxmlformats.org/officeDocument/2006/relationships/chart" Target="charts/chart91.xml"/><Relationship Id="rId208" Type="http://schemas.openxmlformats.org/officeDocument/2006/relationships/image" Target="media/image100.png"/><Relationship Id="rId229" Type="http://schemas.openxmlformats.org/officeDocument/2006/relationships/chart" Target="charts/chart105.xml"/><Relationship Id="rId19" Type="http://schemas.openxmlformats.org/officeDocument/2006/relationships/image" Target="media/image5.emf"/><Relationship Id="rId224" Type="http://schemas.openxmlformats.org/officeDocument/2006/relationships/image" Target="media/image109.png"/><Relationship Id="rId240" Type="http://schemas.openxmlformats.org/officeDocument/2006/relationships/image" Target="media/image115.png"/><Relationship Id="rId245" Type="http://schemas.openxmlformats.org/officeDocument/2006/relationships/image" Target="media/image120.png"/><Relationship Id="rId14" Type="http://schemas.openxmlformats.org/officeDocument/2006/relationships/hyperlink" Target="https://www.forschungsdatenzentrum.de/en/request" TargetMode="External"/><Relationship Id="rId30" Type="http://schemas.openxmlformats.org/officeDocument/2006/relationships/chart" Target="charts/chart1.xml"/><Relationship Id="rId35" Type="http://schemas.openxmlformats.org/officeDocument/2006/relationships/chart" Target="charts/chart6.xml"/><Relationship Id="rId56" Type="http://schemas.openxmlformats.org/officeDocument/2006/relationships/image" Target="media/image26.png"/><Relationship Id="rId77" Type="http://schemas.openxmlformats.org/officeDocument/2006/relationships/chart" Target="charts/chart26.xml"/><Relationship Id="rId100" Type="http://schemas.openxmlformats.org/officeDocument/2006/relationships/image" Target="media/image49.png"/><Relationship Id="rId105" Type="http://schemas.openxmlformats.org/officeDocument/2006/relationships/chart" Target="charts/chart40.xml"/><Relationship Id="rId126" Type="http://schemas.openxmlformats.org/officeDocument/2006/relationships/image" Target="media/image62.png"/><Relationship Id="rId147" Type="http://schemas.openxmlformats.org/officeDocument/2006/relationships/chart" Target="charts/chart61.xml"/><Relationship Id="rId168" Type="http://schemas.openxmlformats.org/officeDocument/2006/relationships/chart" Target="charts/chart72.xml"/><Relationship Id="rId8" Type="http://schemas.openxmlformats.org/officeDocument/2006/relationships/header" Target="header1.xml"/><Relationship Id="rId51" Type="http://schemas.openxmlformats.org/officeDocument/2006/relationships/chart" Target="charts/chart16.xml"/><Relationship Id="rId72" Type="http://schemas.openxmlformats.org/officeDocument/2006/relationships/image" Target="media/image36.png"/><Relationship Id="rId93" Type="http://schemas.openxmlformats.org/officeDocument/2006/relationships/image" Target="media/image46.png"/><Relationship Id="rId98" Type="http://schemas.openxmlformats.org/officeDocument/2006/relationships/chart" Target="charts/chart37.xml"/><Relationship Id="rId121" Type="http://schemas.openxmlformats.org/officeDocument/2006/relationships/chart" Target="charts/chart50.xml"/><Relationship Id="rId142" Type="http://schemas.openxmlformats.org/officeDocument/2006/relationships/image" Target="media/image68.png"/><Relationship Id="rId163" Type="http://schemas.openxmlformats.org/officeDocument/2006/relationships/chart" Target="charts/chart71.xml"/><Relationship Id="rId184" Type="http://schemas.openxmlformats.org/officeDocument/2006/relationships/chart" Target="charts/chart82.xml"/><Relationship Id="rId189" Type="http://schemas.openxmlformats.org/officeDocument/2006/relationships/image" Target="media/image91.png"/><Relationship Id="rId219" Type="http://schemas.openxmlformats.org/officeDocument/2006/relationships/chart" Target="charts/chart101.xml"/><Relationship Id="rId3" Type="http://schemas.openxmlformats.org/officeDocument/2006/relationships/styles" Target="styles.xml"/><Relationship Id="rId214" Type="http://schemas.openxmlformats.org/officeDocument/2006/relationships/chart" Target="charts/chart96.xml"/><Relationship Id="rId230" Type="http://schemas.openxmlformats.org/officeDocument/2006/relationships/chart" Target="charts/chart106.xml"/><Relationship Id="rId235" Type="http://schemas.openxmlformats.org/officeDocument/2006/relationships/chart" Target="charts/chart111.xml"/><Relationship Id="rId251" Type="http://schemas.openxmlformats.org/officeDocument/2006/relationships/theme" Target="theme/theme1.xml"/><Relationship Id="rId25" Type="http://schemas.openxmlformats.org/officeDocument/2006/relationships/image" Target="media/image11.emf"/><Relationship Id="rId46" Type="http://schemas.openxmlformats.org/officeDocument/2006/relationships/chart" Target="charts/chart11.xml"/><Relationship Id="rId67" Type="http://schemas.openxmlformats.org/officeDocument/2006/relationships/chart" Target="charts/chart20.xml"/><Relationship Id="rId116" Type="http://schemas.openxmlformats.org/officeDocument/2006/relationships/chart" Target="charts/chart45.xml"/><Relationship Id="rId137" Type="http://schemas.openxmlformats.org/officeDocument/2006/relationships/chart" Target="charts/chart57.xml"/><Relationship Id="rId158" Type="http://schemas.openxmlformats.org/officeDocument/2006/relationships/image" Target="media/image77.png"/><Relationship Id="rId20" Type="http://schemas.openxmlformats.org/officeDocument/2006/relationships/image" Target="media/image6.emf"/><Relationship Id="rId41" Type="http://schemas.openxmlformats.org/officeDocument/2006/relationships/image" Target="media/image21.png"/><Relationship Id="rId62" Type="http://schemas.openxmlformats.org/officeDocument/2006/relationships/chart" Target="charts/chart17.xml"/><Relationship Id="rId83" Type="http://schemas.openxmlformats.org/officeDocument/2006/relationships/chart" Target="charts/chart28.xml"/><Relationship Id="rId88" Type="http://schemas.openxmlformats.org/officeDocument/2006/relationships/chart" Target="charts/chart33.xml"/><Relationship Id="rId111" Type="http://schemas.openxmlformats.org/officeDocument/2006/relationships/image" Target="media/image54.png"/><Relationship Id="rId132" Type="http://schemas.openxmlformats.org/officeDocument/2006/relationships/image" Target="media/image64.png"/><Relationship Id="rId153" Type="http://schemas.openxmlformats.org/officeDocument/2006/relationships/chart" Target="charts/chart67.xml"/><Relationship Id="rId174" Type="http://schemas.openxmlformats.org/officeDocument/2006/relationships/image" Target="media/image83.png"/><Relationship Id="rId179" Type="http://schemas.openxmlformats.org/officeDocument/2006/relationships/image" Target="media/image88.png"/><Relationship Id="rId195" Type="http://schemas.openxmlformats.org/officeDocument/2006/relationships/chart" Target="charts/chart87.xml"/><Relationship Id="rId209" Type="http://schemas.openxmlformats.org/officeDocument/2006/relationships/image" Target="media/image101.png"/><Relationship Id="rId190" Type="http://schemas.openxmlformats.org/officeDocument/2006/relationships/image" Target="media/image92.png"/><Relationship Id="rId204" Type="http://schemas.openxmlformats.org/officeDocument/2006/relationships/chart" Target="charts/chart92.xml"/><Relationship Id="rId220" Type="http://schemas.openxmlformats.org/officeDocument/2006/relationships/image" Target="media/image105.png"/><Relationship Id="rId225" Type="http://schemas.openxmlformats.org/officeDocument/2006/relationships/image" Target="media/image110.png"/><Relationship Id="rId241" Type="http://schemas.openxmlformats.org/officeDocument/2006/relationships/image" Target="media/image116.png"/><Relationship Id="rId246" Type="http://schemas.openxmlformats.org/officeDocument/2006/relationships/chart" Target="charts/chart112.xml"/><Relationship Id="rId15" Type="http://schemas.openxmlformats.org/officeDocument/2006/relationships/image" Target="media/image1.emf"/><Relationship Id="rId36" Type="http://schemas.openxmlformats.org/officeDocument/2006/relationships/image" Target="media/image16.png"/><Relationship Id="rId57" Type="http://schemas.openxmlformats.org/officeDocument/2006/relationships/image" Target="media/image27.png"/><Relationship Id="rId106" Type="http://schemas.openxmlformats.org/officeDocument/2006/relationships/chart" Target="charts/chart41.xml"/><Relationship Id="rId127" Type="http://schemas.openxmlformats.org/officeDocument/2006/relationships/image" Target="media/image63.png"/><Relationship Id="rId10" Type="http://schemas.openxmlformats.org/officeDocument/2006/relationships/footer" Target="footer1.xml"/><Relationship Id="rId31" Type="http://schemas.openxmlformats.org/officeDocument/2006/relationships/chart" Target="charts/chart2.xml"/><Relationship Id="rId52" Type="http://schemas.openxmlformats.org/officeDocument/2006/relationships/image" Target="media/image22.png"/><Relationship Id="rId73" Type="http://schemas.openxmlformats.org/officeDocument/2006/relationships/image" Target="media/image37.png"/><Relationship Id="rId78" Type="http://schemas.openxmlformats.org/officeDocument/2006/relationships/image" Target="media/image38.png"/><Relationship Id="rId94" Type="http://schemas.openxmlformats.org/officeDocument/2006/relationships/image" Target="media/image47.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58.png"/><Relationship Id="rId143" Type="http://schemas.openxmlformats.org/officeDocument/2006/relationships/image" Target="media/image69.png"/><Relationship Id="rId148" Type="http://schemas.openxmlformats.org/officeDocument/2006/relationships/chart" Target="charts/chart62.xml"/><Relationship Id="rId164" Type="http://schemas.openxmlformats.org/officeDocument/2006/relationships/image" Target="media/image79.png"/><Relationship Id="rId169" Type="http://schemas.openxmlformats.org/officeDocument/2006/relationships/chart" Target="charts/chart73.xml"/><Relationship Id="rId185" Type="http://schemas.openxmlformats.org/officeDocument/2006/relationships/chart" Target="charts/chart83.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chart" Target="charts/chart78.xml"/><Relationship Id="rId210" Type="http://schemas.openxmlformats.org/officeDocument/2006/relationships/image" Target="media/image102.png"/><Relationship Id="rId215" Type="http://schemas.openxmlformats.org/officeDocument/2006/relationships/chart" Target="charts/chart97.xml"/><Relationship Id="rId236" Type="http://schemas.openxmlformats.org/officeDocument/2006/relationships/image" Target="media/image111.png"/><Relationship Id="rId26" Type="http://schemas.openxmlformats.org/officeDocument/2006/relationships/image" Target="media/image12.emf"/><Relationship Id="rId231" Type="http://schemas.openxmlformats.org/officeDocument/2006/relationships/chart" Target="charts/chart107.xml"/><Relationship Id="rId47" Type="http://schemas.openxmlformats.org/officeDocument/2006/relationships/chart" Target="charts/chart12.xml"/><Relationship Id="rId68" Type="http://schemas.openxmlformats.org/officeDocument/2006/relationships/image" Target="media/image34.png"/><Relationship Id="rId89" Type="http://schemas.openxmlformats.org/officeDocument/2006/relationships/image" Target="media/image42.png"/><Relationship Id="rId112" Type="http://schemas.openxmlformats.org/officeDocument/2006/relationships/image" Target="media/image55.png"/><Relationship Id="rId133" Type="http://schemas.openxmlformats.org/officeDocument/2006/relationships/image" Target="media/image65.png"/><Relationship Id="rId154" Type="http://schemas.openxmlformats.org/officeDocument/2006/relationships/image" Target="media/image73.png"/><Relationship Id="rId175" Type="http://schemas.openxmlformats.org/officeDocument/2006/relationships/image" Target="media/image84.png"/><Relationship Id="rId196" Type="http://schemas.openxmlformats.org/officeDocument/2006/relationships/chart" Target="charts/chart88.xml"/><Relationship Id="rId200" Type="http://schemas.openxmlformats.org/officeDocument/2006/relationships/image" Target="media/image98.png"/><Relationship Id="rId16" Type="http://schemas.openxmlformats.org/officeDocument/2006/relationships/image" Target="media/image2.emf"/><Relationship Id="rId221" Type="http://schemas.openxmlformats.org/officeDocument/2006/relationships/image" Target="media/image106.png"/><Relationship Id="rId242" Type="http://schemas.openxmlformats.org/officeDocument/2006/relationships/image" Target="media/image117.png"/><Relationship Id="rId37" Type="http://schemas.openxmlformats.org/officeDocument/2006/relationships/image" Target="media/image17.png"/><Relationship Id="rId58" Type="http://schemas.openxmlformats.org/officeDocument/2006/relationships/image" Target="media/image28.png"/><Relationship Id="rId79" Type="http://schemas.openxmlformats.org/officeDocument/2006/relationships/image" Target="media/image39.png"/><Relationship Id="rId102" Type="http://schemas.openxmlformats.org/officeDocument/2006/relationships/image" Target="media/image51.png"/><Relationship Id="rId123" Type="http://schemas.openxmlformats.org/officeDocument/2006/relationships/image" Target="media/image59.png"/><Relationship Id="rId144" Type="http://schemas.openxmlformats.org/officeDocument/2006/relationships/image" Target="media/image70.png"/><Relationship Id="rId90" Type="http://schemas.openxmlformats.org/officeDocument/2006/relationships/image" Target="media/image43.png"/><Relationship Id="rId165" Type="http://schemas.openxmlformats.org/officeDocument/2006/relationships/image" Target="media/image80.png"/><Relationship Id="rId186" Type="http://schemas.openxmlformats.org/officeDocument/2006/relationships/chart" Target="charts/chart84.xml"/><Relationship Id="rId211" Type="http://schemas.openxmlformats.org/officeDocument/2006/relationships/image" Target="media/image103.png"/><Relationship Id="rId232" Type="http://schemas.openxmlformats.org/officeDocument/2006/relationships/chart" Target="charts/chart108.xml"/><Relationship Id="rId27" Type="http://schemas.openxmlformats.org/officeDocument/2006/relationships/image" Target="media/image13.emf"/><Relationship Id="rId48" Type="http://schemas.openxmlformats.org/officeDocument/2006/relationships/chart" Target="charts/chart13.xml"/><Relationship Id="rId69" Type="http://schemas.openxmlformats.org/officeDocument/2006/relationships/image" Target="media/image35.png"/><Relationship Id="rId113" Type="http://schemas.openxmlformats.org/officeDocument/2006/relationships/image" Target="media/image56.png"/><Relationship Id="rId134" Type="http://schemas.openxmlformats.org/officeDocument/2006/relationships/image" Target="media/image66.png"/><Relationship Id="rId80" Type="http://schemas.openxmlformats.org/officeDocument/2006/relationships/image" Target="media/image40.png"/><Relationship Id="rId155" Type="http://schemas.openxmlformats.org/officeDocument/2006/relationships/image" Target="media/image74.png"/><Relationship Id="rId176" Type="http://schemas.openxmlformats.org/officeDocument/2006/relationships/image" Target="media/image85.png"/><Relationship Id="rId197" Type="http://schemas.openxmlformats.org/officeDocument/2006/relationships/image" Target="media/image95.png"/><Relationship Id="rId201" Type="http://schemas.openxmlformats.org/officeDocument/2006/relationships/chart" Target="charts/chart89.xml"/><Relationship Id="rId222" Type="http://schemas.openxmlformats.org/officeDocument/2006/relationships/image" Target="media/image107.png"/><Relationship Id="rId243" Type="http://schemas.openxmlformats.org/officeDocument/2006/relationships/image" Target="media/image118.png"/></Relationships>
</file>

<file path=word/charts/_rels/chart1.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3%20Labor%20Share%20Aggregate%20Results%20%202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4%20Labor%20Share%20Aggregate%20Results%20.xlsx" TargetMode="External"/></Relationships>
</file>

<file path=word/charts/_rels/chart100.xml.rels><?xml version="1.0" encoding="UTF-8" standalone="yes"?>
<Relationships xmlns="http://schemas.openxmlformats.org/package/2006/relationships"><Relationship Id="rId2" Type="http://schemas.openxmlformats.org/officeDocument/2006/relationships/oleObject" Target="https://d.docs.live.net/9f802a41fe7ae8e9/Arbeit/Paper/Labor%20Share/Results/2019-10-25%20second%20set%20RR%20results/helpfiles%20for%20graphs/2019-11-07%20Labor%20Share%20Aggregate%20Results%20.xlsx" TargetMode="External"/><Relationship Id="rId1" Type="http://schemas.openxmlformats.org/officeDocument/2006/relationships/themeOverride" Target="../theme/themeOverride5.xml"/></Relationships>
</file>

<file path=word/charts/_rels/chart101.xml.rels><?xml version="1.0" encoding="UTF-8" standalone="yes"?>
<Relationships xmlns="http://schemas.openxmlformats.org/package/2006/relationships"><Relationship Id="rId2" Type="http://schemas.openxmlformats.org/officeDocument/2006/relationships/oleObject" Target="https://d.docs.live.net/9f802a41fe7ae8e9/Arbeit/Paper/Labor%20Share/Results/2019-10-25%20second%20set%20RR%20results/helpfiles%20for%20graphs/2019-11-07%20Labor%20Share%20Aggregate%20Results%20.xlsx" TargetMode="External"/><Relationship Id="rId1" Type="http://schemas.openxmlformats.org/officeDocument/2006/relationships/themeOverride" Target="../theme/themeOverride6.xml"/></Relationships>
</file>

<file path=word/charts/_rels/chart102.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103.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104.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105.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106.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107.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108.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109.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4%20Labor%20Share%20Aggregate%20Results%20.xlsx" TargetMode="External"/></Relationships>
</file>

<file path=word/charts/_rels/chart110.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111.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112.xml.rels><?xml version="1.0" encoding="UTF-8" standalone="yes"?>
<Relationships xmlns="http://schemas.openxmlformats.org/package/2006/relationships"><Relationship Id="rId3" Type="http://schemas.openxmlformats.org/officeDocument/2006/relationships/oleObject" Target="https://d.docs.live.net/9f802a41fe7ae8e9/Arbeit/Paper/Labor%20Share/Results/2019-10-25%20second%20set%20RR%20results/helpfiles%20for%20graphs/2019-12-06%20Labor%20Share%20Aggregate%20Results%20new%20distortion.xlsx" TargetMode="External"/><Relationship Id="rId2" Type="http://schemas.microsoft.com/office/2011/relationships/chartColorStyle" Target="colors6.xml"/><Relationship Id="rId1" Type="http://schemas.microsoft.com/office/2011/relationships/chartStyle" Target="style6.xml"/></Relationships>
</file>

<file path=word/charts/_rels/chart113.xml.rels><?xml version="1.0" encoding="UTF-8" standalone="yes"?>
<Relationships xmlns="http://schemas.openxmlformats.org/package/2006/relationships"><Relationship Id="rId3" Type="http://schemas.openxmlformats.org/officeDocument/2006/relationships/oleObject" Target="https://d.docs.live.net/9f802a41fe7ae8e9/Arbeit/Paper/Labor%20Share/Results/2019-10-25%20second%20set%20RR%20results/helpfiles%20for%20graphs/2019-12-13%20Labor%20Share%20Aggregate%20Results%20new%20distortion.xlsx" TargetMode="External"/><Relationship Id="rId2" Type="http://schemas.microsoft.com/office/2011/relationships/chartColorStyle" Target="colors7.xml"/><Relationship Id="rId1" Type="http://schemas.microsoft.com/office/2011/relationships/chartStyle" Target="style7.xml"/></Relationships>
</file>

<file path=word/charts/_rels/chart114.xml.rels><?xml version="1.0" encoding="UTF-8" standalone="yes"?>
<Relationships xmlns="http://schemas.openxmlformats.org/package/2006/relationships"><Relationship Id="rId3" Type="http://schemas.openxmlformats.org/officeDocument/2006/relationships/oleObject" Target="https://d.docs.live.net/9f802a41fe7ae8e9/Arbeit/Paper/Labor%20Share/Results/2019-10-25%20second%20set%20RR%20results/helpfiles%20for%20graphs/2019-12-13%20Labor%20Share%20Aggregate%20Results%20new%20distortion.xlsx" TargetMode="External"/><Relationship Id="rId2" Type="http://schemas.microsoft.com/office/2011/relationships/chartColorStyle" Target="colors8.xml"/><Relationship Id="rId1" Type="http://schemas.microsoft.com/office/2011/relationships/chartStyle" Target="style8.xml"/></Relationships>
</file>

<file path=word/charts/_rels/chart115.xml.rels><?xml version="1.0" encoding="UTF-8" standalone="yes"?>
<Relationships xmlns="http://schemas.openxmlformats.org/package/2006/relationships"><Relationship Id="rId3" Type="http://schemas.openxmlformats.org/officeDocument/2006/relationships/oleObject" Target="https://d.docs.live.net/9f802a41fe7ae8e9/Arbeit/Paper/Labor%20Share/Results/2019-10-25%20second%20set%20RR%20results/helpfiles%20for%20graphs/2019-12-13%20Labor%20Share%20Aggregate%20Results%20new%20distortion.xlsx" TargetMode="External"/><Relationship Id="rId2" Type="http://schemas.microsoft.com/office/2011/relationships/chartColorStyle" Target="colors9.xml"/><Relationship Id="rId1" Type="http://schemas.microsoft.com/office/2011/relationships/chartStyle" Target="style9.xml"/></Relationships>
</file>

<file path=word/charts/_rels/chart12.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4%20Labor%20Share%20Aggregate%20Results%20.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4%20Labor%20Share%20Aggregate%20Results%20.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4%20Labor%20Share%20Aggregate%20Results%20.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4%20Labor%20Share%20Aggregate%20Results%20.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4%20Labor%20Share%20Aggregate%20Results%20.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1%20Labor%20Share%20Aggregate%20Results%20.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1%20Labor%20Share%20Aggregate%20Results%20.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1%20Labor%20Share%20Aggregate%20Results%2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3%20Labor%20Share%20Aggregate%20Results%20%2022.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1%20Labor%20Share%20Aggregate%20Results%20.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3%20Labor%20Share%20Aggregate%20Results%20.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3%20Labor%20Share%20Aggregate%20Results%20.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2-06%20Labor%20Share%20Aggregate%20Results%20new%20distortion.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2-06%20Labor%20Share%20Aggregate%20Results%20new%20distortion.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2-06%20Labor%20Share%20Aggregate%20Results%20new%20distortion.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2-06%20Labor%20Share%20Aggregate%20Results%20new%20distortion.xlsx" TargetMode="External"/></Relationships>
</file>

<file path=word/charts/_rels/chart27.xml.rels><?xml version="1.0" encoding="UTF-8" standalone="yes"?>
<Relationships xmlns="http://schemas.openxmlformats.org/package/2006/relationships"><Relationship Id="rId3" Type="http://schemas.openxmlformats.org/officeDocument/2006/relationships/oleObject" Target="https://d.docs.live.net/9f802a41fe7ae8e9/Arbeit/Paper/Labor%20Share/Results/2019-10-25%20second%20set%20RR%20results/helpfiles%20for%20graphs/2019-12-06%20Labor%20Share%20Aggregate%20Results%20new%20distortion.xlsx" TargetMode="External"/><Relationship Id="rId2" Type="http://schemas.microsoft.com/office/2011/relationships/chartColorStyle" Target="colors1.xml"/><Relationship Id="rId1" Type="http://schemas.microsoft.com/office/2011/relationships/chartStyle" Target="style1.xml"/></Relationships>
</file>

<file path=word/charts/_rels/chart28.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3%20Labor%20Share%20Aggregate%20Results%20%2022.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3%20Labor%20Share%20Aggregate%20Results%20%2022.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44.xml.rels><?xml version="1.0" encoding="UTF-8" standalone="yes"?>
<Relationships xmlns="http://schemas.openxmlformats.org/package/2006/relationships"><Relationship Id="rId3" Type="http://schemas.openxmlformats.org/officeDocument/2006/relationships/oleObject" Target="https://d.docs.live.net/9f802a41fe7ae8e9/Arbeit/Paper/Labor%20Share/Results/2019-10-25%20second%20set%20RR%20results/helpfiles%20for%20graphs/2019-12-06%20Labor%20Share%20Aggregate%20Results%20new%20distortion.xlsx" TargetMode="External"/><Relationship Id="rId2" Type="http://schemas.microsoft.com/office/2011/relationships/chartColorStyle" Target="colors2.xml"/><Relationship Id="rId1" Type="http://schemas.microsoft.com/office/2011/relationships/chartStyle" Target="style2.xml"/></Relationships>
</file>

<file path=word/charts/_rels/chart45.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3%20Labor%20Share%20Aggregate%20Results%20%2022.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53.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54.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55.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56.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57.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58.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59.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3%20Labor%20Share%20Aggregate%20Results%20%2022.xlsx" TargetMode="External"/></Relationships>
</file>

<file path=word/charts/_rels/chart60.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61.xml.rels><?xml version="1.0" encoding="UTF-8" standalone="yes"?>
<Relationships xmlns="http://schemas.openxmlformats.org/package/2006/relationships"><Relationship Id="rId3" Type="http://schemas.openxmlformats.org/officeDocument/2006/relationships/oleObject" Target="https://d.docs.live.net/9f802a41fe7ae8e9/Arbeit/Paper/Labor%20Share/Results/2019-10-25%20second%20set%20RR%20results/helpfiles%20for%20graphs/2019-12-06%20Labor%20Share%20Aggregate%20Results%20new%20distortion.xlsx" TargetMode="External"/><Relationship Id="rId2" Type="http://schemas.microsoft.com/office/2011/relationships/chartColorStyle" Target="colors3.xml"/><Relationship Id="rId1" Type="http://schemas.microsoft.com/office/2011/relationships/chartStyle" Target="style3.xml"/></Relationships>
</file>

<file path=word/charts/_rels/chart62.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63.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64.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65.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66.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67.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68.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69.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4%20Labor%20Share%20Aggregate%20Results%20.xlsx" TargetMode="External"/></Relationships>
</file>

<file path=word/charts/_rels/chart70.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71.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72.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73.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74.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75.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76.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77.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78.xml.rels><?xml version="1.0" encoding="UTF-8" standalone="yes"?>
<Relationships xmlns="http://schemas.openxmlformats.org/package/2006/relationships"><Relationship Id="rId3" Type="http://schemas.openxmlformats.org/officeDocument/2006/relationships/oleObject" Target="https://d.docs.live.net/9f802a41fe7ae8e9/Arbeit/Paper/Labor%20Share/Results/2019-10-25%20second%20set%20RR%20results/helpfiles%20for%20graphs/2019-12-06%20Labor%20Share%20Aggregate%20Results%20new%20distortion.xlsx" TargetMode="External"/><Relationship Id="rId2" Type="http://schemas.microsoft.com/office/2011/relationships/chartColorStyle" Target="colors4.xml"/><Relationship Id="rId1" Type="http://schemas.microsoft.com/office/2011/relationships/chartStyle" Target="style4.xml"/></Relationships>
</file>

<file path=word/charts/_rels/chart79.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4%20Labor%20Share%20Aggregate%20Results%20.xlsx" TargetMode="External"/></Relationships>
</file>

<file path=word/charts/_rels/chart80.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81.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82.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83.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84.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6%20Labor%20Share%20Aggregate%20Results%20final%20II.xlsx" TargetMode="External"/></Relationships>
</file>

<file path=word/charts/_rels/chart85.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86.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87.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88.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89.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17%20first%20set%20%20RR%20results/helpfiles%20for%20graphs/2019-10-24%20Labor%20Share%20Aggregate%20Results%20.xlsx" TargetMode="External"/></Relationships>
</file>

<file path=word/charts/_rels/chart90.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91.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92.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93.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94.xml.rels><?xml version="1.0" encoding="UTF-8" standalone="yes"?>
<Relationships xmlns="http://schemas.openxmlformats.org/package/2006/relationships"><Relationship Id="rId1" Type="http://schemas.openxmlformats.org/officeDocument/2006/relationships/oleObject" Target="https://d.docs.live.net/9f802a41fe7ae8e9/Arbeit/Paper/Labor%20Share/Results/2019-10-25%20second%20set%20RR%20results/helpfiles%20for%20graphs/2019-11-07%20Labor%20Share%20Aggregate%20Results%20.xlsx" TargetMode="External"/></Relationships>
</file>

<file path=word/charts/_rels/chart95.xml.rels><?xml version="1.0" encoding="UTF-8" standalone="yes"?>
<Relationships xmlns="http://schemas.openxmlformats.org/package/2006/relationships"><Relationship Id="rId3" Type="http://schemas.openxmlformats.org/officeDocument/2006/relationships/oleObject" Target="https://d.docs.live.net/9f802a41fe7ae8e9/Arbeit/Paper/Labor%20Share/Results/2019-10-25%20second%20set%20RR%20results/helpfiles%20for%20graphs/2019-12-06%20Labor%20Share%20Aggregate%20Results%20new%20distortion.xlsx" TargetMode="External"/><Relationship Id="rId2" Type="http://schemas.microsoft.com/office/2011/relationships/chartColorStyle" Target="colors5.xml"/><Relationship Id="rId1" Type="http://schemas.microsoft.com/office/2011/relationships/chartStyle" Target="style5.xml"/></Relationships>
</file>

<file path=word/charts/_rels/chart96.xml.rels><?xml version="1.0" encoding="UTF-8" standalone="yes"?>
<Relationships xmlns="http://schemas.openxmlformats.org/package/2006/relationships"><Relationship Id="rId2" Type="http://schemas.openxmlformats.org/officeDocument/2006/relationships/oleObject" Target="https://d.docs.live.net/9f802a41fe7ae8e9/Arbeit/Paper/Labor%20Share/Results/2019-10-25%20second%20set%20RR%20results/helpfiles%20for%20graphs/2019-11-07%20Labor%20Share%20Aggregate%20Results%20.xlsx" TargetMode="External"/><Relationship Id="rId1" Type="http://schemas.openxmlformats.org/officeDocument/2006/relationships/themeOverride" Target="../theme/themeOverride1.xml"/></Relationships>
</file>

<file path=word/charts/_rels/chart97.xml.rels><?xml version="1.0" encoding="UTF-8" standalone="yes"?>
<Relationships xmlns="http://schemas.openxmlformats.org/package/2006/relationships"><Relationship Id="rId2" Type="http://schemas.openxmlformats.org/officeDocument/2006/relationships/oleObject" Target="https://d.docs.live.net/9f802a41fe7ae8e9/Arbeit/Paper/Labor%20Share/Results/2019-10-25%20second%20set%20RR%20results/helpfiles%20for%20graphs/2019-11-07%20Labor%20Share%20Aggregate%20Results%20.xlsx" TargetMode="External"/><Relationship Id="rId1" Type="http://schemas.openxmlformats.org/officeDocument/2006/relationships/themeOverride" Target="../theme/themeOverride2.xml"/></Relationships>
</file>

<file path=word/charts/_rels/chart98.xml.rels><?xml version="1.0" encoding="UTF-8" standalone="yes"?>
<Relationships xmlns="http://schemas.openxmlformats.org/package/2006/relationships"><Relationship Id="rId2" Type="http://schemas.openxmlformats.org/officeDocument/2006/relationships/oleObject" Target="https://d.docs.live.net/9f802a41fe7ae8e9/Arbeit/Paper/Labor%20Share/Results/2019-10-25%20second%20set%20RR%20results/helpfiles%20for%20graphs/2019-11-07%20Labor%20Share%20Aggregate%20Results%20.xlsx" TargetMode="External"/><Relationship Id="rId1" Type="http://schemas.openxmlformats.org/officeDocument/2006/relationships/themeOverride" Target="../theme/themeOverride3.xml"/></Relationships>
</file>

<file path=word/charts/_rels/chart99.xml.rels><?xml version="1.0" encoding="UTF-8" standalone="yes"?>
<Relationships xmlns="http://schemas.openxmlformats.org/package/2006/relationships"><Relationship Id="rId2" Type="http://schemas.openxmlformats.org/officeDocument/2006/relationships/oleObject" Target="https://d.docs.live.net/9f802a41fe7ae8e9/Arbeit/Paper/Labor%20Share/Results/2019-10-25%20second%20set%20RR%20results/helpfiles%20for%20graphs/2019-11-07%20Labor%20Share%20Aggregate%20Results%20.xlsx"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'[2019-10-23 Labor Share Aggregate Results  22.xlsx]baseline'!$A$27:$A$46</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'[2019-10-23 Labor Share Aggregate Results  22.xlsx]baseline'!$K$2:$K$21</c:f>
              <c:numCache>
                <c:formatCode>General</c:formatCode>
                <c:ptCount val="20"/>
                <c:pt idx="0">
                  <c:v>0.27010630000000002</c:v>
                </c:pt>
                <c:pt idx="1">
                  <c:v>0.27084069999999999</c:v>
                </c:pt>
                <c:pt idx="2">
                  <c:v>0.25916220000000001</c:v>
                </c:pt>
                <c:pt idx="3">
                  <c:v>0.25979219999999997</c:v>
                </c:pt>
                <c:pt idx="4">
                  <c:v>0.25943660000000002</c:v>
                </c:pt>
                <c:pt idx="5">
                  <c:v>0.24985270000000001</c:v>
                </c:pt>
                <c:pt idx="6">
                  <c:v>0.2479663</c:v>
                </c:pt>
                <c:pt idx="7">
                  <c:v>0.25046849999999998</c:v>
                </c:pt>
                <c:pt idx="8">
                  <c:v>0.24934819999999999</c:v>
                </c:pt>
                <c:pt idx="9">
                  <c:v>0.24004259999999999</c:v>
                </c:pt>
                <c:pt idx="10">
                  <c:v>0.23236689999999999</c:v>
                </c:pt>
                <c:pt idx="11">
                  <c:v>0.2204672</c:v>
                </c:pt>
                <c:pt idx="12">
                  <c:v>0.21267249999999999</c:v>
                </c:pt>
                <c:pt idx="13">
                  <c:v>0.21026629999999999</c:v>
                </c:pt>
                <c:pt idx="14">
                  <c:v>0.23775080000000001</c:v>
                </c:pt>
                <c:pt idx="15">
                  <c:v>0.21948709999999999</c:v>
                </c:pt>
                <c:pt idx="16">
                  <c:v>0.208394</c:v>
                </c:pt>
                <c:pt idx="17">
                  <c:v>0.21453349999999999</c:v>
                </c:pt>
                <c:pt idx="18">
                  <c:v>0.2215751</c:v>
                </c:pt>
                <c:pt idx="19">
                  <c:v>0.22190109999999999</c:v>
                </c:pt>
              </c:numCache>
            </c:numRef>
          </c:val>
          <c:smooth val="0"/>
          <c:extLst>
            <c:ext xmlns:c16="http://schemas.microsoft.com/office/drawing/2014/chart" uri="{C3380CC4-5D6E-409C-BE32-E72D297353CC}">
              <c16:uniqueId val="{00000001-6009-483C-946B-FE0F3C2E50DF}"/>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8000000000000003"/>
          <c:min val="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'[2019-10-24 Labor Share Aggregate Results .xlsx]baseline'!$R$2:$R$21</c:f>
              <c:numCache>
                <c:formatCode>General</c:formatCode>
                <c:ptCount val="20"/>
                <c:pt idx="0">
                  <c:v>-6.8519499999999997E-2</c:v>
                </c:pt>
                <c:pt idx="1">
                  <c:v>-7.2179300000000002E-2</c:v>
                </c:pt>
                <c:pt idx="2">
                  <c:v>-7.8160900000000005E-2</c:v>
                </c:pt>
                <c:pt idx="3">
                  <c:v>-6.9443500000000005E-2</c:v>
                </c:pt>
                <c:pt idx="4">
                  <c:v>-7.3085200000000003E-2</c:v>
                </c:pt>
                <c:pt idx="5">
                  <c:v>-7.4776400000000007E-2</c:v>
                </c:pt>
                <c:pt idx="6">
                  <c:v>-7.6453199999999999E-2</c:v>
                </c:pt>
                <c:pt idx="7">
                  <c:v>-7.7742000000000006E-2</c:v>
                </c:pt>
                <c:pt idx="8">
                  <c:v>-7.4964299999999998E-2</c:v>
                </c:pt>
                <c:pt idx="9">
                  <c:v>-7.0322999999999997E-2</c:v>
                </c:pt>
                <c:pt idx="10">
                  <c:v>-6.2869999999999995E-2</c:v>
                </c:pt>
                <c:pt idx="11">
                  <c:v>-6.1298600000000002E-2</c:v>
                </c:pt>
                <c:pt idx="12">
                  <c:v>-5.6830600000000002E-2</c:v>
                </c:pt>
                <c:pt idx="13">
                  <c:v>-5.9369600000000002E-2</c:v>
                </c:pt>
                <c:pt idx="14">
                  <c:v>-5.672E-2</c:v>
                </c:pt>
                <c:pt idx="15">
                  <c:v>-5.7311300000000003E-2</c:v>
                </c:pt>
                <c:pt idx="16">
                  <c:v>-6.0770400000000002E-2</c:v>
                </c:pt>
                <c:pt idx="17">
                  <c:v>-6.2191200000000002E-2</c:v>
                </c:pt>
                <c:pt idx="18">
                  <c:v>-6.2187600000000003E-2</c:v>
                </c:pt>
                <c:pt idx="19">
                  <c:v>-6.1110900000000003E-2</c:v>
                </c:pt>
              </c:numCache>
            </c:numRef>
          </c:val>
          <c:smooth val="0"/>
          <c:extLst>
            <c:ext xmlns:c16="http://schemas.microsoft.com/office/drawing/2014/chart" uri="{C3380CC4-5D6E-409C-BE32-E72D297353CC}">
              <c16:uniqueId val="{00000001-91DC-4C1A-99B2-84BC8C3F969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5.000000000000001E-2"/>
          <c:min val="-8.0000000000000016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0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WOP'!$AO$2:$AO$21</c:f>
              <c:numCache>
                <c:formatCode>General</c:formatCode>
                <c:ptCount val="20"/>
                <c:pt idx="0">
                  <c:v>1.1085100000000001</c:v>
                </c:pt>
                <c:pt idx="1">
                  <c:v>1.11263</c:v>
                </c:pt>
                <c:pt idx="2">
                  <c:v>1.1216820000000001</c:v>
                </c:pt>
                <c:pt idx="3">
                  <c:v>1.1304730000000001</c:v>
                </c:pt>
                <c:pt idx="4">
                  <c:v>1.134868</c:v>
                </c:pt>
                <c:pt idx="5">
                  <c:v>1.123111</c:v>
                </c:pt>
                <c:pt idx="6">
                  <c:v>1.116009</c:v>
                </c:pt>
                <c:pt idx="7">
                  <c:v>1.1169450000000001</c:v>
                </c:pt>
                <c:pt idx="8">
                  <c:v>1.1255759999999999</c:v>
                </c:pt>
                <c:pt idx="9">
                  <c:v>1.1285259999999999</c:v>
                </c:pt>
                <c:pt idx="10">
                  <c:v>1.125553</c:v>
                </c:pt>
                <c:pt idx="11">
                  <c:v>1.1218919999999999</c:v>
                </c:pt>
                <c:pt idx="12">
                  <c:v>1.119272</c:v>
                </c:pt>
                <c:pt idx="13">
                  <c:v>1.1073</c:v>
                </c:pt>
                <c:pt idx="14">
                  <c:v>1.0916140000000001</c:v>
                </c:pt>
                <c:pt idx="15">
                  <c:v>1.108978</c:v>
                </c:pt>
                <c:pt idx="16">
                  <c:v>1.108563</c:v>
                </c:pt>
                <c:pt idx="17">
                  <c:v>1.1047</c:v>
                </c:pt>
                <c:pt idx="18">
                  <c:v>1.110727</c:v>
                </c:pt>
                <c:pt idx="19">
                  <c:v>1.1246830000000001</c:v>
                </c:pt>
              </c:numCache>
            </c:numRef>
          </c:val>
          <c:smooth val="0"/>
          <c:extLst>
            <c:ext xmlns:c16="http://schemas.microsoft.com/office/drawing/2014/chart" uri="{C3380CC4-5D6E-409C-BE32-E72D297353CC}">
              <c16:uniqueId val="{00000001-F4F4-4B8C-81B4-19F262C835A8}"/>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1500000000000001"/>
          <c:min val="1.09000000000000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hart10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WOP'!$AT$2:$AT$21</c:f>
              <c:numCache>
                <c:formatCode>General</c:formatCode>
                <c:ptCount val="20"/>
                <c:pt idx="0">
                  <c:v>0.95070200000000005</c:v>
                </c:pt>
                <c:pt idx="1">
                  <c:v>0.9122266</c:v>
                </c:pt>
                <c:pt idx="2">
                  <c:v>0.93200229999999995</c:v>
                </c:pt>
                <c:pt idx="3">
                  <c:v>0.9290292</c:v>
                </c:pt>
                <c:pt idx="4">
                  <c:v>0.91462969999999999</c:v>
                </c:pt>
                <c:pt idx="5">
                  <c:v>0.94373949999999995</c:v>
                </c:pt>
                <c:pt idx="6">
                  <c:v>0.95357519999999996</c:v>
                </c:pt>
                <c:pt idx="7">
                  <c:v>0.94068960000000001</c:v>
                </c:pt>
                <c:pt idx="8">
                  <c:v>0.94405399999999995</c:v>
                </c:pt>
                <c:pt idx="9">
                  <c:v>0.96202670000000001</c:v>
                </c:pt>
                <c:pt idx="10">
                  <c:v>0.98227759999999997</c:v>
                </c:pt>
                <c:pt idx="11">
                  <c:v>1.0157579999999999</c:v>
                </c:pt>
                <c:pt idx="12">
                  <c:v>1.0378879999999999</c:v>
                </c:pt>
                <c:pt idx="13">
                  <c:v>1.0453920000000001</c:v>
                </c:pt>
                <c:pt idx="14">
                  <c:v>0.96557040000000005</c:v>
                </c:pt>
                <c:pt idx="15">
                  <c:v>0.99410299999999996</c:v>
                </c:pt>
                <c:pt idx="16">
                  <c:v>1.038054</c:v>
                </c:pt>
                <c:pt idx="17">
                  <c:v>1.0171939999999999</c:v>
                </c:pt>
                <c:pt idx="18">
                  <c:v>0.98992100000000005</c:v>
                </c:pt>
                <c:pt idx="19">
                  <c:v>0.96146620000000005</c:v>
                </c:pt>
              </c:numCache>
            </c:numRef>
          </c:val>
          <c:smooth val="0"/>
          <c:extLst>
            <c:ext xmlns:c16="http://schemas.microsoft.com/office/drawing/2014/chart" uri="{C3380CC4-5D6E-409C-BE32-E72D297353CC}">
              <c16:uniqueId val="{00000001-E13E-4C37-B6DE-27C907D7197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1000000000000001"/>
          <c:min val="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hart10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WOP'!$N$2:$N$21</c:f>
              <c:numCache>
                <c:formatCode>General</c:formatCode>
                <c:ptCount val="20"/>
                <c:pt idx="0">
                  <c:v>0.31932050000000001</c:v>
                </c:pt>
                <c:pt idx="1">
                  <c:v>0.32384410000000002</c:v>
                </c:pt>
                <c:pt idx="2">
                  <c:v>0.31794620000000001</c:v>
                </c:pt>
                <c:pt idx="3">
                  <c:v>0.3121217</c:v>
                </c:pt>
                <c:pt idx="4">
                  <c:v>0.3181156</c:v>
                </c:pt>
                <c:pt idx="5">
                  <c:v>0.3123572</c:v>
                </c:pt>
                <c:pt idx="6">
                  <c:v>0.31253409999999998</c:v>
                </c:pt>
                <c:pt idx="7">
                  <c:v>0.3202546</c:v>
                </c:pt>
                <c:pt idx="8">
                  <c:v>0.3146621</c:v>
                </c:pt>
                <c:pt idx="9">
                  <c:v>0.30614390000000002</c:v>
                </c:pt>
                <c:pt idx="10">
                  <c:v>0.29742400000000002</c:v>
                </c:pt>
                <c:pt idx="11">
                  <c:v>0.28438600000000003</c:v>
                </c:pt>
                <c:pt idx="12">
                  <c:v>0.27619329999999997</c:v>
                </c:pt>
                <c:pt idx="13">
                  <c:v>0.28106110000000001</c:v>
                </c:pt>
                <c:pt idx="14">
                  <c:v>0.31105349999999998</c:v>
                </c:pt>
                <c:pt idx="15">
                  <c:v>0.29255199999999998</c:v>
                </c:pt>
                <c:pt idx="16">
                  <c:v>0.28119509999999998</c:v>
                </c:pt>
                <c:pt idx="17">
                  <c:v>0.28974270000000002</c:v>
                </c:pt>
                <c:pt idx="18">
                  <c:v>0.29529539999999999</c:v>
                </c:pt>
                <c:pt idx="19">
                  <c:v>0.2961124</c:v>
                </c:pt>
              </c:numCache>
            </c:numRef>
          </c:val>
          <c:smooth val="0"/>
          <c:extLst>
            <c:ext xmlns:c16="http://schemas.microsoft.com/office/drawing/2014/chart" uri="{C3380CC4-5D6E-409C-BE32-E72D297353CC}">
              <c16:uniqueId val="{00000001-DCF4-477B-910D-86287AAD2A22}"/>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0.2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0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WOP'!$AH$2:$AH$21</c:f>
              <c:numCache>
                <c:formatCode>General</c:formatCode>
                <c:ptCount val="20"/>
                <c:pt idx="0">
                  <c:v>0.282221</c:v>
                </c:pt>
                <c:pt idx="1">
                  <c:v>0.28021259999999998</c:v>
                </c:pt>
                <c:pt idx="2">
                  <c:v>0.27613539999999998</c:v>
                </c:pt>
                <c:pt idx="3">
                  <c:v>0.2741632</c:v>
                </c:pt>
                <c:pt idx="4">
                  <c:v>0.27278249999999998</c:v>
                </c:pt>
                <c:pt idx="5">
                  <c:v>0.27154679999999998</c:v>
                </c:pt>
                <c:pt idx="6">
                  <c:v>0.27117530000000001</c:v>
                </c:pt>
                <c:pt idx="7">
                  <c:v>0.27221889999999999</c:v>
                </c:pt>
                <c:pt idx="8">
                  <c:v>0.2686248</c:v>
                </c:pt>
                <c:pt idx="9">
                  <c:v>0.2656579</c:v>
                </c:pt>
                <c:pt idx="10">
                  <c:v>0.26284439999999998</c:v>
                </c:pt>
                <c:pt idx="11">
                  <c:v>0.26009500000000002</c:v>
                </c:pt>
                <c:pt idx="12">
                  <c:v>0.25939099999999998</c:v>
                </c:pt>
                <c:pt idx="13">
                  <c:v>0.25770549999999998</c:v>
                </c:pt>
                <c:pt idx="14">
                  <c:v>0.26527269999999997</c:v>
                </c:pt>
                <c:pt idx="15">
                  <c:v>0.26097090000000001</c:v>
                </c:pt>
                <c:pt idx="16">
                  <c:v>0.2583356</c:v>
                </c:pt>
                <c:pt idx="17">
                  <c:v>0.25672679999999998</c:v>
                </c:pt>
                <c:pt idx="18">
                  <c:v>0.25774910000000001</c:v>
                </c:pt>
                <c:pt idx="19">
                  <c:v>0.25796400000000003</c:v>
                </c:pt>
              </c:numCache>
            </c:numRef>
          </c:val>
          <c:smooth val="0"/>
          <c:extLst>
            <c:ext xmlns:c16="http://schemas.microsoft.com/office/drawing/2014/chart" uri="{C3380CC4-5D6E-409C-BE32-E72D297353CC}">
              <c16:uniqueId val="{00000001-5C52-4628-981B-EB10574BE24C}"/>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9000000000000004"/>
          <c:min val="0.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0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WOP'!$S$2:$S$21</c:f>
              <c:numCache>
                <c:formatCode>General</c:formatCode>
                <c:ptCount val="20"/>
                <c:pt idx="0">
                  <c:v>1.222729</c:v>
                </c:pt>
                <c:pt idx="1">
                  <c:v>1.233754</c:v>
                </c:pt>
                <c:pt idx="2">
                  <c:v>1.247967</c:v>
                </c:pt>
                <c:pt idx="3">
                  <c:v>1.2495810000000001</c:v>
                </c:pt>
                <c:pt idx="4">
                  <c:v>1.265852</c:v>
                </c:pt>
                <c:pt idx="5">
                  <c:v>1.254156</c:v>
                </c:pt>
                <c:pt idx="6">
                  <c:v>1.2473479999999999</c:v>
                </c:pt>
                <c:pt idx="7">
                  <c:v>1.249336</c:v>
                </c:pt>
                <c:pt idx="8">
                  <c:v>1.264327</c:v>
                </c:pt>
                <c:pt idx="9">
                  <c:v>1.265056</c:v>
                </c:pt>
                <c:pt idx="10">
                  <c:v>1.2567459999999999</c:v>
                </c:pt>
                <c:pt idx="11">
                  <c:v>1.252769</c:v>
                </c:pt>
                <c:pt idx="12">
                  <c:v>1.248629</c:v>
                </c:pt>
                <c:pt idx="13">
                  <c:v>1.2454590000000001</c:v>
                </c:pt>
                <c:pt idx="14">
                  <c:v>1.2271669999999999</c:v>
                </c:pt>
                <c:pt idx="15">
                  <c:v>1.246847</c:v>
                </c:pt>
                <c:pt idx="16">
                  <c:v>1.2446360000000001</c:v>
                </c:pt>
                <c:pt idx="17">
                  <c:v>1.2495069999999999</c:v>
                </c:pt>
                <c:pt idx="18">
                  <c:v>1.254365</c:v>
                </c:pt>
                <c:pt idx="19">
                  <c:v>1.2674019999999999</c:v>
                </c:pt>
              </c:numCache>
            </c:numRef>
          </c:val>
          <c:smooth val="0"/>
          <c:extLst>
            <c:ext xmlns:c16="http://schemas.microsoft.com/office/drawing/2014/chart" uri="{C3380CC4-5D6E-409C-BE32-E72D297353CC}">
              <c16:uniqueId val="{00000001-7497-481F-AE4E-51EB47575980}"/>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1.2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0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WOP'!$X$2:$X$21</c:f>
              <c:numCache>
                <c:formatCode>General</c:formatCode>
                <c:ptCount val="20"/>
                <c:pt idx="0">
                  <c:v>0.79133359999999997</c:v>
                </c:pt>
                <c:pt idx="1">
                  <c:v>0.76418149999999996</c:v>
                </c:pt>
                <c:pt idx="2">
                  <c:v>0.76206969999999996</c:v>
                </c:pt>
                <c:pt idx="3">
                  <c:v>0.76520509999999997</c:v>
                </c:pt>
                <c:pt idx="4">
                  <c:v>0.74364240000000004</c:v>
                </c:pt>
                <c:pt idx="5">
                  <c:v>0.76151420000000003</c:v>
                </c:pt>
                <c:pt idx="6">
                  <c:v>0.76266319999999999</c:v>
                </c:pt>
                <c:pt idx="7">
                  <c:v>0.74498949999999997</c:v>
                </c:pt>
                <c:pt idx="8">
                  <c:v>0.74171960000000003</c:v>
                </c:pt>
                <c:pt idx="9">
                  <c:v>0.7537085</c:v>
                </c:pt>
                <c:pt idx="10">
                  <c:v>0.77543119999999999</c:v>
                </c:pt>
                <c:pt idx="11">
                  <c:v>0.80810649999999995</c:v>
                </c:pt>
                <c:pt idx="12">
                  <c:v>0.8347675</c:v>
                </c:pt>
                <c:pt idx="13">
                  <c:v>0.82169840000000005</c:v>
                </c:pt>
                <c:pt idx="14">
                  <c:v>0.77021989999999996</c:v>
                </c:pt>
                <c:pt idx="15">
                  <c:v>0.79357469999999997</c:v>
                </c:pt>
                <c:pt idx="16">
                  <c:v>0.82168169999999996</c:v>
                </c:pt>
                <c:pt idx="17">
                  <c:v>0.79663519999999999</c:v>
                </c:pt>
                <c:pt idx="18">
                  <c:v>0.77809989999999996</c:v>
                </c:pt>
                <c:pt idx="19">
                  <c:v>0.76540949999999996</c:v>
                </c:pt>
              </c:numCache>
            </c:numRef>
          </c:val>
          <c:smooth val="0"/>
          <c:extLst>
            <c:ext xmlns:c16="http://schemas.microsoft.com/office/drawing/2014/chart" uri="{C3380CC4-5D6E-409C-BE32-E72D297353CC}">
              <c16:uniqueId val="{00000001-7007-4B59-99CD-D2A50F99FFD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0.73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0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WOP'!$AQ$2:$AQ$21</c:f>
              <c:numCache>
                <c:formatCode>General</c:formatCode>
                <c:ptCount val="20"/>
                <c:pt idx="0">
                  <c:v>-0.11421920000000001</c:v>
                </c:pt>
                <c:pt idx="1">
                  <c:v>-0.1211236</c:v>
                </c:pt>
                <c:pt idx="2">
                  <c:v>-0.12628410000000001</c:v>
                </c:pt>
                <c:pt idx="3">
                  <c:v>-0.11910809999999999</c:v>
                </c:pt>
                <c:pt idx="4">
                  <c:v>-0.13098409999999999</c:v>
                </c:pt>
                <c:pt idx="5">
                  <c:v>-0.13104450000000001</c:v>
                </c:pt>
                <c:pt idx="6">
                  <c:v>-0.1313394</c:v>
                </c:pt>
                <c:pt idx="7">
                  <c:v>-0.1323917</c:v>
                </c:pt>
                <c:pt idx="8">
                  <c:v>-0.13875129999999999</c:v>
                </c:pt>
                <c:pt idx="9">
                  <c:v>-0.13653029999999999</c:v>
                </c:pt>
                <c:pt idx="10">
                  <c:v>-0.1311928</c:v>
                </c:pt>
                <c:pt idx="11">
                  <c:v>-0.13087670000000001</c:v>
                </c:pt>
                <c:pt idx="12">
                  <c:v>-0.12935640000000001</c:v>
                </c:pt>
                <c:pt idx="13">
                  <c:v>-0.13815959999999999</c:v>
                </c:pt>
                <c:pt idx="14">
                  <c:v>-0.13555339999999999</c:v>
                </c:pt>
                <c:pt idx="15">
                  <c:v>-0.13786860000000001</c:v>
                </c:pt>
                <c:pt idx="16">
                  <c:v>-0.13607340000000001</c:v>
                </c:pt>
                <c:pt idx="17">
                  <c:v>-0.14480699999999999</c:v>
                </c:pt>
                <c:pt idx="18">
                  <c:v>-0.1436385</c:v>
                </c:pt>
                <c:pt idx="19">
                  <c:v>-0.1427195</c:v>
                </c:pt>
              </c:numCache>
            </c:numRef>
          </c:val>
          <c:smooth val="0"/>
          <c:extLst>
            <c:ext xmlns:c16="http://schemas.microsoft.com/office/drawing/2014/chart" uri="{C3380CC4-5D6E-409C-BE32-E72D297353CC}">
              <c16:uniqueId val="{00000001-F39C-43B1-B58B-548B28C8AA3E}"/>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1"/>
          <c:min val="-0.150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0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WOP'!$O$2:$O$21</c:f>
              <c:numCache>
                <c:formatCode>General</c:formatCode>
                <c:ptCount val="20"/>
                <c:pt idx="0">
                  <c:v>-4.92142E-2</c:v>
                </c:pt>
                <c:pt idx="1">
                  <c:v>-5.3003399999999999E-2</c:v>
                </c:pt>
                <c:pt idx="2">
                  <c:v>-5.87839E-2</c:v>
                </c:pt>
                <c:pt idx="3">
                  <c:v>-5.2329500000000001E-2</c:v>
                </c:pt>
                <c:pt idx="4">
                  <c:v>-5.8679000000000002E-2</c:v>
                </c:pt>
                <c:pt idx="5">
                  <c:v>-6.2504500000000005E-2</c:v>
                </c:pt>
                <c:pt idx="6">
                  <c:v>-6.4567700000000006E-2</c:v>
                </c:pt>
                <c:pt idx="7">
                  <c:v>-6.9786100000000004E-2</c:v>
                </c:pt>
                <c:pt idx="8">
                  <c:v>-6.5313899999999994E-2</c:v>
                </c:pt>
                <c:pt idx="9">
                  <c:v>-6.6101300000000002E-2</c:v>
                </c:pt>
                <c:pt idx="10">
                  <c:v>-6.5057100000000007E-2</c:v>
                </c:pt>
                <c:pt idx="11">
                  <c:v>-6.3918900000000001E-2</c:v>
                </c:pt>
                <c:pt idx="12">
                  <c:v>-6.3520800000000002E-2</c:v>
                </c:pt>
                <c:pt idx="13">
                  <c:v>-7.0794800000000005E-2</c:v>
                </c:pt>
                <c:pt idx="14">
                  <c:v>-7.3302699999999998E-2</c:v>
                </c:pt>
                <c:pt idx="15">
                  <c:v>-7.3064900000000002E-2</c:v>
                </c:pt>
                <c:pt idx="16">
                  <c:v>-7.2801099999999994E-2</c:v>
                </c:pt>
                <c:pt idx="17">
                  <c:v>-7.5209200000000004E-2</c:v>
                </c:pt>
                <c:pt idx="18">
                  <c:v>-7.37202E-2</c:v>
                </c:pt>
                <c:pt idx="19">
                  <c:v>-7.4211299999999994E-2</c:v>
                </c:pt>
              </c:numCache>
            </c:numRef>
          </c:val>
          <c:smooth val="0"/>
          <c:extLst>
            <c:ext xmlns:c16="http://schemas.microsoft.com/office/drawing/2014/chart" uri="{C3380CC4-5D6E-409C-BE32-E72D297353CC}">
              <c16:uniqueId val="{00000001-97F2-4EA6-B1F0-A063DD048395}"/>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4.0000000000000008E-2"/>
          <c:min val="-8.0000000000000016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0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WOP'!$AI$2:$AI$21</c:f>
              <c:numCache>
                <c:formatCode>General</c:formatCode>
                <c:ptCount val="20"/>
                <c:pt idx="0">
                  <c:v>2.0525000000000001E-3</c:v>
                </c:pt>
                <c:pt idx="1">
                  <c:v>-2.2166E-3</c:v>
                </c:pt>
                <c:pt idx="2">
                  <c:v>-2.8828999999999999E-3</c:v>
                </c:pt>
                <c:pt idx="3">
                  <c:v>1.0472999999999999E-3</c:v>
                </c:pt>
                <c:pt idx="4">
                  <c:v>9.3000000000000005E-4</c:v>
                </c:pt>
                <c:pt idx="5">
                  <c:v>-1.7773999999999999E-3</c:v>
                </c:pt>
                <c:pt idx="6">
                  <c:v>-3.2176000000000001E-3</c:v>
                </c:pt>
                <c:pt idx="7">
                  <c:v>-7.0355000000000001E-3</c:v>
                </c:pt>
                <c:pt idx="8">
                  <c:v>-3.4589E-3</c:v>
                </c:pt>
                <c:pt idx="9">
                  <c:v>-3.1305E-3</c:v>
                </c:pt>
                <c:pt idx="10">
                  <c:v>-4.5107999999999997E-3</c:v>
                </c:pt>
                <c:pt idx="11">
                  <c:v>-5.3007999999999996E-3</c:v>
                </c:pt>
                <c:pt idx="12">
                  <c:v>-7.0448000000000004E-3</c:v>
                </c:pt>
                <c:pt idx="13">
                  <c:v>-7.9083000000000001E-3</c:v>
                </c:pt>
                <c:pt idx="14">
                  <c:v>-1.09569E-2</c:v>
                </c:pt>
                <c:pt idx="15">
                  <c:v>-1.14812E-2</c:v>
                </c:pt>
                <c:pt idx="16">
                  <c:v>-1.14568E-2</c:v>
                </c:pt>
                <c:pt idx="17">
                  <c:v>-1.02725E-2</c:v>
                </c:pt>
                <c:pt idx="18">
                  <c:v>-1.14679E-2</c:v>
                </c:pt>
                <c:pt idx="19">
                  <c:v>-1.32015E-2</c:v>
                </c:pt>
              </c:numCache>
            </c:numRef>
          </c:val>
          <c:smooth val="0"/>
          <c:extLst>
            <c:ext xmlns:c16="http://schemas.microsoft.com/office/drawing/2014/chart" uri="{C3380CC4-5D6E-409C-BE32-E72D297353CC}">
              <c16:uniqueId val="{00000001-E75B-4D4A-87A1-FFBF16435DDE}"/>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2.0000000000000004E-2"/>
          <c:min val="-2.0000000000000004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0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WOP'!$T$2:$T$21</c:f>
              <c:numCache>
                <c:formatCode>General</c:formatCode>
                <c:ptCount val="20"/>
                <c:pt idx="0">
                  <c:v>-0.1039407</c:v>
                </c:pt>
                <c:pt idx="1">
                  <c:v>-0.111958</c:v>
                </c:pt>
                <c:pt idx="2">
                  <c:v>-0.1160302</c:v>
                </c:pt>
                <c:pt idx="3">
                  <c:v>-0.1099942</c:v>
                </c:pt>
                <c:pt idx="4">
                  <c:v>-0.12010220000000001</c:v>
                </c:pt>
                <c:pt idx="5">
                  <c:v>-0.1206902</c:v>
                </c:pt>
                <c:pt idx="6">
                  <c:v>-0.1197622</c:v>
                </c:pt>
                <c:pt idx="7">
                  <c:v>-0.1217033</c:v>
                </c:pt>
                <c:pt idx="8">
                  <c:v>-0.12678500000000001</c:v>
                </c:pt>
                <c:pt idx="9">
                  <c:v>-0.12515850000000001</c:v>
                </c:pt>
                <c:pt idx="10">
                  <c:v>-0.12036669999999999</c:v>
                </c:pt>
                <c:pt idx="11">
                  <c:v>-0.11975470000000001</c:v>
                </c:pt>
                <c:pt idx="12">
                  <c:v>-0.1187005</c:v>
                </c:pt>
                <c:pt idx="13">
                  <c:v>-0.12686549999999999</c:v>
                </c:pt>
                <c:pt idx="14">
                  <c:v>-0.12510540000000001</c:v>
                </c:pt>
                <c:pt idx="15">
                  <c:v>-0.1268522</c:v>
                </c:pt>
                <c:pt idx="16">
                  <c:v>-0.12516550000000001</c:v>
                </c:pt>
                <c:pt idx="17">
                  <c:v>-0.13237479999999999</c:v>
                </c:pt>
                <c:pt idx="18">
                  <c:v>-0.1318365</c:v>
                </c:pt>
                <c:pt idx="19">
                  <c:v>-0.13057460000000001</c:v>
                </c:pt>
              </c:numCache>
            </c:numRef>
          </c:val>
          <c:smooth val="0"/>
          <c:extLst>
            <c:ext xmlns:c16="http://schemas.microsoft.com/office/drawing/2014/chart" uri="{C3380CC4-5D6E-409C-BE32-E72D297353CC}">
              <c16:uniqueId val="{00000001-38F6-4D94-8DBC-8A2EB91C09B2}"/>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9.0000000000000024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'[2019-10-24 Labor Share Aggregate Results .xlsx]baseline'!$W$2:$W$21</c:f>
              <c:numCache>
                <c:formatCode>General</c:formatCode>
                <c:ptCount val="20"/>
                <c:pt idx="0">
                  <c:v>0.28019290000000002</c:v>
                </c:pt>
                <c:pt idx="1">
                  <c:v>0.27332689999999998</c:v>
                </c:pt>
                <c:pt idx="2">
                  <c:v>0.30499359999999998</c:v>
                </c:pt>
                <c:pt idx="3">
                  <c:v>0.30563249999999997</c:v>
                </c:pt>
                <c:pt idx="4">
                  <c:v>0.32871099999999998</c:v>
                </c:pt>
                <c:pt idx="5">
                  <c:v>0.3424779</c:v>
                </c:pt>
                <c:pt idx="6">
                  <c:v>0.36458410000000002</c:v>
                </c:pt>
                <c:pt idx="7">
                  <c:v>0.35836459999999998</c:v>
                </c:pt>
                <c:pt idx="8">
                  <c:v>0.36103350000000001</c:v>
                </c:pt>
                <c:pt idx="9">
                  <c:v>0.37111620000000001</c:v>
                </c:pt>
                <c:pt idx="10">
                  <c:v>0.36540139999999999</c:v>
                </c:pt>
                <c:pt idx="11">
                  <c:v>0.39921889999999999</c:v>
                </c:pt>
                <c:pt idx="12">
                  <c:v>0.41181659999999998</c:v>
                </c:pt>
                <c:pt idx="13">
                  <c:v>0.43704189999999998</c:v>
                </c:pt>
                <c:pt idx="14">
                  <c:v>0.3563404</c:v>
                </c:pt>
                <c:pt idx="15">
                  <c:v>0.37791819999999998</c:v>
                </c:pt>
                <c:pt idx="16">
                  <c:v>0.43333660000000002</c:v>
                </c:pt>
                <c:pt idx="17">
                  <c:v>0.42497170000000001</c:v>
                </c:pt>
                <c:pt idx="18">
                  <c:v>0.4005512</c:v>
                </c:pt>
                <c:pt idx="19">
                  <c:v>0.38638640000000002</c:v>
                </c:pt>
              </c:numCache>
            </c:numRef>
          </c:val>
          <c:smooth val="0"/>
          <c:extLst>
            <c:ext xmlns:c16="http://schemas.microsoft.com/office/drawing/2014/chart" uri="{C3380CC4-5D6E-409C-BE32-E72D297353CC}">
              <c16:uniqueId val="{00000001-547C-47F2-A07D-559F193B52FE}"/>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47000000000000003"/>
          <c:min val="0.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WOP'!$Y$2:$Y$21</c:f>
              <c:numCache>
                <c:formatCode>General</c:formatCode>
                <c:ptCount val="20"/>
                <c:pt idx="0">
                  <c:v>0.21219289999999999</c:v>
                </c:pt>
                <c:pt idx="1">
                  <c:v>0.19439529999999999</c:v>
                </c:pt>
                <c:pt idx="2">
                  <c:v>0.22240960000000001</c:v>
                </c:pt>
                <c:pt idx="3">
                  <c:v>0.21374119999999999</c:v>
                </c:pt>
                <c:pt idx="4">
                  <c:v>0.22669880000000001</c:v>
                </c:pt>
                <c:pt idx="5">
                  <c:v>0.24217549999999999</c:v>
                </c:pt>
                <c:pt idx="6">
                  <c:v>0.2479421</c:v>
                </c:pt>
                <c:pt idx="7">
                  <c:v>0.25533329999999999</c:v>
                </c:pt>
                <c:pt idx="8">
                  <c:v>0.26545790000000002</c:v>
                </c:pt>
                <c:pt idx="9">
                  <c:v>0.27657369999999998</c:v>
                </c:pt>
                <c:pt idx="10">
                  <c:v>0.272096</c:v>
                </c:pt>
                <c:pt idx="11">
                  <c:v>0.2872537</c:v>
                </c:pt>
                <c:pt idx="12">
                  <c:v>0.2938173</c:v>
                </c:pt>
                <c:pt idx="13">
                  <c:v>0.31955</c:v>
                </c:pt>
                <c:pt idx="14">
                  <c:v>0.26187139999999998</c:v>
                </c:pt>
                <c:pt idx="15">
                  <c:v>0.27485359999999998</c:v>
                </c:pt>
                <c:pt idx="16">
                  <c:v>0.3059849</c:v>
                </c:pt>
                <c:pt idx="17">
                  <c:v>0.30833339999999998</c:v>
                </c:pt>
                <c:pt idx="18">
                  <c:v>0.2944446</c:v>
                </c:pt>
                <c:pt idx="19">
                  <c:v>0.27233420000000003</c:v>
                </c:pt>
              </c:numCache>
            </c:numRef>
          </c:val>
          <c:smooth val="0"/>
          <c:extLst>
            <c:ext xmlns:c16="http://schemas.microsoft.com/office/drawing/2014/chart" uri="{C3380CC4-5D6E-409C-BE32-E72D297353CC}">
              <c16:uniqueId val="{00000001-7007-4D05-89B8-D385D1D08277}"/>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35000000000000003"/>
          <c:min val="0.150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9838050978736"/>
          <c:y val="5.2663937079805115E-2"/>
          <c:w val="0.74620762040557664"/>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WOP'!$AV$2:$AV$21</c:f>
              <c:numCache>
                <c:formatCode>General</c:formatCode>
                <c:ptCount val="20"/>
                <c:pt idx="0">
                  <c:v>0.15936839999999999</c:v>
                </c:pt>
                <c:pt idx="1">
                  <c:v>0.14804510000000001</c:v>
                </c:pt>
                <c:pt idx="2">
                  <c:v>0.16993259999999999</c:v>
                </c:pt>
                <c:pt idx="3">
                  <c:v>0.163824</c:v>
                </c:pt>
                <c:pt idx="4">
                  <c:v>0.17098730000000001</c:v>
                </c:pt>
                <c:pt idx="5">
                  <c:v>0.18222530000000001</c:v>
                </c:pt>
                <c:pt idx="6">
                  <c:v>0.1909119</c:v>
                </c:pt>
                <c:pt idx="7">
                  <c:v>0.19570000000000001</c:v>
                </c:pt>
                <c:pt idx="8">
                  <c:v>0.2023344</c:v>
                </c:pt>
                <c:pt idx="9">
                  <c:v>0.20831820000000001</c:v>
                </c:pt>
                <c:pt idx="10">
                  <c:v>0.20684640000000001</c:v>
                </c:pt>
                <c:pt idx="11">
                  <c:v>0.20765159999999999</c:v>
                </c:pt>
                <c:pt idx="12">
                  <c:v>0.20312079999999999</c:v>
                </c:pt>
                <c:pt idx="13">
                  <c:v>0.223694</c:v>
                </c:pt>
                <c:pt idx="14">
                  <c:v>0.19535060000000001</c:v>
                </c:pt>
                <c:pt idx="15">
                  <c:v>0.20052829999999999</c:v>
                </c:pt>
                <c:pt idx="16">
                  <c:v>0.2163728</c:v>
                </c:pt>
                <c:pt idx="17">
                  <c:v>0.22055839999999999</c:v>
                </c:pt>
                <c:pt idx="18">
                  <c:v>0.21182110000000001</c:v>
                </c:pt>
                <c:pt idx="19">
                  <c:v>0.1960567</c:v>
                </c:pt>
              </c:numCache>
            </c:numRef>
          </c:val>
          <c:smooth val="0"/>
          <c:extLst>
            <c:ext xmlns:c16="http://schemas.microsoft.com/office/drawing/2014/chart" uri="{C3380CC4-5D6E-409C-BE32-E72D297353CC}">
              <c16:uniqueId val="{00000001-14DC-4079-9416-2B548A2BA397}"/>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5"/>
          <c:min val="0.140000000000000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r>
              <a:rPr lang="de-DE" sz="1200" cap="small" baseline="0">
                <a:solidFill>
                  <a:schemeClr val="tx1"/>
                </a:solidFill>
              </a:rPr>
              <a:t>Contribution of market power to the revenue labor share, translog without firm-specific price correction</a:t>
            </a:r>
          </a:p>
        </c:rich>
      </c:tx>
      <c:layout>
        <c:manualLayout>
          <c:xMode val="edge"/>
          <c:yMode val="edge"/>
          <c:x val="0.12674824518246722"/>
          <c:y val="2.2400051947168494E-2"/>
        </c:manualLayout>
      </c:layout>
      <c:overlay val="0"/>
      <c:spPr>
        <a:noFill/>
        <a:ln>
          <a:noFill/>
        </a:ln>
        <a:effectLst/>
      </c:spPr>
      <c:txPr>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9750956588903057"/>
          <c:y val="0.2098541923374834"/>
          <c:w val="0.70067928116232681"/>
          <c:h val="0.59886891224793637"/>
        </c:manualLayout>
      </c:layout>
      <c:lineChart>
        <c:grouping val="standard"/>
        <c:varyColors val="0"/>
        <c:ser>
          <c:idx val="0"/>
          <c:order val="0"/>
          <c:tx>
            <c:v>Distortion parameter</c:v>
          </c:tx>
          <c:spPr>
            <a:ln w="19050" cap="rnd">
              <a:solidFill>
                <a:schemeClr val="accent1"/>
              </a:solidFill>
              <a:round/>
            </a:ln>
            <a:effectLst/>
          </c:spPr>
          <c:marker>
            <c:symbol val="none"/>
          </c:marker>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distortion.xlsx]Base WOP'!$BL$2:$BL$21</c:f>
              <c:numCache>
                <c:formatCode>General</c:formatCode>
                <c:ptCount val="20"/>
                <c:pt idx="0">
                  <c:v>0</c:v>
                </c:pt>
                <c:pt idx="1">
                  <c:v>2.4801888388060864</c:v>
                </c:pt>
                <c:pt idx="2">
                  <c:v>-0.17487493280019112</c:v>
                </c:pt>
                <c:pt idx="3">
                  <c:v>-0.63040673912852374</c:v>
                </c:pt>
                <c:pt idx="4">
                  <c:v>-0.23510129700750615</c:v>
                </c:pt>
                <c:pt idx="5">
                  <c:v>-2.3961820783008339</c:v>
                </c:pt>
                <c:pt idx="6">
                  <c:v>-2.4573001740613143</c:v>
                </c:pt>
                <c:pt idx="7">
                  <c:v>-0.55499779837723529</c:v>
                </c:pt>
                <c:pt idx="8">
                  <c:v>-0.96360438733085196</c:v>
                </c:pt>
                <c:pt idx="9">
                  <c:v>-3.4806110768274929</c:v>
                </c:pt>
                <c:pt idx="10">
                  <c:v>-4.8470395356197331</c:v>
                </c:pt>
                <c:pt idx="11">
                  <c:v>-8.0075327763854318</c:v>
                </c:pt>
                <c:pt idx="12">
                  <c:v>-10.032215207102348</c:v>
                </c:pt>
                <c:pt idx="13">
                  <c:v>-10.026342798899654</c:v>
                </c:pt>
                <c:pt idx="14">
                  <c:v>-1.4404300423343037</c:v>
                </c:pt>
                <c:pt idx="15">
                  <c:v>-6.504440401258309</c:v>
                </c:pt>
                <c:pt idx="16">
                  <c:v>-9.6929325437929119</c:v>
                </c:pt>
                <c:pt idx="17">
                  <c:v>-7.2706105171689073</c:v>
                </c:pt>
                <c:pt idx="18">
                  <c:v>-4.602744828887487</c:v>
                </c:pt>
                <c:pt idx="19">
                  <c:v>-3.9478125716276571</c:v>
                </c:pt>
              </c:numCache>
            </c:numRef>
          </c:val>
          <c:smooth val="0"/>
          <c:extLst>
            <c:ext xmlns:c16="http://schemas.microsoft.com/office/drawing/2014/chart" uri="{C3380CC4-5D6E-409C-BE32-E72D297353CC}">
              <c16:uniqueId val="{00000000-E36A-4CC9-BC38-D8C4D83F863A}"/>
            </c:ext>
          </c:extLst>
        </c:ser>
        <c:dLbls>
          <c:showLegendKey val="0"/>
          <c:showVal val="0"/>
          <c:showCatName val="0"/>
          <c:showSerName val="0"/>
          <c:showPercent val="0"/>
          <c:showBubbleSize val="0"/>
        </c:dLbls>
        <c:marker val="1"/>
        <c:smooth val="0"/>
        <c:axId val="461629432"/>
        <c:axId val="461634024"/>
      </c:lineChart>
      <c:lineChart>
        <c:grouping val="standard"/>
        <c:varyColors val="0"/>
        <c:ser>
          <c:idx val="1"/>
          <c:order val="1"/>
          <c:tx>
            <c:v>Invers labor market power (rev. weights)</c:v>
          </c:tx>
          <c:spPr>
            <a:ln w="19050" cap="rnd">
              <a:solidFill>
                <a:schemeClr val="tx1"/>
              </a:solidFill>
              <a:prstDash val="dash"/>
              <a:round/>
            </a:ln>
            <a:effectLst/>
          </c:spPr>
          <c:marker>
            <c:symbol val="none"/>
          </c:marker>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distortion.xlsx]Base WOP'!$BG$37:$BG$56</c:f>
              <c:numCache>
                <c:formatCode>General</c:formatCode>
                <c:ptCount val="20"/>
                <c:pt idx="0">
                  <c:v>0.99648638899241282</c:v>
                </c:pt>
                <c:pt idx="1">
                  <c:v>1.0432132302805577</c:v>
                </c:pt>
                <c:pt idx="2">
                  <c:v>1.0157653898868164</c:v>
                </c:pt>
                <c:pt idx="3">
                  <c:v>1.0215063868665333</c:v>
                </c:pt>
                <c:pt idx="4">
                  <c:v>1.0305653310402567</c:v>
                </c:pt>
                <c:pt idx="5">
                  <c:v>0.99632356604130756</c:v>
                </c:pt>
                <c:pt idx="6">
                  <c:v>0.98950628583868083</c:v>
                </c:pt>
                <c:pt idx="7">
                  <c:v>0.99967710429531254</c:v>
                </c:pt>
                <c:pt idx="8">
                  <c:v>0.99287414228085036</c:v>
                </c:pt>
                <c:pt idx="9">
                  <c:v>0.97060804711719706</c:v>
                </c:pt>
                <c:pt idx="10">
                  <c:v>0.95462933174992137</c:v>
                </c:pt>
                <c:pt idx="11">
                  <c:v>0.9129418638621094</c:v>
                </c:pt>
                <c:pt idx="12">
                  <c:v>0.88606529415152602</c:v>
                </c:pt>
                <c:pt idx="13">
                  <c:v>0.87623373710183938</c:v>
                </c:pt>
                <c:pt idx="14">
                  <c:v>0.96890681151177549</c:v>
                </c:pt>
                <c:pt idx="15">
                  <c:v>0.93595450512341505</c:v>
                </c:pt>
                <c:pt idx="16">
                  <c:v>0.88678661342399845</c:v>
                </c:pt>
                <c:pt idx="17">
                  <c:v>0.90500276478344632</c:v>
                </c:pt>
                <c:pt idx="18">
                  <c:v>0.9323626816242504</c:v>
                </c:pt>
                <c:pt idx="19">
                  <c:v>0.96362879477019381</c:v>
                </c:pt>
              </c:numCache>
            </c:numRef>
          </c:val>
          <c:smooth val="0"/>
          <c:extLst>
            <c:ext xmlns:c16="http://schemas.microsoft.com/office/drawing/2014/chart" uri="{C3380CC4-5D6E-409C-BE32-E72D297353CC}">
              <c16:uniqueId val="{00000001-E36A-4CC9-BC38-D8C4D83F863A}"/>
            </c:ext>
          </c:extLst>
        </c:ser>
        <c:dLbls>
          <c:showLegendKey val="0"/>
          <c:showVal val="0"/>
          <c:showCatName val="0"/>
          <c:showSerName val="0"/>
          <c:showPercent val="0"/>
          <c:showBubbleSize val="0"/>
        </c:dLbls>
        <c:marker val="1"/>
        <c:smooth val="0"/>
        <c:axId val="495694760"/>
        <c:axId val="486303144"/>
      </c:lineChart>
      <c:catAx>
        <c:axId val="461629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a:solidFill>
                      <a:schemeClr val="tx1"/>
                    </a:solidFill>
                  </a:rPr>
                  <a:t>Year</a:t>
                </a:r>
              </a:p>
            </c:rich>
          </c:tx>
          <c:layout>
            <c:manualLayout>
              <c:xMode val="edge"/>
              <c:yMode val="edge"/>
              <c:x val="0.506222063151197"/>
              <c:y val="0.8686272355490447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low"/>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34024"/>
        <c:crosses val="autoZero"/>
        <c:auto val="1"/>
        <c:lblAlgn val="ctr"/>
        <c:lblOffset val="100"/>
        <c:tickLblSkip val="5"/>
        <c:noMultiLvlLbl val="0"/>
      </c:catAx>
      <c:valAx>
        <c:axId val="46163402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a:solidFill>
                      <a:schemeClr val="tx1"/>
                    </a:solidFill>
                  </a:rPr>
                  <a:t>Gap between changes in labor's share and </a:t>
                </a:r>
              </a:p>
              <a:p>
                <a:pPr>
                  <a:defRPr>
                    <a:solidFill>
                      <a:schemeClr val="tx1"/>
                    </a:solidFill>
                  </a:defRPr>
                </a:pPr>
                <a:r>
                  <a:rPr lang="de-DE">
                    <a:solidFill>
                      <a:schemeClr val="tx1"/>
                    </a:solidFill>
                  </a:rPr>
                  <a:t>the output elasticity of labor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29432"/>
        <c:crosses val="autoZero"/>
        <c:crossBetween val="between"/>
      </c:valAx>
      <c:valAx>
        <c:axId val="486303144"/>
        <c:scaling>
          <c:orientation val="minMax"/>
          <c:max val="1.05"/>
          <c:min val="0.85000000000000009"/>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95694760"/>
        <c:crosses val="max"/>
        <c:crossBetween val="between"/>
      </c:valAx>
      <c:catAx>
        <c:axId val="495694760"/>
        <c:scaling>
          <c:orientation val="minMax"/>
        </c:scaling>
        <c:delete val="1"/>
        <c:axPos val="b"/>
        <c:numFmt formatCode="General" sourceLinked="1"/>
        <c:majorTickMark val="out"/>
        <c:minorTickMark val="none"/>
        <c:tickLblPos val="nextTo"/>
        <c:crossAx val="486303144"/>
        <c:crosses val="autoZero"/>
        <c:auto val="1"/>
        <c:lblAlgn val="ctr"/>
        <c:lblOffset val="100"/>
        <c:noMultiLvlLbl val="0"/>
      </c:catAx>
      <c:spPr>
        <a:noFill/>
        <a:ln>
          <a:noFill/>
        </a:ln>
        <a:effectLst/>
      </c:spPr>
    </c:plotArea>
    <c:legend>
      <c:legendPos val="b"/>
      <c:layout>
        <c:manualLayout>
          <c:xMode val="edge"/>
          <c:yMode val="edge"/>
          <c:x val="3.9898989898989899E-2"/>
          <c:y val="0.92972157550073686"/>
          <c:w val="0.9"/>
          <c:h val="7.027842449926317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small" spc="0" baseline="0">
                <a:solidFill>
                  <a:sysClr val="windowText" lastClr="000000"/>
                </a:solidFill>
                <a:latin typeface="Times New Roman" panose="02020603050405020304" pitchFamily="18" charset="0"/>
                <a:ea typeface="+mn-ea"/>
                <a:cs typeface="Times New Roman" panose="02020603050405020304" pitchFamily="18" charset="0"/>
              </a:defRPr>
            </a:pPr>
            <a:r>
              <a:rPr lang="de-DE" sz="1200" cap="small" baseline="0"/>
              <a:t>Change in industry-level sales concentration (HHI)</a:t>
            </a:r>
          </a:p>
        </c:rich>
      </c:tx>
      <c:overlay val="0"/>
      <c:spPr>
        <a:noFill/>
        <a:ln>
          <a:noFill/>
        </a:ln>
        <a:effectLst/>
      </c:spPr>
      <c:txPr>
        <a:bodyPr rot="0" spcFirstLastPara="1" vertOverflow="ellipsis" vert="horz" wrap="square" anchor="ctr" anchorCtr="1"/>
        <a:lstStyle/>
        <a:p>
          <a:pPr>
            <a:defRPr sz="1200" b="0" i="0" u="none" strike="noStrike" kern="1200" cap="small"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spPr>
            <a:ln w="19050" cap="rnd">
              <a:solidFill>
                <a:schemeClr val="accent1"/>
              </a:solidFill>
              <a:round/>
            </a:ln>
            <a:effectLst/>
          </c:spPr>
          <c:marker>
            <c:symbol val="none"/>
          </c:marker>
          <c:trendline>
            <c:spPr>
              <a:ln w="9525" cap="rnd">
                <a:solidFill>
                  <a:srgbClr val="FF0000"/>
                </a:solidFill>
                <a:prstDash val="dash"/>
              </a:ln>
              <a:effectLst/>
            </c:spPr>
            <c:trendlineType val="linear"/>
            <c:dispRSqr val="0"/>
            <c:dispEq val="0"/>
          </c:trendline>
          <c:errBars>
            <c:errDir val="y"/>
            <c:errBarType val="both"/>
            <c:errValType val="cust"/>
            <c:noEndCap val="0"/>
            <c:plus>
              <c:numRef>
                <c:f>'Concentration graphs'!$C$2:$C$21</c:f>
                <c:numCache>
                  <c:formatCode>General</c:formatCode>
                  <c:ptCount val="20"/>
                  <c:pt idx="0">
                    <c:v>0</c:v>
                  </c:pt>
                  <c:pt idx="1">
                    <c:v>2.2100000000000002E-2</c:v>
                  </c:pt>
                  <c:pt idx="2">
                    <c:v>2.58E-2</c:v>
                  </c:pt>
                  <c:pt idx="3">
                    <c:v>2.52E-2</c:v>
                  </c:pt>
                  <c:pt idx="4">
                    <c:v>2.8000000000000001E-2</c:v>
                  </c:pt>
                  <c:pt idx="5">
                    <c:v>2.8799999999999999E-2</c:v>
                  </c:pt>
                  <c:pt idx="6">
                    <c:v>2.9399999999999999E-2</c:v>
                  </c:pt>
                  <c:pt idx="7">
                    <c:v>3.1899999999999998E-2</c:v>
                  </c:pt>
                  <c:pt idx="8">
                    <c:v>3.3000000000000002E-2</c:v>
                  </c:pt>
                  <c:pt idx="9">
                    <c:v>3.2599999999999997E-2</c:v>
                  </c:pt>
                  <c:pt idx="10">
                    <c:v>3.5000000000000003E-2</c:v>
                  </c:pt>
                  <c:pt idx="11">
                    <c:v>3.5299999999999998E-2</c:v>
                  </c:pt>
                  <c:pt idx="12">
                    <c:v>3.5799999999999998E-2</c:v>
                  </c:pt>
                  <c:pt idx="13">
                    <c:v>3.9699999999999999E-2</c:v>
                  </c:pt>
                  <c:pt idx="14">
                    <c:v>3.8600000000000002E-2</c:v>
                  </c:pt>
                  <c:pt idx="15">
                    <c:v>3.9E-2</c:v>
                  </c:pt>
                  <c:pt idx="16">
                    <c:v>4.1300000000000003E-2</c:v>
                  </c:pt>
                  <c:pt idx="17">
                    <c:v>3.9100000000000003E-2</c:v>
                  </c:pt>
                  <c:pt idx="18">
                    <c:v>3.9899999999999998E-2</c:v>
                  </c:pt>
                  <c:pt idx="19">
                    <c:v>4.1599999999999998E-2</c:v>
                  </c:pt>
                </c:numCache>
              </c:numRef>
            </c:plus>
            <c:minus>
              <c:numRef>
                <c:f>'Concentration graphs'!$C$2:$C$21</c:f>
                <c:numCache>
                  <c:formatCode>General</c:formatCode>
                  <c:ptCount val="20"/>
                  <c:pt idx="0">
                    <c:v>0</c:v>
                  </c:pt>
                  <c:pt idx="1">
                    <c:v>2.2100000000000002E-2</c:v>
                  </c:pt>
                  <c:pt idx="2">
                    <c:v>2.58E-2</c:v>
                  </c:pt>
                  <c:pt idx="3">
                    <c:v>2.52E-2</c:v>
                  </c:pt>
                  <c:pt idx="4">
                    <c:v>2.8000000000000001E-2</c:v>
                  </c:pt>
                  <c:pt idx="5">
                    <c:v>2.8799999999999999E-2</c:v>
                  </c:pt>
                  <c:pt idx="6">
                    <c:v>2.9399999999999999E-2</c:v>
                  </c:pt>
                  <c:pt idx="7">
                    <c:v>3.1899999999999998E-2</c:v>
                  </c:pt>
                  <c:pt idx="8">
                    <c:v>3.3000000000000002E-2</c:v>
                  </c:pt>
                  <c:pt idx="9">
                    <c:v>3.2599999999999997E-2</c:v>
                  </c:pt>
                  <c:pt idx="10">
                    <c:v>3.5000000000000003E-2</c:v>
                  </c:pt>
                  <c:pt idx="11">
                    <c:v>3.5299999999999998E-2</c:v>
                  </c:pt>
                  <c:pt idx="12">
                    <c:v>3.5799999999999998E-2</c:v>
                  </c:pt>
                  <c:pt idx="13">
                    <c:v>3.9699999999999999E-2</c:v>
                  </c:pt>
                  <c:pt idx="14">
                    <c:v>3.8600000000000002E-2</c:v>
                  </c:pt>
                  <c:pt idx="15">
                    <c:v>3.9E-2</c:v>
                  </c:pt>
                  <c:pt idx="16">
                    <c:v>4.1300000000000003E-2</c:v>
                  </c:pt>
                  <c:pt idx="17">
                    <c:v>3.9100000000000003E-2</c:v>
                  </c:pt>
                  <c:pt idx="18">
                    <c:v>3.9899999999999998E-2</c:v>
                  </c:pt>
                  <c:pt idx="19">
                    <c:v>4.1599999999999998E-2</c:v>
                  </c:pt>
                </c:numCache>
              </c:numRef>
            </c:minus>
            <c:spPr>
              <a:noFill/>
              <a:ln w="9525" cap="flat" cmpd="sng" algn="ctr">
                <a:solidFill>
                  <a:schemeClr val="tx1">
                    <a:lumMod val="65000"/>
                    <a:lumOff val="35000"/>
                  </a:schemeClr>
                </a:solidFill>
                <a:round/>
              </a:ln>
              <a:effectLst/>
            </c:spPr>
          </c:errBars>
          <c:cat>
            <c:numRef>
              <c:f>'Concentration graphs'!$A$2:$A$21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'Concentration graphs'!$B$2:$B$21</c:f>
              <c:numCache>
                <c:formatCode>0.0000</c:formatCode>
                <c:ptCount val="20"/>
                <c:pt idx="0">
                  <c:v>0</c:v>
                </c:pt>
                <c:pt idx="1">
                  <c:v>2.6200000000000001E-2</c:v>
                </c:pt>
                <c:pt idx="2">
                  <c:v>3.5700000000000003E-2</c:v>
                </c:pt>
                <c:pt idx="3">
                  <c:v>0.104</c:v>
                </c:pt>
                <c:pt idx="4">
                  <c:v>3.8199999999999998E-2</c:v>
                </c:pt>
                <c:pt idx="5">
                  <c:v>6.6900000000000001E-2</c:v>
                </c:pt>
                <c:pt idx="6">
                  <c:v>0.114</c:v>
                </c:pt>
                <c:pt idx="7">
                  <c:v>0.13600000000000001</c:v>
                </c:pt>
                <c:pt idx="8">
                  <c:v>0.13200000000000001</c:v>
                </c:pt>
                <c:pt idx="9">
                  <c:v>0.155</c:v>
                </c:pt>
                <c:pt idx="10">
                  <c:v>0.16700000000000001</c:v>
                </c:pt>
                <c:pt idx="11">
                  <c:v>0.19700000000000001</c:v>
                </c:pt>
                <c:pt idx="12">
                  <c:v>0.224</c:v>
                </c:pt>
                <c:pt idx="13">
                  <c:v>0.13600000000000001</c:v>
                </c:pt>
                <c:pt idx="14">
                  <c:v>0.185</c:v>
                </c:pt>
                <c:pt idx="15">
                  <c:v>0.20499999999999999</c:v>
                </c:pt>
                <c:pt idx="16">
                  <c:v>0.223</c:v>
                </c:pt>
                <c:pt idx="17">
                  <c:v>0.25800000000000001</c:v>
                </c:pt>
                <c:pt idx="18">
                  <c:v>0.28799999999999998</c:v>
                </c:pt>
                <c:pt idx="19">
                  <c:v>0.29599999999999999</c:v>
                </c:pt>
              </c:numCache>
            </c:numRef>
          </c:val>
          <c:smooth val="0"/>
          <c:extLst>
            <c:ext xmlns:c16="http://schemas.microsoft.com/office/drawing/2014/chart" uri="{C3380CC4-5D6E-409C-BE32-E72D297353CC}">
              <c16:uniqueId val="{00000001-6D23-43B1-A80F-D338F8316D78}"/>
            </c:ext>
          </c:extLst>
        </c:ser>
        <c:dLbls>
          <c:showLegendKey val="0"/>
          <c:showVal val="0"/>
          <c:showCatName val="0"/>
          <c:showSerName val="0"/>
          <c:showPercent val="0"/>
          <c:showBubbleSize val="0"/>
        </c:dLbls>
        <c:smooth val="0"/>
        <c:axId val="679268176"/>
        <c:axId val="679262600"/>
      </c:lineChart>
      <c:catAx>
        <c:axId val="679268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79262600"/>
        <c:crosses val="autoZero"/>
        <c:auto val="1"/>
        <c:lblAlgn val="ctr"/>
        <c:lblOffset val="100"/>
        <c:tickLblSkip val="5"/>
        <c:noMultiLvlLbl val="0"/>
      </c:catAx>
      <c:valAx>
        <c:axId val="679262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de-DE"/>
                  <a:t>Percentage change relative to 1995</a:t>
                </a:r>
              </a:p>
            </c:rich>
          </c:tx>
          <c:layout>
            <c:manualLayout>
              <c:xMode val="edge"/>
              <c:yMode val="edge"/>
              <c:x val="1.6054582546721995E-2"/>
              <c:y val="0.241666666666666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79268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small" spc="0" baseline="0">
                <a:solidFill>
                  <a:sysClr val="windowText" lastClr="000000"/>
                </a:solidFill>
                <a:latin typeface="Times New Roman" panose="02020603050405020304" pitchFamily="18" charset="0"/>
                <a:ea typeface="+mn-ea"/>
                <a:cs typeface="Times New Roman" panose="02020603050405020304" pitchFamily="18" charset="0"/>
              </a:defRPr>
            </a:pPr>
            <a:r>
              <a:rPr lang="de-DE" sz="1200" cap="small" baseline="0"/>
              <a:t>Change in industry-level firm labor market power (sales-weighted)</a:t>
            </a:r>
          </a:p>
        </c:rich>
      </c:tx>
      <c:overlay val="0"/>
      <c:spPr>
        <a:noFill/>
        <a:ln>
          <a:noFill/>
        </a:ln>
        <a:effectLst/>
      </c:spPr>
      <c:txPr>
        <a:bodyPr rot="0" spcFirstLastPara="1" vertOverflow="ellipsis" vert="horz" wrap="square" anchor="ctr" anchorCtr="1"/>
        <a:lstStyle/>
        <a:p>
          <a:pPr>
            <a:defRPr sz="1200" b="0" i="0" u="none" strike="noStrike" kern="1200" cap="small"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spPr>
            <a:ln w="19050" cap="rnd">
              <a:solidFill>
                <a:schemeClr val="accent1"/>
              </a:solidFill>
              <a:round/>
            </a:ln>
            <a:effectLst/>
          </c:spPr>
          <c:marker>
            <c:symbol val="none"/>
          </c:marker>
          <c:trendline>
            <c:spPr>
              <a:ln w="9525" cap="rnd">
                <a:solidFill>
                  <a:srgbClr val="FF0000"/>
                </a:solidFill>
                <a:prstDash val="dash"/>
              </a:ln>
              <a:effectLst/>
            </c:spPr>
            <c:trendlineType val="linear"/>
            <c:dispRSqr val="0"/>
            <c:dispEq val="0"/>
          </c:trendline>
          <c:errBars>
            <c:errDir val="y"/>
            <c:errBarType val="both"/>
            <c:errValType val="cust"/>
            <c:noEndCap val="0"/>
            <c:plus>
              <c:numRef>
                <c:f>'Concentration graphs'!$S$2:$S$21</c:f>
                <c:numCache>
                  <c:formatCode>General</c:formatCode>
                  <c:ptCount val="20"/>
                  <c:pt idx="0">
                    <c:v>0</c:v>
                  </c:pt>
                  <c:pt idx="1">
                    <c:v>8.8400000000000006E-3</c:v>
                  </c:pt>
                  <c:pt idx="2">
                    <c:v>1.01E-2</c:v>
                  </c:pt>
                  <c:pt idx="3">
                    <c:v>1.0500000000000001E-2</c:v>
                  </c:pt>
                  <c:pt idx="4">
                    <c:v>1.17E-2</c:v>
                  </c:pt>
                  <c:pt idx="5">
                    <c:v>1.14E-2</c:v>
                  </c:pt>
                  <c:pt idx="6">
                    <c:v>1.2699999999999999E-2</c:v>
                  </c:pt>
                  <c:pt idx="7">
                    <c:v>1.18E-2</c:v>
                  </c:pt>
                  <c:pt idx="8">
                    <c:v>1.3299999999999999E-2</c:v>
                  </c:pt>
                  <c:pt idx="9">
                    <c:v>1.38E-2</c:v>
                  </c:pt>
                  <c:pt idx="10">
                    <c:v>1.55E-2</c:v>
                  </c:pt>
                  <c:pt idx="11">
                    <c:v>1.4200000000000001E-2</c:v>
                  </c:pt>
                  <c:pt idx="12">
                    <c:v>1.6199999999999999E-2</c:v>
                  </c:pt>
                  <c:pt idx="13">
                    <c:v>1.52E-2</c:v>
                  </c:pt>
                  <c:pt idx="14">
                    <c:v>1.5100000000000001E-2</c:v>
                  </c:pt>
                  <c:pt idx="15">
                    <c:v>1.66E-2</c:v>
                  </c:pt>
                  <c:pt idx="16">
                    <c:v>1.7999999999999999E-2</c:v>
                  </c:pt>
                  <c:pt idx="17">
                    <c:v>1.7899999999999999E-2</c:v>
                  </c:pt>
                  <c:pt idx="18">
                    <c:v>1.83E-2</c:v>
                  </c:pt>
                  <c:pt idx="19">
                    <c:v>1.8100000000000002E-2</c:v>
                  </c:pt>
                </c:numCache>
              </c:numRef>
            </c:plus>
            <c:minus>
              <c:numRef>
                <c:f>'Concentration graphs'!$S$2:$S$21</c:f>
                <c:numCache>
                  <c:formatCode>General</c:formatCode>
                  <c:ptCount val="20"/>
                  <c:pt idx="0">
                    <c:v>0</c:v>
                  </c:pt>
                  <c:pt idx="1">
                    <c:v>8.8400000000000006E-3</c:v>
                  </c:pt>
                  <c:pt idx="2">
                    <c:v>1.01E-2</c:v>
                  </c:pt>
                  <c:pt idx="3">
                    <c:v>1.0500000000000001E-2</c:v>
                  </c:pt>
                  <c:pt idx="4">
                    <c:v>1.17E-2</c:v>
                  </c:pt>
                  <c:pt idx="5">
                    <c:v>1.14E-2</c:v>
                  </c:pt>
                  <c:pt idx="6">
                    <c:v>1.2699999999999999E-2</c:v>
                  </c:pt>
                  <c:pt idx="7">
                    <c:v>1.18E-2</c:v>
                  </c:pt>
                  <c:pt idx="8">
                    <c:v>1.3299999999999999E-2</c:v>
                  </c:pt>
                  <c:pt idx="9">
                    <c:v>1.38E-2</c:v>
                  </c:pt>
                  <c:pt idx="10">
                    <c:v>1.55E-2</c:v>
                  </c:pt>
                  <c:pt idx="11">
                    <c:v>1.4200000000000001E-2</c:v>
                  </c:pt>
                  <c:pt idx="12">
                    <c:v>1.6199999999999999E-2</c:v>
                  </c:pt>
                  <c:pt idx="13">
                    <c:v>1.52E-2</c:v>
                  </c:pt>
                  <c:pt idx="14">
                    <c:v>1.5100000000000001E-2</c:v>
                  </c:pt>
                  <c:pt idx="15">
                    <c:v>1.66E-2</c:v>
                  </c:pt>
                  <c:pt idx="16">
                    <c:v>1.7999999999999999E-2</c:v>
                  </c:pt>
                  <c:pt idx="17">
                    <c:v>1.7899999999999999E-2</c:v>
                  </c:pt>
                  <c:pt idx="18">
                    <c:v>1.83E-2</c:v>
                  </c:pt>
                  <c:pt idx="19">
                    <c:v>1.8100000000000002E-2</c:v>
                  </c:pt>
                </c:numCache>
              </c:numRef>
            </c:minus>
            <c:spPr>
              <a:noFill/>
              <a:ln w="9525" cap="flat" cmpd="sng" algn="ctr">
                <a:solidFill>
                  <a:schemeClr val="tx1">
                    <a:lumMod val="65000"/>
                    <a:lumOff val="35000"/>
                  </a:schemeClr>
                </a:solidFill>
                <a:round/>
              </a:ln>
              <a:effectLst/>
            </c:spPr>
          </c:errBars>
          <c:cat>
            <c:numRef>
              <c:f>'Concentration graphs'!$A$2:$A$21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'Concentration graphs'!$R$2:$R$21</c:f>
              <c:numCache>
                <c:formatCode>General</c:formatCode>
                <c:ptCount val="20"/>
                <c:pt idx="0">
                  <c:v>0</c:v>
                </c:pt>
                <c:pt idx="1">
                  <c:v>-2.8400000000000002E-2</c:v>
                </c:pt>
                <c:pt idx="2">
                  <c:v>0</c:v>
                </c:pt>
                <c:pt idx="3">
                  <c:v>-2.0199999999999999E-2</c:v>
                </c:pt>
                <c:pt idx="4">
                  <c:v>0</c:v>
                </c:pt>
                <c:pt idx="5">
                  <c:v>0</c:v>
                </c:pt>
                <c:pt idx="6">
                  <c:v>0</c:v>
                </c:pt>
                <c:pt idx="7">
                  <c:v>-2.2499999999999999E-2</c:v>
                </c:pt>
                <c:pt idx="8">
                  <c:v>-2.9700000000000001E-2</c:v>
                </c:pt>
                <c:pt idx="9">
                  <c:v>0</c:v>
                </c:pt>
                <c:pt idx="10">
                  <c:v>0</c:v>
                </c:pt>
                <c:pt idx="11">
                  <c:v>4.7300000000000002E-2</c:v>
                </c:pt>
                <c:pt idx="12">
                  <c:v>7.0000000000000007E-2</c:v>
                </c:pt>
                <c:pt idx="13">
                  <c:v>8.0699999999999994E-2</c:v>
                </c:pt>
                <c:pt idx="14">
                  <c:v>0</c:v>
                </c:pt>
                <c:pt idx="15">
                  <c:v>3.7199999999999997E-2</c:v>
                </c:pt>
                <c:pt idx="16">
                  <c:v>9.8699999999999996E-2</c:v>
                </c:pt>
                <c:pt idx="17">
                  <c:v>6.3399999999999998E-2</c:v>
                </c:pt>
                <c:pt idx="18">
                  <c:v>3.9899999999999998E-2</c:v>
                </c:pt>
                <c:pt idx="19">
                  <c:v>0</c:v>
                </c:pt>
              </c:numCache>
            </c:numRef>
          </c:val>
          <c:smooth val="0"/>
          <c:extLst>
            <c:ext xmlns:c16="http://schemas.microsoft.com/office/drawing/2014/chart" uri="{C3380CC4-5D6E-409C-BE32-E72D297353CC}">
              <c16:uniqueId val="{00000001-B7A2-4797-95CC-B065CF85F4F2}"/>
            </c:ext>
          </c:extLst>
        </c:ser>
        <c:dLbls>
          <c:showLegendKey val="0"/>
          <c:showVal val="0"/>
          <c:showCatName val="0"/>
          <c:showSerName val="0"/>
          <c:showPercent val="0"/>
          <c:showBubbleSize val="0"/>
        </c:dLbls>
        <c:smooth val="0"/>
        <c:axId val="679268176"/>
        <c:axId val="679262600"/>
      </c:lineChart>
      <c:catAx>
        <c:axId val="679268176"/>
        <c:scaling>
          <c:orientation val="minMax"/>
        </c:scaling>
        <c:delete val="0"/>
        <c:axPos val="b"/>
        <c:numFmt formatCode="General" sourceLinked="1"/>
        <c:majorTickMark val="none"/>
        <c:minorTickMark val="none"/>
        <c:tickLblPos val="low"/>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79262600"/>
        <c:crosses val="autoZero"/>
        <c:auto val="1"/>
        <c:lblAlgn val="ctr"/>
        <c:lblOffset val="100"/>
        <c:tickLblSkip val="5"/>
        <c:noMultiLvlLbl val="0"/>
      </c:catAx>
      <c:valAx>
        <c:axId val="679262600"/>
        <c:scaling>
          <c:orientation val="minMax"/>
          <c:max val="0.12000000000000001"/>
          <c:min val="-6.000000000000001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de-DE"/>
                  <a:t>Percentage change relative to 1995</a:t>
                </a:r>
              </a:p>
            </c:rich>
          </c:tx>
          <c:layout>
            <c:manualLayout>
              <c:xMode val="edge"/>
              <c:yMode val="edge"/>
              <c:x val="1.6054582546721995E-2"/>
              <c:y val="0.241666666666666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79268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small" spc="0" baseline="0">
                <a:solidFill>
                  <a:sysClr val="windowText" lastClr="000000"/>
                </a:solidFill>
                <a:latin typeface="Times New Roman" panose="02020603050405020304" pitchFamily="18" charset="0"/>
                <a:ea typeface="+mn-ea"/>
                <a:cs typeface="Times New Roman" panose="02020603050405020304" pitchFamily="18" charset="0"/>
              </a:defRPr>
            </a:pPr>
            <a:r>
              <a:rPr lang="de-DE" sz="1200" cap="small" baseline="0"/>
              <a:t>Change in industry-level firm labor market power (cost-weighted)</a:t>
            </a:r>
          </a:p>
        </c:rich>
      </c:tx>
      <c:overlay val="0"/>
      <c:spPr>
        <a:noFill/>
        <a:ln>
          <a:noFill/>
        </a:ln>
        <a:effectLst/>
      </c:spPr>
      <c:txPr>
        <a:bodyPr rot="0" spcFirstLastPara="1" vertOverflow="ellipsis" vert="horz" wrap="square" anchor="ctr" anchorCtr="1"/>
        <a:lstStyle/>
        <a:p>
          <a:pPr>
            <a:defRPr sz="1200" b="0" i="0" u="none" strike="noStrike" kern="1200" cap="small"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spPr>
            <a:ln w="19050" cap="rnd">
              <a:solidFill>
                <a:schemeClr val="accent1"/>
              </a:solidFill>
              <a:round/>
            </a:ln>
            <a:effectLst/>
          </c:spPr>
          <c:marker>
            <c:symbol val="none"/>
          </c:marker>
          <c:trendline>
            <c:spPr>
              <a:ln w="9525" cap="rnd">
                <a:solidFill>
                  <a:srgbClr val="FF0000"/>
                </a:solidFill>
                <a:prstDash val="dash"/>
              </a:ln>
              <a:effectLst/>
            </c:spPr>
            <c:trendlineType val="linear"/>
            <c:dispRSqr val="0"/>
            <c:dispEq val="0"/>
          </c:trendline>
          <c:errBars>
            <c:errDir val="y"/>
            <c:errBarType val="both"/>
            <c:errValType val="cust"/>
            <c:noEndCap val="0"/>
            <c:plus>
              <c:numRef>
                <c:f>'Concentration graphs'!$V$2:$V$21</c:f>
                <c:numCache>
                  <c:formatCode>General</c:formatCode>
                  <c:ptCount val="20"/>
                  <c:pt idx="0">
                    <c:v>0</c:v>
                  </c:pt>
                  <c:pt idx="1">
                    <c:v>8.1899999999999994E-3</c:v>
                  </c:pt>
                  <c:pt idx="2">
                    <c:v>9.1900000000000003E-3</c:v>
                  </c:pt>
                  <c:pt idx="3">
                    <c:v>9.7999999999999997E-3</c:v>
                  </c:pt>
                  <c:pt idx="4">
                    <c:v>1.0699999999999999E-2</c:v>
                  </c:pt>
                  <c:pt idx="5">
                    <c:v>1.09E-2</c:v>
                  </c:pt>
                  <c:pt idx="6">
                    <c:v>1.2E-2</c:v>
                  </c:pt>
                  <c:pt idx="7">
                    <c:v>1.1299999999999999E-2</c:v>
                  </c:pt>
                  <c:pt idx="8">
                    <c:v>1.2800000000000001E-2</c:v>
                  </c:pt>
                  <c:pt idx="9">
                    <c:v>1.32E-2</c:v>
                  </c:pt>
                  <c:pt idx="10">
                    <c:v>1.47E-2</c:v>
                  </c:pt>
                  <c:pt idx="11">
                    <c:v>1.3299999999999999E-2</c:v>
                  </c:pt>
                  <c:pt idx="12">
                    <c:v>1.5299999999999999E-2</c:v>
                  </c:pt>
                  <c:pt idx="13">
                    <c:v>1.43E-2</c:v>
                  </c:pt>
                  <c:pt idx="14">
                    <c:v>1.43E-2</c:v>
                  </c:pt>
                  <c:pt idx="15">
                    <c:v>1.5800000000000002E-2</c:v>
                  </c:pt>
                  <c:pt idx="16">
                    <c:v>1.67E-2</c:v>
                  </c:pt>
                  <c:pt idx="17">
                    <c:v>1.7100000000000001E-2</c:v>
                  </c:pt>
                  <c:pt idx="18">
                    <c:v>1.7500000000000002E-2</c:v>
                  </c:pt>
                  <c:pt idx="19">
                    <c:v>1.7299999999999999E-2</c:v>
                  </c:pt>
                </c:numCache>
              </c:numRef>
            </c:plus>
            <c:minus>
              <c:numRef>
                <c:f>'Concentration graphs'!$V$2:$V$21</c:f>
                <c:numCache>
                  <c:formatCode>General</c:formatCode>
                  <c:ptCount val="20"/>
                  <c:pt idx="0">
                    <c:v>0</c:v>
                  </c:pt>
                  <c:pt idx="1">
                    <c:v>8.1899999999999994E-3</c:v>
                  </c:pt>
                  <c:pt idx="2">
                    <c:v>9.1900000000000003E-3</c:v>
                  </c:pt>
                  <c:pt idx="3">
                    <c:v>9.7999999999999997E-3</c:v>
                  </c:pt>
                  <c:pt idx="4">
                    <c:v>1.0699999999999999E-2</c:v>
                  </c:pt>
                  <c:pt idx="5">
                    <c:v>1.09E-2</c:v>
                  </c:pt>
                  <c:pt idx="6">
                    <c:v>1.2E-2</c:v>
                  </c:pt>
                  <c:pt idx="7">
                    <c:v>1.1299999999999999E-2</c:v>
                  </c:pt>
                  <c:pt idx="8">
                    <c:v>1.2800000000000001E-2</c:v>
                  </c:pt>
                  <c:pt idx="9">
                    <c:v>1.32E-2</c:v>
                  </c:pt>
                  <c:pt idx="10">
                    <c:v>1.47E-2</c:v>
                  </c:pt>
                  <c:pt idx="11">
                    <c:v>1.3299999999999999E-2</c:v>
                  </c:pt>
                  <c:pt idx="12">
                    <c:v>1.5299999999999999E-2</c:v>
                  </c:pt>
                  <c:pt idx="13">
                    <c:v>1.43E-2</c:v>
                  </c:pt>
                  <c:pt idx="14">
                    <c:v>1.43E-2</c:v>
                  </c:pt>
                  <c:pt idx="15">
                    <c:v>1.5800000000000002E-2</c:v>
                  </c:pt>
                  <c:pt idx="16">
                    <c:v>1.67E-2</c:v>
                  </c:pt>
                  <c:pt idx="17">
                    <c:v>1.7100000000000001E-2</c:v>
                  </c:pt>
                  <c:pt idx="18">
                    <c:v>1.7500000000000002E-2</c:v>
                  </c:pt>
                  <c:pt idx="19">
                    <c:v>1.7299999999999999E-2</c:v>
                  </c:pt>
                </c:numCache>
              </c:numRef>
            </c:minus>
            <c:spPr>
              <a:noFill/>
              <a:ln w="9525" cap="flat" cmpd="sng" algn="ctr">
                <a:solidFill>
                  <a:schemeClr val="tx1">
                    <a:lumMod val="65000"/>
                    <a:lumOff val="35000"/>
                  </a:schemeClr>
                </a:solidFill>
                <a:round/>
              </a:ln>
              <a:effectLst/>
            </c:spPr>
          </c:errBars>
          <c:cat>
            <c:numRef>
              <c:f>'Concentration graphs'!$A$2:$A$21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'Concentration graphs'!$U$2:$U$21</c:f>
              <c:numCache>
                <c:formatCode>General</c:formatCode>
                <c:ptCount val="20"/>
                <c:pt idx="0">
                  <c:v>0</c:v>
                </c:pt>
                <c:pt idx="1">
                  <c:v>-2.7900000000000001E-2</c:v>
                </c:pt>
                <c:pt idx="2">
                  <c:v>0</c:v>
                </c:pt>
                <c:pt idx="3">
                  <c:v>-2.0400000000000001E-2</c:v>
                </c:pt>
                <c:pt idx="4">
                  <c:v>-2.76E-2</c:v>
                </c:pt>
                <c:pt idx="5">
                  <c:v>0</c:v>
                </c:pt>
                <c:pt idx="6">
                  <c:v>0</c:v>
                </c:pt>
                <c:pt idx="7">
                  <c:v>-2.6499999999999999E-2</c:v>
                </c:pt>
                <c:pt idx="8">
                  <c:v>-3.4000000000000002E-2</c:v>
                </c:pt>
                <c:pt idx="9">
                  <c:v>0</c:v>
                </c:pt>
                <c:pt idx="10">
                  <c:v>0</c:v>
                </c:pt>
                <c:pt idx="11">
                  <c:v>3.32E-2</c:v>
                </c:pt>
                <c:pt idx="12">
                  <c:v>5.7599999999999998E-2</c:v>
                </c:pt>
                <c:pt idx="13">
                  <c:v>6.6299999999999998E-2</c:v>
                </c:pt>
                <c:pt idx="14">
                  <c:v>0</c:v>
                </c:pt>
                <c:pt idx="15">
                  <c:v>2.6599999999999999E-2</c:v>
                </c:pt>
                <c:pt idx="16">
                  <c:v>8.4000000000000005E-2</c:v>
                </c:pt>
                <c:pt idx="17">
                  <c:v>5.4600000000000003E-2</c:v>
                </c:pt>
                <c:pt idx="18">
                  <c:v>3.39E-2</c:v>
                </c:pt>
                <c:pt idx="19">
                  <c:v>0</c:v>
                </c:pt>
              </c:numCache>
            </c:numRef>
          </c:val>
          <c:smooth val="0"/>
          <c:extLst>
            <c:ext xmlns:c16="http://schemas.microsoft.com/office/drawing/2014/chart" uri="{C3380CC4-5D6E-409C-BE32-E72D297353CC}">
              <c16:uniqueId val="{00000001-8D5C-45C8-9AF7-5956A9EDDD71}"/>
            </c:ext>
          </c:extLst>
        </c:ser>
        <c:dLbls>
          <c:showLegendKey val="0"/>
          <c:showVal val="0"/>
          <c:showCatName val="0"/>
          <c:showSerName val="0"/>
          <c:showPercent val="0"/>
          <c:showBubbleSize val="0"/>
        </c:dLbls>
        <c:smooth val="0"/>
        <c:axId val="679268176"/>
        <c:axId val="679262600"/>
      </c:lineChart>
      <c:catAx>
        <c:axId val="679268176"/>
        <c:scaling>
          <c:orientation val="minMax"/>
        </c:scaling>
        <c:delete val="0"/>
        <c:axPos val="b"/>
        <c:numFmt formatCode="General" sourceLinked="1"/>
        <c:majorTickMark val="none"/>
        <c:minorTickMark val="none"/>
        <c:tickLblPos val="low"/>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79262600"/>
        <c:crosses val="autoZero"/>
        <c:auto val="1"/>
        <c:lblAlgn val="ctr"/>
        <c:lblOffset val="100"/>
        <c:tickLblSkip val="5"/>
        <c:noMultiLvlLbl val="0"/>
      </c:catAx>
      <c:valAx>
        <c:axId val="679262600"/>
        <c:scaling>
          <c:orientation val="minMax"/>
          <c:max val="0.11000000000000001"/>
          <c:min val="-6.000000000000001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de-DE"/>
                  <a:t>Percentage change relative to 1995</a:t>
                </a:r>
              </a:p>
            </c:rich>
          </c:tx>
          <c:layout>
            <c:manualLayout>
              <c:xMode val="edge"/>
              <c:yMode val="edge"/>
              <c:x val="1.60546076253326E-2"/>
              <c:y val="0.2096969696969696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79268176"/>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9838050978736"/>
          <c:y val="5.2663937079805115E-2"/>
          <c:w val="0.74620762040557664"/>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'[2019-10-24 Labor Share Aggregate Results .xlsx]baseline'!$AZ$2:$AZ$21</c:f>
              <c:numCache>
                <c:formatCode>General</c:formatCode>
                <c:ptCount val="20"/>
                <c:pt idx="0">
                  <c:v>0.1958039</c:v>
                </c:pt>
                <c:pt idx="1">
                  <c:v>0.20028399999999999</c:v>
                </c:pt>
                <c:pt idx="2">
                  <c:v>0.2272962</c:v>
                </c:pt>
                <c:pt idx="3">
                  <c:v>0.22124869999999999</c:v>
                </c:pt>
                <c:pt idx="4">
                  <c:v>0.2349387</c:v>
                </c:pt>
                <c:pt idx="5">
                  <c:v>0.2451921</c:v>
                </c:pt>
                <c:pt idx="6">
                  <c:v>0.26351980000000003</c:v>
                </c:pt>
                <c:pt idx="7">
                  <c:v>0.26356190000000002</c:v>
                </c:pt>
                <c:pt idx="8">
                  <c:v>0.26035540000000001</c:v>
                </c:pt>
                <c:pt idx="9">
                  <c:v>0.2681037</c:v>
                </c:pt>
                <c:pt idx="10">
                  <c:v>0.26596779999999998</c:v>
                </c:pt>
                <c:pt idx="11">
                  <c:v>0.27559719999999999</c:v>
                </c:pt>
                <c:pt idx="12">
                  <c:v>0.27457930000000003</c:v>
                </c:pt>
                <c:pt idx="13">
                  <c:v>0.29162870000000002</c:v>
                </c:pt>
                <c:pt idx="14">
                  <c:v>0.24748619999999999</c:v>
                </c:pt>
                <c:pt idx="15">
                  <c:v>0.26317420000000002</c:v>
                </c:pt>
                <c:pt idx="16">
                  <c:v>0.294178</c:v>
                </c:pt>
                <c:pt idx="17">
                  <c:v>0.29375780000000001</c:v>
                </c:pt>
                <c:pt idx="18">
                  <c:v>0.28510069999999998</c:v>
                </c:pt>
                <c:pt idx="19">
                  <c:v>0.2719821</c:v>
                </c:pt>
              </c:numCache>
            </c:numRef>
          </c:val>
          <c:smooth val="0"/>
          <c:extLst>
            <c:ext xmlns:c16="http://schemas.microsoft.com/office/drawing/2014/chart" uri="{C3380CC4-5D6E-409C-BE32-E72D297353CC}">
              <c16:uniqueId val="{00000001-2EA3-43CD-92B2-A28289FC4E5A}"/>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32000000000000006"/>
          <c:min val="0.1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'[2019-10-24 Labor Share Aggregate Results .xlsx]baseline'!$L$2:$L$21</c:f>
              <c:numCache>
                <c:formatCode>General</c:formatCode>
                <c:ptCount val="20"/>
                <c:pt idx="0">
                  <c:v>0.31932050000000001</c:v>
                </c:pt>
                <c:pt idx="1">
                  <c:v>0.32384410000000002</c:v>
                </c:pt>
                <c:pt idx="2">
                  <c:v>0.31794620000000001</c:v>
                </c:pt>
                <c:pt idx="3">
                  <c:v>0.3121217</c:v>
                </c:pt>
                <c:pt idx="4">
                  <c:v>0.3181156</c:v>
                </c:pt>
                <c:pt idx="5">
                  <c:v>0.3123572</c:v>
                </c:pt>
                <c:pt idx="6">
                  <c:v>0.31253409999999998</c:v>
                </c:pt>
                <c:pt idx="7">
                  <c:v>0.3202546</c:v>
                </c:pt>
                <c:pt idx="8">
                  <c:v>0.3146621</c:v>
                </c:pt>
                <c:pt idx="9">
                  <c:v>0.30614390000000002</c:v>
                </c:pt>
                <c:pt idx="10">
                  <c:v>0.29742400000000002</c:v>
                </c:pt>
                <c:pt idx="11">
                  <c:v>0.28438600000000003</c:v>
                </c:pt>
                <c:pt idx="12">
                  <c:v>0.27619329999999997</c:v>
                </c:pt>
                <c:pt idx="13">
                  <c:v>0.28106110000000001</c:v>
                </c:pt>
                <c:pt idx="14">
                  <c:v>0.31105349999999998</c:v>
                </c:pt>
                <c:pt idx="15">
                  <c:v>0.29255199999999998</c:v>
                </c:pt>
                <c:pt idx="16">
                  <c:v>0.28119509999999998</c:v>
                </c:pt>
                <c:pt idx="17">
                  <c:v>0.28974270000000002</c:v>
                </c:pt>
                <c:pt idx="18">
                  <c:v>0.29529539999999999</c:v>
                </c:pt>
                <c:pt idx="19">
                  <c:v>0.2961124</c:v>
                </c:pt>
              </c:numCache>
            </c:numRef>
          </c:val>
          <c:smooth val="0"/>
          <c:extLst>
            <c:ext xmlns:c16="http://schemas.microsoft.com/office/drawing/2014/chart" uri="{C3380CC4-5D6E-409C-BE32-E72D297353CC}">
              <c16:uniqueId val="{00000001-60D8-4F7D-9533-27A86CCE6FD9}"/>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0.2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77506935271824"/>
          <c:y val="4.7947613606398876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[1]Tabelle1!$A$2:$A$21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baseline!$AA$2:$AA$21</c:f>
              <c:numCache>
                <c:formatCode>General</c:formatCode>
                <c:ptCount val="20"/>
                <c:pt idx="0">
                  <c:v>0.31580619999999998</c:v>
                </c:pt>
                <c:pt idx="1">
                  <c:v>0.31478260000000002</c:v>
                </c:pt>
                <c:pt idx="2">
                  <c:v>0.31077070000000001</c:v>
                </c:pt>
                <c:pt idx="3">
                  <c:v>0.3091798</c:v>
                </c:pt>
                <c:pt idx="4">
                  <c:v>0.30761339999999998</c:v>
                </c:pt>
                <c:pt idx="5">
                  <c:v>0.30623280000000003</c:v>
                </c:pt>
                <c:pt idx="6">
                  <c:v>0.30634600000000001</c:v>
                </c:pt>
                <c:pt idx="7">
                  <c:v>0.30821759999999998</c:v>
                </c:pt>
                <c:pt idx="8">
                  <c:v>0.30459960000000003</c:v>
                </c:pt>
                <c:pt idx="9">
                  <c:v>0.30166199999999999</c:v>
                </c:pt>
                <c:pt idx="10">
                  <c:v>0.29957630000000002</c:v>
                </c:pt>
                <c:pt idx="11">
                  <c:v>0.29636459999999998</c:v>
                </c:pt>
                <c:pt idx="12">
                  <c:v>0.29559380000000002</c:v>
                </c:pt>
                <c:pt idx="13">
                  <c:v>0.2926627</c:v>
                </c:pt>
                <c:pt idx="14">
                  <c:v>0.30070520000000001</c:v>
                </c:pt>
                <c:pt idx="15">
                  <c:v>0.2962843</c:v>
                </c:pt>
                <c:pt idx="16">
                  <c:v>0.29440499999999997</c:v>
                </c:pt>
                <c:pt idx="17">
                  <c:v>0.29274280000000003</c:v>
                </c:pt>
                <c:pt idx="18">
                  <c:v>0.2945487</c:v>
                </c:pt>
                <c:pt idx="19">
                  <c:v>0.2946743</c:v>
                </c:pt>
              </c:numCache>
            </c:numRef>
          </c:val>
          <c:smooth val="0"/>
          <c:extLst>
            <c:ext xmlns:c16="http://schemas.microsoft.com/office/drawing/2014/chart" uri="{C3380CC4-5D6E-409C-BE32-E72D297353CC}">
              <c16:uniqueId val="{00000001-34BE-40D6-A31E-1023B5AFADF5}"/>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0.2900000000000000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noFill/>
        <a:ln w="25400">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'[2019-10-24 Labor Share Aggregate Results .xlsx]baseline'!$Q$2:$Q$21</c:f>
              <c:numCache>
                <c:formatCode>General</c:formatCode>
                <c:ptCount val="20"/>
                <c:pt idx="0">
                  <c:v>1.064433</c:v>
                </c:pt>
                <c:pt idx="1">
                  <c:v>1.0741000000000001</c:v>
                </c:pt>
                <c:pt idx="2">
                  <c:v>1.0850869999999999</c:v>
                </c:pt>
                <c:pt idx="3">
                  <c:v>1.0871010000000001</c:v>
                </c:pt>
                <c:pt idx="4">
                  <c:v>1.099939</c:v>
                </c:pt>
                <c:pt idx="5">
                  <c:v>1.0896999999999999</c:v>
                </c:pt>
                <c:pt idx="6">
                  <c:v>1.084767</c:v>
                </c:pt>
                <c:pt idx="7">
                  <c:v>1.086109</c:v>
                </c:pt>
                <c:pt idx="8">
                  <c:v>1.096949</c:v>
                </c:pt>
                <c:pt idx="9">
                  <c:v>1.098479</c:v>
                </c:pt>
                <c:pt idx="10">
                  <c:v>1.091675</c:v>
                </c:pt>
                <c:pt idx="11">
                  <c:v>1.088689</c:v>
                </c:pt>
                <c:pt idx="12">
                  <c:v>1.0858509999999999</c:v>
                </c:pt>
                <c:pt idx="13">
                  <c:v>1.0777730000000001</c:v>
                </c:pt>
                <c:pt idx="14">
                  <c:v>1.059906</c:v>
                </c:pt>
                <c:pt idx="15">
                  <c:v>1.078851</c:v>
                </c:pt>
                <c:pt idx="16">
                  <c:v>1.0778589999999999</c:v>
                </c:pt>
                <c:pt idx="17">
                  <c:v>1.0826089999999999</c:v>
                </c:pt>
                <c:pt idx="18">
                  <c:v>1.0855669999999999</c:v>
                </c:pt>
                <c:pt idx="19">
                  <c:v>1.0955600000000001</c:v>
                </c:pt>
              </c:numCache>
            </c:numRef>
          </c:val>
          <c:smooth val="0"/>
          <c:extLst>
            <c:ext xmlns:c16="http://schemas.microsoft.com/office/drawing/2014/chart" uri="{C3380CC4-5D6E-409C-BE32-E72D297353CC}">
              <c16:uniqueId val="{00000001-76A6-40ED-A6FE-382A7D5E6923}"/>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1200000000000001"/>
          <c:min val="1.0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'[2019-10-24 Labor Share Aggregate Results .xlsx]baseline'!$V$2:$V$21</c:f>
              <c:numCache>
                <c:formatCode>General</c:formatCode>
                <c:ptCount val="20"/>
                <c:pt idx="0">
                  <c:v>1.032896</c:v>
                </c:pt>
                <c:pt idx="1">
                  <c:v>1.003174</c:v>
                </c:pt>
                <c:pt idx="2">
                  <c:v>1.00078</c:v>
                </c:pt>
                <c:pt idx="3">
                  <c:v>1.0084759999999999</c:v>
                </c:pt>
                <c:pt idx="4">
                  <c:v>0.98239069999999995</c:v>
                </c:pt>
                <c:pt idx="5">
                  <c:v>1.005304</c:v>
                </c:pt>
                <c:pt idx="6">
                  <c:v>1.0098039999999999</c:v>
                </c:pt>
                <c:pt idx="7">
                  <c:v>0.98679439999999996</c:v>
                </c:pt>
                <c:pt idx="8">
                  <c:v>0.98971050000000005</c:v>
                </c:pt>
                <c:pt idx="9">
                  <c:v>1.006413</c:v>
                </c:pt>
                <c:pt idx="10">
                  <c:v>1.040054</c:v>
                </c:pt>
                <c:pt idx="11">
                  <c:v>1.084503</c:v>
                </c:pt>
                <c:pt idx="12">
                  <c:v>1.1203000000000001</c:v>
                </c:pt>
                <c:pt idx="13">
                  <c:v>1.104209</c:v>
                </c:pt>
                <c:pt idx="14">
                  <c:v>1.0285040000000001</c:v>
                </c:pt>
                <c:pt idx="15">
                  <c:v>1.0609230000000001</c:v>
                </c:pt>
                <c:pt idx="16">
                  <c:v>1.104822</c:v>
                </c:pt>
                <c:pt idx="17">
                  <c:v>1.0678939999999999</c:v>
                </c:pt>
                <c:pt idx="18">
                  <c:v>1.042843</c:v>
                </c:pt>
                <c:pt idx="19">
                  <c:v>1.0287550000000001</c:v>
                </c:pt>
              </c:numCache>
            </c:numRef>
          </c:val>
          <c:smooth val="0"/>
          <c:extLst>
            <c:ext xmlns:c16="http://schemas.microsoft.com/office/drawing/2014/chart" uri="{C3380CC4-5D6E-409C-BE32-E72D297353CC}">
              <c16:uniqueId val="{00000001-5D81-44E9-8CB8-41459DAD5C63}"/>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0.95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'[2019-11-01 Labor Share Aggregate Results .xlsx]baseline'!$AR$2:$AR$21</c:f>
              <c:numCache>
                <c:formatCode>General</c:formatCode>
                <c:ptCount val="20"/>
                <c:pt idx="0">
                  <c:v>1.0189600000000001</c:v>
                </c:pt>
                <c:pt idx="1">
                  <c:v>1.024681</c:v>
                </c:pt>
                <c:pt idx="2">
                  <c:v>1.032232</c:v>
                </c:pt>
                <c:pt idx="3">
                  <c:v>1.0400119999999999</c:v>
                </c:pt>
                <c:pt idx="4">
                  <c:v>1.050854</c:v>
                </c:pt>
                <c:pt idx="5">
                  <c:v>1.040737</c:v>
                </c:pt>
                <c:pt idx="6">
                  <c:v>1.033938</c:v>
                </c:pt>
                <c:pt idx="7">
                  <c:v>1.0341560000000001</c:v>
                </c:pt>
                <c:pt idx="8">
                  <c:v>1.0474699999999999</c:v>
                </c:pt>
                <c:pt idx="9">
                  <c:v>1.053034</c:v>
                </c:pt>
                <c:pt idx="10">
                  <c:v>1.050352</c:v>
                </c:pt>
                <c:pt idx="11">
                  <c:v>1.050578</c:v>
                </c:pt>
                <c:pt idx="12">
                  <c:v>1.0503309999999999</c:v>
                </c:pt>
                <c:pt idx="13">
                  <c:v>1.0415410000000001</c:v>
                </c:pt>
                <c:pt idx="14">
                  <c:v>1.025776</c:v>
                </c:pt>
                <c:pt idx="15">
                  <c:v>1.044889</c:v>
                </c:pt>
                <c:pt idx="16">
                  <c:v>1.042195</c:v>
                </c:pt>
                <c:pt idx="17">
                  <c:v>1.0461259999999999</c:v>
                </c:pt>
                <c:pt idx="18">
                  <c:v>1.0482100000000001</c:v>
                </c:pt>
                <c:pt idx="19">
                  <c:v>1.059523</c:v>
                </c:pt>
              </c:numCache>
            </c:numRef>
          </c:val>
          <c:smooth val="0"/>
          <c:extLst>
            <c:ext xmlns:c16="http://schemas.microsoft.com/office/drawing/2014/chart" uri="{C3380CC4-5D6E-409C-BE32-E72D297353CC}">
              <c16:uniqueId val="{00000001-6A3A-4A5F-BF27-7C570EB9C241}"/>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07"/>
          <c:min val="1.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'[2019-11-01 Labor Share Aggregate Results .xlsx]baseline'!$BC$2:$BC$21</c:f>
              <c:numCache>
                <c:formatCode>General</c:formatCode>
                <c:ptCount val="20"/>
                <c:pt idx="0">
                  <c:v>1.234021</c:v>
                </c:pt>
                <c:pt idx="1">
                  <c:v>1.206275</c:v>
                </c:pt>
                <c:pt idx="2">
                  <c:v>1.2234689999999999</c:v>
                </c:pt>
                <c:pt idx="3">
                  <c:v>1.2285889999999999</c:v>
                </c:pt>
                <c:pt idx="4">
                  <c:v>1.210475</c:v>
                </c:pt>
                <c:pt idx="5">
                  <c:v>1.2401979999999999</c:v>
                </c:pt>
                <c:pt idx="6">
                  <c:v>1.259271</c:v>
                </c:pt>
                <c:pt idx="7">
                  <c:v>1.2343900000000001</c:v>
                </c:pt>
                <c:pt idx="8">
                  <c:v>1.237592</c:v>
                </c:pt>
                <c:pt idx="9">
                  <c:v>1.256847</c:v>
                </c:pt>
                <c:pt idx="10">
                  <c:v>1.2897240000000001</c:v>
                </c:pt>
                <c:pt idx="11">
                  <c:v>1.3377250000000001</c:v>
                </c:pt>
                <c:pt idx="12">
                  <c:v>1.375591</c:v>
                </c:pt>
                <c:pt idx="13">
                  <c:v>1.366687</c:v>
                </c:pt>
                <c:pt idx="14">
                  <c:v>1.2533909999999999</c:v>
                </c:pt>
                <c:pt idx="15">
                  <c:v>1.301048</c:v>
                </c:pt>
                <c:pt idx="16">
                  <c:v>1.3685959999999999</c:v>
                </c:pt>
                <c:pt idx="17">
                  <c:v>1.3340460000000001</c:v>
                </c:pt>
                <c:pt idx="18">
                  <c:v>1.300397</c:v>
                </c:pt>
                <c:pt idx="19">
                  <c:v>1.276597</c:v>
                </c:pt>
              </c:numCache>
            </c:numRef>
          </c:val>
          <c:smooth val="0"/>
          <c:extLst>
            <c:ext xmlns:c16="http://schemas.microsoft.com/office/drawing/2014/chart" uri="{C3380CC4-5D6E-409C-BE32-E72D297353CC}">
              <c16:uniqueId val="{00000001-5244-462E-B853-D7B39077F063}"/>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44"/>
          <c:min val="1.18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'[2019-11-01 Labor Share Aggregate Results .xlsx]baseline'!$AT$2:$AT$21</c:f>
              <c:numCache>
                <c:formatCode>General</c:formatCode>
                <c:ptCount val="20"/>
                <c:pt idx="0">
                  <c:v>-4.5472499999999999E-2</c:v>
                </c:pt>
                <c:pt idx="1">
                  <c:v>-4.9418799999999999E-2</c:v>
                </c:pt>
                <c:pt idx="2">
                  <c:v>-5.2855699999999999E-2</c:v>
                </c:pt>
                <c:pt idx="3">
                  <c:v>-4.7089800000000001E-2</c:v>
                </c:pt>
                <c:pt idx="4">
                  <c:v>-4.9085499999999997E-2</c:v>
                </c:pt>
                <c:pt idx="5">
                  <c:v>-4.8962600000000002E-2</c:v>
                </c:pt>
                <c:pt idx="6">
                  <c:v>-5.0828699999999997E-2</c:v>
                </c:pt>
                <c:pt idx="7">
                  <c:v>-5.1953600000000003E-2</c:v>
                </c:pt>
                <c:pt idx="8">
                  <c:v>-4.9478500000000002E-2</c:v>
                </c:pt>
                <c:pt idx="9">
                  <c:v>-4.5444100000000001E-2</c:v>
                </c:pt>
                <c:pt idx="10">
                  <c:v>-4.1322900000000003E-2</c:v>
                </c:pt>
                <c:pt idx="11">
                  <c:v>-3.8111199999999998E-2</c:v>
                </c:pt>
                <c:pt idx="12">
                  <c:v>-3.5519700000000001E-2</c:v>
                </c:pt>
                <c:pt idx="13">
                  <c:v>-3.6232100000000003E-2</c:v>
                </c:pt>
                <c:pt idx="14">
                  <c:v>-3.4129600000000003E-2</c:v>
                </c:pt>
                <c:pt idx="15">
                  <c:v>-3.39613E-2</c:v>
                </c:pt>
                <c:pt idx="16">
                  <c:v>-3.5663800000000002E-2</c:v>
                </c:pt>
                <c:pt idx="17">
                  <c:v>-3.6483599999999998E-2</c:v>
                </c:pt>
                <c:pt idx="18">
                  <c:v>-3.7357599999999998E-2</c:v>
                </c:pt>
                <c:pt idx="19">
                  <c:v>-3.6037199999999998E-2</c:v>
                </c:pt>
              </c:numCache>
            </c:numRef>
          </c:val>
          <c:smooth val="0"/>
          <c:extLst>
            <c:ext xmlns:c16="http://schemas.microsoft.com/office/drawing/2014/chart" uri="{C3380CC4-5D6E-409C-BE32-E72D297353CC}">
              <c16:uniqueId val="{00000001-CF85-4924-A4DD-1A45A2C90F6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3.0000000000000006E-2"/>
          <c:min val="-6.0000000000000012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'[2019-10-23 Labor Share Aggregate Results  22.xlsx]baseline'!$Z$2:$Z$21</c:f>
              <c:numCache>
                <c:formatCode>General</c:formatCode>
                <c:ptCount val="20"/>
                <c:pt idx="0">
                  <c:v>0.32854620000000001</c:v>
                </c:pt>
                <c:pt idx="1">
                  <c:v>0.3251172</c:v>
                </c:pt>
                <c:pt idx="2">
                  <c:v>0.3193262</c:v>
                </c:pt>
                <c:pt idx="3">
                  <c:v>0.32377410000000001</c:v>
                </c:pt>
                <c:pt idx="4">
                  <c:v>0.32266400000000001</c:v>
                </c:pt>
                <c:pt idx="5">
                  <c:v>0.31845659999999998</c:v>
                </c:pt>
                <c:pt idx="6">
                  <c:v>0.31747570000000003</c:v>
                </c:pt>
                <c:pt idx="7">
                  <c:v>0.31579770000000001</c:v>
                </c:pt>
                <c:pt idx="8">
                  <c:v>0.31578220000000001</c:v>
                </c:pt>
                <c:pt idx="9">
                  <c:v>0.31355939999999999</c:v>
                </c:pt>
                <c:pt idx="10">
                  <c:v>0.31048389999999998</c:v>
                </c:pt>
                <c:pt idx="11">
                  <c:v>0.30721769999999998</c:v>
                </c:pt>
                <c:pt idx="12">
                  <c:v>0.30405100000000002</c:v>
                </c:pt>
                <c:pt idx="13">
                  <c:v>0.29871449999999999</c:v>
                </c:pt>
                <c:pt idx="14">
                  <c:v>0.30387930000000002</c:v>
                </c:pt>
                <c:pt idx="15">
                  <c:v>0.29856199999999999</c:v>
                </c:pt>
                <c:pt idx="16">
                  <c:v>0.29770449999999998</c:v>
                </c:pt>
                <c:pt idx="17">
                  <c:v>0.29809360000000001</c:v>
                </c:pt>
                <c:pt idx="18">
                  <c:v>0.30001080000000002</c:v>
                </c:pt>
                <c:pt idx="19">
                  <c:v>0.29851559999999999</c:v>
                </c:pt>
              </c:numCache>
            </c:numRef>
          </c:val>
          <c:smooth val="0"/>
          <c:extLst>
            <c:ext xmlns:c16="http://schemas.microsoft.com/office/drawing/2014/chart" uri="{C3380CC4-5D6E-409C-BE32-E72D297353CC}">
              <c16:uniqueId val="{00000001-1D0F-42AA-91F6-7384B886FEB4}"/>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33000000000000007"/>
          <c:min val="0.2900000000000000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9838050978736"/>
          <c:y val="5.2663937079805115E-2"/>
          <c:w val="0.74620762040557664"/>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'[2019-11-01 Labor Share Aggregate Results .xlsx]baseline'!$BE$2:$BE$21</c:f>
              <c:numCache>
                <c:formatCode>General</c:formatCode>
                <c:ptCount val="20"/>
                <c:pt idx="0">
                  <c:v>0.20112540000000001</c:v>
                </c:pt>
                <c:pt idx="1">
                  <c:v>0.20310130000000001</c:v>
                </c:pt>
                <c:pt idx="2">
                  <c:v>0.22268840000000001</c:v>
                </c:pt>
                <c:pt idx="3">
                  <c:v>0.22011330000000001</c:v>
                </c:pt>
                <c:pt idx="4">
                  <c:v>0.22808439999999999</c:v>
                </c:pt>
                <c:pt idx="5">
                  <c:v>0.2348944</c:v>
                </c:pt>
                <c:pt idx="6">
                  <c:v>0.24946750000000001</c:v>
                </c:pt>
                <c:pt idx="7">
                  <c:v>0.2475958</c:v>
                </c:pt>
                <c:pt idx="8">
                  <c:v>0.2478814</c:v>
                </c:pt>
                <c:pt idx="9">
                  <c:v>0.25043339999999997</c:v>
                </c:pt>
                <c:pt idx="10">
                  <c:v>0.24967030000000001</c:v>
                </c:pt>
                <c:pt idx="11">
                  <c:v>0.25322220000000001</c:v>
                </c:pt>
                <c:pt idx="12">
                  <c:v>0.2552912</c:v>
                </c:pt>
                <c:pt idx="13">
                  <c:v>0.2624785</c:v>
                </c:pt>
                <c:pt idx="14">
                  <c:v>0.2248877</c:v>
                </c:pt>
                <c:pt idx="15">
                  <c:v>0.2401248</c:v>
                </c:pt>
                <c:pt idx="16">
                  <c:v>0.26377390000000001</c:v>
                </c:pt>
                <c:pt idx="17">
                  <c:v>0.2661521</c:v>
                </c:pt>
                <c:pt idx="18">
                  <c:v>0.25755349999999999</c:v>
                </c:pt>
                <c:pt idx="19">
                  <c:v>0.2478426</c:v>
                </c:pt>
              </c:numCache>
            </c:numRef>
          </c:val>
          <c:smooth val="0"/>
          <c:extLst>
            <c:ext xmlns:c16="http://schemas.microsoft.com/office/drawing/2014/chart" uri="{C3380CC4-5D6E-409C-BE32-E72D297353CC}">
              <c16:uniqueId val="{00000001-B81E-4C69-9EDC-B7F3359DE64B}"/>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8000000000000003"/>
          <c:min val="0.1900000000000000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'[2019-11-03 Labor Share Aggregate Results .xlsx]baseline'!$H$2:$H$21</c:f>
              <c:numCache>
                <c:formatCode>General</c:formatCode>
                <c:ptCount val="20"/>
                <c:pt idx="0">
                  <c:v>0.76151420000000003</c:v>
                </c:pt>
                <c:pt idx="1">
                  <c:v>0.76189180000000001</c:v>
                </c:pt>
                <c:pt idx="2">
                  <c:v>0.73988069999999995</c:v>
                </c:pt>
                <c:pt idx="3">
                  <c:v>0.74032779999999998</c:v>
                </c:pt>
                <c:pt idx="4">
                  <c:v>0.73497210000000002</c:v>
                </c:pt>
                <c:pt idx="5">
                  <c:v>0.71921360000000001</c:v>
                </c:pt>
                <c:pt idx="6">
                  <c:v>0.73943780000000003</c:v>
                </c:pt>
                <c:pt idx="7">
                  <c:v>0.74046129999999999</c:v>
                </c:pt>
                <c:pt idx="8">
                  <c:v>0.7483166</c:v>
                </c:pt>
                <c:pt idx="9">
                  <c:v>0.71644719999999995</c:v>
                </c:pt>
                <c:pt idx="10">
                  <c:v>0.70332550000000005</c:v>
                </c:pt>
                <c:pt idx="11">
                  <c:v>0.6826333</c:v>
                </c:pt>
                <c:pt idx="12">
                  <c:v>0.66681360000000001</c:v>
                </c:pt>
                <c:pt idx="13">
                  <c:v>0.66861610000000005</c:v>
                </c:pt>
                <c:pt idx="14">
                  <c:v>0.73973089999999997</c:v>
                </c:pt>
                <c:pt idx="15">
                  <c:v>0.67503679999999999</c:v>
                </c:pt>
                <c:pt idx="16">
                  <c:v>0.66295389999999998</c:v>
                </c:pt>
                <c:pt idx="17">
                  <c:v>0.68480830000000004</c:v>
                </c:pt>
                <c:pt idx="18">
                  <c:v>0.70631460000000001</c:v>
                </c:pt>
                <c:pt idx="19">
                  <c:v>0.69230619999999998</c:v>
                </c:pt>
              </c:numCache>
            </c:numRef>
          </c:val>
          <c:smooth val="0"/>
          <c:extLst>
            <c:ext xmlns:c16="http://schemas.microsoft.com/office/drawing/2014/chart" uri="{C3380CC4-5D6E-409C-BE32-E72D297353CC}">
              <c16:uniqueId val="{00000001-D66C-4437-A906-F718B8926CC2}"/>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78"/>
          <c:min val="0.6600000000000001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'[2019-11-03 Labor Share Aggregate Results .xlsx]baseline'!$AB$2:$AB$21</c:f>
              <c:numCache>
                <c:formatCode>General</c:formatCode>
                <c:ptCount val="20"/>
                <c:pt idx="0">
                  <c:v>0.87113830000000003</c:v>
                </c:pt>
                <c:pt idx="1">
                  <c:v>0.86578489999999997</c:v>
                </c:pt>
                <c:pt idx="2">
                  <c:v>0.86920620000000004</c:v>
                </c:pt>
                <c:pt idx="3">
                  <c:v>0.87829670000000004</c:v>
                </c:pt>
                <c:pt idx="4">
                  <c:v>0.8422695</c:v>
                </c:pt>
                <c:pt idx="5">
                  <c:v>0.85529230000000001</c:v>
                </c:pt>
                <c:pt idx="6">
                  <c:v>0.8625467</c:v>
                </c:pt>
                <c:pt idx="7">
                  <c:v>0.85225220000000002</c:v>
                </c:pt>
                <c:pt idx="8">
                  <c:v>0.85811280000000001</c:v>
                </c:pt>
                <c:pt idx="9">
                  <c:v>0.85995390000000005</c:v>
                </c:pt>
                <c:pt idx="10">
                  <c:v>0.84665699999999999</c:v>
                </c:pt>
                <c:pt idx="11">
                  <c:v>0.83727110000000005</c:v>
                </c:pt>
                <c:pt idx="12">
                  <c:v>0.83771799999999996</c:v>
                </c:pt>
                <c:pt idx="13">
                  <c:v>0.8531048</c:v>
                </c:pt>
                <c:pt idx="14">
                  <c:v>0.85005739999999996</c:v>
                </c:pt>
                <c:pt idx="15">
                  <c:v>0.83377429999999997</c:v>
                </c:pt>
                <c:pt idx="16">
                  <c:v>0.84094429999999998</c:v>
                </c:pt>
                <c:pt idx="17">
                  <c:v>0.84494939999999996</c:v>
                </c:pt>
                <c:pt idx="18">
                  <c:v>0.84768200000000005</c:v>
                </c:pt>
                <c:pt idx="19">
                  <c:v>0.83620689999999998</c:v>
                </c:pt>
              </c:numCache>
            </c:numRef>
          </c:val>
          <c:smooth val="0"/>
          <c:extLst>
            <c:ext xmlns:c16="http://schemas.microsoft.com/office/drawing/2014/chart" uri="{C3380CC4-5D6E-409C-BE32-E72D297353CC}">
              <c16:uniqueId val="{00000001-5F34-4EA2-9E06-95484086D99B}"/>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88000000000000012"/>
          <c:min val="0.83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distortion.xlsx]baseline'!$I$2:$I$21</c:f>
              <c:numCache>
                <c:formatCode>General</c:formatCode>
                <c:ptCount val="20"/>
                <c:pt idx="0">
                  <c:v>0.81385410000000002</c:v>
                </c:pt>
                <c:pt idx="1">
                  <c:v>0.81477270000000002</c:v>
                </c:pt>
                <c:pt idx="2">
                  <c:v>0.79357299999999997</c:v>
                </c:pt>
                <c:pt idx="3">
                  <c:v>0.7857847</c:v>
                </c:pt>
                <c:pt idx="4">
                  <c:v>0.78145120000000001</c:v>
                </c:pt>
                <c:pt idx="5">
                  <c:v>0.78091940000000004</c:v>
                </c:pt>
                <c:pt idx="6">
                  <c:v>0.79348110000000005</c:v>
                </c:pt>
                <c:pt idx="7">
                  <c:v>0.80327009999999999</c:v>
                </c:pt>
                <c:pt idx="8">
                  <c:v>0.78956820000000005</c:v>
                </c:pt>
                <c:pt idx="9">
                  <c:v>0.77334709999999995</c:v>
                </c:pt>
                <c:pt idx="10">
                  <c:v>0.76497539999999997</c:v>
                </c:pt>
                <c:pt idx="11">
                  <c:v>0.74214769999999997</c:v>
                </c:pt>
                <c:pt idx="12">
                  <c:v>0.73017370000000004</c:v>
                </c:pt>
                <c:pt idx="13">
                  <c:v>0.74624409999999997</c:v>
                </c:pt>
                <c:pt idx="14">
                  <c:v>0.82978110000000005</c:v>
                </c:pt>
                <c:pt idx="15">
                  <c:v>0.76360629999999996</c:v>
                </c:pt>
                <c:pt idx="16">
                  <c:v>0.74241710000000005</c:v>
                </c:pt>
                <c:pt idx="17">
                  <c:v>0.76358250000000005</c:v>
                </c:pt>
                <c:pt idx="18">
                  <c:v>0.77171400000000001</c:v>
                </c:pt>
                <c:pt idx="19">
                  <c:v>0.76115180000000005</c:v>
                </c:pt>
              </c:numCache>
            </c:numRef>
          </c:val>
          <c:smooth val="0"/>
          <c:extLst>
            <c:ext xmlns:c16="http://schemas.microsoft.com/office/drawing/2014/chart" uri="{C3380CC4-5D6E-409C-BE32-E72D297353CC}">
              <c16:uniqueId val="{00000001-474C-477A-AD4B-9323FCD8201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84000000000000008"/>
          <c:min val="0.7200000000000000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distortion.xlsx]baseline'!$AC$2:$AC$21</c:f>
              <c:numCache>
                <c:formatCode>General</c:formatCode>
                <c:ptCount val="20"/>
                <c:pt idx="0">
                  <c:v>0.8009965</c:v>
                </c:pt>
                <c:pt idx="1">
                  <c:v>0.79436720000000005</c:v>
                </c:pt>
                <c:pt idx="2">
                  <c:v>0.78720760000000001</c:v>
                </c:pt>
                <c:pt idx="3">
                  <c:v>0.78938940000000002</c:v>
                </c:pt>
                <c:pt idx="4">
                  <c:v>0.77526790000000001</c:v>
                </c:pt>
                <c:pt idx="5">
                  <c:v>0.7801169</c:v>
                </c:pt>
                <c:pt idx="6">
                  <c:v>0.78743649999999998</c:v>
                </c:pt>
                <c:pt idx="7">
                  <c:v>0.78850969999999998</c:v>
                </c:pt>
                <c:pt idx="8">
                  <c:v>0.78204459999999998</c:v>
                </c:pt>
                <c:pt idx="9">
                  <c:v>0.78118160000000003</c:v>
                </c:pt>
                <c:pt idx="10">
                  <c:v>0.78406390000000004</c:v>
                </c:pt>
                <c:pt idx="11">
                  <c:v>0.78204390000000001</c:v>
                </c:pt>
                <c:pt idx="12">
                  <c:v>0.78428620000000004</c:v>
                </c:pt>
                <c:pt idx="13">
                  <c:v>0.77706560000000002</c:v>
                </c:pt>
                <c:pt idx="14">
                  <c:v>0.79630460000000003</c:v>
                </c:pt>
                <c:pt idx="15">
                  <c:v>0.77734179999999997</c:v>
                </c:pt>
                <c:pt idx="16">
                  <c:v>0.77648600000000001</c:v>
                </c:pt>
                <c:pt idx="17">
                  <c:v>0.77492369999999999</c:v>
                </c:pt>
                <c:pt idx="18">
                  <c:v>0.77795579999999998</c:v>
                </c:pt>
                <c:pt idx="19">
                  <c:v>0.76952730000000003</c:v>
                </c:pt>
              </c:numCache>
            </c:numRef>
          </c:val>
          <c:smooth val="0"/>
          <c:extLst>
            <c:ext xmlns:c16="http://schemas.microsoft.com/office/drawing/2014/chart" uri="{C3380CC4-5D6E-409C-BE32-E72D297353CC}">
              <c16:uniqueId val="{00000001-D3F9-473B-80C6-410AEA31949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81"/>
          <c:min val="0.7650000000000001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distortion.xlsx]baseline'!$J$2:$J$21</c:f>
              <c:numCache>
                <c:formatCode>General</c:formatCode>
                <c:ptCount val="20"/>
                <c:pt idx="0">
                  <c:v>-5.2339900000000002E-2</c:v>
                </c:pt>
                <c:pt idx="1">
                  <c:v>-5.2880900000000002E-2</c:v>
                </c:pt>
                <c:pt idx="2">
                  <c:v>-5.3692299999999998E-2</c:v>
                </c:pt>
                <c:pt idx="3">
                  <c:v>-4.5456900000000001E-2</c:v>
                </c:pt>
                <c:pt idx="4">
                  <c:v>-4.6478999999999999E-2</c:v>
                </c:pt>
                <c:pt idx="5">
                  <c:v>-6.1705799999999998E-2</c:v>
                </c:pt>
                <c:pt idx="6">
                  <c:v>-5.4043399999999998E-2</c:v>
                </c:pt>
                <c:pt idx="7">
                  <c:v>-6.2808799999999998E-2</c:v>
                </c:pt>
                <c:pt idx="8">
                  <c:v>-4.1251599999999999E-2</c:v>
                </c:pt>
                <c:pt idx="9">
                  <c:v>-5.6899900000000003E-2</c:v>
                </c:pt>
                <c:pt idx="10">
                  <c:v>-6.1649900000000001E-2</c:v>
                </c:pt>
                <c:pt idx="11">
                  <c:v>-5.9514400000000002E-2</c:v>
                </c:pt>
                <c:pt idx="12">
                  <c:v>-6.3360100000000003E-2</c:v>
                </c:pt>
                <c:pt idx="13">
                  <c:v>-7.7628000000000003E-2</c:v>
                </c:pt>
                <c:pt idx="14">
                  <c:v>-9.0050199999999997E-2</c:v>
                </c:pt>
                <c:pt idx="15">
                  <c:v>-8.8569400000000006E-2</c:v>
                </c:pt>
                <c:pt idx="16">
                  <c:v>-7.9463199999999998E-2</c:v>
                </c:pt>
                <c:pt idx="17">
                  <c:v>-7.8774200000000003E-2</c:v>
                </c:pt>
                <c:pt idx="18">
                  <c:v>-6.5399299999999994E-2</c:v>
                </c:pt>
                <c:pt idx="19">
                  <c:v>-6.8845600000000007E-2</c:v>
                </c:pt>
              </c:numCache>
            </c:numRef>
          </c:val>
          <c:smooth val="0"/>
          <c:extLst>
            <c:ext xmlns:c16="http://schemas.microsoft.com/office/drawing/2014/chart" uri="{C3380CC4-5D6E-409C-BE32-E72D297353CC}">
              <c16:uniqueId val="{00000001-590F-428D-8EC4-3E4D49552861}"/>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3.0000000000000006E-2"/>
          <c:min val="-9.0000000000000024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noFill/>
        <a:ln w="25400">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distortion.xlsx]baseline'!$AD$2:$AD$21</c:f>
              <c:numCache>
                <c:formatCode>General</c:formatCode>
                <c:ptCount val="20"/>
                <c:pt idx="0">
                  <c:v>7.0141700000000001E-2</c:v>
                </c:pt>
                <c:pt idx="1">
                  <c:v>7.1417700000000001E-2</c:v>
                </c:pt>
                <c:pt idx="2">
                  <c:v>8.1998600000000005E-2</c:v>
                </c:pt>
                <c:pt idx="3">
                  <c:v>8.8907399999999998E-2</c:v>
                </c:pt>
                <c:pt idx="4">
                  <c:v>6.7001599999999994E-2</c:v>
                </c:pt>
                <c:pt idx="5">
                  <c:v>7.5175400000000003E-2</c:v>
                </c:pt>
                <c:pt idx="6">
                  <c:v>7.5110200000000002E-2</c:v>
                </c:pt>
                <c:pt idx="7">
                  <c:v>6.3742499999999994E-2</c:v>
                </c:pt>
                <c:pt idx="8">
                  <c:v>7.6068200000000002E-2</c:v>
                </c:pt>
                <c:pt idx="9">
                  <c:v>7.8772300000000003E-2</c:v>
                </c:pt>
                <c:pt idx="10">
                  <c:v>6.2593099999999999E-2</c:v>
                </c:pt>
                <c:pt idx="11">
                  <c:v>5.5227199999999997E-2</c:v>
                </c:pt>
                <c:pt idx="12">
                  <c:v>5.3431699999999999E-2</c:v>
                </c:pt>
                <c:pt idx="13">
                  <c:v>7.6039200000000001E-2</c:v>
                </c:pt>
                <c:pt idx="14">
                  <c:v>5.3752800000000003E-2</c:v>
                </c:pt>
                <c:pt idx="15">
                  <c:v>5.6432499999999997E-2</c:v>
                </c:pt>
                <c:pt idx="16">
                  <c:v>6.4458299999999996E-2</c:v>
                </c:pt>
                <c:pt idx="17">
                  <c:v>7.0025699999999996E-2</c:v>
                </c:pt>
                <c:pt idx="18">
                  <c:v>6.9726200000000002E-2</c:v>
                </c:pt>
                <c:pt idx="19">
                  <c:v>6.6679500000000003E-2</c:v>
                </c:pt>
              </c:numCache>
            </c:numRef>
          </c:val>
          <c:smooth val="0"/>
          <c:extLst>
            <c:ext xmlns:c16="http://schemas.microsoft.com/office/drawing/2014/chart" uri="{C3380CC4-5D6E-409C-BE32-E72D297353CC}">
              <c16:uniqueId val="{00000001-6DE5-4C7B-8858-26A803F9D7EE}"/>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1"/>
          <c:min val="5.000000000000001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r>
              <a:rPr lang="de-DE" sz="1200" cap="small" baseline="0">
                <a:solidFill>
                  <a:schemeClr val="tx1"/>
                </a:solidFill>
              </a:rPr>
              <a:t>Contribution of market power to the value-added labor share</a:t>
            </a:r>
          </a:p>
        </c:rich>
      </c:tx>
      <c:layout>
        <c:manualLayout>
          <c:xMode val="edge"/>
          <c:yMode val="edge"/>
          <c:x val="0.1189586766770433"/>
          <c:y val="1.5031321084864392E-2"/>
        </c:manualLayout>
      </c:layout>
      <c:overlay val="0"/>
      <c:spPr>
        <a:noFill/>
        <a:ln>
          <a:noFill/>
        </a:ln>
        <a:effectLst/>
      </c:spPr>
      <c:txPr>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9750956588903057"/>
          <c:y val="0.16665776934258339"/>
          <c:w val="0.6665707135445279"/>
          <c:h val="0.64206543278045103"/>
        </c:manualLayout>
      </c:layout>
      <c:lineChart>
        <c:grouping val="standard"/>
        <c:varyColors val="0"/>
        <c:ser>
          <c:idx val="0"/>
          <c:order val="0"/>
          <c:tx>
            <c:v>Distortion parameter</c:v>
          </c:tx>
          <c:spPr>
            <a:ln w="19050" cap="rnd">
              <a:solidFill>
                <a:schemeClr val="accent1"/>
              </a:solidFill>
              <a:round/>
            </a:ln>
            <a:effectLst/>
          </c:spPr>
          <c:marker>
            <c:symbol val="none"/>
          </c:marker>
          <c:cat>
            <c:numRef>
              <c:f>'[2019-12-06 Labor Share Aggregate Results new distortion.xlsx]baseline'!$A$2:$A$21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distortion.xlsx]baseline'!$BW$2:$BW$21</c:f>
              <c:numCache>
                <c:formatCode>General</c:formatCode>
                <c:ptCount val="20"/>
                <c:pt idx="0">
                  <c:v>0</c:v>
                </c:pt>
                <c:pt idx="1">
                  <c:v>0.66411470696777231</c:v>
                </c:pt>
                <c:pt idx="2">
                  <c:v>-2.6190628604076083</c:v>
                </c:pt>
                <c:pt idx="3">
                  <c:v>-3.603870614774654</c:v>
                </c:pt>
                <c:pt idx="4">
                  <c:v>-0.17152032866401476</c:v>
                </c:pt>
                <c:pt idx="5">
                  <c:v>-3.7358018622116242</c:v>
                </c:pt>
                <c:pt idx="6">
                  <c:v>-1.9127637409170795</c:v>
                </c:pt>
                <c:pt idx="7">
                  <c:v>-0.59663077132107789</c:v>
                </c:pt>
                <c:pt idx="8">
                  <c:v>-0.23784582903796075</c:v>
                </c:pt>
                <c:pt idx="9">
                  <c:v>-4.6341940333070522</c:v>
                </c:pt>
                <c:pt idx="10">
                  <c:v>-4.83091823828976</c:v>
                </c:pt>
                <c:pt idx="11">
                  <c:v>-6.4707329998391199</c:v>
                </c:pt>
                <c:pt idx="12">
                  <c:v>-8.5994342210511832</c:v>
                </c:pt>
                <c:pt idx="13">
                  <c:v>-10.129021468811763</c:v>
                </c:pt>
                <c:pt idx="14">
                  <c:v>-0.44059872016776225</c:v>
                </c:pt>
                <c:pt idx="15">
                  <c:v>-7.0668791436804064</c:v>
                </c:pt>
                <c:pt idx="16">
                  <c:v>-9.4766341733812567</c:v>
                </c:pt>
                <c:pt idx="17">
                  <c:v>-7.0665278296031975</c:v>
                </c:pt>
                <c:pt idx="18">
                  <c:v>-4.556059796217812</c:v>
                </c:pt>
                <c:pt idx="19">
                  <c:v>-5.0783517411326331</c:v>
                </c:pt>
              </c:numCache>
            </c:numRef>
          </c:val>
          <c:smooth val="0"/>
          <c:extLst>
            <c:ext xmlns:c16="http://schemas.microsoft.com/office/drawing/2014/chart" uri="{C3380CC4-5D6E-409C-BE32-E72D297353CC}">
              <c16:uniqueId val="{00000000-208A-43B5-A549-B57D5915A261}"/>
            </c:ext>
          </c:extLst>
        </c:ser>
        <c:dLbls>
          <c:showLegendKey val="0"/>
          <c:showVal val="0"/>
          <c:showCatName val="0"/>
          <c:showSerName val="0"/>
          <c:showPercent val="0"/>
          <c:showBubbleSize val="0"/>
        </c:dLbls>
        <c:marker val="1"/>
        <c:smooth val="0"/>
        <c:axId val="461629432"/>
        <c:axId val="461634024"/>
      </c:lineChart>
      <c:lineChart>
        <c:grouping val="standard"/>
        <c:varyColors val="0"/>
        <c:ser>
          <c:idx val="1"/>
          <c:order val="1"/>
          <c:tx>
            <c:v>Invers labor market power (rev. weights)</c:v>
          </c:tx>
          <c:spPr>
            <a:ln w="19050" cap="rnd">
              <a:solidFill>
                <a:schemeClr val="tx1"/>
              </a:solidFill>
              <a:prstDash val="dash"/>
              <a:round/>
            </a:ln>
            <a:effectLst/>
          </c:spPr>
          <c:marker>
            <c:symbol val="none"/>
          </c:marker>
          <c:cat>
            <c:numRef>
              <c:f>[1]Tabelle1!$A$2:$A$21</c:f>
              <c:numCache>
                <c:formatCode>General</c:formatCode>
                <c:ptCount val="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numCache>
            </c:numRef>
          </c:cat>
          <c:val>
            <c:numRef>
              <c:f>'[2019-12-06 Labor Share Aggregate Results new distortion.xlsx]baseline'!$BO$27:$BO$46</c:f>
              <c:numCache>
                <c:formatCode>General</c:formatCode>
                <c:ptCount val="20"/>
                <c:pt idx="0">
                  <c:v>0.7615630014416388</c:v>
                </c:pt>
                <c:pt idx="1">
                  <c:v>0.78339147403723142</c:v>
                </c:pt>
                <c:pt idx="2">
                  <c:v>0.76582930890031509</c:v>
                </c:pt>
                <c:pt idx="3">
                  <c:v>0.76097188284990058</c:v>
                </c:pt>
                <c:pt idx="4">
                  <c:v>0.76271716464470352</c:v>
                </c:pt>
                <c:pt idx="5">
                  <c:v>0.74195975313515095</c:v>
                </c:pt>
                <c:pt idx="6">
                  <c:v>0.72759657389325283</c:v>
                </c:pt>
                <c:pt idx="7">
                  <c:v>0.74340654153152153</c:v>
                </c:pt>
                <c:pt idx="8">
                  <c:v>0.74033273514448339</c:v>
                </c:pt>
                <c:pt idx="9">
                  <c:v>0.72593753017177864</c:v>
                </c:pt>
                <c:pt idx="10">
                  <c:v>0.71151335332685861</c:v>
                </c:pt>
                <c:pt idx="11">
                  <c:v>0.67398070528036924</c:v>
                </c:pt>
                <c:pt idx="12">
                  <c:v>0.65269166780343801</c:v>
                </c:pt>
                <c:pt idx="13">
                  <c:v>0.64882400648824001</c:v>
                </c:pt>
                <c:pt idx="14">
                  <c:v>0.72210299499438202</c:v>
                </c:pt>
                <c:pt idx="15">
                  <c:v>0.69500382599606214</c:v>
                </c:pt>
                <c:pt idx="16">
                  <c:v>0.65012827030773179</c:v>
                </c:pt>
                <c:pt idx="17">
                  <c:v>0.66985293378838673</c:v>
                </c:pt>
                <c:pt idx="18">
                  <c:v>0.69281152616679853</c:v>
                </c:pt>
                <c:pt idx="19">
                  <c:v>0.70664336627940261</c:v>
                </c:pt>
              </c:numCache>
            </c:numRef>
          </c:val>
          <c:smooth val="0"/>
          <c:extLst>
            <c:ext xmlns:c16="http://schemas.microsoft.com/office/drawing/2014/chart" uri="{C3380CC4-5D6E-409C-BE32-E72D297353CC}">
              <c16:uniqueId val="{00000001-208A-43B5-A549-B57D5915A261}"/>
            </c:ext>
          </c:extLst>
        </c:ser>
        <c:dLbls>
          <c:showLegendKey val="0"/>
          <c:showVal val="0"/>
          <c:showCatName val="0"/>
          <c:showSerName val="0"/>
          <c:showPercent val="0"/>
          <c:showBubbleSize val="0"/>
        </c:dLbls>
        <c:marker val="1"/>
        <c:smooth val="0"/>
        <c:axId val="495694760"/>
        <c:axId val="486303144"/>
      </c:lineChart>
      <c:catAx>
        <c:axId val="461629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a:solidFill>
                      <a:schemeClr val="tx1"/>
                    </a:solidFill>
                  </a:rPr>
                  <a:t>Year</a:t>
                </a:r>
              </a:p>
            </c:rich>
          </c:tx>
          <c:layout>
            <c:manualLayout>
              <c:xMode val="edge"/>
              <c:yMode val="edge"/>
              <c:x val="0.506222063151197"/>
              <c:y val="0.8686272355490447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34024"/>
        <c:crosses val="autoZero"/>
        <c:auto val="1"/>
        <c:lblAlgn val="ctr"/>
        <c:lblOffset val="100"/>
        <c:tickLblSkip val="5"/>
        <c:noMultiLvlLbl val="0"/>
      </c:catAx>
      <c:valAx>
        <c:axId val="461634024"/>
        <c:scaling>
          <c:orientation val="minMax"/>
          <c:max val="2"/>
          <c:min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a:solidFill>
                      <a:schemeClr val="tx1"/>
                    </a:solidFill>
                  </a:rPr>
                  <a:t>Gap between labor share and </a:t>
                </a:r>
              </a:p>
              <a:p>
                <a:pPr>
                  <a:defRPr>
                    <a:solidFill>
                      <a:schemeClr val="tx1"/>
                    </a:solidFill>
                  </a:defRPr>
                </a:pPr>
                <a:r>
                  <a:rPr lang="de-DE">
                    <a:solidFill>
                      <a:schemeClr val="tx1"/>
                    </a:solidFill>
                  </a:rPr>
                  <a:t>output elasticity of labor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29432"/>
        <c:crosses val="autoZero"/>
        <c:crossBetween val="between"/>
      </c:valAx>
      <c:valAx>
        <c:axId val="486303144"/>
        <c:scaling>
          <c:orientation val="minMax"/>
          <c:max val="0.79"/>
          <c:min val="0.62000000000000011"/>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de-DE">
                    <a:solidFill>
                      <a:schemeClr val="tx1"/>
                    </a:solidFill>
                  </a:rPr>
                  <a:t>Invers labor market power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95694760"/>
        <c:crosses val="max"/>
        <c:crossBetween val="between"/>
      </c:valAx>
      <c:catAx>
        <c:axId val="495694760"/>
        <c:scaling>
          <c:orientation val="minMax"/>
        </c:scaling>
        <c:delete val="1"/>
        <c:axPos val="b"/>
        <c:numFmt formatCode="General" sourceLinked="1"/>
        <c:majorTickMark val="out"/>
        <c:minorTickMark val="none"/>
        <c:tickLblPos val="nextTo"/>
        <c:crossAx val="486303144"/>
        <c:crosses val="autoZero"/>
        <c:auto val="1"/>
        <c:lblAlgn val="ctr"/>
        <c:lblOffset val="100"/>
        <c:noMultiLvlLbl val="0"/>
      </c:catAx>
      <c:spPr>
        <a:noFill/>
        <a:ln>
          <a:noFill/>
        </a:ln>
        <a:effectLst/>
      </c:spPr>
    </c:plotArea>
    <c:legend>
      <c:legendPos val="b"/>
      <c:layout>
        <c:manualLayout>
          <c:xMode val="edge"/>
          <c:yMode val="edge"/>
          <c:x val="3.9898989898989899E-2"/>
          <c:y val="0.92972157550073686"/>
          <c:w val="0.9"/>
          <c:h val="7.027842449926317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'[2019-11-06 Labor Share Aggregate Results final II.xlsx]SimpleCD IV  - lab fix'!$A$27:$A$46</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fix'!$M$2:$M$21</c:f>
              <c:numCache>
                <c:formatCode>General</c:formatCode>
                <c:ptCount val="20"/>
                <c:pt idx="0">
                  <c:v>0.27010630000000002</c:v>
                </c:pt>
                <c:pt idx="1">
                  <c:v>0.27084069999999999</c:v>
                </c:pt>
                <c:pt idx="2">
                  <c:v>0.25916220000000001</c:v>
                </c:pt>
                <c:pt idx="3">
                  <c:v>0.25979219999999997</c:v>
                </c:pt>
                <c:pt idx="4">
                  <c:v>0.25943660000000002</c:v>
                </c:pt>
                <c:pt idx="5">
                  <c:v>0.24985270000000001</c:v>
                </c:pt>
                <c:pt idx="6">
                  <c:v>0.2479663</c:v>
                </c:pt>
                <c:pt idx="7">
                  <c:v>0.25046849999999998</c:v>
                </c:pt>
                <c:pt idx="8">
                  <c:v>0.24934819999999999</c:v>
                </c:pt>
                <c:pt idx="9">
                  <c:v>0.24004259999999999</c:v>
                </c:pt>
                <c:pt idx="10">
                  <c:v>0.23236689999999999</c:v>
                </c:pt>
                <c:pt idx="11">
                  <c:v>0.2204672</c:v>
                </c:pt>
                <c:pt idx="12">
                  <c:v>0.21267249999999999</c:v>
                </c:pt>
                <c:pt idx="13">
                  <c:v>0.21026629999999999</c:v>
                </c:pt>
                <c:pt idx="14">
                  <c:v>0.23775080000000001</c:v>
                </c:pt>
                <c:pt idx="15">
                  <c:v>0.21948709999999999</c:v>
                </c:pt>
                <c:pt idx="16">
                  <c:v>0.208394</c:v>
                </c:pt>
                <c:pt idx="17">
                  <c:v>0.21453349999999999</c:v>
                </c:pt>
                <c:pt idx="18">
                  <c:v>0.2215751</c:v>
                </c:pt>
                <c:pt idx="19">
                  <c:v>0.22190109999999999</c:v>
                </c:pt>
              </c:numCache>
            </c:numRef>
          </c:val>
          <c:smooth val="0"/>
          <c:extLst>
            <c:ext xmlns:c16="http://schemas.microsoft.com/office/drawing/2014/chart" uri="{C3380CC4-5D6E-409C-BE32-E72D297353CC}">
              <c16:uniqueId val="{00000001-41E0-4E8C-8902-980871AB3688}"/>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8000000000000003"/>
          <c:min val="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fix'!$AG$2:$AG$21</c:f>
              <c:numCache>
                <c:formatCode>General</c:formatCode>
                <c:ptCount val="20"/>
                <c:pt idx="0">
                  <c:v>0.29599900000000001</c:v>
                </c:pt>
                <c:pt idx="1">
                  <c:v>0.2944232</c:v>
                </c:pt>
                <c:pt idx="2">
                  <c:v>0.2946145</c:v>
                </c:pt>
                <c:pt idx="3">
                  <c:v>0.29929470000000002</c:v>
                </c:pt>
                <c:pt idx="4">
                  <c:v>0.29875970000000002</c:v>
                </c:pt>
                <c:pt idx="5">
                  <c:v>0.29898459999999999</c:v>
                </c:pt>
                <c:pt idx="6">
                  <c:v>0.29996810000000002</c:v>
                </c:pt>
                <c:pt idx="7">
                  <c:v>0.29843900000000001</c:v>
                </c:pt>
                <c:pt idx="8">
                  <c:v>0.30050100000000002</c:v>
                </c:pt>
                <c:pt idx="9">
                  <c:v>0.30088280000000001</c:v>
                </c:pt>
                <c:pt idx="10">
                  <c:v>0.30085070000000003</c:v>
                </c:pt>
                <c:pt idx="11">
                  <c:v>0.30218</c:v>
                </c:pt>
                <c:pt idx="12">
                  <c:v>0.30162309999999998</c:v>
                </c:pt>
                <c:pt idx="13">
                  <c:v>0.30178470000000002</c:v>
                </c:pt>
                <c:pt idx="14">
                  <c:v>0.29921619999999999</c:v>
                </c:pt>
                <c:pt idx="15">
                  <c:v>0.29987639999999999</c:v>
                </c:pt>
                <c:pt idx="16">
                  <c:v>0.30152950000000001</c:v>
                </c:pt>
                <c:pt idx="17">
                  <c:v>0.30160399999999998</c:v>
                </c:pt>
                <c:pt idx="18">
                  <c:v>0.30292790000000003</c:v>
                </c:pt>
                <c:pt idx="19">
                  <c:v>0.3025313</c:v>
                </c:pt>
              </c:numCache>
            </c:numRef>
          </c:val>
          <c:smooth val="0"/>
          <c:extLst>
            <c:ext xmlns:c16="http://schemas.microsoft.com/office/drawing/2014/chart" uri="{C3380CC4-5D6E-409C-BE32-E72D297353CC}">
              <c16:uniqueId val="{00000001-EAE2-48E3-83A7-E266AF8F61C8}"/>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31000000000000005"/>
          <c:min val="0.2900000000000000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'[2019-10-23 Labor Share Aggregate Results  22.xlsx]baseline'!$P$2:$P$21</c:f>
              <c:numCache>
                <c:formatCode>General</c:formatCode>
                <c:ptCount val="20"/>
                <c:pt idx="0">
                  <c:v>0.9959131</c:v>
                </c:pt>
                <c:pt idx="1">
                  <c:v>1.0019210000000001</c:v>
                </c:pt>
                <c:pt idx="2">
                  <c:v>1.0069269999999999</c:v>
                </c:pt>
                <c:pt idx="3">
                  <c:v>1.017658</c:v>
                </c:pt>
                <c:pt idx="4">
                  <c:v>1.0268539999999999</c:v>
                </c:pt>
                <c:pt idx="5">
                  <c:v>1.014923</c:v>
                </c:pt>
                <c:pt idx="6">
                  <c:v>1.0083139999999999</c:v>
                </c:pt>
                <c:pt idx="7">
                  <c:v>1.008367</c:v>
                </c:pt>
                <c:pt idx="8">
                  <c:v>1.021984</c:v>
                </c:pt>
                <c:pt idx="9">
                  <c:v>1.0281560000000001</c:v>
                </c:pt>
                <c:pt idx="10">
                  <c:v>1.028805</c:v>
                </c:pt>
                <c:pt idx="11">
                  <c:v>1.0273909999999999</c:v>
                </c:pt>
                <c:pt idx="12">
                  <c:v>1.02902</c:v>
                </c:pt>
                <c:pt idx="13">
                  <c:v>1.0184040000000001</c:v>
                </c:pt>
                <c:pt idx="14">
                  <c:v>1.0031859999999999</c:v>
                </c:pt>
                <c:pt idx="15">
                  <c:v>1.021539</c:v>
                </c:pt>
                <c:pt idx="16">
                  <c:v>1.0170889999999999</c:v>
                </c:pt>
                <c:pt idx="17">
                  <c:v>1.020418</c:v>
                </c:pt>
                <c:pt idx="18">
                  <c:v>1.02338</c:v>
                </c:pt>
                <c:pt idx="19">
                  <c:v>1.034449</c:v>
                </c:pt>
              </c:numCache>
            </c:numRef>
          </c:val>
          <c:smooth val="0"/>
          <c:extLst>
            <c:ext xmlns:c16="http://schemas.microsoft.com/office/drawing/2014/chart" uri="{C3380CC4-5D6E-409C-BE32-E72D297353CC}">
              <c16:uniqueId val="{00000001-8B71-41A2-B890-CE67246FE31B}"/>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0.9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fix'!$R$2:$R$21</c:f>
              <c:numCache>
                <c:formatCode>General</c:formatCode>
                <c:ptCount val="20"/>
                <c:pt idx="0">
                  <c:v>1.015244</c:v>
                </c:pt>
                <c:pt idx="1">
                  <c:v>1.017344</c:v>
                </c:pt>
                <c:pt idx="2">
                  <c:v>1.0102629999999999</c:v>
                </c:pt>
                <c:pt idx="3">
                  <c:v>1.0084329999999999</c:v>
                </c:pt>
                <c:pt idx="4">
                  <c:v>1.012724</c:v>
                </c:pt>
                <c:pt idx="5">
                  <c:v>0.99706050000000002</c:v>
                </c:pt>
                <c:pt idx="6">
                  <c:v>0.98432059999999999</c:v>
                </c:pt>
                <c:pt idx="7">
                  <c:v>0.98591070000000003</c:v>
                </c:pt>
                <c:pt idx="8">
                  <c:v>0.98816000000000004</c:v>
                </c:pt>
                <c:pt idx="9">
                  <c:v>0.98444089999999995</c:v>
                </c:pt>
                <c:pt idx="10">
                  <c:v>0.97676960000000002</c:v>
                </c:pt>
                <c:pt idx="11">
                  <c:v>0.96685940000000004</c:v>
                </c:pt>
                <c:pt idx="12">
                  <c:v>0.96223449999999999</c:v>
                </c:pt>
                <c:pt idx="13">
                  <c:v>0.95302439999999999</c:v>
                </c:pt>
                <c:pt idx="14">
                  <c:v>0.95449879999999998</c:v>
                </c:pt>
                <c:pt idx="15">
                  <c:v>0.96214200000000005</c:v>
                </c:pt>
                <c:pt idx="16">
                  <c:v>0.95309860000000002</c:v>
                </c:pt>
                <c:pt idx="17">
                  <c:v>0.95649779999999995</c:v>
                </c:pt>
                <c:pt idx="18">
                  <c:v>0.95933489999999999</c:v>
                </c:pt>
                <c:pt idx="19">
                  <c:v>0.96755650000000004</c:v>
                </c:pt>
              </c:numCache>
            </c:numRef>
          </c:val>
          <c:smooth val="0"/>
          <c:extLst>
            <c:ext xmlns:c16="http://schemas.microsoft.com/office/drawing/2014/chart" uri="{C3380CC4-5D6E-409C-BE32-E72D297353CC}">
              <c16:uniqueId val="{00000001-A709-4C12-850E-23DF4A530069}"/>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04"/>
          <c:min val="0.95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fix'!$W$2:$W$21</c:f>
              <c:numCache>
                <c:formatCode>General</c:formatCode>
                <c:ptCount val="20"/>
                <c:pt idx="0">
                  <c:v>1.281253</c:v>
                </c:pt>
                <c:pt idx="1">
                  <c:v>1.2483120000000001</c:v>
                </c:pt>
                <c:pt idx="2">
                  <c:v>1.3238939999999999</c:v>
                </c:pt>
                <c:pt idx="3">
                  <c:v>1.34876</c:v>
                </c:pt>
                <c:pt idx="4">
                  <c:v>1.346198</c:v>
                </c:pt>
                <c:pt idx="5">
                  <c:v>1.413187</c:v>
                </c:pt>
                <c:pt idx="6">
                  <c:v>1.458064</c:v>
                </c:pt>
                <c:pt idx="7">
                  <c:v>1.428822</c:v>
                </c:pt>
                <c:pt idx="8">
                  <c:v>1.4516420000000001</c:v>
                </c:pt>
                <c:pt idx="9">
                  <c:v>1.518243</c:v>
                </c:pt>
                <c:pt idx="10">
                  <c:v>1.577483</c:v>
                </c:pt>
                <c:pt idx="11">
                  <c:v>1.7001109999999999</c:v>
                </c:pt>
                <c:pt idx="12">
                  <c:v>1.7738210000000001</c:v>
                </c:pt>
                <c:pt idx="13">
                  <c:v>1.8227530000000001</c:v>
                </c:pt>
                <c:pt idx="14">
                  <c:v>1.595612</c:v>
                </c:pt>
                <c:pt idx="15">
                  <c:v>1.7028460000000001</c:v>
                </c:pt>
                <c:pt idx="16">
                  <c:v>1.8265750000000001</c:v>
                </c:pt>
                <c:pt idx="17">
                  <c:v>1.789477</c:v>
                </c:pt>
                <c:pt idx="18">
                  <c:v>1.74501</c:v>
                </c:pt>
                <c:pt idx="19">
                  <c:v>1.7272879999999999</c:v>
                </c:pt>
              </c:numCache>
            </c:numRef>
          </c:val>
          <c:smooth val="0"/>
          <c:extLst>
            <c:ext xmlns:c16="http://schemas.microsoft.com/office/drawing/2014/chart" uri="{C3380CC4-5D6E-409C-BE32-E72D297353CC}">
              <c16:uniqueId val="{00000001-4C7B-4447-BA44-8274DFC03B2A}"/>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2"/>
          <c:min val="1.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fix'!$AO$2:$AO$21</c:f>
              <c:numCache>
                <c:formatCode>General</c:formatCode>
                <c:ptCount val="20"/>
                <c:pt idx="0">
                  <c:v>0.98967039999999995</c:v>
                </c:pt>
                <c:pt idx="1">
                  <c:v>0.9932858</c:v>
                </c:pt>
                <c:pt idx="2">
                  <c:v>0.98758679999999999</c:v>
                </c:pt>
                <c:pt idx="3">
                  <c:v>0.98597210000000002</c:v>
                </c:pt>
                <c:pt idx="4">
                  <c:v>0.98948159999999996</c:v>
                </c:pt>
                <c:pt idx="5">
                  <c:v>0.97445250000000005</c:v>
                </c:pt>
                <c:pt idx="6">
                  <c:v>0.96240510000000001</c:v>
                </c:pt>
                <c:pt idx="7">
                  <c:v>0.96396570000000004</c:v>
                </c:pt>
                <c:pt idx="8">
                  <c:v>0.96543699999999999</c:v>
                </c:pt>
                <c:pt idx="9">
                  <c:v>0.96134410000000003</c:v>
                </c:pt>
                <c:pt idx="10">
                  <c:v>0.95428440000000003</c:v>
                </c:pt>
                <c:pt idx="11">
                  <c:v>0.94470229999999999</c:v>
                </c:pt>
                <c:pt idx="12">
                  <c:v>0.94087050000000005</c:v>
                </c:pt>
                <c:pt idx="13">
                  <c:v>0.93053050000000004</c:v>
                </c:pt>
                <c:pt idx="14">
                  <c:v>0.93193380000000003</c:v>
                </c:pt>
                <c:pt idx="15">
                  <c:v>0.93934830000000002</c:v>
                </c:pt>
                <c:pt idx="16">
                  <c:v>0.93006040000000001</c:v>
                </c:pt>
                <c:pt idx="17">
                  <c:v>0.93303910000000001</c:v>
                </c:pt>
                <c:pt idx="18">
                  <c:v>0.93698840000000005</c:v>
                </c:pt>
                <c:pt idx="19">
                  <c:v>0.94427139999999998</c:v>
                </c:pt>
              </c:numCache>
            </c:numRef>
          </c:val>
          <c:smooth val="0"/>
          <c:extLst>
            <c:ext xmlns:c16="http://schemas.microsoft.com/office/drawing/2014/chart" uri="{C3380CC4-5D6E-409C-BE32-E72D297353CC}">
              <c16:uniqueId val="{00000001-5483-4100-8C23-C9F83948A427}"/>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02"/>
          <c:min val="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fix'!$AT$2:$AT$21</c:f>
              <c:numCache>
                <c:formatCode>General</c:formatCode>
                <c:ptCount val="20"/>
                <c:pt idx="0">
                  <c:v>1.1085929999999999</c:v>
                </c:pt>
                <c:pt idx="1">
                  <c:v>1.0935379999999999</c:v>
                </c:pt>
                <c:pt idx="2">
                  <c:v>1.152155</c:v>
                </c:pt>
                <c:pt idx="3">
                  <c:v>1.1716009999999999</c:v>
                </c:pt>
                <c:pt idx="4">
                  <c:v>1.1643539999999999</c:v>
                </c:pt>
                <c:pt idx="5">
                  <c:v>1.217349</c:v>
                </c:pt>
                <c:pt idx="6">
                  <c:v>1.252632</c:v>
                </c:pt>
                <c:pt idx="7">
                  <c:v>1.227895</c:v>
                </c:pt>
                <c:pt idx="8">
                  <c:v>1.249911</c:v>
                </c:pt>
                <c:pt idx="9">
                  <c:v>1.2955540000000001</c:v>
                </c:pt>
                <c:pt idx="10">
                  <c:v>1.3518190000000001</c:v>
                </c:pt>
                <c:pt idx="11">
                  <c:v>1.4361170000000001</c:v>
                </c:pt>
                <c:pt idx="12">
                  <c:v>1.4873050000000001</c:v>
                </c:pt>
                <c:pt idx="13">
                  <c:v>1.5083249999999999</c:v>
                </c:pt>
                <c:pt idx="14">
                  <c:v>1.3365100000000001</c:v>
                </c:pt>
                <c:pt idx="15">
                  <c:v>1.4261299999999999</c:v>
                </c:pt>
                <c:pt idx="16">
                  <c:v>1.522723</c:v>
                </c:pt>
                <c:pt idx="17">
                  <c:v>1.482421</c:v>
                </c:pt>
                <c:pt idx="18">
                  <c:v>1.449524</c:v>
                </c:pt>
                <c:pt idx="19">
                  <c:v>1.4323140000000001</c:v>
                </c:pt>
              </c:numCache>
            </c:numRef>
          </c:val>
          <c:smooth val="0"/>
          <c:extLst>
            <c:ext xmlns:c16="http://schemas.microsoft.com/office/drawing/2014/chart" uri="{C3380CC4-5D6E-409C-BE32-E72D297353CC}">
              <c16:uniqueId val="{00000001-C72E-4170-8E9A-AEB938ED01BA}"/>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7000000000000002"/>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fix'!$N$2:$N$21</c:f>
              <c:numCache>
                <c:formatCode>General</c:formatCode>
                <c:ptCount val="20"/>
                <c:pt idx="0">
                  <c:v>0.31932050000000001</c:v>
                </c:pt>
                <c:pt idx="1">
                  <c:v>0.32384410000000002</c:v>
                </c:pt>
                <c:pt idx="2">
                  <c:v>0.31794620000000001</c:v>
                </c:pt>
                <c:pt idx="3">
                  <c:v>0.3121217</c:v>
                </c:pt>
                <c:pt idx="4">
                  <c:v>0.3181156</c:v>
                </c:pt>
                <c:pt idx="5">
                  <c:v>0.3123572</c:v>
                </c:pt>
                <c:pt idx="6">
                  <c:v>0.31253409999999998</c:v>
                </c:pt>
                <c:pt idx="7">
                  <c:v>0.3202546</c:v>
                </c:pt>
                <c:pt idx="8">
                  <c:v>0.3146621</c:v>
                </c:pt>
                <c:pt idx="9">
                  <c:v>0.30614390000000002</c:v>
                </c:pt>
                <c:pt idx="10">
                  <c:v>0.29742400000000002</c:v>
                </c:pt>
                <c:pt idx="11">
                  <c:v>0.28438600000000003</c:v>
                </c:pt>
                <c:pt idx="12">
                  <c:v>0.27619329999999997</c:v>
                </c:pt>
                <c:pt idx="13">
                  <c:v>0.28106110000000001</c:v>
                </c:pt>
                <c:pt idx="14">
                  <c:v>0.31105349999999998</c:v>
                </c:pt>
                <c:pt idx="15">
                  <c:v>0.29255199999999998</c:v>
                </c:pt>
                <c:pt idx="16">
                  <c:v>0.28119509999999998</c:v>
                </c:pt>
                <c:pt idx="17">
                  <c:v>0.28974270000000002</c:v>
                </c:pt>
                <c:pt idx="18">
                  <c:v>0.29529539999999999</c:v>
                </c:pt>
                <c:pt idx="19">
                  <c:v>0.2961124</c:v>
                </c:pt>
              </c:numCache>
            </c:numRef>
          </c:val>
          <c:smooth val="0"/>
          <c:extLst>
            <c:ext xmlns:c16="http://schemas.microsoft.com/office/drawing/2014/chart" uri="{C3380CC4-5D6E-409C-BE32-E72D297353CC}">
              <c16:uniqueId val="{00000001-DB8A-4F26-8031-B689962EC86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0.2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fix'!$AH$2:$AH$21</c:f>
              <c:numCache>
                <c:formatCode>General</c:formatCode>
                <c:ptCount val="20"/>
                <c:pt idx="0">
                  <c:v>0.30300779999999999</c:v>
                </c:pt>
                <c:pt idx="1">
                  <c:v>0.30324040000000002</c:v>
                </c:pt>
                <c:pt idx="2">
                  <c:v>0.3030021</c:v>
                </c:pt>
                <c:pt idx="3">
                  <c:v>0.30347829999999998</c:v>
                </c:pt>
                <c:pt idx="4">
                  <c:v>0.30390230000000001</c:v>
                </c:pt>
                <c:pt idx="5">
                  <c:v>0.30451689999999998</c:v>
                </c:pt>
                <c:pt idx="6">
                  <c:v>0.30477500000000002</c:v>
                </c:pt>
                <c:pt idx="7">
                  <c:v>0.304672</c:v>
                </c:pt>
                <c:pt idx="8">
                  <c:v>0.3062704</c:v>
                </c:pt>
                <c:pt idx="9">
                  <c:v>0.30606309999999998</c:v>
                </c:pt>
                <c:pt idx="10">
                  <c:v>0.30551440000000002</c:v>
                </c:pt>
                <c:pt idx="11">
                  <c:v>0.30541370000000001</c:v>
                </c:pt>
                <c:pt idx="12">
                  <c:v>0.30614449999999999</c:v>
                </c:pt>
                <c:pt idx="13">
                  <c:v>0.3066661</c:v>
                </c:pt>
                <c:pt idx="14">
                  <c:v>0.30580210000000002</c:v>
                </c:pt>
                <c:pt idx="15">
                  <c:v>0.30626510000000001</c:v>
                </c:pt>
                <c:pt idx="16">
                  <c:v>0.3068285</c:v>
                </c:pt>
                <c:pt idx="17">
                  <c:v>0.30543969999999998</c:v>
                </c:pt>
                <c:pt idx="18">
                  <c:v>0.30541869999999999</c:v>
                </c:pt>
                <c:pt idx="19">
                  <c:v>0.30567549999999999</c:v>
                </c:pt>
              </c:numCache>
            </c:numRef>
          </c:val>
          <c:smooth val="0"/>
          <c:extLst>
            <c:ext xmlns:c16="http://schemas.microsoft.com/office/drawing/2014/chart" uri="{C3380CC4-5D6E-409C-BE32-E72D297353CC}">
              <c16:uniqueId val="{00000001-B03C-4C0C-908A-BDBB100CA834}"/>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32000000000000006"/>
          <c:min val="0.2900000000000000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fix'!$S$2:$S$21</c:f>
              <c:numCache>
                <c:formatCode>General</c:formatCode>
                <c:ptCount val="20"/>
                <c:pt idx="0">
                  <c:v>1.10389</c:v>
                </c:pt>
                <c:pt idx="1">
                  <c:v>1.109874</c:v>
                </c:pt>
                <c:pt idx="2">
                  <c:v>1.111456</c:v>
                </c:pt>
                <c:pt idx="3">
                  <c:v>1.103445</c:v>
                </c:pt>
                <c:pt idx="4">
                  <c:v>1.12148</c:v>
                </c:pt>
                <c:pt idx="5">
                  <c:v>1.107146</c:v>
                </c:pt>
                <c:pt idx="6">
                  <c:v>1.0992949999999999</c:v>
                </c:pt>
                <c:pt idx="7">
                  <c:v>1.102052</c:v>
                </c:pt>
                <c:pt idx="8">
                  <c:v>1.1049340000000001</c:v>
                </c:pt>
                <c:pt idx="9">
                  <c:v>1.1007659999999999</c:v>
                </c:pt>
                <c:pt idx="10">
                  <c:v>1.0898399999999999</c:v>
                </c:pt>
                <c:pt idx="11">
                  <c:v>1.078222</c:v>
                </c:pt>
                <c:pt idx="12">
                  <c:v>1.068919</c:v>
                </c:pt>
                <c:pt idx="13">
                  <c:v>1.0677289999999999</c:v>
                </c:pt>
                <c:pt idx="14">
                  <c:v>1.0666899999999999</c:v>
                </c:pt>
                <c:pt idx="15">
                  <c:v>1.0744279999999999</c:v>
                </c:pt>
                <c:pt idx="16">
                  <c:v>1.066335</c:v>
                </c:pt>
                <c:pt idx="17">
                  <c:v>1.07253</c:v>
                </c:pt>
                <c:pt idx="18">
                  <c:v>1.075663</c:v>
                </c:pt>
                <c:pt idx="19">
                  <c:v>1.0829390000000001</c:v>
                </c:pt>
              </c:numCache>
            </c:numRef>
          </c:val>
          <c:smooth val="0"/>
          <c:extLst>
            <c:ext xmlns:c16="http://schemas.microsoft.com/office/drawing/2014/chart" uri="{C3380CC4-5D6E-409C-BE32-E72D297353CC}">
              <c16:uniqueId val="{00000001-9172-466C-97CA-356E9E878A6C}"/>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1500000000000001"/>
          <c:min val="1.0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fix'!$X$2:$X$21</c:f>
              <c:numCache>
                <c:formatCode>General</c:formatCode>
                <c:ptCount val="20"/>
                <c:pt idx="0">
                  <c:v>1.073577</c:v>
                </c:pt>
                <c:pt idx="1">
                  <c:v>1.0457380000000001</c:v>
                </c:pt>
                <c:pt idx="2">
                  <c:v>1.0683229999999999</c:v>
                </c:pt>
                <c:pt idx="3">
                  <c:v>1.092776</c:v>
                </c:pt>
                <c:pt idx="4">
                  <c:v>1.068055</c:v>
                </c:pt>
                <c:pt idx="5">
                  <c:v>1.1046229999999999</c:v>
                </c:pt>
                <c:pt idx="6">
                  <c:v>1.1132850000000001</c:v>
                </c:pt>
                <c:pt idx="7">
                  <c:v>1.078832</c:v>
                </c:pt>
                <c:pt idx="8">
                  <c:v>1.1064529999999999</c:v>
                </c:pt>
                <c:pt idx="9">
                  <c:v>1.1428130000000001</c:v>
                </c:pt>
                <c:pt idx="10">
                  <c:v>1.190625</c:v>
                </c:pt>
                <c:pt idx="11">
                  <c:v>1.260035</c:v>
                </c:pt>
                <c:pt idx="12">
                  <c:v>1.317407</c:v>
                </c:pt>
                <c:pt idx="13">
                  <c:v>1.3050060000000001</c:v>
                </c:pt>
                <c:pt idx="14">
                  <c:v>1.171068</c:v>
                </c:pt>
                <c:pt idx="15">
                  <c:v>1.2370760000000001</c:v>
                </c:pt>
                <c:pt idx="16">
                  <c:v>1.3037430000000001</c:v>
                </c:pt>
                <c:pt idx="17">
                  <c:v>1.2647759999999999</c:v>
                </c:pt>
                <c:pt idx="18">
                  <c:v>1.2311589999999999</c:v>
                </c:pt>
                <c:pt idx="19">
                  <c:v>1.2177830000000001</c:v>
                </c:pt>
              </c:numCache>
            </c:numRef>
          </c:val>
          <c:smooth val="0"/>
          <c:extLst>
            <c:ext xmlns:c16="http://schemas.microsoft.com/office/drawing/2014/chart" uri="{C3380CC4-5D6E-409C-BE32-E72D297353CC}">
              <c16:uniqueId val="{00000001-FFE0-4B7B-85BE-3CE4E15B26F6}"/>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4"/>
          <c:min val="0.95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fix'!$AQ$2:$AQ$21</c:f>
              <c:numCache>
                <c:formatCode>General</c:formatCode>
                <c:ptCount val="20"/>
                <c:pt idx="0">
                  <c:v>-0.1142194</c:v>
                </c:pt>
                <c:pt idx="1">
                  <c:v>-0.11658839999999999</c:v>
                </c:pt>
                <c:pt idx="2">
                  <c:v>-0.1238691</c:v>
                </c:pt>
                <c:pt idx="3">
                  <c:v>-0.11747290000000001</c:v>
                </c:pt>
                <c:pt idx="4">
                  <c:v>-0.13199839999999999</c:v>
                </c:pt>
                <c:pt idx="5">
                  <c:v>-0.13269359999999999</c:v>
                </c:pt>
                <c:pt idx="6">
                  <c:v>-0.13689009999999999</c:v>
                </c:pt>
                <c:pt idx="7">
                  <c:v>-0.13808590000000001</c:v>
                </c:pt>
                <c:pt idx="8">
                  <c:v>-0.1394967</c:v>
                </c:pt>
                <c:pt idx="9">
                  <c:v>-0.1394222</c:v>
                </c:pt>
                <c:pt idx="10">
                  <c:v>-0.13555590000000001</c:v>
                </c:pt>
                <c:pt idx="11">
                  <c:v>-0.13351940000000001</c:v>
                </c:pt>
                <c:pt idx="12">
                  <c:v>-0.1280483</c:v>
                </c:pt>
                <c:pt idx="13">
                  <c:v>-0.13719890000000001</c:v>
                </c:pt>
                <c:pt idx="14">
                  <c:v>-0.1347564</c:v>
                </c:pt>
                <c:pt idx="15">
                  <c:v>-0.13508010000000001</c:v>
                </c:pt>
                <c:pt idx="16">
                  <c:v>-0.1362749</c:v>
                </c:pt>
                <c:pt idx="17">
                  <c:v>-0.139491</c:v>
                </c:pt>
                <c:pt idx="18">
                  <c:v>-0.1386744</c:v>
                </c:pt>
                <c:pt idx="19">
                  <c:v>-0.13866719999999999</c:v>
                </c:pt>
              </c:numCache>
            </c:numRef>
          </c:val>
          <c:smooth val="0"/>
          <c:extLst>
            <c:ext xmlns:c16="http://schemas.microsoft.com/office/drawing/2014/chart" uri="{C3380CC4-5D6E-409C-BE32-E72D297353CC}">
              <c16:uniqueId val="{00000001-8189-4F9E-B525-634D0FA2113E}"/>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1"/>
          <c:min val="-0.150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fix'!$O$2:$O$21</c:f>
              <c:numCache>
                <c:formatCode>General</c:formatCode>
                <c:ptCount val="20"/>
                <c:pt idx="0">
                  <c:v>-4.92142E-2</c:v>
                </c:pt>
                <c:pt idx="1">
                  <c:v>-5.3003399999999999E-2</c:v>
                </c:pt>
                <c:pt idx="2">
                  <c:v>-5.87839E-2</c:v>
                </c:pt>
                <c:pt idx="3">
                  <c:v>-5.2329500000000001E-2</c:v>
                </c:pt>
                <c:pt idx="4">
                  <c:v>-5.8679000000000002E-2</c:v>
                </c:pt>
                <c:pt idx="5">
                  <c:v>-6.2504500000000005E-2</c:v>
                </c:pt>
                <c:pt idx="6">
                  <c:v>-6.4567700000000006E-2</c:v>
                </c:pt>
                <c:pt idx="7">
                  <c:v>-6.9786100000000004E-2</c:v>
                </c:pt>
                <c:pt idx="8">
                  <c:v>-6.5313899999999994E-2</c:v>
                </c:pt>
                <c:pt idx="9">
                  <c:v>-6.6101300000000002E-2</c:v>
                </c:pt>
                <c:pt idx="10">
                  <c:v>-6.5057100000000007E-2</c:v>
                </c:pt>
                <c:pt idx="11">
                  <c:v>-6.3918900000000001E-2</c:v>
                </c:pt>
                <c:pt idx="12">
                  <c:v>-6.3520800000000002E-2</c:v>
                </c:pt>
                <c:pt idx="13">
                  <c:v>-7.0794800000000005E-2</c:v>
                </c:pt>
                <c:pt idx="14">
                  <c:v>-7.3302699999999998E-2</c:v>
                </c:pt>
                <c:pt idx="15">
                  <c:v>-7.3064900000000002E-2</c:v>
                </c:pt>
                <c:pt idx="16">
                  <c:v>-7.2801099999999994E-2</c:v>
                </c:pt>
                <c:pt idx="17">
                  <c:v>-7.5209200000000004E-2</c:v>
                </c:pt>
                <c:pt idx="18">
                  <c:v>-7.37202E-2</c:v>
                </c:pt>
                <c:pt idx="19">
                  <c:v>-7.4211299999999994E-2</c:v>
                </c:pt>
              </c:numCache>
            </c:numRef>
          </c:val>
          <c:smooth val="0"/>
          <c:extLst>
            <c:ext xmlns:c16="http://schemas.microsoft.com/office/drawing/2014/chart" uri="{C3380CC4-5D6E-409C-BE32-E72D297353CC}">
              <c16:uniqueId val="{00000001-4404-41EB-B080-FEDA3B1772E6}"/>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4.0000000000000008E-2"/>
          <c:min val="-8.0000000000000016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'[2019-10-23 Labor Share Aggregate Results  22.xlsx]baseline'!$U$2:$U$21</c:f>
              <c:numCache>
                <c:formatCode>General</c:formatCode>
                <c:ptCount val="20"/>
                <c:pt idx="0">
                  <c:v>1.313089</c:v>
                </c:pt>
                <c:pt idx="1">
                  <c:v>1.2765010000000001</c:v>
                </c:pt>
                <c:pt idx="2">
                  <c:v>1.305774</c:v>
                </c:pt>
                <c:pt idx="3">
                  <c:v>1.314109</c:v>
                </c:pt>
                <c:pt idx="4">
                  <c:v>1.311102</c:v>
                </c:pt>
                <c:pt idx="5">
                  <c:v>1.347782</c:v>
                </c:pt>
                <c:pt idx="6">
                  <c:v>1.3743879999999999</c:v>
                </c:pt>
                <c:pt idx="7">
                  <c:v>1.345159</c:v>
                </c:pt>
                <c:pt idx="8">
                  <c:v>1.3507439999999999</c:v>
                </c:pt>
                <c:pt idx="9">
                  <c:v>1.377529</c:v>
                </c:pt>
                <c:pt idx="10">
                  <c:v>1.4054549999999999</c:v>
                </c:pt>
                <c:pt idx="11">
                  <c:v>1.483722</c:v>
                </c:pt>
                <c:pt idx="12">
                  <c:v>1.532117</c:v>
                </c:pt>
                <c:pt idx="13">
                  <c:v>1.54125</c:v>
                </c:pt>
                <c:pt idx="14">
                  <c:v>1.384844</c:v>
                </c:pt>
                <c:pt idx="15">
                  <c:v>1.438841</c:v>
                </c:pt>
                <c:pt idx="16">
                  <c:v>1.5381579999999999</c:v>
                </c:pt>
                <c:pt idx="17">
                  <c:v>1.4928650000000001</c:v>
                </c:pt>
                <c:pt idx="18">
                  <c:v>1.4433940000000001</c:v>
                </c:pt>
                <c:pt idx="19">
                  <c:v>1.415141</c:v>
                </c:pt>
              </c:numCache>
            </c:numRef>
          </c:val>
          <c:smooth val="0"/>
          <c:extLst>
            <c:ext xmlns:c16="http://schemas.microsoft.com/office/drawing/2014/chart" uri="{C3380CC4-5D6E-409C-BE32-E72D297353CC}">
              <c16:uniqueId val="{00000001-9868-4A26-9B5F-6794A70164B4}"/>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56"/>
          <c:min val="1.2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fix'!$AI$2:$AI$21</c:f>
              <c:numCache>
                <c:formatCode>General</c:formatCode>
                <c:ptCount val="20"/>
                <c:pt idx="0">
                  <c:v>-7.0086999999999997E-3</c:v>
                </c:pt>
                <c:pt idx="1">
                  <c:v>-8.8173000000000001E-3</c:v>
                </c:pt>
                <c:pt idx="2">
                  <c:v>-8.3876000000000003E-3</c:v>
                </c:pt>
                <c:pt idx="3">
                  <c:v>-4.1836E-3</c:v>
                </c:pt>
                <c:pt idx="4">
                  <c:v>-5.1425999999999998E-3</c:v>
                </c:pt>
                <c:pt idx="5">
                  <c:v>-5.5322000000000001E-3</c:v>
                </c:pt>
                <c:pt idx="6">
                  <c:v>-4.8069000000000002E-3</c:v>
                </c:pt>
                <c:pt idx="7">
                  <c:v>-6.2329999999999998E-3</c:v>
                </c:pt>
                <c:pt idx="8">
                  <c:v>-5.7694E-3</c:v>
                </c:pt>
                <c:pt idx="9">
                  <c:v>-5.1803999999999999E-3</c:v>
                </c:pt>
                <c:pt idx="10">
                  <c:v>-4.6636999999999998E-3</c:v>
                </c:pt>
                <c:pt idx="11">
                  <c:v>-3.2336999999999999E-3</c:v>
                </c:pt>
                <c:pt idx="12">
                  <c:v>-4.5214000000000001E-3</c:v>
                </c:pt>
                <c:pt idx="13">
                  <c:v>-4.8814000000000001E-3</c:v>
                </c:pt>
                <c:pt idx="14">
                  <c:v>-6.5858999999999996E-3</c:v>
                </c:pt>
                <c:pt idx="15">
                  <c:v>-6.3888E-3</c:v>
                </c:pt>
                <c:pt idx="16">
                  <c:v>-5.2989999999999999E-3</c:v>
                </c:pt>
                <c:pt idx="17">
                  <c:v>-3.8356000000000002E-3</c:v>
                </c:pt>
                <c:pt idx="18">
                  <c:v>-2.4908E-3</c:v>
                </c:pt>
                <c:pt idx="19">
                  <c:v>-3.1442000000000002E-3</c:v>
                </c:pt>
              </c:numCache>
            </c:numRef>
          </c:val>
          <c:smooth val="0"/>
          <c:extLst>
            <c:ext xmlns:c16="http://schemas.microsoft.com/office/drawing/2014/chart" uri="{C3380CC4-5D6E-409C-BE32-E72D297353CC}">
              <c16:uniqueId val="{00000001-5383-45C6-9E24-7FDECFD37475}"/>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1"/>
          <c:min val="-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fix'!$T$2:$T$21</c:f>
              <c:numCache>
                <c:formatCode>General</c:formatCode>
                <c:ptCount val="20"/>
                <c:pt idx="0">
                  <c:v>-8.8645600000000005E-2</c:v>
                </c:pt>
                <c:pt idx="1">
                  <c:v>-9.2530299999999996E-2</c:v>
                </c:pt>
                <c:pt idx="2">
                  <c:v>-0.10119300000000001</c:v>
                </c:pt>
                <c:pt idx="3">
                  <c:v>-9.5011899999999996E-2</c:v>
                </c:pt>
                <c:pt idx="4">
                  <c:v>-0.1087558</c:v>
                </c:pt>
                <c:pt idx="5">
                  <c:v>-0.11008569999999999</c:v>
                </c:pt>
                <c:pt idx="6">
                  <c:v>-0.1149746</c:v>
                </c:pt>
                <c:pt idx="7">
                  <c:v>-0.11614090000000001</c:v>
                </c:pt>
                <c:pt idx="8">
                  <c:v>-0.11677369999999999</c:v>
                </c:pt>
                <c:pt idx="9">
                  <c:v>-0.1163254</c:v>
                </c:pt>
                <c:pt idx="10">
                  <c:v>-0.1130707</c:v>
                </c:pt>
                <c:pt idx="11">
                  <c:v>-0.1113623</c:v>
                </c:pt>
                <c:pt idx="12">
                  <c:v>-0.1066843</c:v>
                </c:pt>
                <c:pt idx="13">
                  <c:v>-0.114705</c:v>
                </c:pt>
                <c:pt idx="14">
                  <c:v>-0.1121914</c:v>
                </c:pt>
                <c:pt idx="15">
                  <c:v>-0.11228639999999999</c:v>
                </c:pt>
                <c:pt idx="16">
                  <c:v>-0.1132367</c:v>
                </c:pt>
                <c:pt idx="17">
                  <c:v>-0.1160322</c:v>
                </c:pt>
                <c:pt idx="18">
                  <c:v>-0.1163279</c:v>
                </c:pt>
                <c:pt idx="19">
                  <c:v>-0.115382</c:v>
                </c:pt>
              </c:numCache>
            </c:numRef>
          </c:val>
          <c:smooth val="0"/>
          <c:extLst>
            <c:ext xmlns:c16="http://schemas.microsoft.com/office/drawing/2014/chart" uri="{C3380CC4-5D6E-409C-BE32-E72D297353CC}">
              <c16:uniqueId val="{00000001-698E-4133-8295-B95B1F6DBF6C}"/>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8.0000000000000016E-2"/>
          <c:min val="-0.120000000000000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fix'!$Y$2:$Y$21</c:f>
              <c:numCache>
                <c:formatCode>General</c:formatCode>
                <c:ptCount val="20"/>
                <c:pt idx="0">
                  <c:v>0.20767579999999999</c:v>
                </c:pt>
                <c:pt idx="1">
                  <c:v>0.20257439999999999</c:v>
                </c:pt>
                <c:pt idx="2">
                  <c:v>0.25557039999999998</c:v>
                </c:pt>
                <c:pt idx="3">
                  <c:v>0.2559843</c:v>
                </c:pt>
                <c:pt idx="4">
                  <c:v>0.27814299999999997</c:v>
                </c:pt>
                <c:pt idx="5">
                  <c:v>0.3085639</c:v>
                </c:pt>
                <c:pt idx="6">
                  <c:v>0.3447789</c:v>
                </c:pt>
                <c:pt idx="7">
                  <c:v>0.34999000000000002</c:v>
                </c:pt>
                <c:pt idx="8">
                  <c:v>0.34518929999999998</c:v>
                </c:pt>
                <c:pt idx="9">
                  <c:v>0.37543029999999999</c:v>
                </c:pt>
                <c:pt idx="10">
                  <c:v>0.38685730000000002</c:v>
                </c:pt>
                <c:pt idx="11">
                  <c:v>0.44007590000000002</c:v>
                </c:pt>
                <c:pt idx="12">
                  <c:v>0.45641480000000001</c:v>
                </c:pt>
                <c:pt idx="13">
                  <c:v>0.51774719999999996</c:v>
                </c:pt>
                <c:pt idx="14">
                  <c:v>0.42454459999999999</c:v>
                </c:pt>
                <c:pt idx="15">
                  <c:v>0.46577000000000002</c:v>
                </c:pt>
                <c:pt idx="16">
                  <c:v>0.52283199999999996</c:v>
                </c:pt>
                <c:pt idx="17">
                  <c:v>0.52470079999999997</c:v>
                </c:pt>
                <c:pt idx="18">
                  <c:v>0.5138509</c:v>
                </c:pt>
                <c:pt idx="19">
                  <c:v>0.50950470000000003</c:v>
                </c:pt>
              </c:numCache>
            </c:numRef>
          </c:val>
          <c:smooth val="0"/>
          <c:extLst>
            <c:ext xmlns:c16="http://schemas.microsoft.com/office/drawing/2014/chart" uri="{C3380CC4-5D6E-409C-BE32-E72D297353CC}">
              <c16:uniqueId val="{00000001-A908-4745-8DFD-5F3B1F73C1A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55000000000000004"/>
          <c:min val="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9838050978736"/>
          <c:y val="5.2663937079805115E-2"/>
          <c:w val="0.74620762040557664"/>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  - lab fix'!$AV$2:$AV$21</c:f>
              <c:numCache>
                <c:formatCode>General</c:formatCode>
                <c:ptCount val="20"/>
                <c:pt idx="0">
                  <c:v>3.5015900000000003E-2</c:v>
                </c:pt>
                <c:pt idx="1">
                  <c:v>4.7800099999999998E-2</c:v>
                </c:pt>
                <c:pt idx="2">
                  <c:v>8.3831900000000001E-2</c:v>
                </c:pt>
                <c:pt idx="3">
                  <c:v>7.8825400000000004E-2</c:v>
                </c:pt>
                <c:pt idx="4">
                  <c:v>9.6299599999999999E-2</c:v>
                </c:pt>
                <c:pt idx="5">
                  <c:v>0.1127257</c:v>
                </c:pt>
                <c:pt idx="6">
                  <c:v>0.13934769999999999</c:v>
                </c:pt>
                <c:pt idx="7">
                  <c:v>0.14906240000000001</c:v>
                </c:pt>
                <c:pt idx="8">
                  <c:v>0.14345869999999999</c:v>
                </c:pt>
                <c:pt idx="9">
                  <c:v>0.15274080000000001</c:v>
                </c:pt>
                <c:pt idx="10">
                  <c:v>0.16119349999999999</c:v>
                </c:pt>
                <c:pt idx="11">
                  <c:v>0.1760815</c:v>
                </c:pt>
                <c:pt idx="12">
                  <c:v>0.1698984</c:v>
                </c:pt>
                <c:pt idx="13">
                  <c:v>0.20331879999999999</c:v>
                </c:pt>
                <c:pt idx="14">
                  <c:v>0.16544210000000001</c:v>
                </c:pt>
                <c:pt idx="15">
                  <c:v>0.1890541</c:v>
                </c:pt>
                <c:pt idx="16">
                  <c:v>0.21898010000000001</c:v>
                </c:pt>
                <c:pt idx="17">
                  <c:v>0.21764420000000001</c:v>
                </c:pt>
                <c:pt idx="18">
                  <c:v>0.21836520000000001</c:v>
                </c:pt>
                <c:pt idx="19">
                  <c:v>0.21453069999999999</c:v>
                </c:pt>
              </c:numCache>
            </c:numRef>
          </c:val>
          <c:smooth val="0"/>
          <c:extLst>
            <c:ext xmlns:c16="http://schemas.microsoft.com/office/drawing/2014/chart" uri="{C3380CC4-5D6E-409C-BE32-E72D297353CC}">
              <c16:uniqueId val="{00000001-1BDC-462F-BCB1-C9FA3D96337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8000000000000003"/>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r>
              <a:rPr lang="de-DE" sz="1200" cap="small" baseline="0">
                <a:solidFill>
                  <a:schemeClr val="tx1"/>
                </a:solidFill>
              </a:rPr>
              <a:t>Contribution of market power to the revenue labor share,  Cobb-Douglas specification with quasi-fixed labor</a:t>
            </a:r>
          </a:p>
        </c:rich>
      </c:tx>
      <c:layout>
        <c:manualLayout>
          <c:xMode val="edge"/>
          <c:yMode val="edge"/>
          <c:x val="0.18354190644962884"/>
          <c:y val="1.8400362844162892E-2"/>
        </c:manualLayout>
      </c:layout>
      <c:overlay val="0"/>
      <c:spPr>
        <a:noFill/>
        <a:ln>
          <a:noFill/>
        </a:ln>
        <a:effectLst/>
      </c:spPr>
      <c:txPr>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9750956588903057"/>
          <c:y val="0.22322341525491132"/>
          <c:w val="0.65427345469152332"/>
          <c:h val="0.58549972162570585"/>
        </c:manualLayout>
      </c:layout>
      <c:lineChart>
        <c:grouping val="standard"/>
        <c:varyColors val="0"/>
        <c:ser>
          <c:idx val="0"/>
          <c:order val="0"/>
          <c:tx>
            <c:v>Distortion parameter</c:v>
          </c:tx>
          <c:spPr>
            <a:ln w="19050" cap="rnd" cmpd="sng">
              <a:solidFill>
                <a:schemeClr val="accent1"/>
              </a:solidFill>
              <a:prstDash val="solid"/>
              <a:round/>
            </a:ln>
            <a:effectLst/>
          </c:spPr>
          <c:marker>
            <c:symbol val="none"/>
          </c:marker>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distortion.xlsx]SimpleCD IV  - lab fix'!$BD$2:$BD$21</c:f>
              <c:numCache>
                <c:formatCode>General</c:formatCode>
                <c:ptCount val="20"/>
                <c:pt idx="0">
                  <c:v>0</c:v>
                </c:pt>
                <c:pt idx="1">
                  <c:v>0.80425961813759272</c:v>
                </c:pt>
                <c:pt idx="2">
                  <c:v>-3.5840371047961268</c:v>
                </c:pt>
                <c:pt idx="3">
                  <c:v>-4.9319495898924082</c:v>
                </c:pt>
                <c:pt idx="4">
                  <c:v>-4.8828576079021646</c:v>
                </c:pt>
                <c:pt idx="5">
                  <c:v>-8.5070332491428555</c:v>
                </c:pt>
                <c:pt idx="6">
                  <c:v>-9.5376895924369229</c:v>
                </c:pt>
                <c:pt idx="7">
                  <c:v>-8.0947239862945768</c:v>
                </c:pt>
                <c:pt idx="8">
                  <c:v>-9.2061105937169874</c:v>
                </c:pt>
                <c:pt idx="9">
                  <c:v>-12.780259661392105</c:v>
                </c:pt>
                <c:pt idx="10">
                  <c:v>-15.611148081184979</c:v>
                </c:pt>
                <c:pt idx="11">
                  <c:v>-20.465799246511256</c:v>
                </c:pt>
                <c:pt idx="12">
                  <c:v>-23.163446498804223</c:v>
                </c:pt>
                <c:pt idx="13">
                  <c:v>-24.108875738199405</c:v>
                </c:pt>
                <c:pt idx="14">
                  <c:v>-13.06569798347633</c:v>
                </c:pt>
                <c:pt idx="15">
                  <c:v>-20.050410515858342</c:v>
                </c:pt>
                <c:pt idx="16">
                  <c:v>-24.715830770952945</c:v>
                </c:pt>
                <c:pt idx="17">
                  <c:v>-22.468005772170763</c:v>
                </c:pt>
                <c:pt idx="18">
                  <c:v>-20.308297171886331</c:v>
                </c:pt>
                <c:pt idx="19">
                  <c:v>-20.053617009369574</c:v>
                </c:pt>
              </c:numCache>
            </c:numRef>
          </c:val>
          <c:smooth val="0"/>
          <c:extLst>
            <c:ext xmlns:c16="http://schemas.microsoft.com/office/drawing/2014/chart" uri="{C3380CC4-5D6E-409C-BE32-E72D297353CC}">
              <c16:uniqueId val="{00000000-4D82-465E-B696-98BF22509287}"/>
            </c:ext>
          </c:extLst>
        </c:ser>
        <c:dLbls>
          <c:showLegendKey val="0"/>
          <c:showVal val="0"/>
          <c:showCatName val="0"/>
          <c:showSerName val="0"/>
          <c:showPercent val="0"/>
          <c:showBubbleSize val="0"/>
        </c:dLbls>
        <c:marker val="1"/>
        <c:smooth val="0"/>
        <c:axId val="461629432"/>
        <c:axId val="461634024"/>
      </c:lineChart>
      <c:lineChart>
        <c:grouping val="standard"/>
        <c:varyColors val="0"/>
        <c:ser>
          <c:idx val="1"/>
          <c:order val="1"/>
          <c:tx>
            <c:v>Invers labor market power (rev. weights)</c:v>
          </c:tx>
          <c:spPr>
            <a:ln w="19050" cap="rnd">
              <a:solidFill>
                <a:schemeClr val="tx1"/>
              </a:solidFill>
              <a:prstDash val="dash"/>
              <a:round/>
            </a:ln>
            <a:effectLst/>
          </c:spPr>
          <c:marker>
            <c:symbol val="none"/>
          </c:marker>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distortion.xlsx]SimpleCD IV  - lab fix'!$BA$34:$BA$53</c:f>
              <c:numCache>
                <c:formatCode>General</c:formatCode>
                <c:ptCount val="20"/>
                <c:pt idx="0">
                  <c:v>0.78048597739868708</c:v>
                </c:pt>
                <c:pt idx="1">
                  <c:v>0.80108178083684201</c:v>
                </c:pt>
                <c:pt idx="2">
                  <c:v>0.7553474825023756</c:v>
                </c:pt>
                <c:pt idx="3">
                  <c:v>0.74142175034846824</c:v>
                </c:pt>
                <c:pt idx="4">
                  <c:v>0.7428327779420264</c:v>
                </c:pt>
                <c:pt idx="5">
                  <c:v>0.70762043522902496</c:v>
                </c:pt>
                <c:pt idx="6">
                  <c:v>0.68584095074015949</c:v>
                </c:pt>
                <c:pt idx="7">
                  <c:v>0.69987724153183528</c:v>
                </c:pt>
                <c:pt idx="8">
                  <c:v>0.68887508077060322</c:v>
                </c:pt>
                <c:pt idx="9">
                  <c:v>0.65865609128446501</c:v>
                </c:pt>
                <c:pt idx="10">
                  <c:v>0.63392125303410563</c:v>
                </c:pt>
                <c:pt idx="11">
                  <c:v>0.5881968883208214</c:v>
                </c:pt>
                <c:pt idx="12">
                  <c:v>0.56375474188207264</c:v>
                </c:pt>
                <c:pt idx="13">
                  <c:v>0.54862068530404284</c:v>
                </c:pt>
                <c:pt idx="14">
                  <c:v>0.62671877624384875</c:v>
                </c:pt>
                <c:pt idx="15">
                  <c:v>0.5872521649051059</c:v>
                </c:pt>
                <c:pt idx="16">
                  <c:v>0.54747272901468591</c:v>
                </c:pt>
                <c:pt idx="17">
                  <c:v>0.55882249394655537</c:v>
                </c:pt>
                <c:pt idx="18">
                  <c:v>0.57306261855232921</c:v>
                </c:pt>
                <c:pt idx="19">
                  <c:v>0.57894224935274263</c:v>
                </c:pt>
              </c:numCache>
            </c:numRef>
          </c:val>
          <c:smooth val="0"/>
          <c:extLst>
            <c:ext xmlns:c16="http://schemas.microsoft.com/office/drawing/2014/chart" uri="{C3380CC4-5D6E-409C-BE32-E72D297353CC}">
              <c16:uniqueId val="{00000001-4D82-465E-B696-98BF22509287}"/>
            </c:ext>
          </c:extLst>
        </c:ser>
        <c:dLbls>
          <c:showLegendKey val="0"/>
          <c:showVal val="0"/>
          <c:showCatName val="0"/>
          <c:showSerName val="0"/>
          <c:showPercent val="0"/>
          <c:showBubbleSize val="0"/>
        </c:dLbls>
        <c:marker val="1"/>
        <c:smooth val="0"/>
        <c:axId val="495694760"/>
        <c:axId val="486303144"/>
      </c:lineChart>
      <c:catAx>
        <c:axId val="461629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a:solidFill>
                      <a:schemeClr val="tx1"/>
                    </a:solidFill>
                  </a:rPr>
                  <a:t>Year</a:t>
                </a:r>
              </a:p>
            </c:rich>
          </c:tx>
          <c:layout>
            <c:manualLayout>
              <c:xMode val="edge"/>
              <c:yMode val="edge"/>
              <c:x val="0.506222063151197"/>
              <c:y val="0.8686272355490447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34024"/>
        <c:crosses val="autoZero"/>
        <c:auto val="1"/>
        <c:lblAlgn val="ctr"/>
        <c:lblOffset val="100"/>
        <c:tickLblSkip val="5"/>
        <c:noMultiLvlLbl val="0"/>
      </c:catAx>
      <c:valAx>
        <c:axId val="461634024"/>
        <c:scaling>
          <c:orientation val="minMax"/>
          <c:max val="2"/>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a:solidFill>
                      <a:schemeClr val="tx1"/>
                    </a:solidFill>
                  </a:rPr>
                  <a:t>Gap between changes in labor's share</a:t>
                </a:r>
              </a:p>
              <a:p>
                <a:pPr>
                  <a:defRPr>
                    <a:solidFill>
                      <a:schemeClr val="tx1"/>
                    </a:solidFill>
                  </a:defRPr>
                </a:pPr>
                <a:r>
                  <a:rPr lang="de-DE">
                    <a:solidFill>
                      <a:schemeClr val="tx1"/>
                    </a:solidFill>
                  </a:rPr>
                  <a:t> and the output elasticity of labor</a:t>
                </a:r>
              </a:p>
            </c:rich>
          </c:tx>
          <c:layout>
            <c:manualLayout>
              <c:xMode val="edge"/>
              <c:yMode val="edge"/>
              <c:x val="3.9946125155408206E-2"/>
              <c:y val="0.2010369270880775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29432"/>
        <c:crosses val="autoZero"/>
        <c:crossBetween val="between"/>
      </c:valAx>
      <c:valAx>
        <c:axId val="486303144"/>
        <c:scaling>
          <c:orientation val="minMax"/>
          <c:max val="0.81"/>
          <c:min val="0.53"/>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de-DE">
                    <a:solidFill>
                      <a:sysClr val="windowText" lastClr="000000"/>
                    </a:solidFill>
                  </a:rPr>
                  <a:t>Invers labor market power</a:t>
                </a:r>
              </a:p>
            </c:rich>
          </c:tx>
          <c:layout>
            <c:manualLayout>
              <c:xMode val="edge"/>
              <c:yMode val="edge"/>
              <c:x val="0.93816801150630169"/>
              <c:y val="0.289255470223438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95694760"/>
        <c:crosses val="max"/>
        <c:crossBetween val="between"/>
      </c:valAx>
      <c:catAx>
        <c:axId val="495694760"/>
        <c:scaling>
          <c:orientation val="minMax"/>
        </c:scaling>
        <c:delete val="1"/>
        <c:axPos val="b"/>
        <c:numFmt formatCode="General" sourceLinked="1"/>
        <c:majorTickMark val="out"/>
        <c:minorTickMark val="none"/>
        <c:tickLblPos val="nextTo"/>
        <c:crossAx val="486303144"/>
        <c:crosses val="autoZero"/>
        <c:auto val="1"/>
        <c:lblAlgn val="ctr"/>
        <c:lblOffset val="100"/>
        <c:noMultiLvlLbl val="0"/>
      </c:catAx>
      <c:spPr>
        <a:noFill/>
        <a:ln>
          <a:noFill/>
        </a:ln>
        <a:effectLst/>
      </c:spPr>
    </c:plotArea>
    <c:legend>
      <c:legendPos val="b"/>
      <c:layout>
        <c:manualLayout>
          <c:xMode val="edge"/>
          <c:yMode val="edge"/>
          <c:x val="3.9898989898989899E-2"/>
          <c:y val="0.92972157550073686"/>
          <c:w val="0.9"/>
          <c:h val="7.027842449926317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'[2019-11-06 Labor Share Aggregate Results final II.xlsx]SimpleCD IV  - lab fix'!$A$27:$A$46</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flexible'!$M$2:$M$21</c:f>
              <c:numCache>
                <c:formatCode>General</c:formatCode>
                <c:ptCount val="20"/>
                <c:pt idx="0">
                  <c:v>0.27010630000000002</c:v>
                </c:pt>
                <c:pt idx="1">
                  <c:v>0.27084069999999999</c:v>
                </c:pt>
                <c:pt idx="2">
                  <c:v>0.25916220000000001</c:v>
                </c:pt>
                <c:pt idx="3">
                  <c:v>0.25979219999999997</c:v>
                </c:pt>
                <c:pt idx="4">
                  <c:v>0.25943660000000002</c:v>
                </c:pt>
                <c:pt idx="5">
                  <c:v>0.24985270000000001</c:v>
                </c:pt>
                <c:pt idx="6">
                  <c:v>0.2479663</c:v>
                </c:pt>
                <c:pt idx="7">
                  <c:v>0.25046849999999998</c:v>
                </c:pt>
                <c:pt idx="8">
                  <c:v>0.24934819999999999</c:v>
                </c:pt>
                <c:pt idx="9">
                  <c:v>0.24004259999999999</c:v>
                </c:pt>
                <c:pt idx="10">
                  <c:v>0.23236689999999999</c:v>
                </c:pt>
                <c:pt idx="11">
                  <c:v>0.2204672</c:v>
                </c:pt>
                <c:pt idx="12">
                  <c:v>0.21267249999999999</c:v>
                </c:pt>
                <c:pt idx="13">
                  <c:v>0.21026629999999999</c:v>
                </c:pt>
                <c:pt idx="14">
                  <c:v>0.23775080000000001</c:v>
                </c:pt>
                <c:pt idx="15">
                  <c:v>0.21948709999999999</c:v>
                </c:pt>
                <c:pt idx="16">
                  <c:v>0.208394</c:v>
                </c:pt>
                <c:pt idx="17">
                  <c:v>0.21453349999999999</c:v>
                </c:pt>
                <c:pt idx="18">
                  <c:v>0.2215751</c:v>
                </c:pt>
                <c:pt idx="19">
                  <c:v>0.22190109999999999</c:v>
                </c:pt>
              </c:numCache>
            </c:numRef>
          </c:val>
          <c:smooth val="0"/>
          <c:extLst>
            <c:ext xmlns:c16="http://schemas.microsoft.com/office/drawing/2014/chart" uri="{C3380CC4-5D6E-409C-BE32-E72D297353CC}">
              <c16:uniqueId val="{00000001-471A-41F6-9C89-B9B4765E6DD3}"/>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8000000000000003"/>
          <c:min val="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'[2019-11-06 Labor Share Aggregate Results final II.xlsx]SimpleCD IV2 - lab flexible'!$A$2:$A$21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flexible'!$AG$2:$AG$21</c:f>
              <c:numCache>
                <c:formatCode>General</c:formatCode>
                <c:ptCount val="20"/>
                <c:pt idx="0">
                  <c:v>0.2801341</c:v>
                </c:pt>
                <c:pt idx="1">
                  <c:v>0.27909030000000001</c:v>
                </c:pt>
                <c:pt idx="2">
                  <c:v>0.2793716</c:v>
                </c:pt>
                <c:pt idx="3">
                  <c:v>0.28102050000000001</c:v>
                </c:pt>
                <c:pt idx="4">
                  <c:v>0.28099669999999999</c:v>
                </c:pt>
                <c:pt idx="5">
                  <c:v>0.28134199999999998</c:v>
                </c:pt>
                <c:pt idx="6">
                  <c:v>0.28227190000000002</c:v>
                </c:pt>
                <c:pt idx="7">
                  <c:v>0.28091339999999998</c:v>
                </c:pt>
                <c:pt idx="8">
                  <c:v>0.28150900000000001</c:v>
                </c:pt>
                <c:pt idx="9">
                  <c:v>0.28180660000000002</c:v>
                </c:pt>
                <c:pt idx="10">
                  <c:v>0.28189720000000001</c:v>
                </c:pt>
                <c:pt idx="11">
                  <c:v>0.28259630000000002</c:v>
                </c:pt>
                <c:pt idx="12">
                  <c:v>0.28206530000000002</c:v>
                </c:pt>
                <c:pt idx="13">
                  <c:v>0.28242030000000001</c:v>
                </c:pt>
                <c:pt idx="14">
                  <c:v>0.28196870000000002</c:v>
                </c:pt>
                <c:pt idx="15">
                  <c:v>0.28122269999999999</c:v>
                </c:pt>
                <c:pt idx="16">
                  <c:v>0.28212009999999998</c:v>
                </c:pt>
                <c:pt idx="17">
                  <c:v>0.28200209999999998</c:v>
                </c:pt>
                <c:pt idx="18">
                  <c:v>0.28323229999999999</c:v>
                </c:pt>
                <c:pt idx="19">
                  <c:v>0.28280349999999999</c:v>
                </c:pt>
              </c:numCache>
            </c:numRef>
          </c:val>
          <c:smooth val="0"/>
          <c:extLst>
            <c:ext xmlns:c16="http://schemas.microsoft.com/office/drawing/2014/chart" uri="{C3380CC4-5D6E-409C-BE32-E72D297353CC}">
              <c16:uniqueId val="{00000001-E6B7-4D80-9139-B9865C18898B}"/>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9000000000000004"/>
          <c:min val="0.275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flexible'!$R$2:$R$21</c:f>
              <c:numCache>
                <c:formatCode>General</c:formatCode>
                <c:ptCount val="20"/>
                <c:pt idx="0">
                  <c:v>1.036016</c:v>
                </c:pt>
                <c:pt idx="1">
                  <c:v>1.0378099999999999</c:v>
                </c:pt>
                <c:pt idx="2">
                  <c:v>1.030456</c:v>
                </c:pt>
                <c:pt idx="3">
                  <c:v>1.029736</c:v>
                </c:pt>
                <c:pt idx="4">
                  <c:v>1.034062</c:v>
                </c:pt>
                <c:pt idx="5">
                  <c:v>1.01773</c:v>
                </c:pt>
                <c:pt idx="6">
                  <c:v>1.0045010000000001</c:v>
                </c:pt>
                <c:pt idx="7">
                  <c:v>1.007134</c:v>
                </c:pt>
                <c:pt idx="8">
                  <c:v>1.00844</c:v>
                </c:pt>
                <c:pt idx="9">
                  <c:v>1.0043359999999999</c:v>
                </c:pt>
                <c:pt idx="10">
                  <c:v>0.99726530000000002</c:v>
                </c:pt>
                <c:pt idx="11">
                  <c:v>0.986178</c:v>
                </c:pt>
                <c:pt idx="12">
                  <c:v>0.98210450000000005</c:v>
                </c:pt>
                <c:pt idx="13">
                  <c:v>0.97204889999999999</c:v>
                </c:pt>
                <c:pt idx="14">
                  <c:v>0.97547450000000002</c:v>
                </c:pt>
                <c:pt idx="15">
                  <c:v>0.98179070000000002</c:v>
                </c:pt>
                <c:pt idx="16">
                  <c:v>0.97280390000000005</c:v>
                </c:pt>
                <c:pt idx="17">
                  <c:v>0.97619310000000004</c:v>
                </c:pt>
                <c:pt idx="18">
                  <c:v>0.97846979999999995</c:v>
                </c:pt>
                <c:pt idx="19">
                  <c:v>0.9871318</c:v>
                </c:pt>
              </c:numCache>
            </c:numRef>
          </c:val>
          <c:smooth val="0"/>
          <c:extLst>
            <c:ext xmlns:c16="http://schemas.microsoft.com/office/drawing/2014/chart" uri="{C3380CC4-5D6E-409C-BE32-E72D297353CC}">
              <c16:uniqueId val="{00000001-0F85-419F-A87B-19D3CCAA397A}"/>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07"/>
          <c:min val="0.95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flexible'!$W$2:$W$21</c:f>
              <c:numCache>
                <c:formatCode>General</c:formatCode>
                <c:ptCount val="20"/>
                <c:pt idx="0">
                  <c:v>1.2186330000000001</c:v>
                </c:pt>
                <c:pt idx="1">
                  <c:v>1.1955229999999999</c:v>
                </c:pt>
                <c:pt idx="2">
                  <c:v>1.264534</c:v>
                </c:pt>
                <c:pt idx="3">
                  <c:v>1.2663629999999999</c:v>
                </c:pt>
                <c:pt idx="4">
                  <c:v>1.2664470000000001</c:v>
                </c:pt>
                <c:pt idx="5">
                  <c:v>1.327191</c:v>
                </c:pt>
                <c:pt idx="6">
                  <c:v>1.3761030000000001</c:v>
                </c:pt>
                <c:pt idx="7">
                  <c:v>1.3440719999999999</c:v>
                </c:pt>
                <c:pt idx="8">
                  <c:v>1.366093</c:v>
                </c:pt>
                <c:pt idx="9">
                  <c:v>1.4273469999999999</c:v>
                </c:pt>
                <c:pt idx="10">
                  <c:v>1.476847</c:v>
                </c:pt>
                <c:pt idx="11">
                  <c:v>1.5933729999999999</c:v>
                </c:pt>
                <c:pt idx="12">
                  <c:v>1.660255</c:v>
                </c:pt>
                <c:pt idx="13">
                  <c:v>1.7114469999999999</c:v>
                </c:pt>
                <c:pt idx="14">
                  <c:v>1.487411</c:v>
                </c:pt>
                <c:pt idx="15">
                  <c:v>1.596681</c:v>
                </c:pt>
                <c:pt idx="16">
                  <c:v>1.7090590000000001</c:v>
                </c:pt>
                <c:pt idx="17">
                  <c:v>1.6698930000000001</c:v>
                </c:pt>
                <c:pt idx="18">
                  <c:v>1.6374470000000001</c:v>
                </c:pt>
                <c:pt idx="19">
                  <c:v>1.6156539999999999</c:v>
                </c:pt>
              </c:numCache>
            </c:numRef>
          </c:val>
          <c:smooth val="0"/>
          <c:extLst>
            <c:ext xmlns:c16="http://schemas.microsoft.com/office/drawing/2014/chart" uri="{C3380CC4-5D6E-409C-BE32-E72D297353CC}">
              <c16:uniqueId val="{00000001-5C92-47E8-83C5-F9F167373246}"/>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2"/>
          <c:min val="1.10000000000000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flexible'!$AO$2:$AO$21</c:f>
              <c:numCache>
                <c:formatCode>General</c:formatCode>
                <c:ptCount val="20"/>
                <c:pt idx="0">
                  <c:v>1.009838</c:v>
                </c:pt>
                <c:pt idx="1">
                  <c:v>1.0130209999999999</c:v>
                </c:pt>
                <c:pt idx="2">
                  <c:v>1.007098</c:v>
                </c:pt>
                <c:pt idx="3">
                  <c:v>1.006734</c:v>
                </c:pt>
                <c:pt idx="4">
                  <c:v>1.01003</c:v>
                </c:pt>
                <c:pt idx="5">
                  <c:v>0.99446489999999998</c:v>
                </c:pt>
                <c:pt idx="6">
                  <c:v>0.98187970000000002</c:v>
                </c:pt>
                <c:pt idx="7">
                  <c:v>0.98445959999999999</c:v>
                </c:pt>
                <c:pt idx="8">
                  <c:v>0.98514259999999998</c:v>
                </c:pt>
                <c:pt idx="9">
                  <c:v>0.98053230000000002</c:v>
                </c:pt>
                <c:pt idx="10">
                  <c:v>0.97430519999999998</c:v>
                </c:pt>
                <c:pt idx="11">
                  <c:v>0.96349079999999998</c:v>
                </c:pt>
                <c:pt idx="12">
                  <c:v>0.96032320000000004</c:v>
                </c:pt>
                <c:pt idx="13">
                  <c:v>0.94929859999999999</c:v>
                </c:pt>
                <c:pt idx="14">
                  <c:v>0.95272400000000002</c:v>
                </c:pt>
                <c:pt idx="15">
                  <c:v>0.95851390000000003</c:v>
                </c:pt>
                <c:pt idx="16">
                  <c:v>0.94931600000000005</c:v>
                </c:pt>
                <c:pt idx="17">
                  <c:v>0.95231209999999999</c:v>
                </c:pt>
                <c:pt idx="18">
                  <c:v>0.95544090000000004</c:v>
                </c:pt>
                <c:pt idx="19">
                  <c:v>0.96332870000000004</c:v>
                </c:pt>
              </c:numCache>
            </c:numRef>
          </c:val>
          <c:smooth val="0"/>
          <c:extLst>
            <c:ext xmlns:c16="http://schemas.microsoft.com/office/drawing/2014/chart" uri="{C3380CC4-5D6E-409C-BE32-E72D297353CC}">
              <c16:uniqueId val="{00000001-A915-4C69-A463-12C723C40585}"/>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04"/>
          <c:min val="0.9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'[2019-10-23 Labor Share Aggregate Results  22.xlsx]baseline'!$AH$2:$AH$21</c:f>
              <c:numCache>
                <c:formatCode>General</c:formatCode>
                <c:ptCount val="20"/>
                <c:pt idx="0">
                  <c:v>0.98627500000000001</c:v>
                </c:pt>
                <c:pt idx="1">
                  <c:v>0.99221970000000004</c:v>
                </c:pt>
                <c:pt idx="2">
                  <c:v>0.99728819999999996</c:v>
                </c:pt>
                <c:pt idx="3">
                  <c:v>1.0087699999999999</c:v>
                </c:pt>
                <c:pt idx="4">
                  <c:v>1.0159020000000001</c:v>
                </c:pt>
                <c:pt idx="5">
                  <c:v>1.0042770000000001</c:v>
                </c:pt>
                <c:pt idx="6">
                  <c:v>0.99720540000000002</c:v>
                </c:pt>
                <c:pt idx="7">
                  <c:v>0.99810209999999999</c:v>
                </c:pt>
                <c:pt idx="8">
                  <c:v>1.0108250000000001</c:v>
                </c:pt>
                <c:pt idx="9">
                  <c:v>1.0170969999999999</c:v>
                </c:pt>
                <c:pt idx="10">
                  <c:v>1.018154</c:v>
                </c:pt>
                <c:pt idx="11">
                  <c:v>1.0168170000000001</c:v>
                </c:pt>
                <c:pt idx="12">
                  <c:v>1.0185569999999999</c:v>
                </c:pt>
                <c:pt idx="13">
                  <c:v>1.0068459999999999</c:v>
                </c:pt>
                <c:pt idx="14">
                  <c:v>0.99214239999999998</c:v>
                </c:pt>
                <c:pt idx="15">
                  <c:v>1.0104070000000001</c:v>
                </c:pt>
                <c:pt idx="16">
                  <c:v>1.0048490000000001</c:v>
                </c:pt>
                <c:pt idx="17">
                  <c:v>1.0078640000000001</c:v>
                </c:pt>
                <c:pt idx="18">
                  <c:v>1.011474</c:v>
                </c:pt>
                <c:pt idx="19">
                  <c:v>1.0224249999999999</c:v>
                </c:pt>
              </c:numCache>
            </c:numRef>
          </c:val>
          <c:smooth val="0"/>
          <c:extLst>
            <c:ext xmlns:c16="http://schemas.microsoft.com/office/drawing/2014/chart" uri="{C3380CC4-5D6E-409C-BE32-E72D297353CC}">
              <c16:uniqueId val="{00000001-5250-41D1-B82C-00F462F6CEE4}"/>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03"/>
          <c:min val="0.9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flexible'!$AT$2:$AT$21</c:f>
              <c:numCache>
                <c:formatCode>General</c:formatCode>
                <c:ptCount val="20"/>
                <c:pt idx="0">
                  <c:v>1.0296730000000001</c:v>
                </c:pt>
                <c:pt idx="1">
                  <c:v>1.018756</c:v>
                </c:pt>
                <c:pt idx="2">
                  <c:v>1.0743819999999999</c:v>
                </c:pt>
                <c:pt idx="3">
                  <c:v>1.0785499999999999</c:v>
                </c:pt>
                <c:pt idx="4">
                  <c:v>1.0741069999999999</c:v>
                </c:pt>
                <c:pt idx="5">
                  <c:v>1.124719</c:v>
                </c:pt>
                <c:pt idx="6">
                  <c:v>1.1581870000000001</c:v>
                </c:pt>
                <c:pt idx="7">
                  <c:v>1.132403</c:v>
                </c:pt>
                <c:pt idx="8">
                  <c:v>1.150541</c:v>
                </c:pt>
                <c:pt idx="9">
                  <c:v>1.195211</c:v>
                </c:pt>
                <c:pt idx="10">
                  <c:v>1.243436</c:v>
                </c:pt>
                <c:pt idx="11">
                  <c:v>1.3232550000000001</c:v>
                </c:pt>
                <c:pt idx="12">
                  <c:v>1.3705350000000001</c:v>
                </c:pt>
                <c:pt idx="13">
                  <c:v>1.3922650000000001</c:v>
                </c:pt>
                <c:pt idx="14">
                  <c:v>1.2289909999999999</c:v>
                </c:pt>
                <c:pt idx="15">
                  <c:v>1.315815</c:v>
                </c:pt>
                <c:pt idx="16">
                  <c:v>1.4018759999999999</c:v>
                </c:pt>
                <c:pt idx="17">
                  <c:v>1.3626240000000001</c:v>
                </c:pt>
                <c:pt idx="18">
                  <c:v>1.335191</c:v>
                </c:pt>
                <c:pt idx="19">
                  <c:v>1.3179890000000001</c:v>
                </c:pt>
              </c:numCache>
            </c:numRef>
          </c:val>
          <c:smooth val="0"/>
          <c:extLst>
            <c:ext xmlns:c16="http://schemas.microsoft.com/office/drawing/2014/chart" uri="{C3380CC4-5D6E-409C-BE32-E72D297353CC}">
              <c16:uniqueId val="{00000001-FF32-40EB-ABF2-703F6DE46905}"/>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7000000000000002"/>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flexible'!$N$2:$N$21</c:f>
              <c:numCache>
                <c:formatCode>General</c:formatCode>
                <c:ptCount val="20"/>
                <c:pt idx="0">
                  <c:v>0.31932050000000001</c:v>
                </c:pt>
                <c:pt idx="1">
                  <c:v>0.32384410000000002</c:v>
                </c:pt>
                <c:pt idx="2">
                  <c:v>0.31794620000000001</c:v>
                </c:pt>
                <c:pt idx="3">
                  <c:v>0.3121217</c:v>
                </c:pt>
                <c:pt idx="4">
                  <c:v>0.3181156</c:v>
                </c:pt>
                <c:pt idx="5">
                  <c:v>0.3123572</c:v>
                </c:pt>
                <c:pt idx="6">
                  <c:v>0.31253409999999998</c:v>
                </c:pt>
                <c:pt idx="7">
                  <c:v>0.3202546</c:v>
                </c:pt>
                <c:pt idx="8">
                  <c:v>0.3146621</c:v>
                </c:pt>
                <c:pt idx="9">
                  <c:v>0.30614390000000002</c:v>
                </c:pt>
                <c:pt idx="10">
                  <c:v>0.29742400000000002</c:v>
                </c:pt>
                <c:pt idx="11">
                  <c:v>0.28438600000000003</c:v>
                </c:pt>
                <c:pt idx="12">
                  <c:v>0.27619329999999997</c:v>
                </c:pt>
                <c:pt idx="13">
                  <c:v>0.28106110000000001</c:v>
                </c:pt>
                <c:pt idx="14">
                  <c:v>0.31105349999999998</c:v>
                </c:pt>
                <c:pt idx="15">
                  <c:v>0.29255199999999998</c:v>
                </c:pt>
                <c:pt idx="16">
                  <c:v>0.28119509999999998</c:v>
                </c:pt>
                <c:pt idx="17">
                  <c:v>0.28974270000000002</c:v>
                </c:pt>
                <c:pt idx="18">
                  <c:v>0.29529539999999999</c:v>
                </c:pt>
                <c:pt idx="19">
                  <c:v>0.2961124</c:v>
                </c:pt>
              </c:numCache>
            </c:numRef>
          </c:val>
          <c:smooth val="0"/>
          <c:extLst>
            <c:ext xmlns:c16="http://schemas.microsoft.com/office/drawing/2014/chart" uri="{C3380CC4-5D6E-409C-BE32-E72D297353CC}">
              <c16:uniqueId val="{00000001-1861-41ED-A344-C0FE2566847A}"/>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0.2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flexible'!$AH$2:$AH$21</c:f>
              <c:numCache>
                <c:formatCode>General</c:formatCode>
                <c:ptCount val="20"/>
                <c:pt idx="0">
                  <c:v>0.28924630000000001</c:v>
                </c:pt>
                <c:pt idx="1">
                  <c:v>0.28928890000000002</c:v>
                </c:pt>
                <c:pt idx="2">
                  <c:v>0.28980669999999997</c:v>
                </c:pt>
                <c:pt idx="3">
                  <c:v>0.28955700000000001</c:v>
                </c:pt>
                <c:pt idx="4">
                  <c:v>0.2908058</c:v>
                </c:pt>
                <c:pt idx="5">
                  <c:v>0.29113450000000002</c:v>
                </c:pt>
                <c:pt idx="6">
                  <c:v>0.29119109999999998</c:v>
                </c:pt>
                <c:pt idx="7">
                  <c:v>0.29099920000000001</c:v>
                </c:pt>
                <c:pt idx="8">
                  <c:v>0.29173080000000001</c:v>
                </c:pt>
                <c:pt idx="9">
                  <c:v>0.2917131</c:v>
                </c:pt>
                <c:pt idx="10">
                  <c:v>0.2913269</c:v>
                </c:pt>
                <c:pt idx="11">
                  <c:v>0.29145670000000001</c:v>
                </c:pt>
                <c:pt idx="12">
                  <c:v>0.29172179999999998</c:v>
                </c:pt>
                <c:pt idx="13">
                  <c:v>0.29310069999999999</c:v>
                </c:pt>
                <c:pt idx="14">
                  <c:v>0.29246280000000002</c:v>
                </c:pt>
                <c:pt idx="15">
                  <c:v>0.29267070000000001</c:v>
                </c:pt>
                <c:pt idx="16">
                  <c:v>0.29288370000000002</c:v>
                </c:pt>
                <c:pt idx="17">
                  <c:v>0.29288969999999998</c:v>
                </c:pt>
                <c:pt idx="18">
                  <c:v>0.29275519999999999</c:v>
                </c:pt>
                <c:pt idx="19">
                  <c:v>0.29281960000000001</c:v>
                </c:pt>
              </c:numCache>
            </c:numRef>
          </c:val>
          <c:smooth val="0"/>
          <c:extLst>
            <c:ext xmlns:c16="http://schemas.microsoft.com/office/drawing/2014/chart" uri="{C3380CC4-5D6E-409C-BE32-E72D297353CC}">
              <c16:uniqueId val="{00000001-14F1-4579-A1B2-CC117A5831D7}"/>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30000000000000004"/>
          <c:min val="0.2800000000000000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flexible'!$S$2:$S$21</c:f>
              <c:numCache>
                <c:formatCode>General</c:formatCode>
                <c:ptCount val="20"/>
                <c:pt idx="0">
                  <c:v>1.12568</c:v>
                </c:pt>
                <c:pt idx="1">
                  <c:v>1.1326689999999999</c:v>
                </c:pt>
                <c:pt idx="2">
                  <c:v>1.132625</c:v>
                </c:pt>
                <c:pt idx="3">
                  <c:v>1.125829</c:v>
                </c:pt>
                <c:pt idx="4">
                  <c:v>1.145337</c:v>
                </c:pt>
                <c:pt idx="5">
                  <c:v>1.1308400000000001</c:v>
                </c:pt>
                <c:pt idx="6">
                  <c:v>1.1228549999999999</c:v>
                </c:pt>
                <c:pt idx="7">
                  <c:v>1.126207</c:v>
                </c:pt>
                <c:pt idx="8">
                  <c:v>1.1283000000000001</c:v>
                </c:pt>
                <c:pt idx="9">
                  <c:v>1.1244989999999999</c:v>
                </c:pt>
                <c:pt idx="10">
                  <c:v>1.112916</c:v>
                </c:pt>
                <c:pt idx="11">
                  <c:v>1.101515</c:v>
                </c:pt>
                <c:pt idx="12">
                  <c:v>1.093442</c:v>
                </c:pt>
                <c:pt idx="13">
                  <c:v>1.0908549999999999</c:v>
                </c:pt>
                <c:pt idx="14">
                  <c:v>1.0894079999999999</c:v>
                </c:pt>
                <c:pt idx="15">
                  <c:v>1.0974379999999999</c:v>
                </c:pt>
                <c:pt idx="16">
                  <c:v>1.089888</c:v>
                </c:pt>
                <c:pt idx="17">
                  <c:v>1.095696</c:v>
                </c:pt>
                <c:pt idx="18">
                  <c:v>1.099458</c:v>
                </c:pt>
                <c:pt idx="19">
                  <c:v>1.1063639999999999</c:v>
                </c:pt>
              </c:numCache>
            </c:numRef>
          </c:val>
          <c:smooth val="0"/>
          <c:extLst>
            <c:ext xmlns:c16="http://schemas.microsoft.com/office/drawing/2014/chart" uri="{C3380CC4-5D6E-409C-BE32-E72D297353CC}">
              <c16:uniqueId val="{00000001-B115-4C7B-A626-15F76124C1E4}"/>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1500000000000001"/>
          <c:min val="1.0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flexible'!$X$2:$X$21</c:f>
              <c:numCache>
                <c:formatCode>General</c:formatCode>
                <c:ptCount val="20"/>
                <c:pt idx="0">
                  <c:v>1.022524</c:v>
                </c:pt>
                <c:pt idx="1">
                  <c:v>0.99499170000000003</c:v>
                </c:pt>
                <c:pt idx="2">
                  <c:v>1.0208120000000001</c:v>
                </c:pt>
                <c:pt idx="3">
                  <c:v>1.0359700000000001</c:v>
                </c:pt>
                <c:pt idx="4">
                  <c:v>1.0139800000000001</c:v>
                </c:pt>
                <c:pt idx="5">
                  <c:v>1.0463739999999999</c:v>
                </c:pt>
                <c:pt idx="6">
                  <c:v>1.055498</c:v>
                </c:pt>
                <c:pt idx="7">
                  <c:v>1.0215050000000001</c:v>
                </c:pt>
                <c:pt idx="8">
                  <c:v>1.0480750000000001</c:v>
                </c:pt>
                <c:pt idx="9">
                  <c:v>1.080257</c:v>
                </c:pt>
                <c:pt idx="10">
                  <c:v>1.124959</c:v>
                </c:pt>
                <c:pt idx="11">
                  <c:v>1.1910289999999999</c:v>
                </c:pt>
                <c:pt idx="12">
                  <c:v>1.2352650000000001</c:v>
                </c:pt>
                <c:pt idx="13">
                  <c:v>1.2293000000000001</c:v>
                </c:pt>
                <c:pt idx="14">
                  <c:v>1.108819</c:v>
                </c:pt>
                <c:pt idx="15">
                  <c:v>1.171459</c:v>
                </c:pt>
                <c:pt idx="16">
                  <c:v>1.2310680000000001</c:v>
                </c:pt>
                <c:pt idx="17">
                  <c:v>1.2007060000000001</c:v>
                </c:pt>
                <c:pt idx="18">
                  <c:v>1.170312</c:v>
                </c:pt>
                <c:pt idx="19">
                  <c:v>1.1592199999999999</c:v>
                </c:pt>
              </c:numCache>
            </c:numRef>
          </c:val>
          <c:smooth val="0"/>
          <c:extLst>
            <c:ext xmlns:c16="http://schemas.microsoft.com/office/drawing/2014/chart" uri="{C3380CC4-5D6E-409C-BE32-E72D297353CC}">
              <c16:uniqueId val="{00000001-4C1F-4C47-A698-44ECB3E87611}"/>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4"/>
          <c:min val="0.95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flexible'!$AQ$2:$AQ$21</c:f>
              <c:numCache>
                <c:formatCode>General</c:formatCode>
                <c:ptCount val="20"/>
                <c:pt idx="0">
                  <c:v>-0.1158426</c:v>
                </c:pt>
                <c:pt idx="1">
                  <c:v>-0.11964809999999999</c:v>
                </c:pt>
                <c:pt idx="2">
                  <c:v>-0.12552730000000001</c:v>
                </c:pt>
                <c:pt idx="3">
                  <c:v>-0.1190948</c:v>
                </c:pt>
                <c:pt idx="4">
                  <c:v>-0.13530719999999999</c:v>
                </c:pt>
                <c:pt idx="5">
                  <c:v>-0.136375</c:v>
                </c:pt>
                <c:pt idx="6">
                  <c:v>-0.14097509999999999</c:v>
                </c:pt>
                <c:pt idx="7">
                  <c:v>-0.14174780000000001</c:v>
                </c:pt>
                <c:pt idx="8">
                  <c:v>-0.14315710000000001</c:v>
                </c:pt>
                <c:pt idx="9">
                  <c:v>-0.1439665</c:v>
                </c:pt>
                <c:pt idx="10">
                  <c:v>-0.13861090000000001</c:v>
                </c:pt>
                <c:pt idx="11">
                  <c:v>-0.1380246</c:v>
                </c:pt>
                <c:pt idx="12">
                  <c:v>-0.13311919999999999</c:v>
                </c:pt>
                <c:pt idx="13">
                  <c:v>-0.14155690000000001</c:v>
                </c:pt>
                <c:pt idx="14">
                  <c:v>-0.1366839</c:v>
                </c:pt>
                <c:pt idx="15">
                  <c:v>-0.13892379999999999</c:v>
                </c:pt>
                <c:pt idx="16">
                  <c:v>-0.1405719</c:v>
                </c:pt>
                <c:pt idx="17">
                  <c:v>-0.14338429999999999</c:v>
                </c:pt>
                <c:pt idx="18">
                  <c:v>-0.14401659999999999</c:v>
                </c:pt>
                <c:pt idx="19">
                  <c:v>-0.14303550000000001</c:v>
                </c:pt>
              </c:numCache>
            </c:numRef>
          </c:val>
          <c:smooth val="0"/>
          <c:extLst>
            <c:ext xmlns:c16="http://schemas.microsoft.com/office/drawing/2014/chart" uri="{C3380CC4-5D6E-409C-BE32-E72D297353CC}">
              <c16:uniqueId val="{00000001-0197-41BB-A5C3-F558EF4FED60}"/>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1"/>
          <c:min val="-0.150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flexible'!$O$2:$O$21</c:f>
              <c:numCache>
                <c:formatCode>General</c:formatCode>
                <c:ptCount val="20"/>
                <c:pt idx="0">
                  <c:v>-4.92142E-2</c:v>
                </c:pt>
                <c:pt idx="1">
                  <c:v>-5.3003399999999999E-2</c:v>
                </c:pt>
                <c:pt idx="2">
                  <c:v>-5.87839E-2</c:v>
                </c:pt>
                <c:pt idx="3">
                  <c:v>-5.2329500000000001E-2</c:v>
                </c:pt>
                <c:pt idx="4">
                  <c:v>-5.8679000000000002E-2</c:v>
                </c:pt>
                <c:pt idx="5">
                  <c:v>-6.2504500000000005E-2</c:v>
                </c:pt>
                <c:pt idx="6">
                  <c:v>-6.4567700000000006E-2</c:v>
                </c:pt>
                <c:pt idx="7">
                  <c:v>-6.9786100000000004E-2</c:v>
                </c:pt>
                <c:pt idx="8">
                  <c:v>-6.5313899999999994E-2</c:v>
                </c:pt>
                <c:pt idx="9">
                  <c:v>-6.6101300000000002E-2</c:v>
                </c:pt>
                <c:pt idx="10">
                  <c:v>-6.5057100000000007E-2</c:v>
                </c:pt>
                <c:pt idx="11">
                  <c:v>-6.3918900000000001E-2</c:v>
                </c:pt>
                <c:pt idx="12">
                  <c:v>-6.3520800000000002E-2</c:v>
                </c:pt>
                <c:pt idx="13">
                  <c:v>-7.0794800000000005E-2</c:v>
                </c:pt>
                <c:pt idx="14">
                  <c:v>-7.3302699999999998E-2</c:v>
                </c:pt>
                <c:pt idx="15">
                  <c:v>-7.3064900000000002E-2</c:v>
                </c:pt>
                <c:pt idx="16">
                  <c:v>-7.2801099999999994E-2</c:v>
                </c:pt>
                <c:pt idx="17">
                  <c:v>-7.5209200000000004E-2</c:v>
                </c:pt>
                <c:pt idx="18">
                  <c:v>-7.37202E-2</c:v>
                </c:pt>
                <c:pt idx="19">
                  <c:v>-7.4211299999999994E-2</c:v>
                </c:pt>
              </c:numCache>
            </c:numRef>
          </c:val>
          <c:smooth val="0"/>
          <c:extLst>
            <c:ext xmlns:c16="http://schemas.microsoft.com/office/drawing/2014/chart" uri="{C3380CC4-5D6E-409C-BE32-E72D297353CC}">
              <c16:uniqueId val="{00000001-D5A7-485D-B770-991101BF5A53}"/>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4.0000000000000008E-2"/>
          <c:min val="-8.0000000000000016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flexible'!$AI$2:$AI$21</c:f>
              <c:numCache>
                <c:formatCode>General</c:formatCode>
                <c:ptCount val="20"/>
                <c:pt idx="0">
                  <c:v>-9.1122000000000009E-3</c:v>
                </c:pt>
                <c:pt idx="1">
                  <c:v>-1.01987E-2</c:v>
                </c:pt>
                <c:pt idx="2">
                  <c:v>-1.0435099999999999E-2</c:v>
                </c:pt>
                <c:pt idx="3">
                  <c:v>-8.5365000000000007E-3</c:v>
                </c:pt>
                <c:pt idx="4">
                  <c:v>-9.8092000000000006E-3</c:v>
                </c:pt>
                <c:pt idx="5">
                  <c:v>-9.7926000000000003E-3</c:v>
                </c:pt>
                <c:pt idx="6">
                  <c:v>-8.9192000000000004E-3</c:v>
                </c:pt>
                <c:pt idx="7">
                  <c:v>-1.00859E-2</c:v>
                </c:pt>
                <c:pt idx="8">
                  <c:v>-1.02217E-2</c:v>
                </c:pt>
                <c:pt idx="9">
                  <c:v>-9.9063999999999992E-3</c:v>
                </c:pt>
                <c:pt idx="10">
                  <c:v>-9.4296999999999992E-3</c:v>
                </c:pt>
                <c:pt idx="11">
                  <c:v>-8.8603999999999992E-3</c:v>
                </c:pt>
                <c:pt idx="12">
                  <c:v>-9.6564000000000007E-3</c:v>
                </c:pt>
                <c:pt idx="13">
                  <c:v>-1.06803E-2</c:v>
                </c:pt>
                <c:pt idx="14">
                  <c:v>-1.0494099999999999E-2</c:v>
                </c:pt>
                <c:pt idx="15">
                  <c:v>-1.1448E-2</c:v>
                </c:pt>
                <c:pt idx="16">
                  <c:v>-1.07636E-2</c:v>
                </c:pt>
                <c:pt idx="17">
                  <c:v>-1.08877E-2</c:v>
                </c:pt>
                <c:pt idx="18">
                  <c:v>-9.5229000000000008E-3</c:v>
                </c:pt>
                <c:pt idx="19">
                  <c:v>-1.00161E-2</c:v>
                </c:pt>
              </c:numCache>
            </c:numRef>
          </c:val>
          <c:smooth val="0"/>
          <c:extLst>
            <c:ext xmlns:c16="http://schemas.microsoft.com/office/drawing/2014/chart" uri="{C3380CC4-5D6E-409C-BE32-E72D297353CC}">
              <c16:uniqueId val="{00000001-06E1-49B0-9486-D313ADE7597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1"/>
          <c:min val="-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flexible'!$T$2:$T$21</c:f>
              <c:numCache>
                <c:formatCode>General</c:formatCode>
                <c:ptCount val="20"/>
                <c:pt idx="0">
                  <c:v>-8.9664099999999997E-2</c:v>
                </c:pt>
                <c:pt idx="1">
                  <c:v>-9.4859100000000002E-2</c:v>
                </c:pt>
                <c:pt idx="2">
                  <c:v>-0.102169</c:v>
                </c:pt>
                <c:pt idx="3">
                  <c:v>-9.6092700000000003E-2</c:v>
                </c:pt>
                <c:pt idx="4">
                  <c:v>-0.1112751</c:v>
                </c:pt>
                <c:pt idx="5">
                  <c:v>-0.1131095</c:v>
                </c:pt>
                <c:pt idx="6">
                  <c:v>-0.1183538</c:v>
                </c:pt>
                <c:pt idx="7">
                  <c:v>-0.1190732</c:v>
                </c:pt>
                <c:pt idx="8">
                  <c:v>-0.11985949999999999</c:v>
                </c:pt>
                <c:pt idx="9">
                  <c:v>-0.1201633</c:v>
                </c:pt>
                <c:pt idx="10">
                  <c:v>-0.1156508</c:v>
                </c:pt>
                <c:pt idx="11">
                  <c:v>-0.11533740000000001</c:v>
                </c:pt>
                <c:pt idx="12">
                  <c:v>-0.1113379</c:v>
                </c:pt>
                <c:pt idx="13">
                  <c:v>-0.1188065</c:v>
                </c:pt>
                <c:pt idx="14">
                  <c:v>-0.1139334</c:v>
                </c:pt>
                <c:pt idx="15">
                  <c:v>-0.1156469</c:v>
                </c:pt>
                <c:pt idx="16">
                  <c:v>-0.11708399999999999</c:v>
                </c:pt>
                <c:pt idx="17">
                  <c:v>-0.11950330000000001</c:v>
                </c:pt>
                <c:pt idx="18">
                  <c:v>-0.1209877</c:v>
                </c:pt>
                <c:pt idx="19">
                  <c:v>-0.1192324</c:v>
                </c:pt>
              </c:numCache>
            </c:numRef>
          </c:val>
          <c:smooth val="0"/>
          <c:extLst>
            <c:ext xmlns:c16="http://schemas.microsoft.com/office/drawing/2014/chart" uri="{C3380CC4-5D6E-409C-BE32-E72D297353CC}">
              <c16:uniqueId val="{00000001-1459-4A97-B8E3-98682593309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8.0000000000000016E-2"/>
          <c:min val="-0.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flexible'!$Y$2:$Y$21</c:f>
              <c:numCache>
                <c:formatCode>General</c:formatCode>
                <c:ptCount val="20"/>
                <c:pt idx="0">
                  <c:v>0.19610929999999999</c:v>
                </c:pt>
                <c:pt idx="1">
                  <c:v>0.2005313</c:v>
                </c:pt>
                <c:pt idx="2">
                  <c:v>0.24372170000000001</c:v>
                </c:pt>
                <c:pt idx="3">
                  <c:v>0.23039290000000001</c:v>
                </c:pt>
                <c:pt idx="4">
                  <c:v>0.25246689999999999</c:v>
                </c:pt>
                <c:pt idx="5">
                  <c:v>0.28081719999999999</c:v>
                </c:pt>
                <c:pt idx="6">
                  <c:v>0.32060480000000002</c:v>
                </c:pt>
                <c:pt idx="7">
                  <c:v>0.32256770000000001</c:v>
                </c:pt>
                <c:pt idx="8">
                  <c:v>0.31801800000000002</c:v>
                </c:pt>
                <c:pt idx="9">
                  <c:v>0.34709079999999998</c:v>
                </c:pt>
                <c:pt idx="10">
                  <c:v>0.35188809999999998</c:v>
                </c:pt>
                <c:pt idx="11">
                  <c:v>0.4023447</c:v>
                </c:pt>
                <c:pt idx="12">
                  <c:v>0.42499049999999999</c:v>
                </c:pt>
                <c:pt idx="13">
                  <c:v>0.4821471</c:v>
                </c:pt>
                <c:pt idx="14">
                  <c:v>0.37859189999999998</c:v>
                </c:pt>
                <c:pt idx="15">
                  <c:v>0.42522130000000002</c:v>
                </c:pt>
                <c:pt idx="16">
                  <c:v>0.47799049999999998</c:v>
                </c:pt>
                <c:pt idx="17">
                  <c:v>0.46918729999999997</c:v>
                </c:pt>
                <c:pt idx="18">
                  <c:v>0.46713519999999997</c:v>
                </c:pt>
                <c:pt idx="19">
                  <c:v>0.45643309999999998</c:v>
                </c:pt>
              </c:numCache>
            </c:numRef>
          </c:val>
          <c:smooth val="0"/>
          <c:extLst>
            <c:ext xmlns:c16="http://schemas.microsoft.com/office/drawing/2014/chart" uri="{C3380CC4-5D6E-409C-BE32-E72D297353CC}">
              <c16:uniqueId val="{00000001-5AAC-4A6F-8D25-DA659A2A80F7}"/>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55000000000000004"/>
          <c:min val="0.150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'[2019-10-23 Labor Share Aggregate Results  22.xlsx]baseline'!$AX$2:$AX$21</c:f>
              <c:numCache>
                <c:formatCode>General</c:formatCode>
                <c:ptCount val="20"/>
                <c:pt idx="0">
                  <c:v>1.2286999999999999</c:v>
                </c:pt>
                <c:pt idx="1">
                  <c:v>1.2034579999999999</c:v>
                </c:pt>
                <c:pt idx="2">
                  <c:v>1.2280770000000001</c:v>
                </c:pt>
                <c:pt idx="3">
                  <c:v>1.229725</c:v>
                </c:pt>
                <c:pt idx="4">
                  <c:v>1.2173290000000001</c:v>
                </c:pt>
                <c:pt idx="5">
                  <c:v>1.2504960000000001</c:v>
                </c:pt>
                <c:pt idx="6">
                  <c:v>1.273323</c:v>
                </c:pt>
                <c:pt idx="7">
                  <c:v>1.250356</c:v>
                </c:pt>
                <c:pt idx="8">
                  <c:v>1.2500659999999999</c:v>
                </c:pt>
                <c:pt idx="9">
                  <c:v>1.2745169999999999</c:v>
                </c:pt>
                <c:pt idx="10">
                  <c:v>1.306022</c:v>
                </c:pt>
                <c:pt idx="11">
                  <c:v>1.3601000000000001</c:v>
                </c:pt>
                <c:pt idx="12">
                  <c:v>1.394879</c:v>
                </c:pt>
                <c:pt idx="13">
                  <c:v>1.395837</c:v>
                </c:pt>
                <c:pt idx="14">
                  <c:v>1.27599</c:v>
                </c:pt>
                <c:pt idx="15">
                  <c:v>1.3240970000000001</c:v>
                </c:pt>
                <c:pt idx="16">
                  <c:v>1.399</c:v>
                </c:pt>
                <c:pt idx="17">
                  <c:v>1.3616509999999999</c:v>
                </c:pt>
                <c:pt idx="18">
                  <c:v>1.327944</c:v>
                </c:pt>
                <c:pt idx="19">
                  <c:v>1.300737</c:v>
                </c:pt>
              </c:numCache>
            </c:numRef>
          </c:val>
          <c:smooth val="0"/>
          <c:extLst>
            <c:ext xmlns:c16="http://schemas.microsoft.com/office/drawing/2014/chart" uri="{C3380CC4-5D6E-409C-BE32-E72D297353CC}">
              <c16:uniqueId val="{00000001-E44A-4690-9797-7EB5520411A5}"/>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44"/>
          <c:min val="1.18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9838050978736"/>
          <c:y val="5.2663937079805115E-2"/>
          <c:w val="0.74620762040557664"/>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II.xlsx]SimpleCD IV2 - lab flexible'!$AV$2:$AV$21</c:f>
              <c:numCache>
                <c:formatCode>General</c:formatCode>
                <c:ptCount val="20"/>
                <c:pt idx="0">
                  <c:v>7.1494999999999996E-3</c:v>
                </c:pt>
                <c:pt idx="1">
                  <c:v>2.3764299999999999E-2</c:v>
                </c:pt>
                <c:pt idx="2">
                  <c:v>5.3570199999999998E-2</c:v>
                </c:pt>
                <c:pt idx="3">
                  <c:v>4.2579199999999998E-2</c:v>
                </c:pt>
                <c:pt idx="4">
                  <c:v>6.0126899999999997E-2</c:v>
                </c:pt>
                <c:pt idx="5">
                  <c:v>7.8345700000000004E-2</c:v>
                </c:pt>
                <c:pt idx="6">
                  <c:v>0.10268910000000001</c:v>
                </c:pt>
                <c:pt idx="7">
                  <c:v>0.1108985</c:v>
                </c:pt>
                <c:pt idx="8">
                  <c:v>0.1024659</c:v>
                </c:pt>
                <c:pt idx="9">
                  <c:v>0.114954</c:v>
                </c:pt>
                <c:pt idx="10">
                  <c:v>0.11847770000000001</c:v>
                </c:pt>
                <c:pt idx="11">
                  <c:v>0.13222610000000001</c:v>
                </c:pt>
                <c:pt idx="12">
                  <c:v>0.1352701</c:v>
                </c:pt>
                <c:pt idx="13">
                  <c:v>0.16296450000000001</c:v>
                </c:pt>
                <c:pt idx="14">
                  <c:v>0.12017120000000001</c:v>
                </c:pt>
                <c:pt idx="15">
                  <c:v>0.14435609999999999</c:v>
                </c:pt>
                <c:pt idx="16">
                  <c:v>0.17080780000000001</c:v>
                </c:pt>
                <c:pt idx="17">
                  <c:v>0.1619177</c:v>
                </c:pt>
                <c:pt idx="18">
                  <c:v>0.16487879999999999</c:v>
                </c:pt>
                <c:pt idx="19">
                  <c:v>0.15876899999999999</c:v>
                </c:pt>
              </c:numCache>
            </c:numRef>
          </c:val>
          <c:smooth val="0"/>
          <c:extLst>
            <c:ext xmlns:c16="http://schemas.microsoft.com/office/drawing/2014/chart" uri="{C3380CC4-5D6E-409C-BE32-E72D297353CC}">
              <c16:uniqueId val="{00000001-2D69-45C3-BD20-BF1DD8288DD7}"/>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8000000000000003"/>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r>
              <a:rPr lang="de-DE" sz="1200" cap="small" baseline="0">
                <a:solidFill>
                  <a:schemeClr val="tx1"/>
                </a:solidFill>
              </a:rPr>
              <a:t>Contribution of market power to the revenue labor share,  Cobb-Douglas specification with flexible labor</a:t>
            </a:r>
          </a:p>
        </c:rich>
      </c:tx>
      <c:layout>
        <c:manualLayout>
          <c:xMode val="edge"/>
          <c:yMode val="edge"/>
          <c:x val="0.18354190644962884"/>
          <c:y val="1.8400362844162892E-2"/>
        </c:manualLayout>
      </c:layout>
      <c:overlay val="0"/>
      <c:spPr>
        <a:noFill/>
        <a:ln>
          <a:noFill/>
        </a:ln>
        <a:effectLst/>
      </c:spPr>
      <c:txPr>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9750956588903057"/>
          <c:y val="0.22322341525491132"/>
          <c:w val="0.66981983678517576"/>
          <c:h val="0.58549972162570585"/>
        </c:manualLayout>
      </c:layout>
      <c:lineChart>
        <c:grouping val="standard"/>
        <c:varyColors val="0"/>
        <c:ser>
          <c:idx val="0"/>
          <c:order val="0"/>
          <c:tx>
            <c:v>Distortion parameter</c:v>
          </c:tx>
          <c:spPr>
            <a:ln w="19050" cap="rnd">
              <a:solidFill>
                <a:schemeClr val="accent1"/>
              </a:solidFill>
              <a:round/>
            </a:ln>
            <a:effectLst/>
          </c:spPr>
          <c:marker>
            <c:symbol val="none"/>
          </c:marker>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distortion.xlsx]SimpleCD IV2 - lab flexible'!$BC$2:$BC$21</c:f>
              <c:numCache>
                <c:formatCode>General</c:formatCode>
                <c:ptCount val="20"/>
                <c:pt idx="0">
                  <c:v>0</c:v>
                </c:pt>
                <c:pt idx="1">
                  <c:v>0.64450021675870184</c:v>
                </c:pt>
                <c:pt idx="2">
                  <c:v>-3.7795841029869486</c:v>
                </c:pt>
                <c:pt idx="3">
                  <c:v>-4.1349535522373939</c:v>
                </c:pt>
                <c:pt idx="4">
                  <c:v>-4.2581094930556427</c:v>
                </c:pt>
                <c:pt idx="5">
                  <c:v>-7.9295675425662946</c:v>
                </c:pt>
                <c:pt idx="6">
                  <c:v>-8.9599074132286525</c:v>
                </c:pt>
                <c:pt idx="7">
                  <c:v>-7.5485850733773523</c:v>
                </c:pt>
                <c:pt idx="8">
                  <c:v>-8.1759601652515475</c:v>
                </c:pt>
                <c:pt idx="9">
                  <c:v>-11.727357146061323</c:v>
                </c:pt>
                <c:pt idx="10">
                  <c:v>-14.601431850601276</c:v>
                </c:pt>
                <c:pt idx="11">
                  <c:v>-19.256552711365003</c:v>
                </c:pt>
                <c:pt idx="12">
                  <c:v>-21.952790415928266</c:v>
                </c:pt>
                <c:pt idx="13">
                  <c:v>-22.970349898338956</c:v>
                </c:pt>
                <c:pt idx="14">
                  <c:v>-12.633703054728675</c:v>
                </c:pt>
                <c:pt idx="15">
                  <c:v>-19.129073260796631</c:v>
                </c:pt>
                <c:pt idx="16">
                  <c:v>-23.556358476270855</c:v>
                </c:pt>
                <c:pt idx="17">
                  <c:v>-21.241241790153062</c:v>
                </c:pt>
                <c:pt idx="18">
                  <c:v>-19.07341498822122</c:v>
                </c:pt>
                <c:pt idx="19">
                  <c:v>-18.799652217086514</c:v>
                </c:pt>
              </c:numCache>
            </c:numRef>
          </c:val>
          <c:smooth val="0"/>
          <c:extLst>
            <c:ext xmlns:c16="http://schemas.microsoft.com/office/drawing/2014/chart" uri="{C3380CC4-5D6E-409C-BE32-E72D297353CC}">
              <c16:uniqueId val="{00000000-617B-4909-8791-1F8B24508454}"/>
            </c:ext>
          </c:extLst>
        </c:ser>
        <c:dLbls>
          <c:showLegendKey val="0"/>
          <c:showVal val="0"/>
          <c:showCatName val="0"/>
          <c:showSerName val="0"/>
          <c:showPercent val="0"/>
          <c:showBubbleSize val="0"/>
        </c:dLbls>
        <c:marker val="1"/>
        <c:smooth val="0"/>
        <c:axId val="461629432"/>
        <c:axId val="461634024"/>
      </c:lineChart>
      <c:lineChart>
        <c:grouping val="standard"/>
        <c:varyColors val="0"/>
        <c:ser>
          <c:idx val="1"/>
          <c:order val="1"/>
          <c:tx>
            <c:v>Invers labor market power (rev. weights)</c:v>
          </c:tx>
          <c:spPr>
            <a:ln w="19050" cap="rnd">
              <a:solidFill>
                <a:schemeClr val="tx1"/>
              </a:solidFill>
              <a:prstDash val="dash"/>
              <a:round/>
            </a:ln>
            <a:effectLst/>
          </c:spPr>
          <c:marker>
            <c:symbol val="none"/>
          </c:marker>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distortion.xlsx]SimpleCD IV2 - lab flexible'!$BA$30:$BA$49</c:f>
              <c:numCache>
                <c:formatCode>General</c:formatCode>
                <c:ptCount val="20"/>
                <c:pt idx="0">
                  <c:v>0.82059159730616182</c:v>
                </c:pt>
                <c:pt idx="1">
                  <c:v>0.83645400381255741</c:v>
                </c:pt>
                <c:pt idx="2">
                  <c:v>0.79080515035578325</c:v>
                </c:pt>
                <c:pt idx="3">
                  <c:v>0.78966299552340058</c:v>
                </c:pt>
                <c:pt idx="4">
                  <c:v>0.78961061931529697</c:v>
                </c:pt>
                <c:pt idx="5">
                  <c:v>0.75347105277235904</c:v>
                </c:pt>
                <c:pt idx="6">
                  <c:v>0.72668978993578237</c:v>
                </c:pt>
                <c:pt idx="7">
                  <c:v>0.74400776148896786</c:v>
                </c:pt>
                <c:pt idx="8">
                  <c:v>0.73201458465858471</c:v>
                </c:pt>
                <c:pt idx="9">
                  <c:v>0.70060048467541536</c:v>
                </c:pt>
                <c:pt idx="10">
                  <c:v>0.67711821197456468</c:v>
                </c:pt>
                <c:pt idx="11">
                  <c:v>0.62759943842402255</c:v>
                </c:pt>
                <c:pt idx="12">
                  <c:v>0.60231711393731679</c:v>
                </c:pt>
                <c:pt idx="13">
                  <c:v>0.58430088691031623</c:v>
                </c:pt>
                <c:pt idx="14">
                  <c:v>0.67230913311788065</c:v>
                </c:pt>
                <c:pt idx="15">
                  <c:v>0.62629917936018531</c:v>
                </c:pt>
                <c:pt idx="16">
                  <c:v>0.58511730724334265</c:v>
                </c:pt>
                <c:pt idx="17">
                  <c:v>0.59884076404895403</c:v>
                </c:pt>
                <c:pt idx="18">
                  <c:v>0.61070678928844713</c:v>
                </c:pt>
                <c:pt idx="19">
                  <c:v>0.61894440270008311</c:v>
                </c:pt>
              </c:numCache>
            </c:numRef>
          </c:val>
          <c:smooth val="0"/>
          <c:extLst>
            <c:ext xmlns:c16="http://schemas.microsoft.com/office/drawing/2014/chart" uri="{C3380CC4-5D6E-409C-BE32-E72D297353CC}">
              <c16:uniqueId val="{00000001-617B-4909-8791-1F8B24508454}"/>
            </c:ext>
          </c:extLst>
        </c:ser>
        <c:dLbls>
          <c:showLegendKey val="0"/>
          <c:showVal val="0"/>
          <c:showCatName val="0"/>
          <c:showSerName val="0"/>
          <c:showPercent val="0"/>
          <c:showBubbleSize val="0"/>
        </c:dLbls>
        <c:marker val="1"/>
        <c:smooth val="0"/>
        <c:axId val="495694760"/>
        <c:axId val="486303144"/>
      </c:lineChart>
      <c:catAx>
        <c:axId val="461629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a:solidFill>
                      <a:schemeClr val="tx1"/>
                    </a:solidFill>
                  </a:rPr>
                  <a:t>Year</a:t>
                </a:r>
              </a:p>
            </c:rich>
          </c:tx>
          <c:layout>
            <c:manualLayout>
              <c:xMode val="edge"/>
              <c:yMode val="edge"/>
              <c:x val="0.506222063151197"/>
              <c:y val="0.8686272355490447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34024"/>
        <c:crosses val="autoZero"/>
        <c:auto val="1"/>
        <c:lblAlgn val="ctr"/>
        <c:lblOffset val="100"/>
        <c:tickLblSkip val="5"/>
        <c:noMultiLvlLbl val="0"/>
      </c:catAx>
      <c:valAx>
        <c:axId val="461634024"/>
        <c:scaling>
          <c:orientation val="minMax"/>
          <c:max val="2"/>
          <c:min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a:solidFill>
                      <a:schemeClr val="tx1"/>
                    </a:solidFill>
                  </a:rPr>
                  <a:t>Gap between changes in labor's share</a:t>
                </a:r>
              </a:p>
              <a:p>
                <a:pPr>
                  <a:defRPr>
                    <a:solidFill>
                      <a:schemeClr val="tx1"/>
                    </a:solidFill>
                  </a:defRPr>
                </a:pPr>
                <a:r>
                  <a:rPr lang="de-DE">
                    <a:solidFill>
                      <a:schemeClr val="tx1"/>
                    </a:solidFill>
                  </a:rPr>
                  <a:t> and the output elasticity of labor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29432"/>
        <c:crosses val="autoZero"/>
        <c:crossBetween val="between"/>
      </c:valAx>
      <c:valAx>
        <c:axId val="486303144"/>
        <c:scaling>
          <c:orientation val="minMax"/>
          <c:max val="0.8600000000000001"/>
          <c:min val="0.55000000000000004"/>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de-DE">
                    <a:solidFill>
                      <a:schemeClr val="tx1"/>
                    </a:solidFill>
                  </a:rPr>
                  <a:t>Invers labor</a:t>
                </a:r>
                <a:r>
                  <a:rPr lang="de-DE" baseline="0">
                    <a:solidFill>
                      <a:schemeClr val="tx1"/>
                    </a:solidFill>
                  </a:rPr>
                  <a:t> market power</a:t>
                </a:r>
                <a:endParaRPr lang="de-DE">
                  <a:solidFill>
                    <a:schemeClr val="tx1"/>
                  </a:solidFill>
                </a:endParaRPr>
              </a:p>
            </c:rich>
          </c:tx>
          <c:layout>
            <c:manualLayout>
              <c:xMode val="edge"/>
              <c:yMode val="edge"/>
              <c:x val="0.94110148744907873"/>
              <c:y val="0.306435351445550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95694760"/>
        <c:crosses val="max"/>
        <c:crossBetween val="between"/>
      </c:valAx>
      <c:catAx>
        <c:axId val="495694760"/>
        <c:scaling>
          <c:orientation val="minMax"/>
        </c:scaling>
        <c:delete val="1"/>
        <c:axPos val="b"/>
        <c:numFmt formatCode="General" sourceLinked="1"/>
        <c:majorTickMark val="out"/>
        <c:minorTickMark val="none"/>
        <c:tickLblPos val="nextTo"/>
        <c:crossAx val="486303144"/>
        <c:crosses val="autoZero"/>
        <c:auto val="1"/>
        <c:lblAlgn val="ctr"/>
        <c:lblOffset val="100"/>
        <c:noMultiLvlLbl val="0"/>
      </c:catAx>
      <c:spPr>
        <a:noFill/>
        <a:ln>
          <a:noFill/>
        </a:ln>
        <a:effectLst/>
      </c:spPr>
    </c:plotArea>
    <c:legend>
      <c:legendPos val="b"/>
      <c:layout>
        <c:manualLayout>
          <c:xMode val="edge"/>
          <c:yMode val="edge"/>
          <c:x val="3.9898989898989899E-2"/>
          <c:y val="0.92972157550073686"/>
          <c:w val="0.9"/>
          <c:h val="7.027842449926317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'[2019-11-06 Labor Share Aggregate Results final II.xlsx]SimpleCD IV  - lab fix'!$A$27:$A$46</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II.xlsx]TimeCD'!$M$2:$M$21</c:f>
              <c:numCache>
                <c:formatCode>General</c:formatCode>
                <c:ptCount val="20"/>
                <c:pt idx="0">
                  <c:v>0.27010630000000002</c:v>
                </c:pt>
                <c:pt idx="1">
                  <c:v>0.27084069999999999</c:v>
                </c:pt>
                <c:pt idx="2">
                  <c:v>0.25916220000000001</c:v>
                </c:pt>
                <c:pt idx="3">
                  <c:v>0.25979219999999997</c:v>
                </c:pt>
                <c:pt idx="4">
                  <c:v>0.25943660000000002</c:v>
                </c:pt>
                <c:pt idx="5">
                  <c:v>0.24985270000000001</c:v>
                </c:pt>
                <c:pt idx="6">
                  <c:v>0.2479663</c:v>
                </c:pt>
                <c:pt idx="7">
                  <c:v>0.25046849999999998</c:v>
                </c:pt>
                <c:pt idx="8">
                  <c:v>0.24934819999999999</c:v>
                </c:pt>
                <c:pt idx="9">
                  <c:v>0.24004259999999999</c:v>
                </c:pt>
                <c:pt idx="10">
                  <c:v>0.23236689999999999</c:v>
                </c:pt>
                <c:pt idx="11">
                  <c:v>0.2204672</c:v>
                </c:pt>
                <c:pt idx="12">
                  <c:v>0.21267249999999999</c:v>
                </c:pt>
                <c:pt idx="13">
                  <c:v>0.21026629999999999</c:v>
                </c:pt>
                <c:pt idx="14">
                  <c:v>0.23775080000000001</c:v>
                </c:pt>
                <c:pt idx="15">
                  <c:v>0.21948709999999999</c:v>
                </c:pt>
                <c:pt idx="16">
                  <c:v>0.208394</c:v>
                </c:pt>
                <c:pt idx="17">
                  <c:v>0.21453349999999999</c:v>
                </c:pt>
                <c:pt idx="18">
                  <c:v>0.2215751</c:v>
                </c:pt>
                <c:pt idx="19">
                  <c:v>0.22190109999999999</c:v>
                </c:pt>
              </c:numCache>
            </c:numRef>
          </c:val>
          <c:smooth val="0"/>
          <c:extLst>
            <c:ext xmlns:c16="http://schemas.microsoft.com/office/drawing/2014/chart" uri="{C3380CC4-5D6E-409C-BE32-E72D297353CC}">
              <c16:uniqueId val="{00000001-BE43-4EAF-8C20-486A56E48865}"/>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8000000000000003"/>
          <c:min val="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'[2019-11-06 Labor Share Aggregate Results final II.xlsx]SimpleCD IV2 - lab flexible'!$A$2:$A$21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II.xlsx]TimeCD'!$AG$2:$AG$21</c:f>
              <c:numCache>
                <c:formatCode>General</c:formatCode>
                <c:ptCount val="20"/>
                <c:pt idx="0">
                  <c:v>0.26272230000000002</c:v>
                </c:pt>
                <c:pt idx="1">
                  <c:v>0.25819609999999998</c:v>
                </c:pt>
                <c:pt idx="2">
                  <c:v>0.24327109999999999</c:v>
                </c:pt>
                <c:pt idx="3">
                  <c:v>0.24557190000000001</c:v>
                </c:pt>
                <c:pt idx="4">
                  <c:v>0.2336104</c:v>
                </c:pt>
                <c:pt idx="5">
                  <c:v>0.23579720000000001</c:v>
                </c:pt>
                <c:pt idx="6">
                  <c:v>0.23594960000000001</c:v>
                </c:pt>
                <c:pt idx="7">
                  <c:v>0.22223380000000001</c:v>
                </c:pt>
                <c:pt idx="8">
                  <c:v>0.23004930000000001</c:v>
                </c:pt>
                <c:pt idx="9">
                  <c:v>0.23247139999999999</c:v>
                </c:pt>
                <c:pt idx="10">
                  <c:v>0.23210549999999999</c:v>
                </c:pt>
                <c:pt idx="11">
                  <c:v>0.21856809999999999</c:v>
                </c:pt>
                <c:pt idx="12">
                  <c:v>0.2270568</c:v>
                </c:pt>
                <c:pt idx="13">
                  <c:v>0.2345399</c:v>
                </c:pt>
                <c:pt idx="14">
                  <c:v>0.21708930000000001</c:v>
                </c:pt>
                <c:pt idx="15">
                  <c:v>0.20954320000000001</c:v>
                </c:pt>
                <c:pt idx="16">
                  <c:v>0.225299</c:v>
                </c:pt>
                <c:pt idx="17">
                  <c:v>0.2396142</c:v>
                </c:pt>
                <c:pt idx="18">
                  <c:v>0.24819749999999999</c:v>
                </c:pt>
                <c:pt idx="19">
                  <c:v>0.2413729</c:v>
                </c:pt>
              </c:numCache>
            </c:numRef>
          </c:val>
          <c:smooth val="0"/>
          <c:extLst>
            <c:ext xmlns:c16="http://schemas.microsoft.com/office/drawing/2014/chart" uri="{C3380CC4-5D6E-409C-BE32-E72D297353CC}">
              <c16:uniqueId val="{00000001-C6E2-4312-8872-9CBA8710FF85}"/>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6500000000000001"/>
          <c:min val="0.205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II.xlsx]TimeCD'!$R$2:$R$21</c:f>
              <c:numCache>
                <c:formatCode>General</c:formatCode>
                <c:ptCount val="20"/>
                <c:pt idx="0">
                  <c:v>1.0988199999999999</c:v>
                </c:pt>
                <c:pt idx="1">
                  <c:v>1.10226</c:v>
                </c:pt>
                <c:pt idx="2">
                  <c:v>1.1092630000000001</c:v>
                </c:pt>
                <c:pt idx="3">
                  <c:v>1.1088370000000001</c:v>
                </c:pt>
                <c:pt idx="4">
                  <c:v>1.1226130000000001</c:v>
                </c:pt>
                <c:pt idx="5">
                  <c:v>1.102479</c:v>
                </c:pt>
                <c:pt idx="6">
                  <c:v>1.086535</c:v>
                </c:pt>
                <c:pt idx="7">
                  <c:v>1.094922</c:v>
                </c:pt>
                <c:pt idx="8">
                  <c:v>1.0872679999999999</c:v>
                </c:pt>
                <c:pt idx="9">
                  <c:v>1.0977349999999999</c:v>
                </c:pt>
                <c:pt idx="10">
                  <c:v>1.071407</c:v>
                </c:pt>
                <c:pt idx="11">
                  <c:v>1.079116</c:v>
                </c:pt>
                <c:pt idx="12">
                  <c:v>1.062147</c:v>
                </c:pt>
                <c:pt idx="13">
                  <c:v>1.0456490000000001</c:v>
                </c:pt>
                <c:pt idx="14">
                  <c:v>1.0658730000000001</c:v>
                </c:pt>
                <c:pt idx="15">
                  <c:v>1.073971</c:v>
                </c:pt>
                <c:pt idx="16">
                  <c:v>1.0365949999999999</c:v>
                </c:pt>
                <c:pt idx="17">
                  <c:v>1.032025</c:v>
                </c:pt>
                <c:pt idx="18">
                  <c:v>1.0419309999999999</c:v>
                </c:pt>
                <c:pt idx="19">
                  <c:v>1.0640579999999999</c:v>
                </c:pt>
              </c:numCache>
            </c:numRef>
          </c:val>
          <c:smooth val="0"/>
          <c:extLst>
            <c:ext xmlns:c16="http://schemas.microsoft.com/office/drawing/2014/chart" uri="{C3380CC4-5D6E-409C-BE32-E72D297353CC}">
              <c16:uniqueId val="{00000001-5C4C-43C4-9583-A314486463DF}"/>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1500000000000001"/>
          <c:min val="1.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II.xlsx]TimeCD'!$W$2:$W$21</c:f>
              <c:numCache>
                <c:formatCode>General</c:formatCode>
                <c:ptCount val="20"/>
                <c:pt idx="0">
                  <c:v>1.07616</c:v>
                </c:pt>
                <c:pt idx="1">
                  <c:v>1.031145</c:v>
                </c:pt>
                <c:pt idx="2">
                  <c:v>1.01091</c:v>
                </c:pt>
                <c:pt idx="3">
                  <c:v>1.0224359999999999</c:v>
                </c:pt>
                <c:pt idx="4">
                  <c:v>0.96651670000000001</c:v>
                </c:pt>
                <c:pt idx="5">
                  <c:v>1.0337149999999999</c:v>
                </c:pt>
                <c:pt idx="6">
                  <c:v>1.06304</c:v>
                </c:pt>
                <c:pt idx="7">
                  <c:v>0.98834230000000001</c:v>
                </c:pt>
                <c:pt idx="8">
                  <c:v>1.0270600000000001</c:v>
                </c:pt>
                <c:pt idx="9">
                  <c:v>1.034646</c:v>
                </c:pt>
                <c:pt idx="10">
                  <c:v>1.130107</c:v>
                </c:pt>
                <c:pt idx="11">
                  <c:v>1.12358</c:v>
                </c:pt>
                <c:pt idx="12">
                  <c:v>1.2415799999999999</c:v>
                </c:pt>
                <c:pt idx="13">
                  <c:v>1.334802</c:v>
                </c:pt>
                <c:pt idx="14">
                  <c:v>1.0713619999999999</c:v>
                </c:pt>
                <c:pt idx="15">
                  <c:v>1.1002270000000001</c:v>
                </c:pt>
                <c:pt idx="16">
                  <c:v>1.306851</c:v>
                </c:pt>
                <c:pt idx="17">
                  <c:v>1.3749929999999999</c:v>
                </c:pt>
                <c:pt idx="18">
                  <c:v>1.353507</c:v>
                </c:pt>
                <c:pt idx="19">
                  <c:v>1.301361</c:v>
                </c:pt>
              </c:numCache>
            </c:numRef>
          </c:val>
          <c:smooth val="0"/>
          <c:extLst>
            <c:ext xmlns:c16="http://schemas.microsoft.com/office/drawing/2014/chart" uri="{C3380CC4-5D6E-409C-BE32-E72D297353CC}">
              <c16:uniqueId val="{00000001-F38F-4C73-B7F4-B5F6DD3B2B96}"/>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4"/>
          <c:min val="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II.xlsx]TimeCD'!$AO$2:$AO$21</c:f>
              <c:numCache>
                <c:formatCode>General</c:formatCode>
                <c:ptCount val="20"/>
                <c:pt idx="0">
                  <c:v>1.0708949999999999</c:v>
                </c:pt>
                <c:pt idx="1">
                  <c:v>1.07562</c:v>
                </c:pt>
                <c:pt idx="2">
                  <c:v>1.0834440000000001</c:v>
                </c:pt>
                <c:pt idx="3">
                  <c:v>1.0830550000000001</c:v>
                </c:pt>
                <c:pt idx="4">
                  <c:v>1.0956129999999999</c:v>
                </c:pt>
                <c:pt idx="5">
                  <c:v>1.0756939999999999</c:v>
                </c:pt>
                <c:pt idx="6">
                  <c:v>1.060638</c:v>
                </c:pt>
                <c:pt idx="7">
                  <c:v>1.068727</c:v>
                </c:pt>
                <c:pt idx="8">
                  <c:v>1.061078</c:v>
                </c:pt>
                <c:pt idx="9">
                  <c:v>1.0704720000000001</c:v>
                </c:pt>
                <c:pt idx="10">
                  <c:v>1.046195</c:v>
                </c:pt>
                <c:pt idx="11">
                  <c:v>1.053409</c:v>
                </c:pt>
                <c:pt idx="12">
                  <c:v>1.037623</c:v>
                </c:pt>
                <c:pt idx="13">
                  <c:v>1.020133</c:v>
                </c:pt>
                <c:pt idx="14">
                  <c:v>1.039982</c:v>
                </c:pt>
                <c:pt idx="15">
                  <c:v>1.0478590000000001</c:v>
                </c:pt>
                <c:pt idx="16">
                  <c:v>1.0105999999999999</c:v>
                </c:pt>
                <c:pt idx="17">
                  <c:v>1.006178</c:v>
                </c:pt>
                <c:pt idx="18">
                  <c:v>1.0155479999999999</c:v>
                </c:pt>
                <c:pt idx="19">
                  <c:v>1.035892</c:v>
                </c:pt>
              </c:numCache>
            </c:numRef>
          </c:val>
          <c:smooth val="0"/>
          <c:extLst>
            <c:ext xmlns:c16="http://schemas.microsoft.com/office/drawing/2014/chart" uri="{C3380CC4-5D6E-409C-BE32-E72D297353CC}">
              <c16:uniqueId val="{00000001-CF75-4F38-A5E9-4353C585D313}"/>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1500000000000001"/>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II.xlsx]TimeCD'!$AT$2:$AT$21</c:f>
              <c:numCache>
                <c:formatCode>General</c:formatCode>
                <c:ptCount val="20"/>
                <c:pt idx="0">
                  <c:v>0.92185830000000002</c:v>
                </c:pt>
                <c:pt idx="1">
                  <c:v>0.88606799999999997</c:v>
                </c:pt>
                <c:pt idx="2">
                  <c:v>0.86685630000000002</c:v>
                </c:pt>
                <c:pt idx="3">
                  <c:v>0.87496269999999998</c:v>
                </c:pt>
                <c:pt idx="4">
                  <c:v>0.82345559999999995</c:v>
                </c:pt>
                <c:pt idx="5">
                  <c:v>0.87426380000000004</c:v>
                </c:pt>
                <c:pt idx="6">
                  <c:v>0.89634930000000002</c:v>
                </c:pt>
                <c:pt idx="7">
                  <c:v>0.82999040000000002</c:v>
                </c:pt>
                <c:pt idx="8">
                  <c:v>0.87492740000000002</c:v>
                </c:pt>
                <c:pt idx="9">
                  <c:v>0.87402409999999997</c:v>
                </c:pt>
                <c:pt idx="10">
                  <c:v>0.9557639</c:v>
                </c:pt>
                <c:pt idx="11">
                  <c:v>0.93615669999999995</c:v>
                </c:pt>
                <c:pt idx="12">
                  <c:v>1.02217</c:v>
                </c:pt>
                <c:pt idx="13">
                  <c:v>1.080317</c:v>
                </c:pt>
                <c:pt idx="14">
                  <c:v>0.86764039999999998</c:v>
                </c:pt>
                <c:pt idx="15">
                  <c:v>0.8984065</c:v>
                </c:pt>
                <c:pt idx="16">
                  <c:v>1.0560929999999999</c:v>
                </c:pt>
                <c:pt idx="17">
                  <c:v>1.114579</c:v>
                </c:pt>
                <c:pt idx="18">
                  <c:v>1.099316</c:v>
                </c:pt>
                <c:pt idx="19">
                  <c:v>1.048165</c:v>
                </c:pt>
              </c:numCache>
            </c:numRef>
          </c:val>
          <c:smooth val="0"/>
          <c:extLst>
            <c:ext xmlns:c16="http://schemas.microsoft.com/office/drawing/2014/chart" uri="{C3380CC4-5D6E-409C-BE32-E72D297353CC}">
              <c16:uniqueId val="{00000001-5A31-4E1D-B718-9E2DC15FA6D7}"/>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2"/>
          <c:min val="0.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II.xlsx]TimeCD'!$N$2:$N$21</c:f>
              <c:numCache>
                <c:formatCode>General</c:formatCode>
                <c:ptCount val="20"/>
                <c:pt idx="0">
                  <c:v>0.31932050000000001</c:v>
                </c:pt>
                <c:pt idx="1">
                  <c:v>0.32384410000000002</c:v>
                </c:pt>
                <c:pt idx="2">
                  <c:v>0.31794620000000001</c:v>
                </c:pt>
                <c:pt idx="3">
                  <c:v>0.3121217</c:v>
                </c:pt>
                <c:pt idx="4">
                  <c:v>0.3181156</c:v>
                </c:pt>
                <c:pt idx="5">
                  <c:v>0.3123572</c:v>
                </c:pt>
                <c:pt idx="6">
                  <c:v>0.31253409999999998</c:v>
                </c:pt>
                <c:pt idx="7">
                  <c:v>0.3202546</c:v>
                </c:pt>
                <c:pt idx="8">
                  <c:v>0.3146621</c:v>
                </c:pt>
                <c:pt idx="9">
                  <c:v>0.30614390000000002</c:v>
                </c:pt>
                <c:pt idx="10">
                  <c:v>0.29742400000000002</c:v>
                </c:pt>
                <c:pt idx="11">
                  <c:v>0.28438600000000003</c:v>
                </c:pt>
                <c:pt idx="12">
                  <c:v>0.27619329999999997</c:v>
                </c:pt>
                <c:pt idx="13">
                  <c:v>0.28106110000000001</c:v>
                </c:pt>
                <c:pt idx="14">
                  <c:v>0.31105349999999998</c:v>
                </c:pt>
                <c:pt idx="15">
                  <c:v>0.29255199999999998</c:v>
                </c:pt>
                <c:pt idx="16">
                  <c:v>0.28119509999999998</c:v>
                </c:pt>
                <c:pt idx="17">
                  <c:v>0.28974270000000002</c:v>
                </c:pt>
                <c:pt idx="18">
                  <c:v>0.29529539999999999</c:v>
                </c:pt>
                <c:pt idx="19">
                  <c:v>0.2961124</c:v>
                </c:pt>
              </c:numCache>
            </c:numRef>
          </c:val>
          <c:smooth val="0"/>
          <c:extLst>
            <c:ext xmlns:c16="http://schemas.microsoft.com/office/drawing/2014/chart" uri="{C3380CC4-5D6E-409C-BE32-E72D297353CC}">
              <c16:uniqueId val="{00000001-07CF-474E-ACE6-2D447927BD53}"/>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0.2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II.xlsx]TimeCD'!$AH$2:$AH$21</c:f>
              <c:numCache>
                <c:formatCode>General</c:formatCode>
                <c:ptCount val="20"/>
                <c:pt idx="0">
                  <c:v>0.26966610000000002</c:v>
                </c:pt>
                <c:pt idx="1">
                  <c:v>0.26200590000000001</c:v>
                </c:pt>
                <c:pt idx="2">
                  <c:v>0.25055949999999999</c:v>
                </c:pt>
                <c:pt idx="3">
                  <c:v>0.2488331</c:v>
                </c:pt>
                <c:pt idx="4">
                  <c:v>0.2409</c:v>
                </c:pt>
                <c:pt idx="5">
                  <c:v>0.24108280000000001</c:v>
                </c:pt>
                <c:pt idx="6">
                  <c:v>0.24095520000000001</c:v>
                </c:pt>
                <c:pt idx="7">
                  <c:v>0.2261997</c:v>
                </c:pt>
                <c:pt idx="8">
                  <c:v>0.2374358</c:v>
                </c:pt>
                <c:pt idx="9">
                  <c:v>0.24021989999999999</c:v>
                </c:pt>
                <c:pt idx="10">
                  <c:v>0.23849919999999999</c:v>
                </c:pt>
                <c:pt idx="11">
                  <c:v>0.22922680000000001</c:v>
                </c:pt>
                <c:pt idx="12">
                  <c:v>0.2359801</c:v>
                </c:pt>
                <c:pt idx="13">
                  <c:v>0.23741780000000001</c:v>
                </c:pt>
                <c:pt idx="14">
                  <c:v>0.22140090000000001</c:v>
                </c:pt>
                <c:pt idx="15">
                  <c:v>0.2205636</c:v>
                </c:pt>
                <c:pt idx="16">
                  <c:v>0.23963870000000001</c:v>
                </c:pt>
                <c:pt idx="17">
                  <c:v>0.23963870000000001</c:v>
                </c:pt>
                <c:pt idx="18">
                  <c:v>0.24662390000000001</c:v>
                </c:pt>
                <c:pt idx="19">
                  <c:v>0.24416840000000001</c:v>
                </c:pt>
              </c:numCache>
            </c:numRef>
          </c:val>
          <c:smooth val="0"/>
          <c:extLst>
            <c:ext xmlns:c16="http://schemas.microsoft.com/office/drawing/2014/chart" uri="{C3380CC4-5D6E-409C-BE32-E72D297353CC}">
              <c16:uniqueId val="{00000001-BFF6-4193-B9CE-C214012746C4}"/>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8000000000000003"/>
          <c:min val="0.2200000000000000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'[2019-10-24 Labor Share Aggregate Results .xlsx]baseline'!$AJ$2:$AJ$21</c:f>
              <c:numCache>
                <c:formatCode>General</c:formatCode>
                <c:ptCount val="20"/>
                <c:pt idx="0">
                  <c:v>-7.8157699999999997E-2</c:v>
                </c:pt>
                <c:pt idx="1">
                  <c:v>-8.18802E-2</c:v>
                </c:pt>
                <c:pt idx="2">
                  <c:v>-8.7799299999999997E-2</c:v>
                </c:pt>
                <c:pt idx="3">
                  <c:v>-7.8331700000000004E-2</c:v>
                </c:pt>
                <c:pt idx="4">
                  <c:v>-8.4037500000000001E-2</c:v>
                </c:pt>
                <c:pt idx="5">
                  <c:v>-8.5422899999999996E-2</c:v>
                </c:pt>
                <c:pt idx="6">
                  <c:v>-8.7561299999999995E-2</c:v>
                </c:pt>
                <c:pt idx="7">
                  <c:v>-8.8007100000000005E-2</c:v>
                </c:pt>
                <c:pt idx="8">
                  <c:v>-8.6123099999999994E-2</c:v>
                </c:pt>
                <c:pt idx="9">
                  <c:v>-8.1381200000000001E-2</c:v>
                </c:pt>
                <c:pt idx="10">
                  <c:v>-7.3521299999999998E-2</c:v>
                </c:pt>
                <c:pt idx="11">
                  <c:v>-7.1872199999999997E-2</c:v>
                </c:pt>
                <c:pt idx="12">
                  <c:v>-6.7293900000000004E-2</c:v>
                </c:pt>
                <c:pt idx="13">
                  <c:v>-7.0927500000000004E-2</c:v>
                </c:pt>
                <c:pt idx="14">
                  <c:v>-6.7763400000000001E-2</c:v>
                </c:pt>
                <c:pt idx="15">
                  <c:v>-6.8443699999999996E-2</c:v>
                </c:pt>
                <c:pt idx="16">
                  <c:v>-7.3010199999999997E-2</c:v>
                </c:pt>
                <c:pt idx="17">
                  <c:v>-7.4745699999999998E-2</c:v>
                </c:pt>
                <c:pt idx="18">
                  <c:v>-7.4093000000000006E-2</c:v>
                </c:pt>
                <c:pt idx="19">
                  <c:v>-7.3135099999999995E-2</c:v>
                </c:pt>
              </c:numCache>
            </c:numRef>
          </c:val>
          <c:smooth val="0"/>
          <c:extLst>
            <c:ext xmlns:c16="http://schemas.microsoft.com/office/drawing/2014/chart" uri="{C3380CC4-5D6E-409C-BE32-E72D297353CC}">
              <c16:uniqueId val="{00000001-0B8A-4E29-8192-82F25C34D9AC}"/>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6.0000000000000012E-2"/>
          <c:min val="-9.0000000000000024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076970955483008"/>
          <c:y val="5.2663985109211324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II.xlsx]TimeCD'!$S$2:$S$21</c:f>
              <c:numCache>
                <c:formatCode>General</c:formatCode>
                <c:ptCount val="20"/>
                <c:pt idx="0">
                  <c:v>1.1924539999999999</c:v>
                </c:pt>
                <c:pt idx="1">
                  <c:v>1.210345</c:v>
                </c:pt>
                <c:pt idx="2">
                  <c:v>1.229444</c:v>
                </c:pt>
                <c:pt idx="3">
                  <c:v>1.222496</c:v>
                </c:pt>
                <c:pt idx="4">
                  <c:v>1.2552140000000001</c:v>
                </c:pt>
                <c:pt idx="5">
                  <c:v>1.235708</c:v>
                </c:pt>
                <c:pt idx="6">
                  <c:v>1.223752</c:v>
                </c:pt>
                <c:pt idx="7">
                  <c:v>1.2431749999999999</c:v>
                </c:pt>
                <c:pt idx="8">
                  <c:v>1.2308669999999999</c:v>
                </c:pt>
                <c:pt idx="9">
                  <c:v>1.2376959999999999</c:v>
                </c:pt>
                <c:pt idx="10">
                  <c:v>1.210737</c:v>
                </c:pt>
                <c:pt idx="11">
                  <c:v>1.214361</c:v>
                </c:pt>
                <c:pt idx="12">
                  <c:v>1.1948479999999999</c:v>
                </c:pt>
                <c:pt idx="13">
                  <c:v>1.1894389999999999</c:v>
                </c:pt>
                <c:pt idx="14">
                  <c:v>1.2106460000000001</c:v>
                </c:pt>
                <c:pt idx="15">
                  <c:v>1.218804</c:v>
                </c:pt>
                <c:pt idx="16">
                  <c:v>1.182993</c:v>
                </c:pt>
                <c:pt idx="17">
                  <c:v>1.181843</c:v>
                </c:pt>
                <c:pt idx="18">
                  <c:v>1.195082</c:v>
                </c:pt>
                <c:pt idx="19">
                  <c:v>1.2107600000000001</c:v>
                </c:pt>
              </c:numCache>
            </c:numRef>
          </c:val>
          <c:smooth val="0"/>
          <c:extLst>
            <c:ext xmlns:c16="http://schemas.microsoft.com/office/drawing/2014/chart" uri="{C3380CC4-5D6E-409C-BE32-E72D297353CC}">
              <c16:uniqueId val="{00000001-20CC-4538-8523-FA18792C12D1}"/>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27"/>
          <c:min val="1.15000000000000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II.xlsx]TimeCD'!$X$2:$X$21</c:f>
              <c:numCache>
                <c:formatCode>General</c:formatCode>
                <c:ptCount val="20"/>
                <c:pt idx="0">
                  <c:v>0.8958178</c:v>
                </c:pt>
                <c:pt idx="1">
                  <c:v>0.84253339999999999</c:v>
                </c:pt>
                <c:pt idx="2">
                  <c:v>0.80601350000000005</c:v>
                </c:pt>
                <c:pt idx="3">
                  <c:v>0.81900669999999998</c:v>
                </c:pt>
                <c:pt idx="4">
                  <c:v>0.76818229999999998</c:v>
                </c:pt>
                <c:pt idx="5">
                  <c:v>0.79842199999999997</c:v>
                </c:pt>
                <c:pt idx="6">
                  <c:v>0.80510559999999998</c:v>
                </c:pt>
                <c:pt idx="7">
                  <c:v>0.72600359999999997</c:v>
                </c:pt>
                <c:pt idx="8">
                  <c:v>0.77544579999999996</c:v>
                </c:pt>
                <c:pt idx="9">
                  <c:v>0.78811160000000002</c:v>
                </c:pt>
                <c:pt idx="10">
                  <c:v>0.84641169999999999</c:v>
                </c:pt>
                <c:pt idx="11">
                  <c:v>0.85280199999999995</c:v>
                </c:pt>
                <c:pt idx="12">
                  <c:v>0.923041</c:v>
                </c:pt>
                <c:pt idx="13">
                  <c:v>0.92980689999999999</c:v>
                </c:pt>
                <c:pt idx="14">
                  <c:v>0.76902170000000003</c:v>
                </c:pt>
                <c:pt idx="15">
                  <c:v>0.80598400000000003</c:v>
                </c:pt>
                <c:pt idx="16">
                  <c:v>0.91580410000000001</c:v>
                </c:pt>
                <c:pt idx="17">
                  <c:v>0.93852139999999995</c:v>
                </c:pt>
                <c:pt idx="18">
                  <c:v>0.9129043</c:v>
                </c:pt>
                <c:pt idx="19">
                  <c:v>0.89528390000000002</c:v>
                </c:pt>
              </c:numCache>
            </c:numRef>
          </c:val>
          <c:smooth val="0"/>
          <c:extLst>
            <c:ext xmlns:c16="http://schemas.microsoft.com/office/drawing/2014/chart" uri="{C3380CC4-5D6E-409C-BE32-E72D297353CC}">
              <c16:uniqueId val="{00000001-BE4F-44FC-B315-BBC9DF736340}"/>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II.xlsx]TimeCD'!$AQ$2:$AQ$21</c:f>
              <c:numCache>
                <c:formatCode>General</c:formatCode>
                <c:ptCount val="20"/>
                <c:pt idx="0">
                  <c:v>-0.12155829999999999</c:v>
                </c:pt>
                <c:pt idx="1">
                  <c:v>-0.13472500000000001</c:v>
                </c:pt>
                <c:pt idx="2">
                  <c:v>-0.14599999999999999</c:v>
                </c:pt>
                <c:pt idx="3">
                  <c:v>-0.13944090000000001</c:v>
                </c:pt>
                <c:pt idx="4">
                  <c:v>-0.1596011</c:v>
                </c:pt>
                <c:pt idx="5">
                  <c:v>-0.16001380000000001</c:v>
                </c:pt>
                <c:pt idx="6">
                  <c:v>-0.16311400000000001</c:v>
                </c:pt>
                <c:pt idx="7">
                  <c:v>-0.17444779999999999</c:v>
                </c:pt>
                <c:pt idx="8">
                  <c:v>-0.1697893</c:v>
                </c:pt>
                <c:pt idx="9">
                  <c:v>-0.1672237</c:v>
                </c:pt>
                <c:pt idx="10">
                  <c:v>-0.16454199999999999</c:v>
                </c:pt>
                <c:pt idx="11">
                  <c:v>-0.1609526</c:v>
                </c:pt>
                <c:pt idx="12">
                  <c:v>-0.15722539999999999</c:v>
                </c:pt>
                <c:pt idx="13">
                  <c:v>-0.16930600000000001</c:v>
                </c:pt>
                <c:pt idx="14">
                  <c:v>-0.17066429999999999</c:v>
                </c:pt>
                <c:pt idx="15">
                  <c:v>-0.1709456</c:v>
                </c:pt>
                <c:pt idx="16">
                  <c:v>-0.17239380000000001</c:v>
                </c:pt>
                <c:pt idx="17">
                  <c:v>-0.17566490000000001</c:v>
                </c:pt>
                <c:pt idx="18">
                  <c:v>-0.17953469999999999</c:v>
                </c:pt>
                <c:pt idx="19">
                  <c:v>-0.17486769999999999</c:v>
                </c:pt>
              </c:numCache>
            </c:numRef>
          </c:val>
          <c:smooth val="0"/>
          <c:extLst>
            <c:ext xmlns:c16="http://schemas.microsoft.com/office/drawing/2014/chart" uri="{C3380CC4-5D6E-409C-BE32-E72D297353CC}">
              <c16:uniqueId val="{00000001-3D27-43B5-8403-01DA2D982938}"/>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1"/>
          <c:min val="-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5940423616470396"/>
          <c:y val="5.2663937079805115E-2"/>
          <c:w val="0.55055599435467673"/>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II.xlsx]TimeCD'!$AI$2:$AI$21</c:f>
              <c:numCache>
                <c:formatCode>General</c:formatCode>
                <c:ptCount val="20"/>
                <c:pt idx="0">
                  <c:v>-6.9439000000000002E-3</c:v>
                </c:pt>
                <c:pt idx="1">
                  <c:v>-3.8099000000000002E-3</c:v>
                </c:pt>
                <c:pt idx="2">
                  <c:v>-7.2884999999999998E-3</c:v>
                </c:pt>
                <c:pt idx="3">
                  <c:v>-3.2613E-3</c:v>
                </c:pt>
                <c:pt idx="4">
                  <c:v>-7.2896000000000002E-3</c:v>
                </c:pt>
                <c:pt idx="5">
                  <c:v>-5.2855999999999997E-3</c:v>
                </c:pt>
                <c:pt idx="6">
                  <c:v>-5.0057000000000001E-3</c:v>
                </c:pt>
                <c:pt idx="7">
                  <c:v>-3.9658000000000002E-3</c:v>
                </c:pt>
                <c:pt idx="8">
                  <c:v>-7.3864999999999998E-3</c:v>
                </c:pt>
                <c:pt idx="9">
                  <c:v>-7.7485000000000002E-3</c:v>
                </c:pt>
                <c:pt idx="10">
                  <c:v>-6.3937000000000004E-3</c:v>
                </c:pt>
                <c:pt idx="11">
                  <c:v>-1.0658600000000001E-2</c:v>
                </c:pt>
                <c:pt idx="12">
                  <c:v>-8.9233000000000003E-3</c:v>
                </c:pt>
                <c:pt idx="13">
                  <c:v>-2.8779000000000001E-3</c:v>
                </c:pt>
                <c:pt idx="14">
                  <c:v>-4.3115999999999996E-3</c:v>
                </c:pt>
                <c:pt idx="15">
                  <c:v>-1.10204E-2</c:v>
                </c:pt>
                <c:pt idx="16">
                  <c:v>-7.5697999999999998E-3</c:v>
                </c:pt>
                <c:pt idx="17">
                  <c:v>-2.4499999999999999E-5</c:v>
                </c:pt>
                <c:pt idx="18">
                  <c:v>1.5736000000000001E-3</c:v>
                </c:pt>
                <c:pt idx="19">
                  <c:v>-2.7954999999999998E-3</c:v>
                </c:pt>
              </c:numCache>
            </c:numRef>
          </c:val>
          <c:smooth val="0"/>
          <c:extLst>
            <c:ext xmlns:c16="http://schemas.microsoft.com/office/drawing/2014/chart" uri="{C3380CC4-5D6E-409C-BE32-E72D297353CC}">
              <c16:uniqueId val="{00000001-607C-45A1-AF5D-8F74061AB4B4}"/>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At val="0"/>
        <c:auto val="1"/>
        <c:lblAlgn val="ctr"/>
        <c:lblOffset val="100"/>
        <c:tickLblSkip val="5"/>
        <c:noMultiLvlLbl val="0"/>
      </c:catAx>
      <c:valAx>
        <c:axId val="591118296"/>
        <c:scaling>
          <c:orientation val="minMax"/>
          <c:max val="1.0000000000000002E-2"/>
          <c:min val="-2.0000000000000004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At val="1"/>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II.xlsx]TimeCD'!$T$2:$T$21</c:f>
              <c:numCache>
                <c:formatCode>General</c:formatCode>
                <c:ptCount val="20"/>
                <c:pt idx="0">
                  <c:v>-9.3633900000000006E-2</c:v>
                </c:pt>
                <c:pt idx="1">
                  <c:v>-0.1080844</c:v>
                </c:pt>
                <c:pt idx="2">
                  <c:v>-0.1201816</c:v>
                </c:pt>
                <c:pt idx="3">
                  <c:v>-0.1136588</c:v>
                </c:pt>
                <c:pt idx="4">
                  <c:v>-0.13260150000000001</c:v>
                </c:pt>
                <c:pt idx="5">
                  <c:v>-0.13322890000000001</c:v>
                </c:pt>
                <c:pt idx="6">
                  <c:v>-0.1372169</c:v>
                </c:pt>
                <c:pt idx="7">
                  <c:v>-0.14825279999999999</c:v>
                </c:pt>
                <c:pt idx="8">
                  <c:v>-0.1435989</c:v>
                </c:pt>
                <c:pt idx="9">
                  <c:v>-0.13996049999999999</c:v>
                </c:pt>
                <c:pt idx="10">
                  <c:v>-0.13932939999999999</c:v>
                </c:pt>
                <c:pt idx="11">
                  <c:v>-0.13524530000000001</c:v>
                </c:pt>
                <c:pt idx="12">
                  <c:v>-0.1327007</c:v>
                </c:pt>
                <c:pt idx="13">
                  <c:v>-0.14378949999999999</c:v>
                </c:pt>
                <c:pt idx="14">
                  <c:v>-0.1447734</c:v>
                </c:pt>
                <c:pt idx="15">
                  <c:v>-0.14483370000000001</c:v>
                </c:pt>
                <c:pt idx="16">
                  <c:v>-0.14639820000000001</c:v>
                </c:pt>
                <c:pt idx="17">
                  <c:v>-0.14981720000000001</c:v>
                </c:pt>
                <c:pt idx="18">
                  <c:v>-0.1531516</c:v>
                </c:pt>
                <c:pt idx="19">
                  <c:v>-0.14670240000000001</c:v>
                </c:pt>
              </c:numCache>
            </c:numRef>
          </c:val>
          <c:smooth val="0"/>
          <c:extLst>
            <c:ext xmlns:c16="http://schemas.microsoft.com/office/drawing/2014/chart" uri="{C3380CC4-5D6E-409C-BE32-E72D297353CC}">
              <c16:uniqueId val="{00000001-B2C5-438E-ABCE-C3BAE04A98EB}"/>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9.0000000000000024E-2"/>
          <c:min val="-0.1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II.xlsx]TimeCD'!$Y$2:$Y$21</c:f>
              <c:numCache>
                <c:formatCode>General</c:formatCode>
                <c:ptCount val="20"/>
                <c:pt idx="0">
                  <c:v>0.18034249999999999</c:v>
                </c:pt>
                <c:pt idx="1">
                  <c:v>0.18861120000000001</c:v>
                </c:pt>
                <c:pt idx="2">
                  <c:v>0.20489660000000001</c:v>
                </c:pt>
                <c:pt idx="3">
                  <c:v>0.20342969999999999</c:v>
                </c:pt>
                <c:pt idx="4">
                  <c:v>0.19833439999999999</c:v>
                </c:pt>
                <c:pt idx="5">
                  <c:v>0.23529340000000001</c:v>
                </c:pt>
                <c:pt idx="6">
                  <c:v>0.25793430000000001</c:v>
                </c:pt>
                <c:pt idx="7">
                  <c:v>0.26233869999999998</c:v>
                </c:pt>
                <c:pt idx="8">
                  <c:v>0.25161460000000002</c:v>
                </c:pt>
                <c:pt idx="9">
                  <c:v>0.24653459999999999</c:v>
                </c:pt>
                <c:pt idx="10">
                  <c:v>0.28369549999999999</c:v>
                </c:pt>
                <c:pt idx="11">
                  <c:v>0.27077780000000001</c:v>
                </c:pt>
                <c:pt idx="12">
                  <c:v>0.31853910000000002</c:v>
                </c:pt>
                <c:pt idx="13">
                  <c:v>0.40499499999999999</c:v>
                </c:pt>
                <c:pt idx="14">
                  <c:v>0.3023401</c:v>
                </c:pt>
                <c:pt idx="15">
                  <c:v>0.29424329999999999</c:v>
                </c:pt>
                <c:pt idx="16">
                  <c:v>0.39104650000000002</c:v>
                </c:pt>
                <c:pt idx="17">
                  <c:v>0.43647190000000002</c:v>
                </c:pt>
                <c:pt idx="18">
                  <c:v>0.44060270000000001</c:v>
                </c:pt>
                <c:pt idx="19">
                  <c:v>0.40607729999999997</c:v>
                </c:pt>
              </c:numCache>
            </c:numRef>
          </c:val>
          <c:smooth val="0"/>
          <c:extLst>
            <c:ext xmlns:c16="http://schemas.microsoft.com/office/drawing/2014/chart" uri="{C3380CC4-5D6E-409C-BE32-E72D297353CC}">
              <c16:uniqueId val="{00000001-8B9B-44A8-978C-710B2645DB35}"/>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5"/>
          <c:min val="0.150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II.xlsx]TimeCD'!$O$2:$O$21</c:f>
              <c:numCache>
                <c:formatCode>General</c:formatCode>
                <c:ptCount val="20"/>
                <c:pt idx="0">
                  <c:v>-4.92142E-2</c:v>
                </c:pt>
                <c:pt idx="1">
                  <c:v>-5.3003399999999999E-2</c:v>
                </c:pt>
                <c:pt idx="2">
                  <c:v>-5.87839E-2</c:v>
                </c:pt>
                <c:pt idx="3">
                  <c:v>-5.2329500000000001E-2</c:v>
                </c:pt>
                <c:pt idx="4">
                  <c:v>-5.8679000000000002E-2</c:v>
                </c:pt>
                <c:pt idx="5">
                  <c:v>-6.2504500000000005E-2</c:v>
                </c:pt>
                <c:pt idx="6">
                  <c:v>-6.4567700000000006E-2</c:v>
                </c:pt>
                <c:pt idx="7">
                  <c:v>-6.9786100000000004E-2</c:v>
                </c:pt>
                <c:pt idx="8">
                  <c:v>-6.5313899999999994E-2</c:v>
                </c:pt>
                <c:pt idx="9">
                  <c:v>-6.6101300000000002E-2</c:v>
                </c:pt>
                <c:pt idx="10">
                  <c:v>-6.5057100000000007E-2</c:v>
                </c:pt>
                <c:pt idx="11">
                  <c:v>-6.3918900000000001E-2</c:v>
                </c:pt>
                <c:pt idx="12">
                  <c:v>-6.3520800000000002E-2</c:v>
                </c:pt>
                <c:pt idx="13">
                  <c:v>-7.0794800000000005E-2</c:v>
                </c:pt>
                <c:pt idx="14">
                  <c:v>-7.3302699999999998E-2</c:v>
                </c:pt>
                <c:pt idx="15">
                  <c:v>-7.3064900000000002E-2</c:v>
                </c:pt>
                <c:pt idx="16">
                  <c:v>-7.2801099999999994E-2</c:v>
                </c:pt>
                <c:pt idx="17">
                  <c:v>-7.5209200000000004E-2</c:v>
                </c:pt>
                <c:pt idx="18">
                  <c:v>-7.37202E-2</c:v>
                </c:pt>
                <c:pt idx="19">
                  <c:v>-7.4211299999999994E-2</c:v>
                </c:pt>
              </c:numCache>
            </c:numRef>
          </c:val>
          <c:smooth val="0"/>
          <c:extLst>
            <c:ext xmlns:c16="http://schemas.microsoft.com/office/drawing/2014/chart" uri="{C3380CC4-5D6E-409C-BE32-E72D297353CC}">
              <c16:uniqueId val="{00000001-2ED7-46DD-8923-82C9652ED887}"/>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4.0000000000000008E-2"/>
          <c:min val="-8.0000000000000016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9838050978736"/>
          <c:y val="5.2663937079805115E-2"/>
          <c:w val="0.74620762040557664"/>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II.xlsx]TimeCD'!$AV$2:$AV$21</c:f>
              <c:numCache>
                <c:formatCode>General</c:formatCode>
                <c:ptCount val="20"/>
                <c:pt idx="0">
                  <c:v>2.6040500000000001E-2</c:v>
                </c:pt>
                <c:pt idx="1">
                  <c:v>4.35346E-2</c:v>
                </c:pt>
                <c:pt idx="2">
                  <c:v>6.0842800000000002E-2</c:v>
                </c:pt>
                <c:pt idx="3">
                  <c:v>5.5955999999999999E-2</c:v>
                </c:pt>
                <c:pt idx="4">
                  <c:v>5.5273299999999997E-2</c:v>
                </c:pt>
                <c:pt idx="5">
                  <c:v>7.5841699999999998E-2</c:v>
                </c:pt>
                <c:pt idx="6">
                  <c:v>9.1243699999999997E-2</c:v>
                </c:pt>
                <c:pt idx="7">
                  <c:v>0.10398689999999999</c:v>
                </c:pt>
                <c:pt idx="8">
                  <c:v>9.9481600000000003E-2</c:v>
                </c:pt>
                <c:pt idx="9">
                  <c:v>8.5912500000000003E-2</c:v>
                </c:pt>
                <c:pt idx="10">
                  <c:v>0.1093522</c:v>
                </c:pt>
                <c:pt idx="11">
                  <c:v>8.3354700000000004E-2</c:v>
                </c:pt>
                <c:pt idx="12">
                  <c:v>9.9129400000000006E-2</c:v>
                </c:pt>
                <c:pt idx="13">
                  <c:v>0.1505099</c:v>
                </c:pt>
                <c:pt idx="14">
                  <c:v>9.8618700000000004E-2</c:v>
                </c:pt>
                <c:pt idx="15">
                  <c:v>9.2422500000000005E-2</c:v>
                </c:pt>
                <c:pt idx="16">
                  <c:v>0.14028850000000001</c:v>
                </c:pt>
                <c:pt idx="17">
                  <c:v>0.17605750000000001</c:v>
                </c:pt>
                <c:pt idx="18">
                  <c:v>0.1864114</c:v>
                </c:pt>
                <c:pt idx="19">
                  <c:v>0.15288109999999999</c:v>
                </c:pt>
              </c:numCache>
            </c:numRef>
          </c:val>
          <c:smooth val="0"/>
          <c:extLst>
            <c:ext xmlns:c16="http://schemas.microsoft.com/office/drawing/2014/chart" uri="{C3380CC4-5D6E-409C-BE32-E72D297353CC}">
              <c16:uniqueId val="{00000001-F5CF-4F11-91C9-28CAE8C90EE7}"/>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2000000000000003"/>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r>
              <a:rPr lang="de-DE" sz="1200" cap="small" baseline="0">
                <a:solidFill>
                  <a:schemeClr val="tx1"/>
                </a:solidFill>
              </a:rPr>
              <a:t>Contribution of market power to the revenue labor share, time-varying Cobb-Douglas</a:t>
            </a:r>
          </a:p>
        </c:rich>
      </c:tx>
      <c:layout>
        <c:manualLayout>
          <c:xMode val="edge"/>
          <c:yMode val="edge"/>
          <c:x val="0.14951265698215296"/>
          <c:y val="3.7635264019092902E-2"/>
        </c:manualLayout>
      </c:layout>
      <c:overlay val="0"/>
      <c:spPr>
        <a:noFill/>
        <a:ln>
          <a:noFill/>
        </a:ln>
        <a:effectLst/>
      </c:spPr>
      <c:txPr>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9750956588903057"/>
          <c:y val="0.22322341525491132"/>
          <c:w val="0.66649841329650195"/>
          <c:h val="0.58549972162570585"/>
        </c:manualLayout>
      </c:layout>
      <c:lineChart>
        <c:grouping val="standard"/>
        <c:varyColors val="0"/>
        <c:ser>
          <c:idx val="0"/>
          <c:order val="0"/>
          <c:tx>
            <c:v>Distortion parameter</c:v>
          </c:tx>
          <c:spPr>
            <a:ln w="19050" cap="rnd">
              <a:solidFill>
                <a:schemeClr val="accent1"/>
              </a:solidFill>
              <a:round/>
            </a:ln>
            <a:effectLst/>
          </c:spPr>
          <c:marker>
            <c:symbol val="none"/>
          </c:marker>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distortion.xlsx]TimeCD'!$BC$2:$BC$21</c:f>
              <c:numCache>
                <c:formatCode>General</c:formatCode>
                <c:ptCount val="20"/>
                <c:pt idx="0">
                  <c:v>0</c:v>
                </c:pt>
                <c:pt idx="1">
                  <c:v>1.9947006494013819</c:v>
                </c:pt>
                <c:pt idx="2">
                  <c:v>3.3519358953016205</c:v>
                </c:pt>
                <c:pt idx="3">
                  <c:v>2.7094238006866673</c:v>
                </c:pt>
                <c:pt idx="4">
                  <c:v>7.1306781724013026</c:v>
                </c:pt>
                <c:pt idx="5">
                  <c:v>2.7501207424275336</c:v>
                </c:pt>
                <c:pt idx="6">
                  <c:v>1.9937210168101931</c:v>
                </c:pt>
                <c:pt idx="7">
                  <c:v>8.1407425655925127</c:v>
                </c:pt>
                <c:pt idx="8">
                  <c:v>4.7511658424792103</c:v>
                </c:pt>
                <c:pt idx="9">
                  <c:v>0.38407967309731089</c:v>
                </c:pt>
                <c:pt idx="10">
                  <c:v>-2.3183808456756827</c:v>
                </c:pt>
                <c:pt idx="11">
                  <c:v>-1.5712015296936803</c:v>
                </c:pt>
                <c:pt idx="12">
                  <c:v>-7.6880455443279514</c:v>
                </c:pt>
                <c:pt idx="13">
                  <c:v>-11.427172669603229</c:v>
                </c:pt>
                <c:pt idx="14">
                  <c:v>5.3904882724710514</c:v>
                </c:pt>
                <c:pt idx="15">
                  <c:v>1.501089391690011</c:v>
                </c:pt>
                <c:pt idx="16">
                  <c:v>-8.6029800576584297</c:v>
                </c:pt>
                <c:pt idx="17">
                  <c:v>-11.778781227624476</c:v>
                </c:pt>
                <c:pt idx="18">
                  <c:v>-12.438869439571961</c:v>
                </c:pt>
                <c:pt idx="19">
                  <c:v>-9.7205284337318734</c:v>
                </c:pt>
              </c:numCache>
            </c:numRef>
          </c:val>
          <c:smooth val="0"/>
          <c:extLst>
            <c:ext xmlns:c16="http://schemas.microsoft.com/office/drawing/2014/chart" uri="{C3380CC4-5D6E-409C-BE32-E72D297353CC}">
              <c16:uniqueId val="{00000000-41F2-4955-A7F2-2480B6109C15}"/>
            </c:ext>
          </c:extLst>
        </c:ser>
        <c:dLbls>
          <c:showLegendKey val="0"/>
          <c:showVal val="0"/>
          <c:showCatName val="0"/>
          <c:showSerName val="0"/>
          <c:showPercent val="0"/>
          <c:showBubbleSize val="0"/>
        </c:dLbls>
        <c:marker val="1"/>
        <c:smooth val="0"/>
        <c:axId val="461629432"/>
        <c:axId val="461634024"/>
      </c:lineChart>
      <c:lineChart>
        <c:grouping val="standard"/>
        <c:varyColors val="0"/>
        <c:ser>
          <c:idx val="1"/>
          <c:order val="1"/>
          <c:tx>
            <c:v>Invers labor market power (rev. weights)</c:v>
          </c:tx>
          <c:spPr>
            <a:ln w="19050" cap="rnd">
              <a:solidFill>
                <a:schemeClr val="tx1"/>
              </a:solidFill>
              <a:prstDash val="dash"/>
              <a:round/>
            </a:ln>
            <a:effectLst/>
          </c:spPr>
          <c:marker>
            <c:symbol val="none"/>
          </c:marker>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distortion.xlsx]TimeCD'!$BA$29:$BA$48</c:f>
              <c:numCache>
                <c:formatCode>General</c:formatCode>
                <c:ptCount val="20"/>
                <c:pt idx="0">
                  <c:v>0.92922985429675886</c:v>
                </c:pt>
                <c:pt idx="1">
                  <c:v>0.96979571253315489</c:v>
                </c:pt>
                <c:pt idx="2">
                  <c:v>0.98920774351821628</c:v>
                </c:pt>
                <c:pt idx="3">
                  <c:v>0.97805632822005495</c:v>
                </c:pt>
                <c:pt idx="4">
                  <c:v>1.0346432710371172</c:v>
                </c:pt>
                <c:pt idx="5">
                  <c:v>0.96738462729088781</c:v>
                </c:pt>
                <c:pt idx="6">
                  <c:v>0.94069837447320892</c:v>
                </c:pt>
                <c:pt idx="7">
                  <c:v>1.0117952049608723</c:v>
                </c:pt>
                <c:pt idx="8">
                  <c:v>0.97365295114209482</c:v>
                </c:pt>
                <c:pt idx="9">
                  <c:v>0.96651415073368097</c:v>
                </c:pt>
                <c:pt idx="10">
                  <c:v>0.88487196345124841</c:v>
                </c:pt>
                <c:pt idx="11">
                  <c:v>0.89001228216949391</c:v>
                </c:pt>
                <c:pt idx="12">
                  <c:v>0.80542534512476049</c:v>
                </c:pt>
                <c:pt idx="13">
                  <c:v>0.74917478397545101</c:v>
                </c:pt>
                <c:pt idx="14">
                  <c:v>0.93339132804784941</c:v>
                </c:pt>
                <c:pt idx="15">
                  <c:v>0.90890334449163668</c:v>
                </c:pt>
                <c:pt idx="16">
                  <c:v>0.76519817484931341</c:v>
                </c:pt>
                <c:pt idx="17">
                  <c:v>0.72727642977091522</c:v>
                </c:pt>
                <c:pt idx="18">
                  <c:v>0.73882144680448636</c:v>
                </c:pt>
                <c:pt idx="19">
                  <c:v>0.76842628601902163</c:v>
                </c:pt>
              </c:numCache>
            </c:numRef>
          </c:val>
          <c:smooth val="0"/>
          <c:extLst>
            <c:ext xmlns:c16="http://schemas.microsoft.com/office/drawing/2014/chart" uri="{C3380CC4-5D6E-409C-BE32-E72D297353CC}">
              <c16:uniqueId val="{00000001-41F2-4955-A7F2-2480B6109C15}"/>
            </c:ext>
          </c:extLst>
        </c:ser>
        <c:dLbls>
          <c:showLegendKey val="0"/>
          <c:showVal val="0"/>
          <c:showCatName val="0"/>
          <c:showSerName val="0"/>
          <c:showPercent val="0"/>
          <c:showBubbleSize val="0"/>
        </c:dLbls>
        <c:marker val="1"/>
        <c:smooth val="0"/>
        <c:axId val="495694760"/>
        <c:axId val="486303144"/>
      </c:lineChart>
      <c:catAx>
        <c:axId val="461629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a:solidFill>
                      <a:schemeClr val="tx1"/>
                    </a:solidFill>
                  </a:rPr>
                  <a:t>Year</a:t>
                </a:r>
              </a:p>
            </c:rich>
          </c:tx>
          <c:layout>
            <c:manualLayout>
              <c:xMode val="edge"/>
              <c:yMode val="edge"/>
              <c:x val="0.506222063151197"/>
              <c:y val="0.8686272355490447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low"/>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34024"/>
        <c:crosses val="autoZero"/>
        <c:auto val="1"/>
        <c:lblAlgn val="ctr"/>
        <c:lblOffset val="100"/>
        <c:tickLblSkip val="5"/>
        <c:noMultiLvlLbl val="0"/>
      </c:catAx>
      <c:valAx>
        <c:axId val="461634024"/>
        <c:scaling>
          <c:orientation val="minMax"/>
          <c:max val="9"/>
          <c:min val="-1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sz="1000" b="0" i="0" baseline="0">
                    <a:effectLst/>
                  </a:rPr>
                  <a:t>Gap between changes in labor's share</a:t>
                </a:r>
                <a:endParaRPr lang="de-DE" sz="1000">
                  <a:effectLst/>
                </a:endParaRPr>
              </a:p>
              <a:p>
                <a:pPr>
                  <a:defRPr>
                    <a:solidFill>
                      <a:schemeClr val="tx1"/>
                    </a:solidFill>
                  </a:defRPr>
                </a:pPr>
                <a:r>
                  <a:rPr lang="de-DE" sz="1000" b="0" i="0" baseline="0">
                    <a:effectLst/>
                  </a:rPr>
                  <a:t> and the output elasticity of labor</a:t>
                </a:r>
                <a:endParaRPr lang="de-DE" sz="1000">
                  <a:effectLst/>
                </a:endParaRPr>
              </a:p>
              <a:p>
                <a:pPr>
                  <a:defRPr>
                    <a:solidFill>
                      <a:schemeClr val="tx1"/>
                    </a:solidFill>
                  </a:defRPr>
                </a:pPr>
                <a:endParaRPr lang="de-DE">
                  <a:solidFill>
                    <a:schemeClr val="tx1"/>
                  </a:solidFill>
                </a:endParaRPr>
              </a:p>
            </c:rich>
          </c:tx>
          <c:layout>
            <c:manualLayout>
              <c:xMode val="edge"/>
              <c:yMode val="edge"/>
              <c:x val="3.4022936234042005E-2"/>
              <c:y val="0.2576665431172423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29432"/>
        <c:crosses val="autoZero"/>
        <c:crossBetween val="between"/>
      </c:valAx>
      <c:valAx>
        <c:axId val="486303144"/>
        <c:scaling>
          <c:orientation val="minMax"/>
          <c:max val="1.06"/>
          <c:min val="0.70000000000000007"/>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de-DE">
                    <a:solidFill>
                      <a:schemeClr val="tx1"/>
                    </a:solidFill>
                  </a:rPr>
                  <a:t>Invers</a:t>
                </a:r>
                <a:r>
                  <a:rPr lang="de-DE" baseline="0">
                    <a:solidFill>
                      <a:schemeClr val="tx1"/>
                    </a:solidFill>
                  </a:rPr>
                  <a:t> labor market power</a:t>
                </a:r>
                <a:endParaRPr lang="de-DE">
                  <a:solidFill>
                    <a:schemeClr val="tx1"/>
                  </a:solidFill>
                </a:endParaRPr>
              </a:p>
            </c:rich>
          </c:tx>
          <c:layout>
            <c:manualLayout>
              <c:xMode val="edge"/>
              <c:yMode val="edge"/>
              <c:x val="0.95376130827603722"/>
              <c:y val="0.3020763000263028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95694760"/>
        <c:crosses val="max"/>
        <c:crossBetween val="between"/>
      </c:valAx>
      <c:catAx>
        <c:axId val="495694760"/>
        <c:scaling>
          <c:orientation val="minMax"/>
        </c:scaling>
        <c:delete val="1"/>
        <c:axPos val="b"/>
        <c:numFmt formatCode="General" sourceLinked="1"/>
        <c:majorTickMark val="out"/>
        <c:minorTickMark val="none"/>
        <c:tickLblPos val="nextTo"/>
        <c:crossAx val="486303144"/>
        <c:crosses val="autoZero"/>
        <c:auto val="1"/>
        <c:lblAlgn val="ctr"/>
        <c:lblOffset val="100"/>
        <c:noMultiLvlLbl val="0"/>
      </c:catAx>
      <c:spPr>
        <a:noFill/>
        <a:ln>
          <a:noFill/>
        </a:ln>
        <a:effectLst/>
      </c:spPr>
    </c:plotArea>
    <c:legend>
      <c:legendPos val="b"/>
      <c:layout>
        <c:manualLayout>
          <c:xMode val="edge"/>
          <c:yMode val="edge"/>
          <c:x val="3.9898989898989899E-2"/>
          <c:y val="0.92972157550073686"/>
          <c:w val="0.9"/>
          <c:h val="7.027842449926317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'[2019-11-06 Labor Share Aggregate Results final II.xlsx]SimpleCD IV  - lab fix'!$A$27:$A$46</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II.xlsx]lab flex - baseline'!$M$2:$M$21</c:f>
              <c:numCache>
                <c:formatCode>General</c:formatCode>
                <c:ptCount val="20"/>
                <c:pt idx="0">
                  <c:v>0.27010630000000002</c:v>
                </c:pt>
                <c:pt idx="1">
                  <c:v>0.27084069999999999</c:v>
                </c:pt>
                <c:pt idx="2">
                  <c:v>0.25916220000000001</c:v>
                </c:pt>
                <c:pt idx="3">
                  <c:v>0.25979219999999997</c:v>
                </c:pt>
                <c:pt idx="4">
                  <c:v>0.25943660000000002</c:v>
                </c:pt>
                <c:pt idx="5">
                  <c:v>0.24985270000000001</c:v>
                </c:pt>
                <c:pt idx="6">
                  <c:v>0.2479663</c:v>
                </c:pt>
                <c:pt idx="7">
                  <c:v>0.25046849999999998</c:v>
                </c:pt>
                <c:pt idx="8">
                  <c:v>0.24934819999999999</c:v>
                </c:pt>
                <c:pt idx="9">
                  <c:v>0.24004259999999999</c:v>
                </c:pt>
                <c:pt idx="10">
                  <c:v>0.23236689999999999</c:v>
                </c:pt>
                <c:pt idx="11">
                  <c:v>0.2204672</c:v>
                </c:pt>
                <c:pt idx="12">
                  <c:v>0.21267249999999999</c:v>
                </c:pt>
                <c:pt idx="13">
                  <c:v>0.21026629999999999</c:v>
                </c:pt>
                <c:pt idx="14">
                  <c:v>0.23775080000000001</c:v>
                </c:pt>
                <c:pt idx="15">
                  <c:v>0.21948709999999999</c:v>
                </c:pt>
                <c:pt idx="16">
                  <c:v>0.208394</c:v>
                </c:pt>
                <c:pt idx="17">
                  <c:v>0.21453349999999999</c:v>
                </c:pt>
                <c:pt idx="18">
                  <c:v>0.2215751</c:v>
                </c:pt>
                <c:pt idx="19">
                  <c:v>0.22190109999999999</c:v>
                </c:pt>
              </c:numCache>
            </c:numRef>
          </c:val>
          <c:smooth val="0"/>
          <c:extLst>
            <c:ext xmlns:c16="http://schemas.microsoft.com/office/drawing/2014/chart" uri="{C3380CC4-5D6E-409C-BE32-E72D297353CC}">
              <c16:uniqueId val="{00000001-7806-4973-A7C1-7D002CB4A31C}"/>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8000000000000003"/>
          <c:min val="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'[2019-10-24 Labor Share Aggregate Results .xlsx]baseline'!$M$2:$M$21</c:f>
              <c:numCache>
                <c:formatCode>General</c:formatCode>
                <c:ptCount val="20"/>
                <c:pt idx="0">
                  <c:v>-4.92142E-2</c:v>
                </c:pt>
                <c:pt idx="1">
                  <c:v>-5.3003399999999999E-2</c:v>
                </c:pt>
                <c:pt idx="2">
                  <c:v>-5.87839E-2</c:v>
                </c:pt>
                <c:pt idx="3">
                  <c:v>-5.2329500000000001E-2</c:v>
                </c:pt>
                <c:pt idx="4">
                  <c:v>-5.8679000000000002E-2</c:v>
                </c:pt>
                <c:pt idx="5">
                  <c:v>-6.2504500000000005E-2</c:v>
                </c:pt>
                <c:pt idx="6">
                  <c:v>-6.4567700000000006E-2</c:v>
                </c:pt>
                <c:pt idx="7">
                  <c:v>-6.9786100000000004E-2</c:v>
                </c:pt>
                <c:pt idx="8">
                  <c:v>-6.5313899999999994E-2</c:v>
                </c:pt>
                <c:pt idx="9">
                  <c:v>-6.6101300000000002E-2</c:v>
                </c:pt>
                <c:pt idx="10">
                  <c:v>-6.5057100000000007E-2</c:v>
                </c:pt>
                <c:pt idx="11">
                  <c:v>-6.3918900000000001E-2</c:v>
                </c:pt>
                <c:pt idx="12">
                  <c:v>-6.3520800000000002E-2</c:v>
                </c:pt>
                <c:pt idx="13">
                  <c:v>-7.0794800000000005E-2</c:v>
                </c:pt>
                <c:pt idx="14">
                  <c:v>-7.3302699999999998E-2</c:v>
                </c:pt>
                <c:pt idx="15">
                  <c:v>-7.3064900000000002E-2</c:v>
                </c:pt>
                <c:pt idx="16">
                  <c:v>-7.2801099999999994E-2</c:v>
                </c:pt>
                <c:pt idx="17">
                  <c:v>-7.5209200000000004E-2</c:v>
                </c:pt>
                <c:pt idx="18">
                  <c:v>-7.37202E-2</c:v>
                </c:pt>
                <c:pt idx="19">
                  <c:v>-7.4211299999999994E-2</c:v>
                </c:pt>
              </c:numCache>
            </c:numRef>
          </c:val>
          <c:smooth val="0"/>
          <c:extLst>
            <c:ext xmlns:c16="http://schemas.microsoft.com/office/drawing/2014/chart" uri="{C3380CC4-5D6E-409C-BE32-E72D297353CC}">
              <c16:uniqueId val="{00000001-0FAA-4747-97AE-FD1EA8F19FB5}"/>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4.0000000000000008E-2"/>
          <c:min val="-8.0000000000000016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'[2019-11-06 Labor Share Aggregate Results final II.xlsx]SimpleCD IV2 - lab flexible'!$A$2:$A$21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II.xlsx]lab flex - baseline'!$AG$2:$AG$21</c:f>
              <c:numCache>
                <c:formatCode>General</c:formatCode>
                <c:ptCount val="20"/>
                <c:pt idx="0">
                  <c:v>0.34911900000000001</c:v>
                </c:pt>
                <c:pt idx="1">
                  <c:v>0.34850530000000002</c:v>
                </c:pt>
                <c:pt idx="2">
                  <c:v>0.34368919999999997</c:v>
                </c:pt>
                <c:pt idx="3">
                  <c:v>0.34646779999999999</c:v>
                </c:pt>
                <c:pt idx="4">
                  <c:v>0.34352490000000002</c:v>
                </c:pt>
                <c:pt idx="5">
                  <c:v>0.33952559999999998</c:v>
                </c:pt>
                <c:pt idx="6">
                  <c:v>0.33986559999999999</c:v>
                </c:pt>
                <c:pt idx="7">
                  <c:v>0.34160550000000001</c:v>
                </c:pt>
                <c:pt idx="8">
                  <c:v>0.34305859999999999</c:v>
                </c:pt>
                <c:pt idx="9">
                  <c:v>0.34069149999999998</c:v>
                </c:pt>
                <c:pt idx="10">
                  <c:v>0.33708399999999999</c:v>
                </c:pt>
                <c:pt idx="11">
                  <c:v>0.33553889999999997</c:v>
                </c:pt>
                <c:pt idx="12">
                  <c:v>0.3309125</c:v>
                </c:pt>
                <c:pt idx="13">
                  <c:v>0.32580100000000001</c:v>
                </c:pt>
                <c:pt idx="14">
                  <c:v>0.33500639999999998</c:v>
                </c:pt>
                <c:pt idx="15">
                  <c:v>0.32553729999999997</c:v>
                </c:pt>
                <c:pt idx="16">
                  <c:v>0.3245113</c:v>
                </c:pt>
                <c:pt idx="17">
                  <c:v>0.32555149999999999</c:v>
                </c:pt>
                <c:pt idx="18">
                  <c:v>0.32399040000000001</c:v>
                </c:pt>
                <c:pt idx="19">
                  <c:v>0.32243650000000001</c:v>
                </c:pt>
              </c:numCache>
            </c:numRef>
          </c:val>
          <c:smooth val="0"/>
          <c:extLst>
            <c:ext xmlns:c16="http://schemas.microsoft.com/office/drawing/2014/chart" uri="{C3380CC4-5D6E-409C-BE32-E72D297353CC}">
              <c16:uniqueId val="{00000001-FC87-4468-B54C-A5FD021A3436}"/>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36000000000000004"/>
          <c:min val="0.3200000000000000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II.xlsx]lab flex - baseline'!$R$2:$R$21</c:f>
              <c:numCache>
                <c:formatCode>General</c:formatCode>
                <c:ptCount val="20"/>
                <c:pt idx="0">
                  <c:v>1.013134</c:v>
                </c:pt>
                <c:pt idx="1">
                  <c:v>1.0205070000000001</c:v>
                </c:pt>
                <c:pt idx="2">
                  <c:v>1.027755</c:v>
                </c:pt>
                <c:pt idx="3">
                  <c:v>1.0355399999999999</c:v>
                </c:pt>
                <c:pt idx="4">
                  <c:v>1.040645</c:v>
                </c:pt>
                <c:pt idx="5">
                  <c:v>1.0295639999999999</c:v>
                </c:pt>
                <c:pt idx="6">
                  <c:v>1.0226219999999999</c:v>
                </c:pt>
                <c:pt idx="7">
                  <c:v>1.023204</c:v>
                </c:pt>
                <c:pt idx="8">
                  <c:v>1.0356099999999999</c:v>
                </c:pt>
                <c:pt idx="9">
                  <c:v>1.0421910000000001</c:v>
                </c:pt>
                <c:pt idx="10">
                  <c:v>1.040977</c:v>
                </c:pt>
                <c:pt idx="11">
                  <c:v>1.041698</c:v>
                </c:pt>
                <c:pt idx="12">
                  <c:v>1.043981</c:v>
                </c:pt>
                <c:pt idx="13">
                  <c:v>1.03362</c:v>
                </c:pt>
                <c:pt idx="14">
                  <c:v>1.0133749999999999</c:v>
                </c:pt>
                <c:pt idx="15">
                  <c:v>1.036305</c:v>
                </c:pt>
                <c:pt idx="16">
                  <c:v>1.0350140000000001</c:v>
                </c:pt>
                <c:pt idx="17">
                  <c:v>1.036241</c:v>
                </c:pt>
                <c:pt idx="18">
                  <c:v>1.038151</c:v>
                </c:pt>
                <c:pt idx="19">
                  <c:v>1.051839</c:v>
                </c:pt>
              </c:numCache>
            </c:numRef>
          </c:val>
          <c:smooth val="0"/>
          <c:extLst>
            <c:ext xmlns:c16="http://schemas.microsoft.com/office/drawing/2014/chart" uri="{C3380CC4-5D6E-409C-BE32-E72D297353CC}">
              <c16:uniqueId val="{00000001-DC5B-4913-838E-5A53E1398A54}"/>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06"/>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8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II.xlsx]lab flex - baseline'!$W$2:$W$21</c:f>
              <c:numCache>
                <c:formatCode>General</c:formatCode>
                <c:ptCount val="20"/>
                <c:pt idx="0">
                  <c:v>1.349526</c:v>
                </c:pt>
                <c:pt idx="1">
                  <c:v>1.324762</c:v>
                </c:pt>
                <c:pt idx="2">
                  <c:v>1.3646959999999999</c:v>
                </c:pt>
                <c:pt idx="3">
                  <c:v>1.363421</c:v>
                </c:pt>
                <c:pt idx="4">
                  <c:v>1.363796</c:v>
                </c:pt>
                <c:pt idx="5">
                  <c:v>1.4248609999999999</c:v>
                </c:pt>
                <c:pt idx="6">
                  <c:v>1.44967</c:v>
                </c:pt>
                <c:pt idx="7">
                  <c:v>1.433065</c:v>
                </c:pt>
                <c:pt idx="8">
                  <c:v>1.435961</c:v>
                </c:pt>
                <c:pt idx="9">
                  <c:v>1.461614</c:v>
                </c:pt>
                <c:pt idx="10">
                  <c:v>1.4981910000000001</c:v>
                </c:pt>
                <c:pt idx="11">
                  <c:v>1.5852710000000001</c:v>
                </c:pt>
                <c:pt idx="12">
                  <c:v>1.6308510000000001</c:v>
                </c:pt>
                <c:pt idx="13">
                  <c:v>1.6514139999999999</c:v>
                </c:pt>
                <c:pt idx="14">
                  <c:v>1.508586</c:v>
                </c:pt>
                <c:pt idx="15">
                  <c:v>1.5505</c:v>
                </c:pt>
                <c:pt idx="16">
                  <c:v>1.6416040000000001</c:v>
                </c:pt>
                <c:pt idx="17">
                  <c:v>1.5865370000000001</c:v>
                </c:pt>
                <c:pt idx="18">
                  <c:v>1.5299320000000001</c:v>
                </c:pt>
                <c:pt idx="19">
                  <c:v>1.4996069999999999</c:v>
                </c:pt>
              </c:numCache>
            </c:numRef>
          </c:val>
          <c:smooth val="0"/>
          <c:extLst>
            <c:ext xmlns:c16="http://schemas.microsoft.com/office/drawing/2014/chart" uri="{C3380CC4-5D6E-409C-BE32-E72D297353CC}">
              <c16:uniqueId val="{00000001-ABD4-4F6B-8DD4-C9ED2A37F9F1}"/>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7500000000000002"/>
          <c:min val="1.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II.xlsx]lab flex - baseline'!$AO$2:$AO$21</c:f>
              <c:numCache>
                <c:formatCode>General</c:formatCode>
                <c:ptCount val="20"/>
                <c:pt idx="0">
                  <c:v>1.0021599999999999</c:v>
                </c:pt>
                <c:pt idx="1">
                  <c:v>1.00946</c:v>
                </c:pt>
                <c:pt idx="2">
                  <c:v>1.017514</c:v>
                </c:pt>
                <c:pt idx="3">
                  <c:v>1.0261439999999999</c:v>
                </c:pt>
                <c:pt idx="4">
                  <c:v>1.029204</c:v>
                </c:pt>
                <c:pt idx="5">
                  <c:v>1.018346</c:v>
                </c:pt>
                <c:pt idx="6">
                  <c:v>1.011147</c:v>
                </c:pt>
                <c:pt idx="7">
                  <c:v>1.0125379999999999</c:v>
                </c:pt>
                <c:pt idx="8">
                  <c:v>1.024238</c:v>
                </c:pt>
                <c:pt idx="9">
                  <c:v>1.030591</c:v>
                </c:pt>
                <c:pt idx="10">
                  <c:v>1.0298160000000001</c:v>
                </c:pt>
                <c:pt idx="11">
                  <c:v>1.0306340000000001</c:v>
                </c:pt>
                <c:pt idx="12">
                  <c:v>1.0332859999999999</c:v>
                </c:pt>
                <c:pt idx="13">
                  <c:v>1.0215179999999999</c:v>
                </c:pt>
                <c:pt idx="14">
                  <c:v>1.0013529999999999</c:v>
                </c:pt>
                <c:pt idx="15">
                  <c:v>1.0243789999999999</c:v>
                </c:pt>
                <c:pt idx="16">
                  <c:v>1.021954</c:v>
                </c:pt>
                <c:pt idx="17">
                  <c:v>1.02294</c:v>
                </c:pt>
                <c:pt idx="18">
                  <c:v>1.0256890000000001</c:v>
                </c:pt>
                <c:pt idx="19">
                  <c:v>1.0392980000000001</c:v>
                </c:pt>
              </c:numCache>
            </c:numRef>
          </c:val>
          <c:smooth val="0"/>
          <c:extLst>
            <c:ext xmlns:c16="http://schemas.microsoft.com/office/drawing/2014/chart" uri="{C3380CC4-5D6E-409C-BE32-E72D297353CC}">
              <c16:uniqueId val="{00000001-0FBC-48F5-9A43-448F1B3BF419}"/>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0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'[2019-11-06 Labor Share Aggregate Results final II.xlsx]lab flex - baseline'!$AT$2:$AT$21</c:f>
              <c:numCache>
                <c:formatCode>General</c:formatCode>
                <c:ptCount val="20"/>
                <c:pt idx="0">
                  <c:v>1.2211209999999999</c:v>
                </c:pt>
                <c:pt idx="1">
                  <c:v>1.2049589999999999</c:v>
                </c:pt>
                <c:pt idx="2">
                  <c:v>1.23675</c:v>
                </c:pt>
                <c:pt idx="3">
                  <c:v>1.2341850000000001</c:v>
                </c:pt>
                <c:pt idx="4">
                  <c:v>1.222086</c:v>
                </c:pt>
                <c:pt idx="5">
                  <c:v>1.2692779999999999</c:v>
                </c:pt>
                <c:pt idx="6">
                  <c:v>1.2914110000000001</c:v>
                </c:pt>
                <c:pt idx="7">
                  <c:v>1.2763530000000001</c:v>
                </c:pt>
                <c:pt idx="8">
                  <c:v>1.2770900000000001</c:v>
                </c:pt>
                <c:pt idx="9">
                  <c:v>1.3020910000000001</c:v>
                </c:pt>
                <c:pt idx="10">
                  <c:v>1.3402609999999999</c:v>
                </c:pt>
                <c:pt idx="11">
                  <c:v>1.404989</c:v>
                </c:pt>
                <c:pt idx="12">
                  <c:v>1.4325600000000001</c:v>
                </c:pt>
                <c:pt idx="13">
                  <c:v>1.441924</c:v>
                </c:pt>
                <c:pt idx="14">
                  <c:v>1.328417</c:v>
                </c:pt>
                <c:pt idx="15">
                  <c:v>1.370878</c:v>
                </c:pt>
                <c:pt idx="16">
                  <c:v>1.4391959999999999</c:v>
                </c:pt>
                <c:pt idx="17">
                  <c:v>1.3973580000000001</c:v>
                </c:pt>
                <c:pt idx="18">
                  <c:v>1.3531280000000001</c:v>
                </c:pt>
                <c:pt idx="19">
                  <c:v>1.328481</c:v>
                </c:pt>
              </c:numCache>
            </c:numRef>
          </c:val>
          <c:smooth val="0"/>
          <c:extLst>
            <c:ext xmlns:c16="http://schemas.microsoft.com/office/drawing/2014/chart" uri="{C3380CC4-5D6E-409C-BE32-E72D297353CC}">
              <c16:uniqueId val="{00000001-DF13-42C3-8202-43ACC572A342}"/>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1.15000000000000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8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.xlsx]lab flex - baseline'!$N$2:$N$21</c:f>
              <c:numCache>
                <c:formatCode>General</c:formatCode>
                <c:ptCount val="20"/>
                <c:pt idx="0">
                  <c:v>0.31932050000000001</c:v>
                </c:pt>
                <c:pt idx="1">
                  <c:v>0.32384410000000002</c:v>
                </c:pt>
                <c:pt idx="2">
                  <c:v>0.31794620000000001</c:v>
                </c:pt>
                <c:pt idx="3">
                  <c:v>0.3121217</c:v>
                </c:pt>
                <c:pt idx="4">
                  <c:v>0.3181156</c:v>
                </c:pt>
                <c:pt idx="5">
                  <c:v>0.3123572</c:v>
                </c:pt>
                <c:pt idx="6">
                  <c:v>0.31253409999999998</c:v>
                </c:pt>
                <c:pt idx="7">
                  <c:v>0.3202546</c:v>
                </c:pt>
                <c:pt idx="8">
                  <c:v>0.3146621</c:v>
                </c:pt>
                <c:pt idx="9">
                  <c:v>0.30614390000000002</c:v>
                </c:pt>
                <c:pt idx="10">
                  <c:v>0.29742400000000002</c:v>
                </c:pt>
                <c:pt idx="11">
                  <c:v>0.28438600000000003</c:v>
                </c:pt>
                <c:pt idx="12">
                  <c:v>0.27619329999999997</c:v>
                </c:pt>
                <c:pt idx="13">
                  <c:v>0.28106110000000001</c:v>
                </c:pt>
                <c:pt idx="14">
                  <c:v>0.31105349999999998</c:v>
                </c:pt>
                <c:pt idx="15">
                  <c:v>0.29255199999999998</c:v>
                </c:pt>
                <c:pt idx="16">
                  <c:v>0.28119509999999998</c:v>
                </c:pt>
                <c:pt idx="17">
                  <c:v>0.28974270000000002</c:v>
                </c:pt>
                <c:pt idx="18">
                  <c:v>0.29529539999999999</c:v>
                </c:pt>
                <c:pt idx="19">
                  <c:v>0.2961124</c:v>
                </c:pt>
              </c:numCache>
            </c:numRef>
          </c:val>
          <c:smooth val="0"/>
          <c:extLst>
            <c:ext xmlns:c16="http://schemas.microsoft.com/office/drawing/2014/chart" uri="{C3380CC4-5D6E-409C-BE32-E72D297353CC}">
              <c16:uniqueId val="{00000001-F8A5-4BCF-BDFA-C6949584C28C}"/>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in val="0.2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8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.xlsx]lab flex - baseline'!$AH$2:$AH$21</c:f>
              <c:numCache>
                <c:formatCode>General</c:formatCode>
                <c:ptCount val="20"/>
                <c:pt idx="0">
                  <c:v>0.37572040000000001</c:v>
                </c:pt>
                <c:pt idx="1">
                  <c:v>0.37540810000000002</c:v>
                </c:pt>
                <c:pt idx="2">
                  <c:v>0.37017889999999998</c:v>
                </c:pt>
                <c:pt idx="3">
                  <c:v>0.36770039999999998</c:v>
                </c:pt>
                <c:pt idx="4">
                  <c:v>0.36799710000000002</c:v>
                </c:pt>
                <c:pt idx="5">
                  <c:v>0.36699959999999998</c:v>
                </c:pt>
                <c:pt idx="6">
                  <c:v>0.36648809999999998</c:v>
                </c:pt>
                <c:pt idx="7">
                  <c:v>0.36706149999999999</c:v>
                </c:pt>
                <c:pt idx="8">
                  <c:v>0.36741049999999997</c:v>
                </c:pt>
                <c:pt idx="9">
                  <c:v>0.36441170000000001</c:v>
                </c:pt>
                <c:pt idx="10">
                  <c:v>0.36250260000000001</c:v>
                </c:pt>
                <c:pt idx="11">
                  <c:v>0.35857220000000001</c:v>
                </c:pt>
                <c:pt idx="12">
                  <c:v>0.3551938</c:v>
                </c:pt>
                <c:pt idx="13">
                  <c:v>0.35360229999999998</c:v>
                </c:pt>
                <c:pt idx="14">
                  <c:v>0.36359380000000002</c:v>
                </c:pt>
                <c:pt idx="15">
                  <c:v>0.35704399999999997</c:v>
                </c:pt>
                <c:pt idx="16">
                  <c:v>0.35322189999999998</c:v>
                </c:pt>
                <c:pt idx="17">
                  <c:v>0.35283540000000002</c:v>
                </c:pt>
                <c:pt idx="18">
                  <c:v>0.35332340000000001</c:v>
                </c:pt>
                <c:pt idx="19">
                  <c:v>0.35296519999999998</c:v>
                </c:pt>
              </c:numCache>
            </c:numRef>
          </c:val>
          <c:smooth val="0"/>
          <c:extLst>
            <c:ext xmlns:c16="http://schemas.microsoft.com/office/drawing/2014/chart" uri="{C3380CC4-5D6E-409C-BE32-E72D297353CC}">
              <c16:uniqueId val="{00000001-4408-4333-BF03-BD735E024060}"/>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38000000000000006"/>
          <c:min val="0.3500000000000000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8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.xlsx]lab flex - baseline'!$S$2:$S$21</c:f>
              <c:numCache>
                <c:formatCode>General</c:formatCode>
                <c:ptCount val="20"/>
                <c:pt idx="0">
                  <c:v>1.07019</c:v>
                </c:pt>
                <c:pt idx="1">
                  <c:v>1.080862</c:v>
                </c:pt>
                <c:pt idx="2">
                  <c:v>1.093038</c:v>
                </c:pt>
                <c:pt idx="3">
                  <c:v>1.0946929999999999</c:v>
                </c:pt>
                <c:pt idx="4">
                  <c:v>1.1061350000000001</c:v>
                </c:pt>
                <c:pt idx="5">
                  <c:v>1.096651</c:v>
                </c:pt>
                <c:pt idx="6">
                  <c:v>1.0924689999999999</c:v>
                </c:pt>
                <c:pt idx="7">
                  <c:v>1.093728</c:v>
                </c:pt>
                <c:pt idx="8">
                  <c:v>1.1042639999999999</c:v>
                </c:pt>
                <c:pt idx="9">
                  <c:v>1.105653</c:v>
                </c:pt>
                <c:pt idx="10">
                  <c:v>1.099124</c:v>
                </c:pt>
                <c:pt idx="11">
                  <c:v>1.0973109999999999</c:v>
                </c:pt>
                <c:pt idx="12">
                  <c:v>1.095097</c:v>
                </c:pt>
                <c:pt idx="13">
                  <c:v>1.086686</c:v>
                </c:pt>
                <c:pt idx="14">
                  <c:v>1.066632</c:v>
                </c:pt>
                <c:pt idx="15">
                  <c:v>1.0871420000000001</c:v>
                </c:pt>
                <c:pt idx="16">
                  <c:v>1.0879000000000001</c:v>
                </c:pt>
                <c:pt idx="17">
                  <c:v>1.092489</c:v>
                </c:pt>
                <c:pt idx="18">
                  <c:v>1.0951489999999999</c:v>
                </c:pt>
                <c:pt idx="19">
                  <c:v>1.105761</c:v>
                </c:pt>
              </c:numCache>
            </c:numRef>
          </c:val>
          <c:smooth val="0"/>
          <c:extLst>
            <c:ext xmlns:c16="http://schemas.microsoft.com/office/drawing/2014/chart" uri="{C3380CC4-5D6E-409C-BE32-E72D297353CC}">
              <c16:uniqueId val="{00000001-88AC-404D-AA1E-297E5A4EBB08}"/>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1200000000000001"/>
          <c:min val="1.0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8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.xlsx]lab flex - baseline'!$X$2:$X$21</c:f>
              <c:numCache>
                <c:formatCode>General</c:formatCode>
                <c:ptCount val="20"/>
                <c:pt idx="0">
                  <c:v>1.2077640000000001</c:v>
                </c:pt>
                <c:pt idx="1">
                  <c:v>1.1727129999999999</c:v>
                </c:pt>
                <c:pt idx="2">
                  <c:v>1.1630659999999999</c:v>
                </c:pt>
                <c:pt idx="3">
                  <c:v>1.1673560000000001</c:v>
                </c:pt>
                <c:pt idx="4">
                  <c:v>1.157249</c:v>
                </c:pt>
                <c:pt idx="5">
                  <c:v>1.187576</c:v>
                </c:pt>
                <c:pt idx="6">
                  <c:v>1.186911</c:v>
                </c:pt>
                <c:pt idx="7">
                  <c:v>1.155616</c:v>
                </c:pt>
                <c:pt idx="8">
                  <c:v>1.169492</c:v>
                </c:pt>
                <c:pt idx="9">
                  <c:v>1.191306</c:v>
                </c:pt>
                <c:pt idx="10">
                  <c:v>1.228869</c:v>
                </c:pt>
                <c:pt idx="11">
                  <c:v>1.2796860000000001</c:v>
                </c:pt>
                <c:pt idx="12">
                  <c:v>1.308476</c:v>
                </c:pt>
                <c:pt idx="13">
                  <c:v>1.302554</c:v>
                </c:pt>
                <c:pt idx="14">
                  <c:v>1.22031</c:v>
                </c:pt>
                <c:pt idx="15">
                  <c:v>1.25834</c:v>
                </c:pt>
                <c:pt idx="16">
                  <c:v>1.2971619999999999</c:v>
                </c:pt>
                <c:pt idx="17">
                  <c:v>1.252853</c:v>
                </c:pt>
                <c:pt idx="18">
                  <c:v>1.22031</c:v>
                </c:pt>
                <c:pt idx="19">
                  <c:v>1.2048890000000001</c:v>
                </c:pt>
              </c:numCache>
            </c:numRef>
          </c:val>
          <c:smooth val="0"/>
          <c:extLst>
            <c:ext xmlns:c16="http://schemas.microsoft.com/office/drawing/2014/chart" uri="{C3380CC4-5D6E-409C-BE32-E72D297353CC}">
              <c16:uniqueId val="{00000001-05C3-48D8-8E14-2EDB527B3382}"/>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35"/>
          <c:min val="1.15000000000000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8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.xlsx]lab flex - baseline'!$AQ$2:$AQ$21</c:f>
              <c:numCache>
                <c:formatCode>General</c:formatCode>
                <c:ptCount val="20"/>
                <c:pt idx="0">
                  <c:v>-6.8030499999999994E-2</c:v>
                </c:pt>
                <c:pt idx="1">
                  <c:v>-7.1401999999999993E-2</c:v>
                </c:pt>
                <c:pt idx="2">
                  <c:v>-7.55242E-2</c:v>
                </c:pt>
                <c:pt idx="3">
                  <c:v>-6.8548700000000004E-2</c:v>
                </c:pt>
                <c:pt idx="4">
                  <c:v>-7.6930799999999994E-2</c:v>
                </c:pt>
                <c:pt idx="5">
                  <c:v>-7.83055E-2</c:v>
                </c:pt>
                <c:pt idx="6">
                  <c:v>-8.1322199999999997E-2</c:v>
                </c:pt>
                <c:pt idx="7">
                  <c:v>-8.1189399999999995E-2</c:v>
                </c:pt>
                <c:pt idx="8">
                  <c:v>-8.0026600000000003E-2</c:v>
                </c:pt>
                <c:pt idx="9">
                  <c:v>-7.5061600000000006E-2</c:v>
                </c:pt>
                <c:pt idx="10">
                  <c:v>-6.9308499999999995E-2</c:v>
                </c:pt>
                <c:pt idx="11">
                  <c:v>-6.6676899999999997E-2</c:v>
                </c:pt>
                <c:pt idx="12">
                  <c:v>-6.1810700000000003E-2</c:v>
                </c:pt>
                <c:pt idx="13">
                  <c:v>-6.5168299999999998E-2</c:v>
                </c:pt>
                <c:pt idx="14">
                  <c:v>-6.5278900000000001E-2</c:v>
                </c:pt>
                <c:pt idx="15">
                  <c:v>-6.2762899999999996E-2</c:v>
                </c:pt>
                <c:pt idx="16">
                  <c:v>-6.5946199999999996E-2</c:v>
                </c:pt>
                <c:pt idx="17">
                  <c:v>-6.9549200000000005E-2</c:v>
                </c:pt>
                <c:pt idx="18">
                  <c:v>-6.94602E-2</c:v>
                </c:pt>
                <c:pt idx="19">
                  <c:v>-6.6462900000000005E-2</c:v>
                </c:pt>
              </c:numCache>
            </c:numRef>
          </c:val>
          <c:smooth val="0"/>
          <c:extLst>
            <c:ext xmlns:c16="http://schemas.microsoft.com/office/drawing/2014/chart" uri="{C3380CC4-5D6E-409C-BE32-E72D297353CC}">
              <c16:uniqueId val="{00000001-2AB2-4115-9F46-552704F08C68}"/>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5.000000000000001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'[2019-10-24 Labor Share Aggregate Results .xlsx]baseline'!$AB$2:$AB$21</c:f>
              <c:numCache>
                <c:formatCode>General</c:formatCode>
                <c:ptCount val="20"/>
                <c:pt idx="0">
                  <c:v>1.274E-2</c:v>
                </c:pt>
                <c:pt idx="1">
                  <c:v>1.0334599999999999E-2</c:v>
                </c:pt>
                <c:pt idx="2">
                  <c:v>8.5555000000000006E-3</c:v>
                </c:pt>
                <c:pt idx="3">
                  <c:v>1.4594299999999999E-2</c:v>
                </c:pt>
                <c:pt idx="4">
                  <c:v>1.5050600000000001E-2</c:v>
                </c:pt>
                <c:pt idx="5">
                  <c:v>1.22238E-2</c:v>
                </c:pt>
                <c:pt idx="6">
                  <c:v>1.11296E-2</c:v>
                </c:pt>
                <c:pt idx="7">
                  <c:v>7.5801000000000002E-3</c:v>
                </c:pt>
                <c:pt idx="8">
                  <c:v>1.1182599999999999E-2</c:v>
                </c:pt>
                <c:pt idx="9">
                  <c:v>1.1897400000000001E-2</c:v>
                </c:pt>
                <c:pt idx="10">
                  <c:v>1.09076E-2</c:v>
                </c:pt>
                <c:pt idx="11">
                  <c:v>1.0853099999999999E-2</c:v>
                </c:pt>
                <c:pt idx="12">
                  <c:v>8.4571999999999998E-3</c:v>
                </c:pt>
                <c:pt idx="13">
                  <c:v>6.0518000000000004E-3</c:v>
                </c:pt>
                <c:pt idx="14">
                  <c:v>3.1740000000000002E-3</c:v>
                </c:pt>
                <c:pt idx="15">
                  <c:v>2.2777000000000001E-3</c:v>
                </c:pt>
                <c:pt idx="16">
                  <c:v>3.2994999999999999E-3</c:v>
                </c:pt>
                <c:pt idx="17">
                  <c:v>5.3506999999999999E-3</c:v>
                </c:pt>
                <c:pt idx="18">
                  <c:v>5.4621000000000001E-3</c:v>
                </c:pt>
                <c:pt idx="19">
                  <c:v>3.8413000000000002E-3</c:v>
                </c:pt>
              </c:numCache>
            </c:numRef>
          </c:val>
          <c:smooth val="0"/>
          <c:extLst>
            <c:ext xmlns:c16="http://schemas.microsoft.com/office/drawing/2014/chart" uri="{C3380CC4-5D6E-409C-BE32-E72D297353CC}">
              <c16:uniqueId val="{00000001-A7E4-4D01-B4D6-7DA463861AC9}"/>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2.0000000000000004E-2"/>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9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.xlsx]lab flex - baseline'!$O$2:$O$21</c:f>
              <c:numCache>
                <c:formatCode>General</c:formatCode>
                <c:ptCount val="20"/>
                <c:pt idx="0">
                  <c:v>-4.92142E-2</c:v>
                </c:pt>
                <c:pt idx="1">
                  <c:v>-5.3003399999999999E-2</c:v>
                </c:pt>
                <c:pt idx="2">
                  <c:v>-5.87839E-2</c:v>
                </c:pt>
                <c:pt idx="3">
                  <c:v>-5.2329500000000001E-2</c:v>
                </c:pt>
                <c:pt idx="4">
                  <c:v>-5.8679000000000002E-2</c:v>
                </c:pt>
                <c:pt idx="5">
                  <c:v>-6.2504500000000005E-2</c:v>
                </c:pt>
                <c:pt idx="6">
                  <c:v>-6.4567700000000006E-2</c:v>
                </c:pt>
                <c:pt idx="7">
                  <c:v>-6.9786100000000004E-2</c:v>
                </c:pt>
                <c:pt idx="8">
                  <c:v>-6.5313899999999994E-2</c:v>
                </c:pt>
                <c:pt idx="9">
                  <c:v>-6.6101300000000002E-2</c:v>
                </c:pt>
                <c:pt idx="10">
                  <c:v>-6.5057100000000007E-2</c:v>
                </c:pt>
                <c:pt idx="11">
                  <c:v>-6.3918900000000001E-2</c:v>
                </c:pt>
                <c:pt idx="12">
                  <c:v>-6.3520800000000002E-2</c:v>
                </c:pt>
                <c:pt idx="13">
                  <c:v>-7.0794800000000005E-2</c:v>
                </c:pt>
                <c:pt idx="14">
                  <c:v>-7.3302699999999998E-2</c:v>
                </c:pt>
                <c:pt idx="15">
                  <c:v>-7.3064900000000002E-2</c:v>
                </c:pt>
                <c:pt idx="16">
                  <c:v>-7.2801099999999994E-2</c:v>
                </c:pt>
                <c:pt idx="17">
                  <c:v>-7.5209200000000004E-2</c:v>
                </c:pt>
                <c:pt idx="18">
                  <c:v>-7.37202E-2</c:v>
                </c:pt>
                <c:pt idx="19">
                  <c:v>-7.4211299999999994E-2</c:v>
                </c:pt>
              </c:numCache>
            </c:numRef>
          </c:val>
          <c:smooth val="0"/>
          <c:extLst>
            <c:ext xmlns:c16="http://schemas.microsoft.com/office/drawing/2014/chart" uri="{C3380CC4-5D6E-409C-BE32-E72D297353CC}">
              <c16:uniqueId val="{00000001-E3B0-440E-98B7-0D565C0F0E78}"/>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4.0000000000000008E-2"/>
          <c:min val="-8.0000000000000016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9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.xlsx]lab flex - baseline'!$AI$2:$AI$21</c:f>
              <c:numCache>
                <c:formatCode>General</c:formatCode>
                <c:ptCount val="20"/>
                <c:pt idx="0">
                  <c:v>-2.6601400000000001E-2</c:v>
                </c:pt>
                <c:pt idx="1">
                  <c:v>-2.6902800000000001E-2</c:v>
                </c:pt>
                <c:pt idx="2">
                  <c:v>-2.6489700000000001E-2</c:v>
                </c:pt>
                <c:pt idx="3">
                  <c:v>-2.1232600000000001E-2</c:v>
                </c:pt>
                <c:pt idx="4">
                  <c:v>-2.44722E-2</c:v>
                </c:pt>
                <c:pt idx="5">
                  <c:v>-2.7473999999999998E-2</c:v>
                </c:pt>
                <c:pt idx="6">
                  <c:v>-2.66225E-2</c:v>
                </c:pt>
                <c:pt idx="7">
                  <c:v>-2.5455999999999999E-2</c:v>
                </c:pt>
                <c:pt idx="8">
                  <c:v>-2.4351899999999999E-2</c:v>
                </c:pt>
                <c:pt idx="9">
                  <c:v>-2.37202E-2</c:v>
                </c:pt>
                <c:pt idx="10">
                  <c:v>-2.54186E-2</c:v>
                </c:pt>
                <c:pt idx="11">
                  <c:v>-2.30332E-2</c:v>
                </c:pt>
                <c:pt idx="12">
                  <c:v>-2.4281199999999999E-2</c:v>
                </c:pt>
                <c:pt idx="13">
                  <c:v>-2.7801300000000001E-2</c:v>
                </c:pt>
                <c:pt idx="14">
                  <c:v>-2.8587399999999999E-2</c:v>
                </c:pt>
                <c:pt idx="15">
                  <c:v>-3.1506699999999999E-2</c:v>
                </c:pt>
                <c:pt idx="16">
                  <c:v>-2.8710599999999999E-2</c:v>
                </c:pt>
                <c:pt idx="17">
                  <c:v>-2.72839E-2</c:v>
                </c:pt>
                <c:pt idx="18">
                  <c:v>-2.9333100000000001E-2</c:v>
                </c:pt>
                <c:pt idx="19">
                  <c:v>-3.0528699999999999E-2</c:v>
                </c:pt>
              </c:numCache>
            </c:numRef>
          </c:val>
          <c:smooth val="0"/>
          <c:extLst>
            <c:ext xmlns:c16="http://schemas.microsoft.com/office/drawing/2014/chart" uri="{C3380CC4-5D6E-409C-BE32-E72D297353CC}">
              <c16:uniqueId val="{00000001-72C5-4886-84EF-6660E660B818}"/>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
          <c:min val="-4.0000000000000008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9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.xlsx]lab flex - baseline'!$T$2:$T$21</c:f>
              <c:numCache>
                <c:formatCode>General</c:formatCode>
                <c:ptCount val="20"/>
                <c:pt idx="0">
                  <c:v>-5.7056299999999997E-2</c:v>
                </c:pt>
                <c:pt idx="1">
                  <c:v>-6.0354699999999997E-2</c:v>
                </c:pt>
                <c:pt idx="2">
                  <c:v>-6.5282699999999999E-2</c:v>
                </c:pt>
                <c:pt idx="3">
                  <c:v>-5.9152700000000003E-2</c:v>
                </c:pt>
                <c:pt idx="4">
                  <c:v>-6.5490099999999996E-2</c:v>
                </c:pt>
                <c:pt idx="5">
                  <c:v>-6.7087300000000002E-2</c:v>
                </c:pt>
                <c:pt idx="6">
                  <c:v>-6.9847300000000001E-2</c:v>
                </c:pt>
                <c:pt idx="7">
                  <c:v>-7.0523500000000003E-2</c:v>
                </c:pt>
                <c:pt idx="8">
                  <c:v>-6.8654400000000004E-2</c:v>
                </c:pt>
                <c:pt idx="9">
                  <c:v>-6.3461199999999995E-2</c:v>
                </c:pt>
                <c:pt idx="10">
                  <c:v>-5.8146999999999997E-2</c:v>
                </c:pt>
                <c:pt idx="11">
                  <c:v>-5.56129E-2</c:v>
                </c:pt>
                <c:pt idx="12">
                  <c:v>-5.1116099999999998E-2</c:v>
                </c:pt>
                <c:pt idx="13">
                  <c:v>-5.3065800000000003E-2</c:v>
                </c:pt>
                <c:pt idx="14">
                  <c:v>-5.32573E-2</c:v>
                </c:pt>
                <c:pt idx="15">
                  <c:v>-5.0836800000000001E-2</c:v>
                </c:pt>
                <c:pt idx="16">
                  <c:v>-5.2886000000000002E-2</c:v>
                </c:pt>
                <c:pt idx="17">
                  <c:v>-5.6248800000000002E-2</c:v>
                </c:pt>
                <c:pt idx="18">
                  <c:v>-5.6997699999999998E-2</c:v>
                </c:pt>
                <c:pt idx="19">
                  <c:v>-5.3921799999999999E-2</c:v>
                </c:pt>
              </c:numCache>
            </c:numRef>
          </c:val>
          <c:smooth val="0"/>
          <c:extLst>
            <c:ext xmlns:c16="http://schemas.microsoft.com/office/drawing/2014/chart" uri="{C3380CC4-5D6E-409C-BE32-E72D297353CC}">
              <c16:uniqueId val="{00000001-3945-47E3-B40B-9F8DDA7A731D}"/>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4.0000000000000008E-2"/>
          <c:min val="-8.0000000000000016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9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.xlsx]lab flex - baseline'!$Y$2:$Y$21</c:f>
              <c:numCache>
                <c:formatCode>General</c:formatCode>
                <c:ptCount val="20"/>
                <c:pt idx="0">
                  <c:v>0.1417619</c:v>
                </c:pt>
                <c:pt idx="1">
                  <c:v>0.15204860000000001</c:v>
                </c:pt>
                <c:pt idx="2">
                  <c:v>0.20163049999999999</c:v>
                </c:pt>
                <c:pt idx="3">
                  <c:v>0.19606580000000001</c:v>
                </c:pt>
                <c:pt idx="4">
                  <c:v>0.20654749999999999</c:v>
                </c:pt>
                <c:pt idx="5">
                  <c:v>0.23728469999999999</c:v>
                </c:pt>
                <c:pt idx="6">
                  <c:v>0.26275900000000002</c:v>
                </c:pt>
                <c:pt idx="7">
                  <c:v>0.27744849999999999</c:v>
                </c:pt>
                <c:pt idx="8">
                  <c:v>0.26646829999999999</c:v>
                </c:pt>
                <c:pt idx="9">
                  <c:v>0.27030789999999999</c:v>
                </c:pt>
                <c:pt idx="10">
                  <c:v>0.26932220000000001</c:v>
                </c:pt>
                <c:pt idx="11">
                  <c:v>0.3055853</c:v>
                </c:pt>
                <c:pt idx="12">
                  <c:v>0.32237519999999997</c:v>
                </c:pt>
                <c:pt idx="13">
                  <c:v>0.34886010000000001</c:v>
                </c:pt>
                <c:pt idx="14">
                  <c:v>0.28827570000000002</c:v>
                </c:pt>
                <c:pt idx="15">
                  <c:v>0.29215999999999998</c:v>
                </c:pt>
                <c:pt idx="16">
                  <c:v>0.34444200000000003</c:v>
                </c:pt>
                <c:pt idx="17">
                  <c:v>0.33368409999999998</c:v>
                </c:pt>
                <c:pt idx="18">
                  <c:v>0.30962200000000001</c:v>
                </c:pt>
                <c:pt idx="19">
                  <c:v>0.29471799999999998</c:v>
                </c:pt>
              </c:numCache>
            </c:numRef>
          </c:val>
          <c:smooth val="0"/>
          <c:extLst>
            <c:ext xmlns:c16="http://schemas.microsoft.com/office/drawing/2014/chart" uri="{C3380CC4-5D6E-409C-BE32-E72D297353CC}">
              <c16:uniqueId val="{00000001-9386-438D-ABB1-A290B9081B4E}"/>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4"/>
          <c:min val="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9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99838050978736"/>
          <c:y val="5.2663937079805115E-2"/>
          <c:w val="0.74620762040557664"/>
          <c:h val="0.86062831903204051"/>
        </c:manualLayout>
      </c:layout>
      <c:lineChart>
        <c:grouping val="standard"/>
        <c:varyColors val="0"/>
        <c:ser>
          <c:idx val="0"/>
          <c:order val="0"/>
          <c:spPr>
            <a:ln w="19050"/>
          </c:spPr>
          <c:marker>
            <c:symbol val="none"/>
          </c:marker>
          <c:trendline>
            <c:spPr>
              <a:ln>
                <a:solidFill>
                  <a:srgbClr val="FF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19"/>
                <c:pt idx="0">
                  <c:v>1995</c:v>
                </c:pt>
                <c:pt idx="1">
                  <c:v>1996</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numCache>
              <c:extLst/>
            </c:numRef>
          </c:cat>
          <c:val>
            <c:numRef>
              <c:f>'[2019-11-07 Labor Share Aggregate Results .xlsx]lab flex - baseline'!$AV$2:$AV$21</c:f>
              <c:numCache>
                <c:formatCode>General</c:formatCode>
                <c:ptCount val="19"/>
                <c:pt idx="0">
                  <c:v>1.3357000000000001E-2</c:v>
                </c:pt>
                <c:pt idx="1">
                  <c:v>3.2245799999999998E-2</c:v>
                </c:pt>
                <c:pt idx="2">
                  <c:v>6.6829100000000002E-2</c:v>
                </c:pt>
                <c:pt idx="3">
                  <c:v>6.4837699999999998E-2</c:v>
                </c:pt>
                <c:pt idx="4">
                  <c:v>8.1702200000000003E-2</c:v>
                </c:pt>
                <c:pt idx="5">
                  <c:v>0.1044998</c:v>
                </c:pt>
                <c:pt idx="6">
                  <c:v>0.1207372</c:v>
                </c:pt>
                <c:pt idx="7">
                  <c:v>0.1075981</c:v>
                </c:pt>
                <c:pt idx="8">
                  <c:v>0.1107858</c:v>
                </c:pt>
                <c:pt idx="9">
                  <c:v>0.111392</c:v>
                </c:pt>
                <c:pt idx="10">
                  <c:v>0.12530359999999999</c:v>
                </c:pt>
                <c:pt idx="11">
                  <c:v>0.124084</c:v>
                </c:pt>
                <c:pt idx="12">
                  <c:v>0.13936979999999999</c:v>
                </c:pt>
                <c:pt idx="13">
                  <c:v>0.1081072</c:v>
                </c:pt>
                <c:pt idx="14">
                  <c:v>0.11253730000000001</c:v>
                </c:pt>
                <c:pt idx="15">
                  <c:v>0.1420342</c:v>
                </c:pt>
                <c:pt idx="16">
                  <c:v>0.14450560000000001</c:v>
                </c:pt>
                <c:pt idx="17">
                  <c:v>0.13281750000000001</c:v>
                </c:pt>
                <c:pt idx="18">
                  <c:v>0.1235923</c:v>
                </c:pt>
              </c:numCache>
              <c:extLst/>
            </c:numRef>
          </c:val>
          <c:smooth val="0"/>
          <c:extLst>
            <c:ext xmlns:c16="http://schemas.microsoft.com/office/drawing/2014/chart" uri="{C3380CC4-5D6E-409C-BE32-E72D297353CC}">
              <c16:uniqueId val="{00000001-3152-4E9A-9FF5-BE4AE664631E}"/>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9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r>
              <a:rPr lang="de-DE" sz="1200" cap="small" baseline="0">
                <a:solidFill>
                  <a:schemeClr val="tx1"/>
                </a:solidFill>
              </a:rPr>
              <a:t>Contribution of market power to the revenue labor share, translog with flexible labor</a:t>
            </a:r>
          </a:p>
        </c:rich>
      </c:tx>
      <c:layout>
        <c:manualLayout>
          <c:xMode val="edge"/>
          <c:yMode val="edge"/>
          <c:x val="0.12674824518246722"/>
          <c:y val="2.2400051947168494E-2"/>
        </c:manualLayout>
      </c:layout>
      <c:overlay val="0"/>
      <c:spPr>
        <a:noFill/>
        <a:ln>
          <a:noFill/>
        </a:ln>
        <a:effectLst/>
      </c:spPr>
      <c:txPr>
        <a:bodyPr rot="0" spcFirstLastPara="1" vertOverflow="ellipsis" vert="horz" wrap="square" anchor="ctr" anchorCtr="1"/>
        <a:lstStyle/>
        <a:p>
          <a:pPr algn="ctr">
            <a:defRPr sz="1200" b="0" i="0" u="none" strike="noStrike" kern="1200" cap="small"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8856630475222494"/>
          <c:y val="0.2098541923374834"/>
          <c:w val="0.67086848903165686"/>
          <c:h val="0.59886891224793637"/>
        </c:manualLayout>
      </c:layout>
      <c:lineChart>
        <c:grouping val="standard"/>
        <c:varyColors val="0"/>
        <c:ser>
          <c:idx val="0"/>
          <c:order val="0"/>
          <c:tx>
            <c:v>Distortion parameter</c:v>
          </c:tx>
          <c:spPr>
            <a:ln w="19050" cap="rnd">
              <a:solidFill>
                <a:schemeClr val="accent1"/>
              </a:solidFill>
              <a:round/>
            </a:ln>
            <a:effectLst/>
          </c:spPr>
          <c:marker>
            <c:symbol val="none"/>
          </c:marker>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distortion.xlsx]lab flex - baseline'!$BG$2:$BG$21</c:f>
              <c:numCache>
                <c:formatCode>General</c:formatCode>
                <c:ptCount val="20"/>
                <c:pt idx="0">
                  <c:v>0</c:v>
                </c:pt>
                <c:pt idx="1">
                  <c:v>0.44767828867727216</c:v>
                </c:pt>
                <c:pt idx="2">
                  <c:v>-2.4964888650904111</c:v>
                </c:pt>
                <c:pt idx="3">
                  <c:v>-3.0591364406021158</c:v>
                </c:pt>
                <c:pt idx="4">
                  <c:v>-2.3478379144744279</c:v>
                </c:pt>
                <c:pt idx="5">
                  <c:v>-4.7504929370189961</c:v>
                </c:pt>
                <c:pt idx="6">
                  <c:v>-5.546272640926861</c:v>
                </c:pt>
                <c:pt idx="7">
                  <c:v>-5.1182653689136659</c:v>
                </c:pt>
                <c:pt idx="8">
                  <c:v>-5.9492471127901085</c:v>
                </c:pt>
                <c:pt idx="9">
                  <c:v>-8.7163882968780104</c:v>
                </c:pt>
                <c:pt idx="10">
                  <c:v>-10.524806059992317</c:v>
                </c:pt>
                <c:pt idx="11">
                  <c:v>-14.487796712601503</c:v>
                </c:pt>
                <c:pt idx="12">
                  <c:v>-16.048422293376333</c:v>
                </c:pt>
                <c:pt idx="13">
                  <c:v>-15.475142798321606</c:v>
                </c:pt>
                <c:pt idx="14">
                  <c:v>-7.9364558272173227</c:v>
                </c:pt>
                <c:pt idx="15">
                  <c:v>-11.985842715505534</c:v>
                </c:pt>
                <c:pt idx="16">
                  <c:v>-15.798898752473795</c:v>
                </c:pt>
                <c:pt idx="17">
                  <c:v>-13.823854732412943</c:v>
                </c:pt>
                <c:pt idx="18">
                  <c:v>-10.769726985351104</c:v>
                </c:pt>
                <c:pt idx="19">
                  <c:v>-10.203941973792583</c:v>
                </c:pt>
              </c:numCache>
            </c:numRef>
          </c:val>
          <c:smooth val="0"/>
          <c:extLst>
            <c:ext xmlns:c16="http://schemas.microsoft.com/office/drawing/2014/chart" uri="{C3380CC4-5D6E-409C-BE32-E72D297353CC}">
              <c16:uniqueId val="{00000000-EC2B-409E-A798-2219C5C70F1E}"/>
            </c:ext>
          </c:extLst>
        </c:ser>
        <c:dLbls>
          <c:showLegendKey val="0"/>
          <c:showVal val="0"/>
          <c:showCatName val="0"/>
          <c:showSerName val="0"/>
          <c:showPercent val="0"/>
          <c:showBubbleSize val="0"/>
        </c:dLbls>
        <c:marker val="1"/>
        <c:smooth val="0"/>
        <c:axId val="461629432"/>
        <c:axId val="461634024"/>
      </c:lineChart>
      <c:lineChart>
        <c:grouping val="standard"/>
        <c:varyColors val="0"/>
        <c:ser>
          <c:idx val="1"/>
          <c:order val="1"/>
          <c:tx>
            <c:v>Invers labor market power (rev. weights)</c:v>
          </c:tx>
          <c:spPr>
            <a:ln w="19050" cap="rnd">
              <a:solidFill>
                <a:schemeClr val="tx1"/>
              </a:solidFill>
              <a:prstDash val="dash"/>
              <a:round/>
            </a:ln>
            <a:effectLst/>
          </c:spPr>
          <c:marker>
            <c:symbol val="none"/>
          </c:marker>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'[2019-12-06 Labor Share Aggregate Results new distortion.xlsx]lab flex - baseline'!$BB$29:$BB$48</c:f>
              <c:numCache>
                <c:formatCode>General</c:formatCode>
                <c:ptCount val="20"/>
                <c:pt idx="0">
                  <c:v>0.74100091439512838</c:v>
                </c:pt>
                <c:pt idx="1">
                  <c:v>0.75485256974460313</c:v>
                </c:pt>
                <c:pt idx="2">
                  <c:v>0.73276392691119496</c:v>
                </c:pt>
                <c:pt idx="3">
                  <c:v>0.7334491694054881</c:v>
                </c:pt>
                <c:pt idx="4">
                  <c:v>0.73324749449331128</c:v>
                </c:pt>
                <c:pt idx="5">
                  <c:v>0.70182284447395227</c:v>
                </c:pt>
                <c:pt idx="6">
                  <c:v>0.68981216414770252</c:v>
                </c:pt>
                <c:pt idx="7">
                  <c:v>0.69780505420200756</c:v>
                </c:pt>
                <c:pt idx="8">
                  <c:v>0.69639774339275229</c:v>
                </c:pt>
                <c:pt idx="9">
                  <c:v>0.68417516526251121</c:v>
                </c:pt>
                <c:pt idx="10">
                  <c:v>0.66747163746144511</c:v>
                </c:pt>
                <c:pt idx="11">
                  <c:v>0.63080697243562767</c:v>
                </c:pt>
                <c:pt idx="12">
                  <c:v>0.61317680155943122</c:v>
                </c:pt>
                <c:pt idx="13">
                  <c:v>0.60554167519471191</c:v>
                </c:pt>
                <c:pt idx="14">
                  <c:v>0.6628723851341588</c:v>
                </c:pt>
                <c:pt idx="15">
                  <c:v>0.64495324089003547</c:v>
                </c:pt>
                <c:pt idx="16">
                  <c:v>0.60916030906357443</c:v>
                </c:pt>
                <c:pt idx="17">
                  <c:v>0.63030361094635667</c:v>
                </c:pt>
                <c:pt idx="18">
                  <c:v>0.6536238211894384</c:v>
                </c:pt>
                <c:pt idx="19">
                  <c:v>0.66684137910799302</c:v>
                </c:pt>
              </c:numCache>
            </c:numRef>
          </c:val>
          <c:smooth val="0"/>
          <c:extLst>
            <c:ext xmlns:c16="http://schemas.microsoft.com/office/drawing/2014/chart" uri="{C3380CC4-5D6E-409C-BE32-E72D297353CC}">
              <c16:uniqueId val="{00000001-EC2B-409E-A798-2219C5C70F1E}"/>
            </c:ext>
          </c:extLst>
        </c:ser>
        <c:dLbls>
          <c:showLegendKey val="0"/>
          <c:showVal val="0"/>
          <c:showCatName val="0"/>
          <c:showSerName val="0"/>
          <c:showPercent val="0"/>
          <c:showBubbleSize val="0"/>
        </c:dLbls>
        <c:marker val="1"/>
        <c:smooth val="0"/>
        <c:axId val="495694760"/>
        <c:axId val="486303144"/>
      </c:lineChart>
      <c:catAx>
        <c:axId val="461629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a:solidFill>
                      <a:schemeClr val="tx1"/>
                    </a:solidFill>
                  </a:rPr>
                  <a:t>Year</a:t>
                </a:r>
              </a:p>
            </c:rich>
          </c:tx>
          <c:layout>
            <c:manualLayout>
              <c:xMode val="edge"/>
              <c:yMode val="edge"/>
              <c:x val="0.506222063151197"/>
              <c:y val="0.8686272355490447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low"/>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34024"/>
        <c:crosses val="autoZero"/>
        <c:auto val="1"/>
        <c:lblAlgn val="ctr"/>
        <c:lblOffset val="100"/>
        <c:tickLblSkip val="5"/>
        <c:noMultiLvlLbl val="0"/>
      </c:catAx>
      <c:valAx>
        <c:axId val="46163402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de-DE" sz="1000" b="0" i="0" baseline="0">
                    <a:effectLst/>
                  </a:rPr>
                  <a:t>Gap between changes in labor's share</a:t>
                </a:r>
                <a:endParaRPr lang="de-DE" sz="1000">
                  <a:effectLst/>
                </a:endParaRPr>
              </a:p>
              <a:p>
                <a:pPr>
                  <a:defRPr>
                    <a:solidFill>
                      <a:schemeClr val="tx1"/>
                    </a:solidFill>
                  </a:defRPr>
                </a:pPr>
                <a:r>
                  <a:rPr lang="de-DE" sz="1000" b="0" i="0" baseline="0">
                    <a:effectLst/>
                  </a:rPr>
                  <a:t> and the output elasticity of labor</a:t>
                </a:r>
                <a:endParaRPr lang="de-DE" sz="1000">
                  <a:effectLst/>
                </a:endParaRPr>
              </a:p>
            </c:rich>
          </c:tx>
          <c:layout>
            <c:manualLayout>
              <c:xMode val="edge"/>
              <c:yMode val="edge"/>
              <c:x val="3.6081981777914968E-2"/>
              <c:y val="0.2059272337668963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61629432"/>
        <c:crosses val="autoZero"/>
        <c:crossBetween val="between"/>
      </c:valAx>
      <c:valAx>
        <c:axId val="486303144"/>
        <c:scaling>
          <c:orientation val="minMax"/>
          <c:max val="0.76000000000000012"/>
          <c:min val="0.60000000000000009"/>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de-DE">
                    <a:solidFill>
                      <a:schemeClr val="tx1"/>
                    </a:solidFill>
                  </a:rPr>
                  <a:t>Invers labor market power</a:t>
                </a:r>
              </a:p>
            </c:rich>
          </c:tx>
          <c:layout>
            <c:manualLayout>
              <c:xMode val="edge"/>
              <c:yMode val="edge"/>
              <c:x val="0.94262402249651711"/>
              <c:y val="0.285844551190378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95694760"/>
        <c:crosses val="max"/>
        <c:crossBetween val="between"/>
      </c:valAx>
      <c:catAx>
        <c:axId val="495694760"/>
        <c:scaling>
          <c:orientation val="minMax"/>
        </c:scaling>
        <c:delete val="1"/>
        <c:axPos val="b"/>
        <c:numFmt formatCode="General" sourceLinked="1"/>
        <c:majorTickMark val="out"/>
        <c:minorTickMark val="none"/>
        <c:tickLblPos val="nextTo"/>
        <c:crossAx val="486303144"/>
        <c:crosses val="autoZero"/>
        <c:auto val="1"/>
        <c:lblAlgn val="ctr"/>
        <c:lblOffset val="100"/>
        <c:noMultiLvlLbl val="0"/>
      </c:catAx>
      <c:spPr>
        <a:noFill/>
        <a:ln>
          <a:noFill/>
        </a:ln>
        <a:effectLst/>
      </c:spPr>
    </c:plotArea>
    <c:legend>
      <c:legendPos val="b"/>
      <c:layout>
        <c:manualLayout>
          <c:xMode val="edge"/>
          <c:yMode val="edge"/>
          <c:x val="3.9898989898989899E-2"/>
          <c:y val="0.92972157550073686"/>
          <c:w val="0.9"/>
          <c:h val="7.027842449926317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9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marker>
            <c:symbol val="none"/>
          </c:marker>
          <c:trendline>
            <c:spPr>
              <a:ln w="9525">
                <a:solidFill>
                  <a:srgbClr val="C00000"/>
                </a:solidFill>
                <a:prstDash val="dash"/>
              </a:ln>
            </c:spPr>
            <c:trendlineType val="linear"/>
            <c:dispRSqr val="0"/>
            <c:dispEq val="0"/>
          </c:trendline>
          <c:cat>
            <c:numRef>
              <c:f>'[2019-11-07 Labor Share Aggregate Results .xlsx]Base WOP'!$A$27:$A$46</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WOP'!$M$2:$M$21</c:f>
              <c:numCache>
                <c:formatCode>General</c:formatCode>
                <c:ptCount val="20"/>
                <c:pt idx="0">
                  <c:v>0.27010630000000002</c:v>
                </c:pt>
                <c:pt idx="1">
                  <c:v>0.27084069999999999</c:v>
                </c:pt>
                <c:pt idx="2">
                  <c:v>0.25916220000000001</c:v>
                </c:pt>
                <c:pt idx="3">
                  <c:v>0.25979219999999997</c:v>
                </c:pt>
                <c:pt idx="4">
                  <c:v>0.25943660000000002</c:v>
                </c:pt>
                <c:pt idx="5">
                  <c:v>0.24985270000000001</c:v>
                </c:pt>
                <c:pt idx="6">
                  <c:v>0.2479663</c:v>
                </c:pt>
                <c:pt idx="7">
                  <c:v>0.25046849999999998</c:v>
                </c:pt>
                <c:pt idx="8">
                  <c:v>0.24934819999999999</c:v>
                </c:pt>
                <c:pt idx="9">
                  <c:v>0.24004259999999999</c:v>
                </c:pt>
                <c:pt idx="10">
                  <c:v>0.23236689999999999</c:v>
                </c:pt>
                <c:pt idx="11">
                  <c:v>0.2204672</c:v>
                </c:pt>
                <c:pt idx="12">
                  <c:v>0.21267249999999999</c:v>
                </c:pt>
                <c:pt idx="13">
                  <c:v>0.21026629999999999</c:v>
                </c:pt>
                <c:pt idx="14">
                  <c:v>0.23775080000000001</c:v>
                </c:pt>
                <c:pt idx="15">
                  <c:v>0.21948709999999999</c:v>
                </c:pt>
                <c:pt idx="16">
                  <c:v>0.208394</c:v>
                </c:pt>
                <c:pt idx="17">
                  <c:v>0.21453349999999999</c:v>
                </c:pt>
                <c:pt idx="18">
                  <c:v>0.2215751</c:v>
                </c:pt>
                <c:pt idx="19">
                  <c:v>0.22190109999999999</c:v>
                </c:pt>
              </c:numCache>
            </c:numRef>
          </c:val>
          <c:smooth val="0"/>
          <c:extLst>
            <c:ext xmlns:c16="http://schemas.microsoft.com/office/drawing/2014/chart" uri="{C3380CC4-5D6E-409C-BE32-E72D297353CC}">
              <c16:uniqueId val="{00000001-4E2C-4F99-AFCD-D82FEC1F5278}"/>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8000000000000003"/>
          <c:min val="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hart9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spPr>
            <a:ln w="19050"/>
          </c:spPr>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WOP'!$AG$2:$AG$21</c:f>
              <c:numCache>
                <c:formatCode>General</c:formatCode>
                <c:ptCount val="20"/>
                <c:pt idx="0">
                  <c:v>0.28427350000000001</c:v>
                </c:pt>
                <c:pt idx="1">
                  <c:v>0.27799590000000002</c:v>
                </c:pt>
                <c:pt idx="2">
                  <c:v>0.27325250000000001</c:v>
                </c:pt>
                <c:pt idx="3">
                  <c:v>0.27521050000000002</c:v>
                </c:pt>
                <c:pt idx="4">
                  <c:v>0.27371250000000003</c:v>
                </c:pt>
                <c:pt idx="5">
                  <c:v>0.26976929999999999</c:v>
                </c:pt>
                <c:pt idx="6">
                  <c:v>0.26795770000000002</c:v>
                </c:pt>
                <c:pt idx="7">
                  <c:v>0.26518340000000001</c:v>
                </c:pt>
                <c:pt idx="8">
                  <c:v>0.26516590000000001</c:v>
                </c:pt>
                <c:pt idx="9">
                  <c:v>0.26252740000000002</c:v>
                </c:pt>
                <c:pt idx="10">
                  <c:v>0.25833349999999999</c:v>
                </c:pt>
                <c:pt idx="11">
                  <c:v>0.25479410000000002</c:v>
                </c:pt>
                <c:pt idx="12">
                  <c:v>0.25234620000000002</c:v>
                </c:pt>
                <c:pt idx="13">
                  <c:v>0.24979709999999999</c:v>
                </c:pt>
                <c:pt idx="14">
                  <c:v>0.25431569999999998</c:v>
                </c:pt>
                <c:pt idx="15">
                  <c:v>0.24948970000000001</c:v>
                </c:pt>
                <c:pt idx="16">
                  <c:v>0.24687880000000001</c:v>
                </c:pt>
                <c:pt idx="17">
                  <c:v>0.24645429999999999</c:v>
                </c:pt>
                <c:pt idx="18">
                  <c:v>0.24628120000000001</c:v>
                </c:pt>
                <c:pt idx="19">
                  <c:v>0.24476249999999999</c:v>
                </c:pt>
              </c:numCache>
            </c:numRef>
          </c:val>
          <c:smooth val="0"/>
          <c:extLst>
            <c:ext xmlns:c16="http://schemas.microsoft.com/office/drawing/2014/chart" uri="{C3380CC4-5D6E-409C-BE32-E72D297353CC}">
              <c16:uniqueId val="{00000001-D3A8-4428-9611-9CB1C7BFA961}"/>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0.29000000000000004"/>
          <c:min val="0.240000000000000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hart9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WOP'!$R$2:$R$21</c:f>
              <c:numCache>
                <c:formatCode>General</c:formatCode>
                <c:ptCount val="20"/>
                <c:pt idx="0">
                  <c:v>1.1187879999999999</c:v>
                </c:pt>
                <c:pt idx="1">
                  <c:v>1.121796</c:v>
                </c:pt>
                <c:pt idx="2">
                  <c:v>1.1319360000000001</c:v>
                </c:pt>
                <c:pt idx="3">
                  <c:v>1.139586</c:v>
                </c:pt>
                <c:pt idx="4">
                  <c:v>1.14575</c:v>
                </c:pt>
                <c:pt idx="5">
                  <c:v>1.1334660000000001</c:v>
                </c:pt>
                <c:pt idx="6">
                  <c:v>1.127586</c:v>
                </c:pt>
                <c:pt idx="7">
                  <c:v>1.1276330000000001</c:v>
                </c:pt>
                <c:pt idx="8">
                  <c:v>1.1375420000000001</c:v>
                </c:pt>
                <c:pt idx="9">
                  <c:v>1.1398980000000001</c:v>
                </c:pt>
                <c:pt idx="10">
                  <c:v>1.136379</c:v>
                </c:pt>
                <c:pt idx="11">
                  <c:v>1.133014</c:v>
                </c:pt>
                <c:pt idx="12">
                  <c:v>1.129928</c:v>
                </c:pt>
                <c:pt idx="13">
                  <c:v>1.1185940000000001</c:v>
                </c:pt>
                <c:pt idx="14">
                  <c:v>1.1020620000000001</c:v>
                </c:pt>
                <c:pt idx="15">
                  <c:v>1.1199950000000001</c:v>
                </c:pt>
                <c:pt idx="16">
                  <c:v>1.1194710000000001</c:v>
                </c:pt>
                <c:pt idx="17">
                  <c:v>1.1171329999999999</c:v>
                </c:pt>
                <c:pt idx="18">
                  <c:v>1.1225290000000001</c:v>
                </c:pt>
                <c:pt idx="19">
                  <c:v>1.1368279999999999</c:v>
                </c:pt>
              </c:numCache>
            </c:numRef>
          </c:val>
          <c:smooth val="0"/>
          <c:extLst>
            <c:ext xmlns:c16="http://schemas.microsoft.com/office/drawing/2014/chart" uri="{C3380CC4-5D6E-409C-BE32-E72D297353CC}">
              <c16:uniqueId val="{00000001-D524-484F-BD6D-F61636E8ACFF}"/>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800"/>
            </a:pPr>
            <a:endParaRPr lang="en-US"/>
          </a:p>
        </c:txPr>
        <c:crossAx val="591118296"/>
        <c:crosses val="autoZero"/>
        <c:auto val="1"/>
        <c:lblAlgn val="ctr"/>
        <c:lblOffset val="100"/>
        <c:tickLblSkip val="5"/>
        <c:noMultiLvlLbl val="0"/>
      </c:catAx>
      <c:valAx>
        <c:axId val="591118296"/>
        <c:scaling>
          <c:orientation val="minMax"/>
          <c:max val="1.1600000000000001"/>
          <c:min val="1.10000000000000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hart9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663262614659824"/>
          <c:y val="5.2663937079805115E-2"/>
          <c:w val="0.85689389442527875"/>
          <c:h val="0.86062831903204051"/>
        </c:manualLayout>
      </c:layout>
      <c:lineChart>
        <c:grouping val="standard"/>
        <c:varyColors val="0"/>
        <c:ser>
          <c:idx val="0"/>
          <c:order val="0"/>
          <c:marker>
            <c:symbol val="none"/>
          </c:marker>
          <c:trendline>
            <c:spPr>
              <a:ln w="9525">
                <a:solidFill>
                  <a:srgbClr val="C00000"/>
                </a:solidFill>
                <a:prstDash val="dash"/>
              </a:ln>
            </c:spPr>
            <c:trendlineType val="linear"/>
            <c:dispRSqr val="0"/>
            <c:dispEq val="0"/>
          </c:trendline>
          <c:cat>
            <c:numRef>
              <c:f>'C:\Users\mmert\OneDrive\Arbeit\Paper\Labor Share\Results\2018-06-06 first set of results\[time series excel ls 2018-10-17.xlsx]Tabelle1'!$A$2:$A$21</c:f>
              <c:numCache>
                <c:formatCode>General</c:formatCode>
                <c:ptCount val="20"/>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pt idx="19">
                  <c:v>2014</c:v>
                </c:pt>
              </c:numCache>
            </c:numRef>
          </c:cat>
          <c:val>
            <c:numRef>
              <c:f>'[2019-11-07 Labor Share Aggregate Results .xlsx]Base WOP'!$W$2:$W$21</c:f>
              <c:numCache>
                <c:formatCode>General</c:formatCode>
                <c:ptCount val="20"/>
                <c:pt idx="0">
                  <c:v>1.0035259999999999</c:v>
                </c:pt>
                <c:pt idx="1">
                  <c:v>0.95857680000000001</c:v>
                </c:pt>
                <c:pt idx="2">
                  <c:v>0.98447929999999995</c:v>
                </c:pt>
                <c:pt idx="3">
                  <c:v>0.97894639999999999</c:v>
                </c:pt>
                <c:pt idx="4">
                  <c:v>0.97034120000000001</c:v>
                </c:pt>
                <c:pt idx="5">
                  <c:v>1.00369</c:v>
                </c:pt>
                <c:pt idx="6">
                  <c:v>1.010605</c:v>
                </c:pt>
                <c:pt idx="7">
                  <c:v>1.0003230000000001</c:v>
                </c:pt>
                <c:pt idx="8">
                  <c:v>1.007177</c:v>
                </c:pt>
                <c:pt idx="9">
                  <c:v>1.0302819999999999</c:v>
                </c:pt>
                <c:pt idx="10">
                  <c:v>1.0475270000000001</c:v>
                </c:pt>
                <c:pt idx="11">
                  <c:v>1.0953599999999999</c:v>
                </c:pt>
                <c:pt idx="12">
                  <c:v>1.1285849999999999</c:v>
                </c:pt>
                <c:pt idx="13">
                  <c:v>1.141248</c:v>
                </c:pt>
                <c:pt idx="14">
                  <c:v>1.0320910000000001</c:v>
                </c:pt>
                <c:pt idx="15">
                  <c:v>1.0684279999999999</c:v>
                </c:pt>
                <c:pt idx="16">
                  <c:v>1.127667</c:v>
                </c:pt>
                <c:pt idx="17">
                  <c:v>1.1049690000000001</c:v>
                </c:pt>
                <c:pt idx="18">
                  <c:v>1.0725439999999999</c:v>
                </c:pt>
                <c:pt idx="19">
                  <c:v>1.037744</c:v>
                </c:pt>
              </c:numCache>
            </c:numRef>
          </c:val>
          <c:smooth val="0"/>
          <c:extLst>
            <c:ext xmlns:c16="http://schemas.microsoft.com/office/drawing/2014/chart" uri="{C3380CC4-5D6E-409C-BE32-E72D297353CC}">
              <c16:uniqueId val="{00000001-001C-4136-819A-1E44EFB0BEC2}"/>
            </c:ext>
          </c:extLst>
        </c:ser>
        <c:dLbls>
          <c:showLegendKey val="0"/>
          <c:showVal val="0"/>
          <c:showCatName val="0"/>
          <c:showSerName val="0"/>
          <c:showPercent val="0"/>
          <c:showBubbleSize val="0"/>
        </c:dLbls>
        <c:smooth val="0"/>
        <c:axId val="591114360"/>
        <c:axId val="591118296"/>
      </c:lineChart>
      <c:catAx>
        <c:axId val="591114360"/>
        <c:scaling>
          <c:orientation val="minMax"/>
        </c:scaling>
        <c:delete val="0"/>
        <c:axPos val="b"/>
        <c:numFmt formatCode="General" sourceLinked="1"/>
        <c:majorTickMark val="none"/>
        <c:minorTickMark val="out"/>
        <c:tickLblPos val="nextTo"/>
        <c:spPr>
          <a:noFill/>
          <a:ln w="9525" cap="flat" cmpd="sng" algn="ctr">
            <a:solidFill>
              <a:schemeClr val="tx1">
                <a:lumMod val="15000"/>
                <a:lumOff val="85000"/>
              </a:schemeClr>
            </a:solidFill>
            <a:round/>
          </a:ln>
          <a:effectLst/>
        </c:spPr>
        <c:txPr>
          <a:bodyPr rot="-60000000" vert="horz"/>
          <a:lstStyle/>
          <a:p>
            <a:pPr>
              <a:defRPr sz="900"/>
            </a:pPr>
            <a:endParaRPr lang="en-US"/>
          </a:p>
        </c:txPr>
        <c:crossAx val="591118296"/>
        <c:crosses val="autoZero"/>
        <c:auto val="1"/>
        <c:lblAlgn val="ctr"/>
        <c:lblOffset val="100"/>
        <c:tickLblSkip val="5"/>
        <c:noMultiLvlLbl val="0"/>
      </c:catAx>
      <c:valAx>
        <c:axId val="591118296"/>
        <c:scaling>
          <c:orientation val="minMax"/>
          <c:max val="1.2"/>
          <c:min val="0.95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sz="900"/>
            </a:pPr>
            <a:endParaRPr lang="en-US"/>
          </a:p>
        </c:txPr>
        <c:crossAx val="591114360"/>
        <c:crosses val="autoZero"/>
        <c:crossBetween val="between"/>
      </c:valAx>
      <c:spPr>
        <a:ln>
          <a:noFill/>
        </a:ln>
      </c:spPr>
    </c:plotArea>
    <c:plotVisOnly val="1"/>
    <c:dispBlanksAs val="gap"/>
    <c:showDLblsOverMax val="0"/>
    <c:extLst/>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1E6003-6541-4ADC-B100-3CA57633A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81</Pages>
  <Words>17157</Words>
  <Characters>97801</Characters>
  <Application>Microsoft Office Word</Application>
  <DocSecurity>0</DocSecurity>
  <Lines>815</Lines>
  <Paragraphs>229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MMS</dc:creator>
  <cp:lastModifiedBy>Sudharson, Aiswarya (ELS-CHN)</cp:lastModifiedBy>
  <cp:revision>2</cp:revision>
  <cp:lastPrinted>2021-10-12T19:14:00Z</cp:lastPrinted>
  <dcterms:created xsi:type="dcterms:W3CDTF">2022-02-09T11:09:00Z</dcterms:created>
  <dcterms:modified xsi:type="dcterms:W3CDTF">2022-02-09T11:09:00Z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49ac42a-3eb4-4074-b885-aea26bd6241e_Enabled">
    <vt:lpwstr>true</vt:lpwstr>
  </property>
  <property fmtid="{D5CDD505-2E9C-101B-9397-08002B2CF9AE}" pid="3" name="MSIP_Label_549ac42a-3eb4-4074-b885-aea26bd6241e_SetDate">
    <vt:lpwstr>2022-02-09T10:59:00Z</vt:lpwstr>
  </property>
  <property fmtid="{D5CDD505-2E9C-101B-9397-08002B2CF9AE}" pid="4" name="MSIP_Label_549ac42a-3eb4-4074-b885-aea26bd6241e_Method">
    <vt:lpwstr>Standard</vt:lpwstr>
  </property>
  <property fmtid="{D5CDD505-2E9C-101B-9397-08002B2CF9AE}" pid="5" name="MSIP_Label_549ac42a-3eb4-4074-b885-aea26bd6241e_Name">
    <vt:lpwstr>General Business</vt:lpwstr>
  </property>
  <property fmtid="{D5CDD505-2E9C-101B-9397-08002B2CF9AE}" pid="6" name="MSIP_Label_549ac42a-3eb4-4074-b885-aea26bd6241e_SiteId">
    <vt:lpwstr>9274ee3f-9425-4109-a27f-9fb15c10675d</vt:lpwstr>
  </property>
  <property fmtid="{D5CDD505-2E9C-101B-9397-08002B2CF9AE}" pid="7" name="MSIP_Label_549ac42a-3eb4-4074-b885-aea26bd6241e_ActionId">
    <vt:lpwstr>87c3f3fb-3dee-4d92-9de8-60328daa2169</vt:lpwstr>
  </property>
  <property fmtid="{D5CDD505-2E9C-101B-9397-08002B2CF9AE}" pid="8" name="MSIP_Label_549ac42a-3eb4-4074-b885-aea26bd6241e_ContentBits">
    <vt:lpwstr>0</vt:lpwstr>
  </property>
</Properties>
</file>